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D8F063" w14:textId="60599851" w:rsidR="0015121B" w:rsidRDefault="00C65E0A" w:rsidP="0015121B">
      <w:pPr>
        <w:rPr>
          <w:rFonts w:ascii="Roboto" w:hAnsi="Roboto"/>
          <w:b/>
          <w:bCs/>
          <w:sz w:val="28"/>
          <w:szCs w:val="28"/>
          <w:u w:val="single"/>
        </w:rPr>
      </w:pPr>
      <w:r w:rsidRPr="00E04D0F">
        <w:rPr>
          <w:rFonts w:ascii="Arial Black" w:hAnsi="Arial Black"/>
          <w:noProof/>
          <w:color w:val="FFFFFF" w:themeColor="background1"/>
          <w:sz w:val="36"/>
          <w:szCs w:val="36"/>
        </w:rPr>
        <w:drawing>
          <wp:anchor distT="0" distB="0" distL="114300" distR="114300" simplePos="0" relativeHeight="251661312" behindDoc="0" locked="0" layoutInCell="1" allowOverlap="1" wp14:anchorId="56A93E6C" wp14:editId="09342631">
            <wp:simplePos x="0" y="0"/>
            <wp:positionH relativeFrom="margin">
              <wp:align>right</wp:align>
            </wp:positionH>
            <wp:positionV relativeFrom="paragraph">
              <wp:posOffset>-316230</wp:posOffset>
            </wp:positionV>
            <wp:extent cx="1095375" cy="1095375"/>
            <wp:effectExtent l="0" t="0" r="9525" b="9525"/>
            <wp:wrapNone/>
            <wp:docPr id="13" name="Picture 13" descr="P1C1T1#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Official ADE Seal R1019_Transparent background.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095375" cy="1095375"/>
                    </a:xfrm>
                    <a:prstGeom prst="rect">
                      <a:avLst/>
                    </a:prstGeom>
                  </pic:spPr>
                </pic:pic>
              </a:graphicData>
            </a:graphic>
            <wp14:sizeRelH relativeFrom="margin">
              <wp14:pctWidth>0</wp14:pctWidth>
            </wp14:sizeRelH>
            <wp14:sizeRelV relativeFrom="margin">
              <wp14:pctHeight>0</wp14:pctHeight>
            </wp14:sizeRelV>
          </wp:anchor>
        </w:drawing>
      </w:r>
      <w:r w:rsidRPr="00923167">
        <w:rPr>
          <w:rFonts w:ascii="Roboto" w:hAnsi="Roboto"/>
          <w:b/>
          <w:bCs/>
          <w:noProof/>
          <w:sz w:val="28"/>
          <w:szCs w:val="28"/>
          <w:u w:val="single"/>
        </w:rPr>
        <mc:AlternateContent>
          <mc:Choice Requires="wps">
            <w:drawing>
              <wp:anchor distT="45720" distB="45720" distL="114300" distR="114300" simplePos="0" relativeHeight="251659264" behindDoc="0" locked="0" layoutInCell="1" allowOverlap="1" wp14:anchorId="333B8CE8" wp14:editId="36B0E414">
                <wp:simplePos x="0" y="0"/>
                <wp:positionH relativeFrom="margin">
                  <wp:align>left</wp:align>
                </wp:positionH>
                <wp:positionV relativeFrom="paragraph">
                  <wp:posOffset>0</wp:posOffset>
                </wp:positionV>
                <wp:extent cx="9115425" cy="1404620"/>
                <wp:effectExtent l="0" t="0" r="9525" b="63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15425" cy="1404620"/>
                        </a:xfrm>
                        <a:prstGeom prst="rect">
                          <a:avLst/>
                        </a:prstGeom>
                        <a:solidFill>
                          <a:srgbClr val="FFFFFF"/>
                        </a:solidFill>
                        <a:ln w="9525">
                          <a:noFill/>
                          <a:miter lim="800000"/>
                          <a:headEnd/>
                          <a:tailEnd/>
                        </a:ln>
                      </wps:spPr>
                      <wps:txbx>
                        <w:txbxContent>
                          <w:p w14:paraId="60291605" w14:textId="77777777" w:rsidR="00C65E0A" w:rsidRPr="00923167" w:rsidRDefault="00C65E0A" w:rsidP="00C65E0A">
                            <w:pPr>
                              <w:jc w:val="center"/>
                              <w:rPr>
                                <w:b/>
                                <w:bCs/>
                                <w:sz w:val="32"/>
                                <w:szCs w:val="32"/>
                              </w:rPr>
                            </w:pPr>
                            <w:r w:rsidRPr="00923167">
                              <w:rPr>
                                <w:b/>
                                <w:bCs/>
                                <w:sz w:val="32"/>
                                <w:szCs w:val="32"/>
                              </w:rPr>
                              <w:t>ARIZONA PROFESSIONAL SKILLS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33B8CE8" id="_x0000_t202" coordsize="21600,21600" o:spt="202" path="m,l,21600r21600,l21600,xe">
                <v:stroke joinstyle="miter"/>
                <v:path gradientshapeok="t" o:connecttype="rect"/>
              </v:shapetype>
              <v:shape id="Text Box 2" o:spid="_x0000_s1026" type="#_x0000_t202" style="position:absolute;margin-left:0;margin-top:0;width:717.75pt;height:110.6pt;z-index:251659264;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" stroked="f">
                <v:textbox style="mso-fit-shape-to-text:t">
                  <w:txbxContent>
                    <w:p w14:paraId="60291605" w14:textId="77777777" w:rsidR="00C65E0A" w:rsidRPr="00923167" w:rsidRDefault="00C65E0A" w:rsidP="00C65E0A">
                      <w:pPr>
                        <w:jc w:val="center"/>
                        <w:rPr>
                          <w:b/>
                          <w:bCs/>
                          <w:sz w:val="32"/>
                          <w:szCs w:val="32"/>
                        </w:rPr>
                      </w:pPr>
                      <w:r w:rsidRPr="00923167">
                        <w:rPr>
                          <w:b/>
                          <w:bCs/>
                          <w:sz w:val="32"/>
                          <w:szCs w:val="32"/>
                        </w:rPr>
                        <w:t>ARIZONA PROFESSIONAL SKILLS</w:t>
                      </w:r>
                    </w:p>
                  </w:txbxContent>
                </v:textbox>
                <w10:wrap type="square" anchorx="margin"/>
              </v:shape>
            </w:pict>
          </mc:Fallback>
        </mc:AlternateContent>
      </w:r>
      <w:r w:rsidR="0015121B" w:rsidRPr="00B7010B">
        <w:rPr>
          <w:rFonts w:ascii="Roboto" w:hAnsi="Roboto"/>
          <w:b/>
          <w:bCs/>
          <w:sz w:val="28"/>
          <w:szCs w:val="28"/>
          <w:u w:val="single"/>
        </w:rPr>
        <w:t xml:space="preserve">STANDARD </w:t>
      </w:r>
      <w:r w:rsidR="0015121B">
        <w:rPr>
          <w:rFonts w:ascii="Roboto" w:hAnsi="Roboto"/>
          <w:b/>
          <w:bCs/>
          <w:sz w:val="28"/>
          <w:szCs w:val="28"/>
          <w:u w:val="single"/>
        </w:rPr>
        <w:t>5: INITIATIVE AND SELF-DIRECTION</w:t>
      </w:r>
    </w:p>
    <w:p w14:paraId="058AB1CD" w14:textId="0AF8B613" w:rsidR="0015121B" w:rsidRPr="00C22B0B" w:rsidRDefault="00C22B0B" w:rsidP="0015121B">
      <w:r>
        <w:t xml:space="preserve">The Workplace Professional Skills should be used in tandem with the technical standards.  The Core Actions are descriptions of the Measurement Criteria. High School students should strive to meet the Level One-Novice descriptions.  Level Two through Level Four offer teachers and students the accomplishments to be obtained beyond the Novice level. The aim of this standard is to enable the individual to exercise initiative and self-direction in the workplace. </w:t>
      </w:r>
    </w:p>
    <w:tbl>
      <w:tblPr>
        <w:tblStyle w:val="TableGrid"/>
        <w:tblW w:w="0" w:type="auto"/>
        <w:tblLook w:val="04A0" w:firstRow="1" w:lastRow="0" w:firstColumn="1" w:lastColumn="0" w:noHBand="0" w:noVBand="1"/>
      </w:tblPr>
      <w:tblGrid>
        <w:gridCol w:w="524"/>
        <w:gridCol w:w="2443"/>
        <w:gridCol w:w="538"/>
        <w:gridCol w:w="3114"/>
        <w:gridCol w:w="1742"/>
        <w:gridCol w:w="1797"/>
        <w:gridCol w:w="2349"/>
        <w:gridCol w:w="1883"/>
      </w:tblGrid>
      <w:tr w:rsidR="00E87487" w14:paraId="6A5FDEFF" w14:textId="77777777" w:rsidTr="00644E3B">
        <w:tc>
          <w:tcPr>
            <w:tcW w:w="2967" w:type="dxa"/>
            <w:gridSpan w:val="2"/>
            <w:tcBorders>
              <w:bottom w:val="single" w:sz="48" w:space="0" w:color="012169"/>
            </w:tcBorders>
            <w:shd w:val="clear" w:color="auto" w:fill="B4C6E7" w:themeFill="accent1" w:themeFillTint="66"/>
          </w:tcPr>
          <w:p w14:paraId="613D7CEC" w14:textId="2504D740" w:rsidR="00E87487" w:rsidRDefault="00E87487" w:rsidP="0015121B">
            <w:pPr>
              <w:jc w:val="center"/>
              <w:rPr>
                <w:rFonts w:ascii="Roboto" w:hAnsi="Roboto"/>
              </w:rPr>
            </w:pPr>
            <w:r>
              <w:rPr>
                <w:rFonts w:ascii="Roboto" w:hAnsi="Roboto"/>
              </w:rPr>
              <w:t>Measurement Criteria</w:t>
            </w:r>
          </w:p>
        </w:tc>
        <w:tc>
          <w:tcPr>
            <w:tcW w:w="3652" w:type="dxa"/>
            <w:gridSpan w:val="2"/>
            <w:tcBorders>
              <w:bottom w:val="single" w:sz="48" w:space="0" w:color="012169"/>
            </w:tcBorders>
            <w:shd w:val="clear" w:color="auto" w:fill="B4C6E7" w:themeFill="accent1" w:themeFillTint="66"/>
          </w:tcPr>
          <w:p w14:paraId="0EEE66B8" w14:textId="5D030DE0" w:rsidR="00E87487" w:rsidRDefault="00E87487" w:rsidP="0015121B">
            <w:pPr>
              <w:jc w:val="center"/>
              <w:rPr>
                <w:rFonts w:ascii="Roboto" w:hAnsi="Roboto"/>
              </w:rPr>
            </w:pPr>
            <w:r>
              <w:rPr>
                <w:rFonts w:ascii="Roboto" w:hAnsi="Roboto"/>
              </w:rPr>
              <w:t>Core Actions</w:t>
            </w:r>
          </w:p>
        </w:tc>
        <w:tc>
          <w:tcPr>
            <w:tcW w:w="1742" w:type="dxa"/>
            <w:tcBorders>
              <w:bottom w:val="single" w:sz="48" w:space="0" w:color="012169"/>
            </w:tcBorders>
            <w:shd w:val="clear" w:color="auto" w:fill="B4C6E7" w:themeFill="accent1" w:themeFillTint="66"/>
          </w:tcPr>
          <w:p w14:paraId="3FD512FA" w14:textId="4A293AB5" w:rsidR="00E87487" w:rsidRDefault="00E87487" w:rsidP="0015121B">
            <w:pPr>
              <w:jc w:val="center"/>
              <w:rPr>
                <w:rFonts w:ascii="Roboto" w:hAnsi="Roboto"/>
              </w:rPr>
            </w:pPr>
            <w:r>
              <w:rPr>
                <w:rFonts w:ascii="Roboto" w:hAnsi="Roboto"/>
              </w:rPr>
              <w:t>Level One</w:t>
            </w:r>
          </w:p>
          <w:p w14:paraId="6AE7536B" w14:textId="6D362C31" w:rsidR="00E87487" w:rsidRDefault="00E87487" w:rsidP="0015121B">
            <w:pPr>
              <w:jc w:val="center"/>
              <w:rPr>
                <w:rFonts w:ascii="Roboto" w:hAnsi="Roboto"/>
              </w:rPr>
            </w:pPr>
            <w:r>
              <w:rPr>
                <w:rFonts w:ascii="Roboto" w:hAnsi="Roboto"/>
              </w:rPr>
              <w:t>Novice</w:t>
            </w:r>
          </w:p>
        </w:tc>
        <w:tc>
          <w:tcPr>
            <w:tcW w:w="1797" w:type="dxa"/>
            <w:tcBorders>
              <w:bottom w:val="single" w:sz="48" w:space="0" w:color="012169"/>
            </w:tcBorders>
            <w:shd w:val="clear" w:color="auto" w:fill="B4C6E7" w:themeFill="accent1" w:themeFillTint="66"/>
          </w:tcPr>
          <w:p w14:paraId="62E8B889" w14:textId="6E46B905" w:rsidR="00E87487" w:rsidRDefault="00E87487" w:rsidP="0015121B">
            <w:pPr>
              <w:jc w:val="center"/>
              <w:rPr>
                <w:rFonts w:ascii="Roboto" w:hAnsi="Roboto"/>
              </w:rPr>
            </w:pPr>
            <w:r>
              <w:rPr>
                <w:rFonts w:ascii="Roboto" w:hAnsi="Roboto"/>
              </w:rPr>
              <w:t>Level Two</w:t>
            </w:r>
          </w:p>
          <w:p w14:paraId="47782103" w14:textId="3CE3A787" w:rsidR="00E87487" w:rsidRDefault="00E87487" w:rsidP="0015121B">
            <w:pPr>
              <w:jc w:val="center"/>
              <w:rPr>
                <w:rFonts w:ascii="Roboto" w:hAnsi="Roboto"/>
              </w:rPr>
            </w:pPr>
            <w:r>
              <w:rPr>
                <w:rFonts w:ascii="Roboto" w:hAnsi="Roboto"/>
              </w:rPr>
              <w:t>Approaching Proficiency</w:t>
            </w:r>
          </w:p>
        </w:tc>
        <w:tc>
          <w:tcPr>
            <w:tcW w:w="2349" w:type="dxa"/>
            <w:tcBorders>
              <w:bottom w:val="single" w:sz="48" w:space="0" w:color="012169"/>
            </w:tcBorders>
            <w:shd w:val="clear" w:color="auto" w:fill="B4C6E7" w:themeFill="accent1" w:themeFillTint="66"/>
          </w:tcPr>
          <w:p w14:paraId="7D1D20F3" w14:textId="77777777" w:rsidR="00E87487" w:rsidRDefault="00E87487" w:rsidP="0015121B">
            <w:pPr>
              <w:jc w:val="center"/>
              <w:rPr>
                <w:rFonts w:ascii="Roboto" w:hAnsi="Roboto"/>
              </w:rPr>
            </w:pPr>
            <w:r>
              <w:rPr>
                <w:rFonts w:ascii="Roboto" w:hAnsi="Roboto"/>
              </w:rPr>
              <w:t>Level Three</w:t>
            </w:r>
          </w:p>
          <w:p w14:paraId="669754B7" w14:textId="5136AC82" w:rsidR="00E87487" w:rsidRDefault="00E87487" w:rsidP="0015121B">
            <w:pPr>
              <w:jc w:val="center"/>
              <w:rPr>
                <w:rFonts w:ascii="Roboto" w:hAnsi="Roboto"/>
              </w:rPr>
            </w:pPr>
            <w:r>
              <w:rPr>
                <w:rFonts w:ascii="Roboto" w:hAnsi="Roboto"/>
              </w:rPr>
              <w:t>Proficient</w:t>
            </w:r>
          </w:p>
        </w:tc>
        <w:tc>
          <w:tcPr>
            <w:tcW w:w="1883" w:type="dxa"/>
            <w:tcBorders>
              <w:bottom w:val="single" w:sz="48" w:space="0" w:color="012169"/>
            </w:tcBorders>
            <w:shd w:val="clear" w:color="auto" w:fill="B4C6E7" w:themeFill="accent1" w:themeFillTint="66"/>
          </w:tcPr>
          <w:p w14:paraId="5039E1D4" w14:textId="77777777" w:rsidR="00E87487" w:rsidRDefault="00E87487" w:rsidP="0015121B">
            <w:pPr>
              <w:jc w:val="center"/>
              <w:rPr>
                <w:rFonts w:ascii="Roboto" w:hAnsi="Roboto"/>
              </w:rPr>
            </w:pPr>
            <w:r>
              <w:rPr>
                <w:rFonts w:ascii="Roboto" w:hAnsi="Roboto"/>
              </w:rPr>
              <w:t>Level Four</w:t>
            </w:r>
          </w:p>
          <w:p w14:paraId="5699EE82" w14:textId="0AEE3314" w:rsidR="00E87487" w:rsidRDefault="00E87487" w:rsidP="0015121B">
            <w:pPr>
              <w:jc w:val="center"/>
              <w:rPr>
                <w:rFonts w:ascii="Roboto" w:hAnsi="Roboto"/>
              </w:rPr>
            </w:pPr>
            <w:r>
              <w:rPr>
                <w:rFonts w:ascii="Roboto" w:hAnsi="Roboto"/>
              </w:rPr>
              <w:t>Expert/Leader</w:t>
            </w:r>
          </w:p>
        </w:tc>
      </w:tr>
      <w:tr w:rsidR="00E87487" w14:paraId="6D2CE9EA" w14:textId="77777777" w:rsidTr="00E87487">
        <w:tc>
          <w:tcPr>
            <w:tcW w:w="524" w:type="dxa"/>
            <w:vMerge w:val="restart"/>
            <w:tcBorders>
              <w:top w:val="single" w:sz="48" w:space="0" w:color="012169"/>
              <w:right w:val="single" w:sz="4" w:space="0" w:color="B4C6E7" w:themeColor="accent1" w:themeTint="66"/>
            </w:tcBorders>
            <w:shd w:val="clear" w:color="auto" w:fill="B4C6E7" w:themeFill="accent1" w:themeFillTint="66"/>
          </w:tcPr>
          <w:p w14:paraId="1A0D989D" w14:textId="0991C546" w:rsidR="00E87487" w:rsidRDefault="00E87487" w:rsidP="0015121B">
            <w:pPr>
              <w:rPr>
                <w:rFonts w:ascii="Roboto" w:hAnsi="Roboto"/>
              </w:rPr>
            </w:pPr>
            <w:r>
              <w:rPr>
                <w:rFonts w:ascii="Roboto" w:hAnsi="Roboto"/>
              </w:rPr>
              <w:t>1.0</w:t>
            </w:r>
          </w:p>
        </w:tc>
        <w:tc>
          <w:tcPr>
            <w:tcW w:w="2443" w:type="dxa"/>
            <w:vMerge w:val="restart"/>
            <w:tcBorders>
              <w:top w:val="single" w:sz="48" w:space="0" w:color="012169"/>
              <w:left w:val="single" w:sz="4" w:space="0" w:color="B4C6E7" w:themeColor="accent1" w:themeTint="66"/>
            </w:tcBorders>
            <w:shd w:val="clear" w:color="auto" w:fill="B4C6E7" w:themeFill="accent1" w:themeFillTint="66"/>
          </w:tcPr>
          <w:p w14:paraId="7AFABA72" w14:textId="5D09E3D8" w:rsidR="00E87487" w:rsidRDefault="00E87487" w:rsidP="0015121B">
            <w:pPr>
              <w:rPr>
                <w:rFonts w:ascii="Roboto" w:hAnsi="Roboto"/>
              </w:rPr>
            </w:pPr>
            <w:r>
              <w:rPr>
                <w:rFonts w:ascii="Roboto" w:hAnsi="Roboto"/>
              </w:rPr>
              <w:t>F</w:t>
            </w:r>
            <w:r w:rsidRPr="0015121B">
              <w:rPr>
                <w:rFonts w:ascii="Roboto" w:hAnsi="Roboto"/>
              </w:rPr>
              <w:t>unctions independently within the organizational structure</w:t>
            </w:r>
          </w:p>
        </w:tc>
        <w:tc>
          <w:tcPr>
            <w:tcW w:w="538" w:type="dxa"/>
            <w:tcBorders>
              <w:top w:val="single" w:sz="48" w:space="0" w:color="012169"/>
              <w:right w:val="single" w:sz="4" w:space="0" w:color="D9E2F3" w:themeColor="accent1" w:themeTint="33"/>
            </w:tcBorders>
            <w:shd w:val="clear" w:color="auto" w:fill="D9E2F3" w:themeFill="accent1" w:themeFillTint="33"/>
          </w:tcPr>
          <w:p w14:paraId="304AB2F1" w14:textId="13406730" w:rsidR="00E87487" w:rsidRPr="0015121B" w:rsidRDefault="00E87487" w:rsidP="0015121B">
            <w:pPr>
              <w:rPr>
                <w:rFonts w:ascii="Roboto" w:hAnsi="Roboto"/>
              </w:rPr>
            </w:pPr>
            <w:r>
              <w:rPr>
                <w:rFonts w:ascii="Roboto" w:hAnsi="Roboto"/>
              </w:rPr>
              <w:t>1.1</w:t>
            </w:r>
          </w:p>
        </w:tc>
        <w:tc>
          <w:tcPr>
            <w:tcW w:w="3114" w:type="dxa"/>
            <w:tcBorders>
              <w:top w:val="single" w:sz="48" w:space="0" w:color="012169"/>
              <w:left w:val="single" w:sz="4" w:space="0" w:color="D9E2F3" w:themeColor="accent1" w:themeTint="33"/>
            </w:tcBorders>
            <w:shd w:val="clear" w:color="auto" w:fill="D9E2F3" w:themeFill="accent1" w:themeFillTint="33"/>
          </w:tcPr>
          <w:p w14:paraId="7FCF9122" w14:textId="5BE30BDB" w:rsidR="00E87487" w:rsidRDefault="00E87487" w:rsidP="0015121B">
            <w:pPr>
              <w:rPr>
                <w:rFonts w:ascii="Roboto" w:hAnsi="Roboto"/>
              </w:rPr>
            </w:pPr>
            <w:r w:rsidRPr="0015121B">
              <w:rPr>
                <w:rFonts w:ascii="Roboto" w:hAnsi="Roboto"/>
              </w:rPr>
              <w:t>Performs necessary tasks</w:t>
            </w:r>
          </w:p>
        </w:tc>
        <w:tc>
          <w:tcPr>
            <w:tcW w:w="1742" w:type="dxa"/>
            <w:tcBorders>
              <w:top w:val="single" w:sz="48" w:space="0" w:color="012169"/>
            </w:tcBorders>
          </w:tcPr>
          <w:p w14:paraId="58FFD0F1" w14:textId="3262F17B" w:rsidR="00E87487" w:rsidRPr="0015121B" w:rsidRDefault="00E87487" w:rsidP="0015121B">
            <w:pPr>
              <w:rPr>
                <w:rFonts w:ascii="Roboto" w:hAnsi="Roboto"/>
                <w:sz w:val="18"/>
                <w:szCs w:val="18"/>
              </w:rPr>
            </w:pPr>
            <w:r w:rsidRPr="0015121B">
              <w:rPr>
                <w:rFonts w:ascii="Roboto" w:hAnsi="Roboto"/>
                <w:sz w:val="18"/>
                <w:szCs w:val="18"/>
              </w:rPr>
              <w:t>Performs job assignments independently</w:t>
            </w:r>
          </w:p>
        </w:tc>
        <w:tc>
          <w:tcPr>
            <w:tcW w:w="1797" w:type="dxa"/>
            <w:tcBorders>
              <w:top w:val="single" w:sz="48" w:space="0" w:color="012169"/>
            </w:tcBorders>
          </w:tcPr>
          <w:p w14:paraId="68FF96AC" w14:textId="18D6B754" w:rsidR="00E87487" w:rsidRPr="0015121B" w:rsidRDefault="00E87487" w:rsidP="0015121B">
            <w:pPr>
              <w:rPr>
                <w:rFonts w:ascii="Roboto" w:hAnsi="Roboto"/>
                <w:sz w:val="18"/>
                <w:szCs w:val="18"/>
              </w:rPr>
            </w:pPr>
            <w:r w:rsidRPr="0015121B">
              <w:rPr>
                <w:rFonts w:ascii="Roboto" w:hAnsi="Roboto"/>
                <w:sz w:val="18"/>
                <w:szCs w:val="18"/>
              </w:rPr>
              <w:t>Volunteers for additional work assignments</w:t>
            </w:r>
          </w:p>
        </w:tc>
        <w:tc>
          <w:tcPr>
            <w:tcW w:w="2349" w:type="dxa"/>
            <w:tcBorders>
              <w:top w:val="single" w:sz="48" w:space="0" w:color="012169"/>
            </w:tcBorders>
          </w:tcPr>
          <w:p w14:paraId="30443E9E" w14:textId="6209C1C1" w:rsidR="00E87487" w:rsidRPr="0015121B" w:rsidRDefault="00E87487" w:rsidP="0015121B">
            <w:pPr>
              <w:rPr>
                <w:rFonts w:ascii="Roboto" w:hAnsi="Roboto"/>
                <w:sz w:val="18"/>
                <w:szCs w:val="18"/>
              </w:rPr>
            </w:pPr>
            <w:r w:rsidRPr="0015121B">
              <w:rPr>
                <w:rFonts w:ascii="Roboto" w:hAnsi="Roboto"/>
                <w:sz w:val="18"/>
                <w:szCs w:val="18"/>
              </w:rPr>
              <w:t>Performs unassigned tasks needed to complete the work within boundaries defined by employer</w:t>
            </w:r>
          </w:p>
        </w:tc>
        <w:tc>
          <w:tcPr>
            <w:tcW w:w="1883" w:type="dxa"/>
            <w:tcBorders>
              <w:top w:val="single" w:sz="48" w:space="0" w:color="012169"/>
            </w:tcBorders>
          </w:tcPr>
          <w:p w14:paraId="45231016" w14:textId="2EA60153" w:rsidR="00E87487" w:rsidRPr="0015121B" w:rsidRDefault="00E87487" w:rsidP="0015121B">
            <w:pPr>
              <w:rPr>
                <w:rFonts w:ascii="Roboto" w:hAnsi="Roboto"/>
                <w:sz w:val="18"/>
                <w:szCs w:val="18"/>
              </w:rPr>
            </w:pPr>
            <w:r w:rsidRPr="0015121B">
              <w:rPr>
                <w:rFonts w:ascii="Roboto" w:hAnsi="Roboto"/>
                <w:sz w:val="18"/>
                <w:szCs w:val="18"/>
              </w:rPr>
              <w:t>Engages in activities for good of organization outside scope of practice, e.g., organizes community service events</w:t>
            </w:r>
          </w:p>
        </w:tc>
      </w:tr>
      <w:tr w:rsidR="00E87487" w14:paraId="466243BE" w14:textId="77777777" w:rsidTr="00E87487">
        <w:tc>
          <w:tcPr>
            <w:tcW w:w="524" w:type="dxa"/>
            <w:vMerge/>
            <w:tcBorders>
              <w:right w:val="single" w:sz="4" w:space="0" w:color="B4C6E7" w:themeColor="accent1" w:themeTint="66"/>
            </w:tcBorders>
            <w:shd w:val="clear" w:color="auto" w:fill="B4C6E7" w:themeFill="accent1" w:themeFillTint="66"/>
          </w:tcPr>
          <w:p w14:paraId="3F98A871" w14:textId="77777777" w:rsidR="00E87487" w:rsidRDefault="00E87487" w:rsidP="0015121B">
            <w:pPr>
              <w:rPr>
                <w:rFonts w:ascii="Roboto" w:hAnsi="Roboto"/>
              </w:rPr>
            </w:pPr>
          </w:p>
        </w:tc>
        <w:tc>
          <w:tcPr>
            <w:tcW w:w="2443" w:type="dxa"/>
            <w:vMerge/>
            <w:tcBorders>
              <w:left w:val="single" w:sz="4" w:space="0" w:color="B4C6E7" w:themeColor="accent1" w:themeTint="66"/>
            </w:tcBorders>
            <w:shd w:val="clear" w:color="auto" w:fill="B4C6E7" w:themeFill="accent1" w:themeFillTint="66"/>
          </w:tcPr>
          <w:p w14:paraId="2510CCC4" w14:textId="16A47E94" w:rsidR="00E87487" w:rsidRDefault="00E87487" w:rsidP="0015121B">
            <w:pPr>
              <w:rPr>
                <w:rFonts w:ascii="Roboto" w:hAnsi="Roboto"/>
              </w:rPr>
            </w:pPr>
          </w:p>
        </w:tc>
        <w:tc>
          <w:tcPr>
            <w:tcW w:w="538" w:type="dxa"/>
            <w:tcBorders>
              <w:right w:val="single" w:sz="4" w:space="0" w:color="D9E2F3" w:themeColor="accent1" w:themeTint="33"/>
            </w:tcBorders>
            <w:shd w:val="clear" w:color="auto" w:fill="D9E2F3" w:themeFill="accent1" w:themeFillTint="33"/>
          </w:tcPr>
          <w:p w14:paraId="1BB6CC7F" w14:textId="07BC698E" w:rsidR="00E87487" w:rsidRPr="003E31A4" w:rsidRDefault="00E87487" w:rsidP="0015121B">
            <w:pPr>
              <w:rPr>
                <w:rFonts w:ascii="Roboto" w:hAnsi="Roboto"/>
              </w:rPr>
            </w:pPr>
            <w:r>
              <w:rPr>
                <w:rFonts w:ascii="Roboto" w:hAnsi="Roboto"/>
              </w:rPr>
              <w:t>1.2</w:t>
            </w:r>
          </w:p>
        </w:tc>
        <w:tc>
          <w:tcPr>
            <w:tcW w:w="3114" w:type="dxa"/>
            <w:tcBorders>
              <w:left w:val="single" w:sz="4" w:space="0" w:color="D9E2F3" w:themeColor="accent1" w:themeTint="33"/>
            </w:tcBorders>
            <w:shd w:val="clear" w:color="auto" w:fill="D9E2F3" w:themeFill="accent1" w:themeFillTint="33"/>
          </w:tcPr>
          <w:p w14:paraId="108C5139" w14:textId="3CBF8DFC" w:rsidR="00E87487" w:rsidRPr="0015121B" w:rsidRDefault="00E87487" w:rsidP="0015121B">
            <w:pPr>
              <w:rPr>
                <w:rFonts w:ascii="Roboto" w:hAnsi="Roboto"/>
              </w:rPr>
            </w:pPr>
            <w:r w:rsidRPr="003E31A4">
              <w:rPr>
                <w:rFonts w:ascii="Roboto" w:hAnsi="Roboto"/>
              </w:rPr>
              <w:t>Strives to improve personal delivery of services</w:t>
            </w:r>
          </w:p>
        </w:tc>
        <w:tc>
          <w:tcPr>
            <w:tcW w:w="1742" w:type="dxa"/>
          </w:tcPr>
          <w:p w14:paraId="7214BF43" w14:textId="39EC800E" w:rsidR="00E87487" w:rsidRPr="0015121B" w:rsidRDefault="00E87487" w:rsidP="0015121B">
            <w:pPr>
              <w:rPr>
                <w:rFonts w:ascii="Roboto" w:hAnsi="Roboto"/>
                <w:sz w:val="18"/>
                <w:szCs w:val="18"/>
              </w:rPr>
            </w:pPr>
            <w:r w:rsidRPr="003E31A4">
              <w:rPr>
                <w:rFonts w:ascii="Roboto" w:hAnsi="Roboto"/>
                <w:sz w:val="18"/>
                <w:szCs w:val="18"/>
              </w:rPr>
              <w:t>Meets organizational goal for customer satisfaction, e.g., greets customers</w:t>
            </w:r>
          </w:p>
        </w:tc>
        <w:tc>
          <w:tcPr>
            <w:tcW w:w="1797" w:type="dxa"/>
          </w:tcPr>
          <w:p w14:paraId="20FA5917" w14:textId="792CA27A" w:rsidR="00E87487" w:rsidRPr="0015121B" w:rsidRDefault="00E87487" w:rsidP="0015121B">
            <w:pPr>
              <w:rPr>
                <w:rFonts w:ascii="Roboto" w:hAnsi="Roboto"/>
                <w:sz w:val="18"/>
                <w:szCs w:val="18"/>
              </w:rPr>
            </w:pPr>
            <w:r w:rsidRPr="003E31A4">
              <w:rPr>
                <w:rFonts w:ascii="Roboto" w:hAnsi="Roboto"/>
                <w:sz w:val="18"/>
                <w:szCs w:val="18"/>
              </w:rPr>
              <w:t>Offers additional service to customers</w:t>
            </w:r>
          </w:p>
        </w:tc>
        <w:tc>
          <w:tcPr>
            <w:tcW w:w="2349" w:type="dxa"/>
          </w:tcPr>
          <w:p w14:paraId="3F3882A0" w14:textId="2D6C0B45" w:rsidR="00E87487" w:rsidRPr="0015121B" w:rsidRDefault="00E87487" w:rsidP="0015121B">
            <w:pPr>
              <w:rPr>
                <w:rFonts w:ascii="Roboto" w:hAnsi="Roboto"/>
                <w:sz w:val="18"/>
                <w:szCs w:val="18"/>
              </w:rPr>
            </w:pPr>
            <w:r w:rsidRPr="003E31A4">
              <w:rPr>
                <w:rFonts w:ascii="Roboto" w:hAnsi="Roboto"/>
                <w:sz w:val="18"/>
                <w:szCs w:val="18"/>
              </w:rPr>
              <w:t>Adjusts delivery of service based on customer feedback</w:t>
            </w:r>
          </w:p>
        </w:tc>
        <w:tc>
          <w:tcPr>
            <w:tcW w:w="1883" w:type="dxa"/>
          </w:tcPr>
          <w:p w14:paraId="75F80199" w14:textId="737D0668" w:rsidR="00E87487" w:rsidRPr="0015121B" w:rsidRDefault="00E87487" w:rsidP="0015121B">
            <w:pPr>
              <w:rPr>
                <w:rFonts w:ascii="Roboto" w:hAnsi="Roboto"/>
                <w:sz w:val="18"/>
                <w:szCs w:val="18"/>
              </w:rPr>
            </w:pPr>
            <w:r w:rsidRPr="003E31A4">
              <w:rPr>
                <w:rFonts w:ascii="Roboto" w:hAnsi="Roboto"/>
                <w:sz w:val="18"/>
                <w:szCs w:val="18"/>
              </w:rPr>
              <w:t>Proposes new policies to improve customer satisfaction rating</w:t>
            </w:r>
          </w:p>
        </w:tc>
      </w:tr>
      <w:tr w:rsidR="00E87487" w14:paraId="7D7D5860" w14:textId="77777777" w:rsidTr="00E87487">
        <w:tc>
          <w:tcPr>
            <w:tcW w:w="524" w:type="dxa"/>
            <w:vMerge/>
            <w:tcBorders>
              <w:bottom w:val="single" w:sz="48" w:space="0" w:color="012169"/>
              <w:right w:val="single" w:sz="4" w:space="0" w:color="B4C6E7" w:themeColor="accent1" w:themeTint="66"/>
            </w:tcBorders>
            <w:shd w:val="clear" w:color="auto" w:fill="B4C6E7" w:themeFill="accent1" w:themeFillTint="66"/>
          </w:tcPr>
          <w:p w14:paraId="59D140CE" w14:textId="77777777" w:rsidR="00E87487" w:rsidRDefault="00E87487" w:rsidP="0015121B">
            <w:pPr>
              <w:rPr>
                <w:rFonts w:ascii="Roboto" w:hAnsi="Roboto"/>
              </w:rPr>
            </w:pPr>
          </w:p>
        </w:tc>
        <w:tc>
          <w:tcPr>
            <w:tcW w:w="2443" w:type="dxa"/>
            <w:vMerge/>
            <w:tcBorders>
              <w:left w:val="single" w:sz="4" w:space="0" w:color="B4C6E7" w:themeColor="accent1" w:themeTint="66"/>
              <w:bottom w:val="single" w:sz="48" w:space="0" w:color="012169"/>
            </w:tcBorders>
            <w:shd w:val="clear" w:color="auto" w:fill="B4C6E7" w:themeFill="accent1" w:themeFillTint="66"/>
          </w:tcPr>
          <w:p w14:paraId="63B7AA00" w14:textId="5E82C520" w:rsidR="00E87487" w:rsidRDefault="00E87487" w:rsidP="0015121B">
            <w:pPr>
              <w:rPr>
                <w:rFonts w:ascii="Roboto" w:hAnsi="Roboto"/>
              </w:rPr>
            </w:pPr>
          </w:p>
        </w:tc>
        <w:tc>
          <w:tcPr>
            <w:tcW w:w="538" w:type="dxa"/>
            <w:tcBorders>
              <w:bottom w:val="single" w:sz="48" w:space="0" w:color="012169"/>
              <w:right w:val="single" w:sz="4" w:space="0" w:color="D9E2F3" w:themeColor="accent1" w:themeTint="33"/>
            </w:tcBorders>
            <w:shd w:val="clear" w:color="auto" w:fill="D9E2F3" w:themeFill="accent1" w:themeFillTint="33"/>
          </w:tcPr>
          <w:p w14:paraId="1B385E0A" w14:textId="078F0028" w:rsidR="00E87487" w:rsidRPr="003E31A4" w:rsidRDefault="00E87487" w:rsidP="0015121B">
            <w:pPr>
              <w:rPr>
                <w:rFonts w:ascii="Roboto" w:hAnsi="Roboto"/>
              </w:rPr>
            </w:pPr>
            <w:r>
              <w:rPr>
                <w:rFonts w:ascii="Roboto" w:hAnsi="Roboto"/>
              </w:rPr>
              <w:t>1.3</w:t>
            </w:r>
          </w:p>
        </w:tc>
        <w:tc>
          <w:tcPr>
            <w:tcW w:w="3114" w:type="dxa"/>
            <w:tcBorders>
              <w:left w:val="single" w:sz="4" w:space="0" w:color="D9E2F3" w:themeColor="accent1" w:themeTint="33"/>
              <w:bottom w:val="single" w:sz="48" w:space="0" w:color="012169"/>
            </w:tcBorders>
            <w:shd w:val="clear" w:color="auto" w:fill="D9E2F3" w:themeFill="accent1" w:themeFillTint="33"/>
          </w:tcPr>
          <w:p w14:paraId="1801B04C" w14:textId="4ECFF6B5" w:rsidR="00E87487" w:rsidRPr="003E31A4" w:rsidRDefault="00E87487" w:rsidP="0015121B">
            <w:pPr>
              <w:rPr>
                <w:rFonts w:ascii="Roboto" w:hAnsi="Roboto"/>
              </w:rPr>
            </w:pPr>
            <w:r w:rsidRPr="003E31A4">
              <w:rPr>
                <w:rFonts w:ascii="Roboto" w:hAnsi="Roboto"/>
              </w:rPr>
              <w:t>Improves personal performance/ behaviors continuously</w:t>
            </w:r>
          </w:p>
        </w:tc>
        <w:tc>
          <w:tcPr>
            <w:tcW w:w="1742" w:type="dxa"/>
            <w:tcBorders>
              <w:bottom w:val="single" w:sz="48" w:space="0" w:color="012169"/>
            </w:tcBorders>
          </w:tcPr>
          <w:p w14:paraId="13D51579" w14:textId="5395CA93" w:rsidR="00E87487" w:rsidRPr="0015121B" w:rsidRDefault="00E87487" w:rsidP="0015121B">
            <w:pPr>
              <w:rPr>
                <w:rFonts w:ascii="Roboto" w:hAnsi="Roboto"/>
                <w:sz w:val="18"/>
                <w:szCs w:val="18"/>
              </w:rPr>
            </w:pPr>
            <w:r w:rsidRPr="003E31A4">
              <w:rPr>
                <w:rFonts w:ascii="Roboto" w:hAnsi="Roboto"/>
                <w:sz w:val="18"/>
                <w:szCs w:val="18"/>
              </w:rPr>
              <w:t>Demonstrates focus and drive for results</w:t>
            </w:r>
          </w:p>
        </w:tc>
        <w:tc>
          <w:tcPr>
            <w:tcW w:w="1797" w:type="dxa"/>
            <w:tcBorders>
              <w:bottom w:val="single" w:sz="48" w:space="0" w:color="012169"/>
            </w:tcBorders>
          </w:tcPr>
          <w:p w14:paraId="70A58FD5" w14:textId="260718D2" w:rsidR="00E87487" w:rsidRPr="0015121B" w:rsidRDefault="00E87487" w:rsidP="0015121B">
            <w:pPr>
              <w:rPr>
                <w:rFonts w:ascii="Roboto" w:hAnsi="Roboto"/>
                <w:sz w:val="18"/>
                <w:szCs w:val="18"/>
              </w:rPr>
            </w:pPr>
            <w:r w:rsidRPr="003E31A4">
              <w:rPr>
                <w:rFonts w:ascii="Roboto" w:hAnsi="Roboto"/>
                <w:sz w:val="18"/>
                <w:szCs w:val="18"/>
              </w:rPr>
              <w:t>Monitors personal performance and behaviors in the workplace</w:t>
            </w:r>
          </w:p>
        </w:tc>
        <w:tc>
          <w:tcPr>
            <w:tcW w:w="2349" w:type="dxa"/>
            <w:tcBorders>
              <w:bottom w:val="single" w:sz="48" w:space="0" w:color="012169"/>
            </w:tcBorders>
          </w:tcPr>
          <w:p w14:paraId="1A8BC628" w14:textId="795000D5" w:rsidR="00E87487" w:rsidRPr="0015121B" w:rsidRDefault="00E87487" w:rsidP="0015121B">
            <w:pPr>
              <w:rPr>
                <w:rFonts w:ascii="Roboto" w:hAnsi="Roboto"/>
                <w:sz w:val="18"/>
                <w:szCs w:val="18"/>
              </w:rPr>
            </w:pPr>
            <w:r w:rsidRPr="003E31A4">
              <w:rPr>
                <w:rFonts w:ascii="Roboto" w:hAnsi="Roboto"/>
                <w:sz w:val="18"/>
                <w:szCs w:val="18"/>
              </w:rPr>
              <w:t>Adjusts personal performance and behaviors to meet work requirements and for continuous improvement</w:t>
            </w:r>
          </w:p>
        </w:tc>
        <w:tc>
          <w:tcPr>
            <w:tcW w:w="1883" w:type="dxa"/>
            <w:tcBorders>
              <w:bottom w:val="single" w:sz="48" w:space="0" w:color="012169"/>
            </w:tcBorders>
          </w:tcPr>
          <w:p w14:paraId="7F3DB608" w14:textId="206F53E8" w:rsidR="00E87487" w:rsidRPr="0015121B" w:rsidRDefault="00E87487" w:rsidP="0015121B">
            <w:pPr>
              <w:rPr>
                <w:rFonts w:ascii="Roboto" w:hAnsi="Roboto"/>
                <w:sz w:val="18"/>
                <w:szCs w:val="18"/>
              </w:rPr>
            </w:pPr>
            <w:r w:rsidRPr="003E31A4">
              <w:rPr>
                <w:rFonts w:ascii="Roboto" w:hAnsi="Roboto"/>
                <w:sz w:val="18"/>
                <w:szCs w:val="18"/>
              </w:rPr>
              <w:t>Seeks 360 degree input, e.g., performance feedback from supervisors, colleagues, customers</w:t>
            </w:r>
          </w:p>
        </w:tc>
      </w:tr>
      <w:tr w:rsidR="00E87487" w14:paraId="4566B1FB" w14:textId="77777777" w:rsidTr="00E87487">
        <w:tc>
          <w:tcPr>
            <w:tcW w:w="524" w:type="dxa"/>
            <w:vMerge w:val="restart"/>
            <w:tcBorders>
              <w:top w:val="single" w:sz="48" w:space="0" w:color="012169"/>
              <w:right w:val="single" w:sz="4" w:space="0" w:color="B4C6E7" w:themeColor="accent1" w:themeTint="66"/>
            </w:tcBorders>
            <w:shd w:val="clear" w:color="auto" w:fill="B4C6E7" w:themeFill="accent1" w:themeFillTint="66"/>
          </w:tcPr>
          <w:p w14:paraId="380C4038" w14:textId="2BA4D41E" w:rsidR="00E87487" w:rsidRDefault="00E87487" w:rsidP="0015121B">
            <w:pPr>
              <w:rPr>
                <w:rFonts w:ascii="Roboto" w:hAnsi="Roboto"/>
              </w:rPr>
            </w:pPr>
            <w:r>
              <w:rPr>
                <w:rFonts w:ascii="Roboto" w:hAnsi="Roboto"/>
              </w:rPr>
              <w:t>2.0</w:t>
            </w:r>
          </w:p>
        </w:tc>
        <w:tc>
          <w:tcPr>
            <w:tcW w:w="2443" w:type="dxa"/>
            <w:vMerge w:val="restart"/>
            <w:tcBorders>
              <w:top w:val="single" w:sz="48" w:space="0" w:color="012169"/>
              <w:left w:val="single" w:sz="4" w:space="0" w:color="B4C6E7" w:themeColor="accent1" w:themeTint="66"/>
            </w:tcBorders>
            <w:shd w:val="clear" w:color="auto" w:fill="B4C6E7" w:themeFill="accent1" w:themeFillTint="66"/>
          </w:tcPr>
          <w:p w14:paraId="11293276" w14:textId="318FD0CA" w:rsidR="00E87487" w:rsidRDefault="00E87487" w:rsidP="0015121B">
            <w:pPr>
              <w:rPr>
                <w:rFonts w:ascii="Roboto" w:hAnsi="Roboto"/>
              </w:rPr>
            </w:pPr>
            <w:r>
              <w:rPr>
                <w:rFonts w:ascii="Roboto" w:hAnsi="Roboto"/>
              </w:rPr>
              <w:t>A</w:t>
            </w:r>
            <w:r w:rsidRPr="003E31A4">
              <w:rPr>
                <w:rFonts w:ascii="Roboto" w:hAnsi="Roboto"/>
              </w:rPr>
              <w:t>dapts to changing conditions and expectations in the organization</w:t>
            </w:r>
          </w:p>
        </w:tc>
        <w:tc>
          <w:tcPr>
            <w:tcW w:w="538" w:type="dxa"/>
            <w:tcBorders>
              <w:top w:val="single" w:sz="48" w:space="0" w:color="012169"/>
              <w:right w:val="single" w:sz="4" w:space="0" w:color="D9E2F3" w:themeColor="accent1" w:themeTint="33"/>
            </w:tcBorders>
            <w:shd w:val="clear" w:color="auto" w:fill="D9E2F3" w:themeFill="accent1" w:themeFillTint="33"/>
          </w:tcPr>
          <w:p w14:paraId="2BCC1DD1" w14:textId="51A1C6FC" w:rsidR="00E87487" w:rsidRPr="003E31A4" w:rsidRDefault="00E87487" w:rsidP="0015121B">
            <w:pPr>
              <w:rPr>
                <w:rFonts w:ascii="Roboto" w:hAnsi="Roboto"/>
              </w:rPr>
            </w:pPr>
            <w:r>
              <w:rPr>
                <w:rFonts w:ascii="Roboto" w:hAnsi="Roboto"/>
              </w:rPr>
              <w:t>2.1</w:t>
            </w:r>
          </w:p>
        </w:tc>
        <w:tc>
          <w:tcPr>
            <w:tcW w:w="3114" w:type="dxa"/>
            <w:tcBorders>
              <w:top w:val="single" w:sz="48" w:space="0" w:color="012169"/>
              <w:left w:val="single" w:sz="4" w:space="0" w:color="D9E2F3" w:themeColor="accent1" w:themeTint="33"/>
            </w:tcBorders>
            <w:shd w:val="clear" w:color="auto" w:fill="D9E2F3" w:themeFill="accent1" w:themeFillTint="33"/>
          </w:tcPr>
          <w:p w14:paraId="748198B4" w14:textId="5C7C68C4" w:rsidR="00E87487" w:rsidRPr="003E31A4" w:rsidRDefault="00E87487" w:rsidP="0015121B">
            <w:pPr>
              <w:rPr>
                <w:rFonts w:ascii="Roboto" w:hAnsi="Roboto"/>
              </w:rPr>
            </w:pPr>
            <w:r w:rsidRPr="003E31A4">
              <w:rPr>
                <w:rFonts w:ascii="Roboto" w:hAnsi="Roboto"/>
              </w:rPr>
              <w:t>Adjusts to change</w:t>
            </w:r>
          </w:p>
        </w:tc>
        <w:tc>
          <w:tcPr>
            <w:tcW w:w="1742" w:type="dxa"/>
            <w:tcBorders>
              <w:top w:val="single" w:sz="48" w:space="0" w:color="012169"/>
            </w:tcBorders>
          </w:tcPr>
          <w:p w14:paraId="2ACC284E" w14:textId="59A70CD2" w:rsidR="00E87487" w:rsidRPr="003E31A4" w:rsidRDefault="00E87487" w:rsidP="0015121B">
            <w:pPr>
              <w:rPr>
                <w:rFonts w:ascii="Roboto" w:hAnsi="Roboto"/>
                <w:sz w:val="18"/>
                <w:szCs w:val="18"/>
              </w:rPr>
            </w:pPr>
            <w:r w:rsidRPr="003E31A4">
              <w:rPr>
                <w:rFonts w:ascii="Roboto" w:hAnsi="Roboto"/>
                <w:sz w:val="18"/>
                <w:szCs w:val="18"/>
              </w:rPr>
              <w:t>Identifies impact of changed conditions on personal job</w:t>
            </w:r>
          </w:p>
        </w:tc>
        <w:tc>
          <w:tcPr>
            <w:tcW w:w="1797" w:type="dxa"/>
            <w:tcBorders>
              <w:top w:val="single" w:sz="48" w:space="0" w:color="012169"/>
            </w:tcBorders>
          </w:tcPr>
          <w:p w14:paraId="7532F600" w14:textId="13F89844" w:rsidR="00E87487" w:rsidRPr="003E31A4" w:rsidRDefault="00E87487" w:rsidP="0015121B">
            <w:pPr>
              <w:rPr>
                <w:rFonts w:ascii="Roboto" w:hAnsi="Roboto"/>
                <w:sz w:val="18"/>
                <w:szCs w:val="18"/>
              </w:rPr>
            </w:pPr>
            <w:r w:rsidRPr="003E31A4">
              <w:rPr>
                <w:rFonts w:ascii="Roboto" w:hAnsi="Roboto"/>
                <w:sz w:val="18"/>
                <w:szCs w:val="18"/>
              </w:rPr>
              <w:t>Maintains focus on positive benefits of change rather than the change itself</w:t>
            </w:r>
          </w:p>
        </w:tc>
        <w:tc>
          <w:tcPr>
            <w:tcW w:w="2349" w:type="dxa"/>
            <w:tcBorders>
              <w:top w:val="single" w:sz="48" w:space="0" w:color="012169"/>
            </w:tcBorders>
          </w:tcPr>
          <w:p w14:paraId="3F144AA5" w14:textId="2A92B84B" w:rsidR="00E87487" w:rsidRPr="003E31A4" w:rsidRDefault="00E87487" w:rsidP="0015121B">
            <w:pPr>
              <w:rPr>
                <w:rFonts w:ascii="Roboto" w:hAnsi="Roboto"/>
                <w:sz w:val="18"/>
                <w:szCs w:val="18"/>
              </w:rPr>
            </w:pPr>
            <w:r w:rsidRPr="003E31A4">
              <w:rPr>
                <w:rFonts w:ascii="Roboto" w:hAnsi="Roboto"/>
                <w:sz w:val="18"/>
                <w:szCs w:val="18"/>
              </w:rPr>
              <w:t>Aligns personal behavior and job performance to changed conditions</w:t>
            </w:r>
          </w:p>
        </w:tc>
        <w:tc>
          <w:tcPr>
            <w:tcW w:w="1883" w:type="dxa"/>
            <w:tcBorders>
              <w:top w:val="single" w:sz="48" w:space="0" w:color="012169"/>
            </w:tcBorders>
          </w:tcPr>
          <w:p w14:paraId="08808478" w14:textId="513DDE79" w:rsidR="00E87487" w:rsidRPr="003E31A4" w:rsidRDefault="00E87487" w:rsidP="0015121B">
            <w:pPr>
              <w:rPr>
                <w:rFonts w:ascii="Roboto" w:hAnsi="Roboto"/>
                <w:sz w:val="18"/>
                <w:szCs w:val="18"/>
              </w:rPr>
            </w:pPr>
            <w:r w:rsidRPr="003E31A4">
              <w:rPr>
                <w:rFonts w:ascii="Roboto" w:hAnsi="Roboto"/>
                <w:sz w:val="18"/>
                <w:szCs w:val="18"/>
              </w:rPr>
              <w:t>Assesses the effect of organizational change on personal and professional values</w:t>
            </w:r>
          </w:p>
        </w:tc>
      </w:tr>
      <w:tr w:rsidR="00E87487" w14:paraId="0FD895A3" w14:textId="77777777" w:rsidTr="00E87487">
        <w:tc>
          <w:tcPr>
            <w:tcW w:w="524" w:type="dxa"/>
            <w:vMerge/>
            <w:tcBorders>
              <w:right w:val="single" w:sz="4" w:space="0" w:color="B4C6E7" w:themeColor="accent1" w:themeTint="66"/>
            </w:tcBorders>
            <w:shd w:val="clear" w:color="auto" w:fill="B4C6E7" w:themeFill="accent1" w:themeFillTint="66"/>
          </w:tcPr>
          <w:p w14:paraId="661FBFC5" w14:textId="77777777" w:rsidR="00E87487" w:rsidRDefault="00E87487" w:rsidP="0015121B">
            <w:pPr>
              <w:rPr>
                <w:rFonts w:ascii="Roboto" w:hAnsi="Roboto"/>
              </w:rPr>
            </w:pPr>
          </w:p>
        </w:tc>
        <w:tc>
          <w:tcPr>
            <w:tcW w:w="2443" w:type="dxa"/>
            <w:vMerge/>
            <w:tcBorders>
              <w:left w:val="single" w:sz="4" w:space="0" w:color="B4C6E7" w:themeColor="accent1" w:themeTint="66"/>
            </w:tcBorders>
            <w:shd w:val="clear" w:color="auto" w:fill="B4C6E7" w:themeFill="accent1" w:themeFillTint="66"/>
          </w:tcPr>
          <w:p w14:paraId="352BA618" w14:textId="49087FE8" w:rsidR="00E87487" w:rsidRDefault="00E87487" w:rsidP="0015121B">
            <w:pPr>
              <w:rPr>
                <w:rFonts w:ascii="Roboto" w:hAnsi="Roboto"/>
              </w:rPr>
            </w:pPr>
          </w:p>
        </w:tc>
        <w:tc>
          <w:tcPr>
            <w:tcW w:w="538" w:type="dxa"/>
            <w:tcBorders>
              <w:right w:val="single" w:sz="4" w:space="0" w:color="D9E2F3" w:themeColor="accent1" w:themeTint="33"/>
            </w:tcBorders>
            <w:shd w:val="clear" w:color="auto" w:fill="D9E2F3" w:themeFill="accent1" w:themeFillTint="33"/>
          </w:tcPr>
          <w:p w14:paraId="3D9A5387" w14:textId="7796764C" w:rsidR="00E87487" w:rsidRPr="003E31A4" w:rsidRDefault="00E87487" w:rsidP="0015121B">
            <w:pPr>
              <w:rPr>
                <w:rFonts w:ascii="Roboto" w:hAnsi="Roboto"/>
              </w:rPr>
            </w:pPr>
            <w:r>
              <w:rPr>
                <w:rFonts w:ascii="Roboto" w:hAnsi="Roboto"/>
              </w:rPr>
              <w:t>2.2</w:t>
            </w:r>
          </w:p>
        </w:tc>
        <w:tc>
          <w:tcPr>
            <w:tcW w:w="3114" w:type="dxa"/>
            <w:tcBorders>
              <w:left w:val="single" w:sz="4" w:space="0" w:color="D9E2F3" w:themeColor="accent1" w:themeTint="33"/>
            </w:tcBorders>
            <w:shd w:val="clear" w:color="auto" w:fill="D9E2F3" w:themeFill="accent1" w:themeFillTint="33"/>
          </w:tcPr>
          <w:p w14:paraId="668FA522" w14:textId="50A0A302" w:rsidR="00E87487" w:rsidRPr="003E31A4" w:rsidRDefault="00E87487" w:rsidP="0015121B">
            <w:pPr>
              <w:rPr>
                <w:rFonts w:ascii="Roboto" w:hAnsi="Roboto"/>
              </w:rPr>
            </w:pPr>
            <w:r w:rsidRPr="003E31A4">
              <w:rPr>
                <w:rFonts w:ascii="Roboto" w:hAnsi="Roboto"/>
              </w:rPr>
              <w:t>Cooperates respectfully with colleagues</w:t>
            </w:r>
          </w:p>
        </w:tc>
        <w:tc>
          <w:tcPr>
            <w:tcW w:w="1742" w:type="dxa"/>
          </w:tcPr>
          <w:p w14:paraId="2FBEEEF5" w14:textId="6265091F" w:rsidR="00E87487" w:rsidRPr="003E31A4" w:rsidRDefault="00E87487" w:rsidP="0015121B">
            <w:pPr>
              <w:rPr>
                <w:rFonts w:ascii="Roboto" w:hAnsi="Roboto"/>
                <w:sz w:val="18"/>
                <w:szCs w:val="18"/>
              </w:rPr>
            </w:pPr>
            <w:r w:rsidRPr="003E31A4">
              <w:rPr>
                <w:rFonts w:ascii="Roboto" w:hAnsi="Roboto"/>
                <w:sz w:val="18"/>
                <w:szCs w:val="18"/>
              </w:rPr>
              <w:t>Acknowledges that changing work conditions affect self and others</w:t>
            </w:r>
          </w:p>
        </w:tc>
        <w:tc>
          <w:tcPr>
            <w:tcW w:w="1797" w:type="dxa"/>
          </w:tcPr>
          <w:p w14:paraId="4AE1EC2B" w14:textId="523D5A4C" w:rsidR="00E87487" w:rsidRPr="003E31A4" w:rsidRDefault="00E87487" w:rsidP="0015121B">
            <w:pPr>
              <w:rPr>
                <w:rFonts w:ascii="Roboto" w:hAnsi="Roboto"/>
                <w:sz w:val="18"/>
                <w:szCs w:val="18"/>
              </w:rPr>
            </w:pPr>
            <w:r w:rsidRPr="003E31A4">
              <w:rPr>
                <w:rFonts w:ascii="Roboto" w:hAnsi="Roboto"/>
                <w:sz w:val="18"/>
                <w:szCs w:val="18"/>
              </w:rPr>
              <w:t>Treats colleagues with respect under stressful conditions</w:t>
            </w:r>
          </w:p>
        </w:tc>
        <w:tc>
          <w:tcPr>
            <w:tcW w:w="2349" w:type="dxa"/>
          </w:tcPr>
          <w:p w14:paraId="582E0C2E" w14:textId="042A2A99" w:rsidR="00E87487" w:rsidRPr="003E31A4" w:rsidRDefault="00E87487" w:rsidP="0015121B">
            <w:pPr>
              <w:rPr>
                <w:rFonts w:ascii="Roboto" w:hAnsi="Roboto"/>
                <w:sz w:val="18"/>
                <w:szCs w:val="18"/>
              </w:rPr>
            </w:pPr>
            <w:r w:rsidRPr="003E31A4">
              <w:rPr>
                <w:rFonts w:ascii="Roboto" w:hAnsi="Roboto"/>
                <w:sz w:val="18"/>
                <w:szCs w:val="18"/>
              </w:rPr>
              <w:t>Fosters an environment of collaboration/cooperation within the organization during times of change</w:t>
            </w:r>
          </w:p>
        </w:tc>
        <w:tc>
          <w:tcPr>
            <w:tcW w:w="1883" w:type="dxa"/>
          </w:tcPr>
          <w:p w14:paraId="79962363" w14:textId="36247B35" w:rsidR="00E87487" w:rsidRPr="003E31A4" w:rsidRDefault="00E87487" w:rsidP="0015121B">
            <w:pPr>
              <w:rPr>
                <w:rFonts w:ascii="Roboto" w:hAnsi="Roboto"/>
                <w:sz w:val="18"/>
                <w:szCs w:val="18"/>
              </w:rPr>
            </w:pPr>
            <w:r w:rsidRPr="003E31A4">
              <w:rPr>
                <w:rFonts w:ascii="Roboto" w:hAnsi="Roboto"/>
                <w:sz w:val="18"/>
                <w:szCs w:val="18"/>
              </w:rPr>
              <w:t>Recommends strategies for reducing workplace stress during times of change</w:t>
            </w:r>
          </w:p>
        </w:tc>
      </w:tr>
      <w:tr w:rsidR="00E87487" w14:paraId="34C07539" w14:textId="77777777" w:rsidTr="00E87487">
        <w:tc>
          <w:tcPr>
            <w:tcW w:w="524" w:type="dxa"/>
            <w:vMerge/>
            <w:tcBorders>
              <w:bottom w:val="single" w:sz="48" w:space="0" w:color="012169"/>
              <w:right w:val="single" w:sz="4" w:space="0" w:color="B4C6E7" w:themeColor="accent1" w:themeTint="66"/>
            </w:tcBorders>
            <w:shd w:val="clear" w:color="auto" w:fill="B4C6E7" w:themeFill="accent1" w:themeFillTint="66"/>
          </w:tcPr>
          <w:p w14:paraId="66849F2E" w14:textId="77777777" w:rsidR="00E87487" w:rsidRDefault="00E87487" w:rsidP="0015121B">
            <w:pPr>
              <w:rPr>
                <w:rFonts w:ascii="Roboto" w:hAnsi="Roboto"/>
              </w:rPr>
            </w:pPr>
          </w:p>
        </w:tc>
        <w:tc>
          <w:tcPr>
            <w:tcW w:w="2443" w:type="dxa"/>
            <w:vMerge/>
            <w:tcBorders>
              <w:left w:val="single" w:sz="4" w:space="0" w:color="B4C6E7" w:themeColor="accent1" w:themeTint="66"/>
              <w:bottom w:val="single" w:sz="48" w:space="0" w:color="012169"/>
            </w:tcBorders>
            <w:shd w:val="clear" w:color="auto" w:fill="B4C6E7" w:themeFill="accent1" w:themeFillTint="66"/>
          </w:tcPr>
          <w:p w14:paraId="69EA354C" w14:textId="6B0CD642" w:rsidR="00E87487" w:rsidRDefault="00E87487" w:rsidP="0015121B">
            <w:pPr>
              <w:rPr>
                <w:rFonts w:ascii="Roboto" w:hAnsi="Roboto"/>
              </w:rPr>
            </w:pPr>
          </w:p>
        </w:tc>
        <w:tc>
          <w:tcPr>
            <w:tcW w:w="538" w:type="dxa"/>
            <w:tcBorders>
              <w:bottom w:val="single" w:sz="48" w:space="0" w:color="012169"/>
              <w:right w:val="single" w:sz="4" w:space="0" w:color="D9E2F3" w:themeColor="accent1" w:themeTint="33"/>
            </w:tcBorders>
            <w:shd w:val="clear" w:color="auto" w:fill="D9E2F3" w:themeFill="accent1" w:themeFillTint="33"/>
          </w:tcPr>
          <w:p w14:paraId="166FA360" w14:textId="4C400492" w:rsidR="00E87487" w:rsidRPr="003E31A4" w:rsidRDefault="00E87487" w:rsidP="0015121B">
            <w:pPr>
              <w:rPr>
                <w:rFonts w:ascii="Roboto" w:hAnsi="Roboto"/>
              </w:rPr>
            </w:pPr>
            <w:r>
              <w:rPr>
                <w:rFonts w:ascii="Roboto" w:hAnsi="Roboto"/>
              </w:rPr>
              <w:t>2.3</w:t>
            </w:r>
          </w:p>
        </w:tc>
        <w:tc>
          <w:tcPr>
            <w:tcW w:w="3114" w:type="dxa"/>
            <w:tcBorders>
              <w:left w:val="single" w:sz="4" w:space="0" w:color="D9E2F3" w:themeColor="accent1" w:themeTint="33"/>
              <w:bottom w:val="single" w:sz="48" w:space="0" w:color="012169"/>
            </w:tcBorders>
            <w:shd w:val="clear" w:color="auto" w:fill="D9E2F3" w:themeFill="accent1" w:themeFillTint="33"/>
          </w:tcPr>
          <w:p w14:paraId="590BA449" w14:textId="648326AD" w:rsidR="00E87487" w:rsidRPr="003E31A4" w:rsidRDefault="00E87487" w:rsidP="0015121B">
            <w:pPr>
              <w:rPr>
                <w:rFonts w:ascii="Roboto" w:hAnsi="Roboto"/>
              </w:rPr>
            </w:pPr>
            <w:r w:rsidRPr="003E31A4">
              <w:rPr>
                <w:rFonts w:ascii="Roboto" w:hAnsi="Roboto"/>
              </w:rPr>
              <w:t>Maintains productivity</w:t>
            </w:r>
          </w:p>
        </w:tc>
        <w:tc>
          <w:tcPr>
            <w:tcW w:w="1742" w:type="dxa"/>
            <w:tcBorders>
              <w:bottom w:val="single" w:sz="48" w:space="0" w:color="012169"/>
            </w:tcBorders>
          </w:tcPr>
          <w:p w14:paraId="2EAA7224" w14:textId="31681B8D" w:rsidR="00E87487" w:rsidRPr="003E31A4" w:rsidRDefault="00E87487" w:rsidP="0015121B">
            <w:pPr>
              <w:rPr>
                <w:rFonts w:ascii="Roboto" w:hAnsi="Roboto"/>
                <w:sz w:val="18"/>
                <w:szCs w:val="18"/>
              </w:rPr>
            </w:pPr>
            <w:r w:rsidRPr="003E31A4">
              <w:rPr>
                <w:rFonts w:ascii="Roboto" w:hAnsi="Roboto"/>
                <w:sz w:val="18"/>
                <w:szCs w:val="18"/>
              </w:rPr>
              <w:t>Identifies resources and tools necessary to meet changed conditions</w:t>
            </w:r>
          </w:p>
        </w:tc>
        <w:tc>
          <w:tcPr>
            <w:tcW w:w="1797" w:type="dxa"/>
            <w:tcBorders>
              <w:bottom w:val="single" w:sz="48" w:space="0" w:color="012169"/>
            </w:tcBorders>
          </w:tcPr>
          <w:p w14:paraId="5BE99EF3" w14:textId="201DB12E" w:rsidR="00E87487" w:rsidRPr="003E31A4" w:rsidRDefault="00E87487" w:rsidP="0015121B">
            <w:pPr>
              <w:rPr>
                <w:rFonts w:ascii="Roboto" w:hAnsi="Roboto"/>
                <w:sz w:val="18"/>
                <w:szCs w:val="18"/>
              </w:rPr>
            </w:pPr>
            <w:r w:rsidRPr="003E31A4">
              <w:rPr>
                <w:rFonts w:ascii="Roboto" w:hAnsi="Roboto"/>
                <w:sz w:val="18"/>
                <w:szCs w:val="18"/>
              </w:rPr>
              <w:t xml:space="preserve">Completes training </w:t>
            </w:r>
            <w:proofErr w:type="gramStart"/>
            <w:r w:rsidRPr="003E31A4">
              <w:rPr>
                <w:rFonts w:ascii="Roboto" w:hAnsi="Roboto"/>
                <w:sz w:val="18"/>
                <w:szCs w:val="18"/>
              </w:rPr>
              <w:t>in order to</w:t>
            </w:r>
            <w:proofErr w:type="gramEnd"/>
            <w:r w:rsidRPr="003E31A4">
              <w:rPr>
                <w:rFonts w:ascii="Roboto" w:hAnsi="Roboto"/>
                <w:sz w:val="18"/>
                <w:szCs w:val="18"/>
              </w:rPr>
              <w:t xml:space="preserve"> meet new conditions</w:t>
            </w:r>
          </w:p>
        </w:tc>
        <w:tc>
          <w:tcPr>
            <w:tcW w:w="2349" w:type="dxa"/>
            <w:tcBorders>
              <w:bottom w:val="single" w:sz="48" w:space="0" w:color="012169"/>
            </w:tcBorders>
          </w:tcPr>
          <w:p w14:paraId="2C83C23F" w14:textId="41BEB276" w:rsidR="00E87487" w:rsidRPr="003E31A4" w:rsidRDefault="00E87487" w:rsidP="0015121B">
            <w:pPr>
              <w:rPr>
                <w:rFonts w:ascii="Roboto" w:hAnsi="Roboto"/>
                <w:sz w:val="18"/>
                <w:szCs w:val="18"/>
              </w:rPr>
            </w:pPr>
            <w:r w:rsidRPr="003E31A4">
              <w:rPr>
                <w:rFonts w:ascii="Roboto" w:hAnsi="Roboto"/>
                <w:sz w:val="18"/>
                <w:szCs w:val="18"/>
              </w:rPr>
              <w:t>Maintains productivity in times of organizational uncertainty</w:t>
            </w:r>
          </w:p>
        </w:tc>
        <w:tc>
          <w:tcPr>
            <w:tcW w:w="1883" w:type="dxa"/>
            <w:tcBorders>
              <w:bottom w:val="single" w:sz="48" w:space="0" w:color="012169"/>
            </w:tcBorders>
          </w:tcPr>
          <w:p w14:paraId="55BFA8ED" w14:textId="5A256C9F" w:rsidR="00E87487" w:rsidRPr="003E31A4" w:rsidRDefault="00E87487" w:rsidP="0015121B">
            <w:pPr>
              <w:rPr>
                <w:rFonts w:ascii="Roboto" w:hAnsi="Roboto"/>
                <w:sz w:val="18"/>
                <w:szCs w:val="18"/>
              </w:rPr>
            </w:pPr>
            <w:r w:rsidRPr="003E31A4">
              <w:rPr>
                <w:rFonts w:ascii="Roboto" w:hAnsi="Roboto"/>
                <w:sz w:val="18"/>
                <w:szCs w:val="18"/>
              </w:rPr>
              <w:t>Evaluates external changes for potential impact on the organization</w:t>
            </w:r>
          </w:p>
        </w:tc>
      </w:tr>
      <w:tr w:rsidR="00E87487" w14:paraId="1B14C3B0" w14:textId="77777777" w:rsidTr="00E87487">
        <w:tc>
          <w:tcPr>
            <w:tcW w:w="524" w:type="dxa"/>
            <w:vMerge w:val="restart"/>
            <w:tcBorders>
              <w:top w:val="single" w:sz="48" w:space="0" w:color="012169"/>
              <w:right w:val="single" w:sz="4" w:space="0" w:color="B4C6E7" w:themeColor="accent1" w:themeTint="66"/>
            </w:tcBorders>
            <w:shd w:val="clear" w:color="auto" w:fill="B4C6E7" w:themeFill="accent1" w:themeFillTint="66"/>
          </w:tcPr>
          <w:p w14:paraId="6B082D3C" w14:textId="3E3E088A" w:rsidR="00E87487" w:rsidRDefault="00E87487" w:rsidP="0015121B">
            <w:pPr>
              <w:rPr>
                <w:rFonts w:ascii="Roboto" w:hAnsi="Roboto"/>
              </w:rPr>
            </w:pPr>
            <w:r>
              <w:rPr>
                <w:rFonts w:ascii="Roboto" w:hAnsi="Roboto"/>
              </w:rPr>
              <w:t>3.0</w:t>
            </w:r>
          </w:p>
        </w:tc>
        <w:tc>
          <w:tcPr>
            <w:tcW w:w="2443" w:type="dxa"/>
            <w:vMerge w:val="restart"/>
            <w:tcBorders>
              <w:top w:val="single" w:sz="48" w:space="0" w:color="012169"/>
              <w:left w:val="single" w:sz="4" w:space="0" w:color="B4C6E7" w:themeColor="accent1" w:themeTint="66"/>
            </w:tcBorders>
            <w:shd w:val="clear" w:color="auto" w:fill="B4C6E7" w:themeFill="accent1" w:themeFillTint="66"/>
          </w:tcPr>
          <w:p w14:paraId="19CAE91C" w14:textId="52249060" w:rsidR="00E87487" w:rsidRDefault="00E87487" w:rsidP="0015121B">
            <w:pPr>
              <w:rPr>
                <w:rFonts w:ascii="Roboto" w:hAnsi="Roboto"/>
              </w:rPr>
            </w:pPr>
            <w:r>
              <w:rPr>
                <w:rFonts w:ascii="Roboto" w:hAnsi="Roboto"/>
              </w:rPr>
              <w:t>P</w:t>
            </w:r>
            <w:r w:rsidRPr="003E31A4">
              <w:rPr>
                <w:rFonts w:ascii="Roboto" w:hAnsi="Roboto"/>
              </w:rPr>
              <w:t>ursues career advancement opportunities within an organization or field</w:t>
            </w:r>
          </w:p>
          <w:p w14:paraId="3680B2AC" w14:textId="3F3CC7D4" w:rsidR="00E87487" w:rsidRPr="001A1325" w:rsidRDefault="00E87487" w:rsidP="001A1325">
            <w:pPr>
              <w:rPr>
                <w:rFonts w:ascii="Roboto" w:hAnsi="Roboto"/>
              </w:rPr>
            </w:pPr>
          </w:p>
        </w:tc>
        <w:tc>
          <w:tcPr>
            <w:tcW w:w="538" w:type="dxa"/>
            <w:tcBorders>
              <w:top w:val="single" w:sz="48" w:space="0" w:color="012169"/>
              <w:right w:val="single" w:sz="4" w:space="0" w:color="D9E2F3" w:themeColor="accent1" w:themeTint="33"/>
            </w:tcBorders>
            <w:shd w:val="clear" w:color="auto" w:fill="D9E2F3" w:themeFill="accent1" w:themeFillTint="33"/>
          </w:tcPr>
          <w:p w14:paraId="216F4DA2" w14:textId="2401D294" w:rsidR="00E87487" w:rsidRPr="003E31A4" w:rsidRDefault="00E87487" w:rsidP="0015121B">
            <w:pPr>
              <w:rPr>
                <w:rFonts w:ascii="Roboto" w:hAnsi="Roboto"/>
              </w:rPr>
            </w:pPr>
            <w:r>
              <w:rPr>
                <w:rFonts w:ascii="Roboto" w:hAnsi="Roboto"/>
              </w:rPr>
              <w:t>3.1</w:t>
            </w:r>
          </w:p>
        </w:tc>
        <w:tc>
          <w:tcPr>
            <w:tcW w:w="3114" w:type="dxa"/>
            <w:tcBorders>
              <w:top w:val="single" w:sz="48" w:space="0" w:color="012169"/>
              <w:left w:val="single" w:sz="4" w:space="0" w:color="D9E2F3" w:themeColor="accent1" w:themeTint="33"/>
            </w:tcBorders>
            <w:shd w:val="clear" w:color="auto" w:fill="D9E2F3" w:themeFill="accent1" w:themeFillTint="33"/>
          </w:tcPr>
          <w:p w14:paraId="025331FA" w14:textId="53DB5C43" w:rsidR="00E87487" w:rsidRPr="003E31A4" w:rsidRDefault="00E87487" w:rsidP="0015121B">
            <w:pPr>
              <w:rPr>
                <w:rFonts w:ascii="Roboto" w:hAnsi="Roboto"/>
              </w:rPr>
            </w:pPr>
            <w:r w:rsidRPr="003E31A4">
              <w:rPr>
                <w:rFonts w:ascii="Roboto" w:hAnsi="Roboto"/>
              </w:rPr>
              <w:t>Articulates requirements for job openings</w:t>
            </w:r>
          </w:p>
        </w:tc>
        <w:tc>
          <w:tcPr>
            <w:tcW w:w="1742" w:type="dxa"/>
            <w:tcBorders>
              <w:top w:val="single" w:sz="48" w:space="0" w:color="012169"/>
            </w:tcBorders>
          </w:tcPr>
          <w:p w14:paraId="4CB0EDDB" w14:textId="74E9C453" w:rsidR="00E87487" w:rsidRPr="003E31A4" w:rsidRDefault="00E87487" w:rsidP="0015121B">
            <w:pPr>
              <w:rPr>
                <w:rFonts w:ascii="Roboto" w:hAnsi="Roboto"/>
                <w:sz w:val="18"/>
                <w:szCs w:val="18"/>
              </w:rPr>
            </w:pPr>
            <w:r w:rsidRPr="003E31A4">
              <w:rPr>
                <w:rFonts w:ascii="Roboto" w:hAnsi="Roboto"/>
                <w:sz w:val="18"/>
                <w:szCs w:val="18"/>
              </w:rPr>
              <w:t>Tracks job openings</w:t>
            </w:r>
          </w:p>
        </w:tc>
        <w:tc>
          <w:tcPr>
            <w:tcW w:w="1797" w:type="dxa"/>
            <w:tcBorders>
              <w:top w:val="single" w:sz="48" w:space="0" w:color="012169"/>
            </w:tcBorders>
          </w:tcPr>
          <w:p w14:paraId="3AA1C094" w14:textId="73E57450" w:rsidR="00E87487" w:rsidRPr="003E31A4" w:rsidRDefault="00E87487" w:rsidP="0015121B">
            <w:pPr>
              <w:rPr>
                <w:rFonts w:ascii="Roboto" w:hAnsi="Roboto"/>
                <w:sz w:val="18"/>
                <w:szCs w:val="18"/>
              </w:rPr>
            </w:pPr>
            <w:r w:rsidRPr="003E31A4">
              <w:rPr>
                <w:rFonts w:ascii="Roboto" w:hAnsi="Roboto"/>
                <w:sz w:val="18"/>
                <w:szCs w:val="18"/>
              </w:rPr>
              <w:t>Compares job openings</w:t>
            </w:r>
          </w:p>
        </w:tc>
        <w:tc>
          <w:tcPr>
            <w:tcW w:w="2349" w:type="dxa"/>
            <w:tcBorders>
              <w:top w:val="single" w:sz="48" w:space="0" w:color="012169"/>
            </w:tcBorders>
          </w:tcPr>
          <w:p w14:paraId="6A65CC53" w14:textId="5A17D568" w:rsidR="00E87487" w:rsidRPr="003E31A4" w:rsidRDefault="00E87487" w:rsidP="0015121B">
            <w:pPr>
              <w:rPr>
                <w:rFonts w:ascii="Roboto" w:hAnsi="Roboto"/>
                <w:sz w:val="18"/>
                <w:szCs w:val="18"/>
              </w:rPr>
            </w:pPr>
            <w:r w:rsidRPr="003E31A4">
              <w:rPr>
                <w:rFonts w:ascii="Roboto" w:hAnsi="Roboto"/>
                <w:sz w:val="18"/>
                <w:szCs w:val="18"/>
              </w:rPr>
              <w:t>Evaluates conditions/parameters of job openings</w:t>
            </w:r>
          </w:p>
        </w:tc>
        <w:tc>
          <w:tcPr>
            <w:tcW w:w="1883" w:type="dxa"/>
            <w:tcBorders>
              <w:top w:val="single" w:sz="48" w:space="0" w:color="012169"/>
            </w:tcBorders>
          </w:tcPr>
          <w:p w14:paraId="5E5C6ED5" w14:textId="1F7443C4" w:rsidR="00E87487" w:rsidRPr="003E31A4" w:rsidRDefault="00E87487" w:rsidP="0015121B">
            <w:pPr>
              <w:rPr>
                <w:rFonts w:ascii="Roboto" w:hAnsi="Roboto"/>
                <w:sz w:val="18"/>
                <w:szCs w:val="18"/>
              </w:rPr>
            </w:pPr>
            <w:r w:rsidRPr="003E31A4">
              <w:rPr>
                <w:rFonts w:ascii="Roboto" w:hAnsi="Roboto"/>
                <w:sz w:val="18"/>
                <w:szCs w:val="18"/>
              </w:rPr>
              <w:t>Composes job descriptions</w:t>
            </w:r>
          </w:p>
        </w:tc>
      </w:tr>
      <w:tr w:rsidR="00E87487" w14:paraId="7A1D7B00" w14:textId="77777777" w:rsidTr="00E87487">
        <w:tc>
          <w:tcPr>
            <w:tcW w:w="524" w:type="dxa"/>
            <w:vMerge/>
            <w:tcBorders>
              <w:right w:val="single" w:sz="4" w:space="0" w:color="B4C6E7" w:themeColor="accent1" w:themeTint="66"/>
            </w:tcBorders>
            <w:shd w:val="clear" w:color="auto" w:fill="B4C6E7" w:themeFill="accent1" w:themeFillTint="66"/>
          </w:tcPr>
          <w:p w14:paraId="56C7E1C5" w14:textId="77777777" w:rsidR="00E87487" w:rsidRDefault="00E87487" w:rsidP="0015121B">
            <w:pPr>
              <w:rPr>
                <w:rFonts w:ascii="Roboto" w:hAnsi="Roboto"/>
              </w:rPr>
            </w:pPr>
          </w:p>
        </w:tc>
        <w:tc>
          <w:tcPr>
            <w:tcW w:w="2443" w:type="dxa"/>
            <w:vMerge/>
            <w:tcBorders>
              <w:left w:val="single" w:sz="4" w:space="0" w:color="B4C6E7" w:themeColor="accent1" w:themeTint="66"/>
            </w:tcBorders>
            <w:shd w:val="clear" w:color="auto" w:fill="B4C6E7" w:themeFill="accent1" w:themeFillTint="66"/>
          </w:tcPr>
          <w:p w14:paraId="45D31AD4" w14:textId="33BC3848" w:rsidR="00E87487" w:rsidRDefault="00E87487" w:rsidP="0015121B">
            <w:pPr>
              <w:rPr>
                <w:rFonts w:ascii="Roboto" w:hAnsi="Roboto"/>
              </w:rPr>
            </w:pPr>
          </w:p>
        </w:tc>
        <w:tc>
          <w:tcPr>
            <w:tcW w:w="538" w:type="dxa"/>
            <w:tcBorders>
              <w:right w:val="single" w:sz="4" w:space="0" w:color="D9E2F3" w:themeColor="accent1" w:themeTint="33"/>
            </w:tcBorders>
            <w:shd w:val="clear" w:color="auto" w:fill="D9E2F3" w:themeFill="accent1" w:themeFillTint="33"/>
          </w:tcPr>
          <w:p w14:paraId="576466B5" w14:textId="727CBA37" w:rsidR="00E87487" w:rsidRPr="003E31A4" w:rsidRDefault="00E87487" w:rsidP="0015121B">
            <w:pPr>
              <w:rPr>
                <w:rFonts w:ascii="Roboto" w:hAnsi="Roboto"/>
              </w:rPr>
            </w:pPr>
            <w:r>
              <w:rPr>
                <w:rFonts w:ascii="Roboto" w:hAnsi="Roboto"/>
              </w:rPr>
              <w:t>3.2</w:t>
            </w:r>
          </w:p>
        </w:tc>
        <w:tc>
          <w:tcPr>
            <w:tcW w:w="3114" w:type="dxa"/>
            <w:tcBorders>
              <w:left w:val="single" w:sz="4" w:space="0" w:color="D9E2F3" w:themeColor="accent1" w:themeTint="33"/>
            </w:tcBorders>
            <w:shd w:val="clear" w:color="auto" w:fill="D9E2F3" w:themeFill="accent1" w:themeFillTint="33"/>
          </w:tcPr>
          <w:p w14:paraId="4EB91174" w14:textId="46020AC8" w:rsidR="00E87487" w:rsidRPr="003E31A4" w:rsidRDefault="00E87487" w:rsidP="0015121B">
            <w:pPr>
              <w:rPr>
                <w:rFonts w:ascii="Roboto" w:hAnsi="Roboto"/>
              </w:rPr>
            </w:pPr>
            <w:r w:rsidRPr="003E31A4">
              <w:rPr>
                <w:rFonts w:ascii="Roboto" w:hAnsi="Roboto"/>
              </w:rPr>
              <w:t>Prepares for career advancement</w:t>
            </w:r>
          </w:p>
        </w:tc>
        <w:tc>
          <w:tcPr>
            <w:tcW w:w="1742" w:type="dxa"/>
          </w:tcPr>
          <w:p w14:paraId="2CDF7233" w14:textId="26002B53" w:rsidR="00E87487" w:rsidRPr="003E31A4" w:rsidRDefault="00E87487" w:rsidP="0015121B">
            <w:pPr>
              <w:rPr>
                <w:rFonts w:ascii="Roboto" w:hAnsi="Roboto"/>
                <w:sz w:val="18"/>
                <w:szCs w:val="18"/>
              </w:rPr>
            </w:pPr>
            <w:r w:rsidRPr="003E31A4">
              <w:rPr>
                <w:rFonts w:ascii="Roboto" w:hAnsi="Roboto"/>
                <w:sz w:val="18"/>
                <w:szCs w:val="18"/>
              </w:rPr>
              <w:t>Conducts self-assessment of knowledge, skills, and behaviors in relation to long-term career goals</w:t>
            </w:r>
          </w:p>
        </w:tc>
        <w:tc>
          <w:tcPr>
            <w:tcW w:w="1797" w:type="dxa"/>
          </w:tcPr>
          <w:p w14:paraId="132CC6F4" w14:textId="6F8AE41E" w:rsidR="00E87487" w:rsidRPr="003E31A4" w:rsidRDefault="00E87487" w:rsidP="0015121B">
            <w:pPr>
              <w:rPr>
                <w:rFonts w:ascii="Roboto" w:hAnsi="Roboto"/>
                <w:sz w:val="18"/>
                <w:szCs w:val="18"/>
              </w:rPr>
            </w:pPr>
            <w:r w:rsidRPr="003E31A4">
              <w:rPr>
                <w:rFonts w:ascii="Roboto" w:hAnsi="Roboto"/>
                <w:sz w:val="18"/>
                <w:szCs w:val="18"/>
              </w:rPr>
              <w:t>Develops a learning plan aligned to career advancement goals</w:t>
            </w:r>
          </w:p>
        </w:tc>
        <w:tc>
          <w:tcPr>
            <w:tcW w:w="2349" w:type="dxa"/>
          </w:tcPr>
          <w:p w14:paraId="37D92980" w14:textId="3E5E525A" w:rsidR="00E87487" w:rsidRPr="003E31A4" w:rsidRDefault="00E87487" w:rsidP="0015121B">
            <w:pPr>
              <w:rPr>
                <w:rFonts w:ascii="Roboto" w:hAnsi="Roboto"/>
                <w:sz w:val="18"/>
                <w:szCs w:val="18"/>
              </w:rPr>
            </w:pPr>
            <w:r w:rsidRPr="003E31A4">
              <w:rPr>
                <w:rFonts w:ascii="Roboto" w:hAnsi="Roboto"/>
                <w:sz w:val="18"/>
                <w:szCs w:val="18"/>
              </w:rPr>
              <w:t>Pursues job openings within organization or field that align with career goals when applicable</w:t>
            </w:r>
          </w:p>
        </w:tc>
        <w:tc>
          <w:tcPr>
            <w:tcW w:w="1883" w:type="dxa"/>
          </w:tcPr>
          <w:p w14:paraId="2119E972" w14:textId="04E9416B" w:rsidR="00E87487" w:rsidRPr="003E31A4" w:rsidRDefault="00E87487" w:rsidP="0015121B">
            <w:pPr>
              <w:rPr>
                <w:rFonts w:ascii="Roboto" w:hAnsi="Roboto"/>
                <w:sz w:val="18"/>
                <w:szCs w:val="18"/>
              </w:rPr>
            </w:pPr>
            <w:r w:rsidRPr="005D6565">
              <w:rPr>
                <w:rFonts w:ascii="Roboto" w:hAnsi="Roboto"/>
                <w:sz w:val="18"/>
                <w:szCs w:val="18"/>
              </w:rPr>
              <w:t>Adjusts career goals to meet changing interests and opportunities</w:t>
            </w:r>
          </w:p>
        </w:tc>
      </w:tr>
      <w:tr w:rsidR="00E87487" w14:paraId="79A1CDE9" w14:textId="77777777" w:rsidTr="00E87487">
        <w:tc>
          <w:tcPr>
            <w:tcW w:w="524" w:type="dxa"/>
            <w:vMerge/>
            <w:tcBorders>
              <w:right w:val="single" w:sz="4" w:space="0" w:color="B4C6E7" w:themeColor="accent1" w:themeTint="66"/>
            </w:tcBorders>
            <w:shd w:val="clear" w:color="auto" w:fill="B4C6E7" w:themeFill="accent1" w:themeFillTint="66"/>
          </w:tcPr>
          <w:p w14:paraId="57E0E55B" w14:textId="77777777" w:rsidR="00E87487" w:rsidRDefault="00E87487" w:rsidP="0015121B">
            <w:pPr>
              <w:rPr>
                <w:rFonts w:ascii="Roboto" w:hAnsi="Roboto"/>
              </w:rPr>
            </w:pPr>
          </w:p>
        </w:tc>
        <w:tc>
          <w:tcPr>
            <w:tcW w:w="2443" w:type="dxa"/>
            <w:vMerge/>
            <w:tcBorders>
              <w:left w:val="single" w:sz="4" w:space="0" w:color="B4C6E7" w:themeColor="accent1" w:themeTint="66"/>
            </w:tcBorders>
            <w:shd w:val="clear" w:color="auto" w:fill="B4C6E7" w:themeFill="accent1" w:themeFillTint="66"/>
          </w:tcPr>
          <w:p w14:paraId="655EBCFF" w14:textId="4D2D2492" w:rsidR="00E87487" w:rsidRDefault="00E87487" w:rsidP="0015121B">
            <w:pPr>
              <w:rPr>
                <w:rFonts w:ascii="Roboto" w:hAnsi="Roboto"/>
              </w:rPr>
            </w:pPr>
          </w:p>
        </w:tc>
        <w:tc>
          <w:tcPr>
            <w:tcW w:w="538" w:type="dxa"/>
            <w:tcBorders>
              <w:right w:val="single" w:sz="4" w:space="0" w:color="D9E2F3" w:themeColor="accent1" w:themeTint="33"/>
            </w:tcBorders>
            <w:shd w:val="clear" w:color="auto" w:fill="D9E2F3" w:themeFill="accent1" w:themeFillTint="33"/>
          </w:tcPr>
          <w:p w14:paraId="40DAABB5" w14:textId="55EF4776" w:rsidR="00E87487" w:rsidRPr="003E31A4" w:rsidRDefault="00E87487" w:rsidP="0015121B">
            <w:pPr>
              <w:rPr>
                <w:rFonts w:ascii="Roboto" w:hAnsi="Roboto"/>
              </w:rPr>
            </w:pPr>
            <w:r>
              <w:rPr>
                <w:rFonts w:ascii="Roboto" w:hAnsi="Roboto"/>
              </w:rPr>
              <w:t>3.3</w:t>
            </w:r>
          </w:p>
        </w:tc>
        <w:tc>
          <w:tcPr>
            <w:tcW w:w="3114" w:type="dxa"/>
            <w:tcBorders>
              <w:left w:val="single" w:sz="4" w:space="0" w:color="D9E2F3" w:themeColor="accent1" w:themeTint="33"/>
            </w:tcBorders>
            <w:shd w:val="clear" w:color="auto" w:fill="D9E2F3" w:themeFill="accent1" w:themeFillTint="33"/>
          </w:tcPr>
          <w:p w14:paraId="7E856D7B" w14:textId="41C5159B" w:rsidR="00E87487" w:rsidRPr="003E31A4" w:rsidRDefault="00E87487" w:rsidP="0015121B">
            <w:pPr>
              <w:rPr>
                <w:rFonts w:ascii="Roboto" w:hAnsi="Roboto"/>
              </w:rPr>
            </w:pPr>
            <w:r w:rsidRPr="003E31A4">
              <w:rPr>
                <w:rFonts w:ascii="Roboto" w:hAnsi="Roboto"/>
              </w:rPr>
              <w:t>Pursues formal learning opportunities</w:t>
            </w:r>
          </w:p>
        </w:tc>
        <w:tc>
          <w:tcPr>
            <w:tcW w:w="1742" w:type="dxa"/>
          </w:tcPr>
          <w:p w14:paraId="5FC608A2" w14:textId="29966CCD" w:rsidR="00E87487" w:rsidRPr="003E31A4" w:rsidRDefault="00E87487" w:rsidP="0015121B">
            <w:pPr>
              <w:rPr>
                <w:rFonts w:ascii="Roboto" w:hAnsi="Roboto"/>
                <w:sz w:val="18"/>
                <w:szCs w:val="18"/>
              </w:rPr>
            </w:pPr>
            <w:r w:rsidRPr="005D6565">
              <w:rPr>
                <w:rFonts w:ascii="Roboto" w:hAnsi="Roboto"/>
                <w:sz w:val="18"/>
                <w:szCs w:val="18"/>
              </w:rPr>
              <w:t>Enrolls in trainings that are aligned to organizational goals, both web-based and on site</w:t>
            </w:r>
          </w:p>
        </w:tc>
        <w:tc>
          <w:tcPr>
            <w:tcW w:w="1797" w:type="dxa"/>
          </w:tcPr>
          <w:p w14:paraId="4B461FEB" w14:textId="4A89492F" w:rsidR="00E87487" w:rsidRPr="003E31A4" w:rsidRDefault="00E87487" w:rsidP="0015121B">
            <w:pPr>
              <w:rPr>
                <w:rFonts w:ascii="Roboto" w:hAnsi="Roboto"/>
                <w:sz w:val="18"/>
                <w:szCs w:val="18"/>
              </w:rPr>
            </w:pPr>
            <w:r w:rsidRPr="005D6565">
              <w:rPr>
                <w:rFonts w:ascii="Roboto" w:hAnsi="Roboto"/>
                <w:sz w:val="18"/>
                <w:szCs w:val="18"/>
              </w:rPr>
              <w:t>Participates in organizational programs for career advancement, e.g., tuition benefit assistance</w:t>
            </w:r>
          </w:p>
        </w:tc>
        <w:tc>
          <w:tcPr>
            <w:tcW w:w="2349" w:type="dxa"/>
          </w:tcPr>
          <w:p w14:paraId="5C4357E1" w14:textId="43728A40" w:rsidR="00E87487" w:rsidRPr="003E31A4" w:rsidRDefault="00E87487" w:rsidP="0015121B">
            <w:pPr>
              <w:rPr>
                <w:rFonts w:ascii="Roboto" w:hAnsi="Roboto"/>
                <w:sz w:val="18"/>
                <w:szCs w:val="18"/>
              </w:rPr>
            </w:pPr>
            <w:r w:rsidRPr="005D6565">
              <w:rPr>
                <w:rFonts w:ascii="Roboto" w:hAnsi="Roboto"/>
                <w:sz w:val="18"/>
                <w:szCs w:val="18"/>
              </w:rPr>
              <w:t>Obtains additional certifications where available</w:t>
            </w:r>
          </w:p>
        </w:tc>
        <w:tc>
          <w:tcPr>
            <w:tcW w:w="1883" w:type="dxa"/>
          </w:tcPr>
          <w:p w14:paraId="1E8F46F4" w14:textId="0E269B2E" w:rsidR="00E87487" w:rsidRPr="003E31A4" w:rsidRDefault="00E87487" w:rsidP="0015121B">
            <w:pPr>
              <w:rPr>
                <w:rFonts w:ascii="Roboto" w:hAnsi="Roboto"/>
                <w:sz w:val="18"/>
                <w:szCs w:val="18"/>
              </w:rPr>
            </w:pPr>
            <w:r w:rsidRPr="005D6565">
              <w:rPr>
                <w:rFonts w:ascii="Roboto" w:hAnsi="Roboto"/>
                <w:sz w:val="18"/>
                <w:szCs w:val="18"/>
              </w:rPr>
              <w:t>Persists to achieve career goals, e.g., builds resume, continues education</w:t>
            </w:r>
          </w:p>
        </w:tc>
      </w:tr>
      <w:tr w:rsidR="00E87487" w14:paraId="70C7F95A" w14:textId="77777777" w:rsidTr="00E87487">
        <w:tc>
          <w:tcPr>
            <w:tcW w:w="524" w:type="dxa"/>
            <w:vMerge/>
            <w:tcBorders>
              <w:right w:val="single" w:sz="4" w:space="0" w:color="B4C6E7" w:themeColor="accent1" w:themeTint="66"/>
            </w:tcBorders>
            <w:shd w:val="clear" w:color="auto" w:fill="B4C6E7" w:themeFill="accent1" w:themeFillTint="66"/>
          </w:tcPr>
          <w:p w14:paraId="47762FBC" w14:textId="77777777" w:rsidR="00E87487" w:rsidRDefault="00E87487" w:rsidP="0015121B">
            <w:pPr>
              <w:rPr>
                <w:rFonts w:ascii="Roboto" w:hAnsi="Roboto"/>
              </w:rPr>
            </w:pPr>
          </w:p>
        </w:tc>
        <w:tc>
          <w:tcPr>
            <w:tcW w:w="2443" w:type="dxa"/>
            <w:vMerge/>
            <w:tcBorders>
              <w:left w:val="single" w:sz="4" w:space="0" w:color="B4C6E7" w:themeColor="accent1" w:themeTint="66"/>
            </w:tcBorders>
            <w:shd w:val="clear" w:color="auto" w:fill="B4C6E7" w:themeFill="accent1" w:themeFillTint="66"/>
          </w:tcPr>
          <w:p w14:paraId="5752967E" w14:textId="69CBB89C" w:rsidR="00E87487" w:rsidRDefault="00E87487" w:rsidP="0015121B">
            <w:pPr>
              <w:rPr>
                <w:rFonts w:ascii="Roboto" w:hAnsi="Roboto"/>
              </w:rPr>
            </w:pPr>
          </w:p>
        </w:tc>
        <w:tc>
          <w:tcPr>
            <w:tcW w:w="538" w:type="dxa"/>
            <w:tcBorders>
              <w:right w:val="single" w:sz="4" w:space="0" w:color="D9E2F3" w:themeColor="accent1" w:themeTint="33"/>
            </w:tcBorders>
            <w:shd w:val="clear" w:color="auto" w:fill="D9E2F3" w:themeFill="accent1" w:themeFillTint="33"/>
          </w:tcPr>
          <w:p w14:paraId="57FBB77C" w14:textId="3E003042" w:rsidR="00E87487" w:rsidRPr="003E31A4" w:rsidRDefault="00E87487" w:rsidP="0015121B">
            <w:pPr>
              <w:rPr>
                <w:rFonts w:ascii="Roboto" w:hAnsi="Roboto"/>
              </w:rPr>
            </w:pPr>
            <w:r>
              <w:rPr>
                <w:rFonts w:ascii="Roboto" w:hAnsi="Roboto"/>
              </w:rPr>
              <w:t>3.4</w:t>
            </w:r>
          </w:p>
        </w:tc>
        <w:tc>
          <w:tcPr>
            <w:tcW w:w="3114" w:type="dxa"/>
            <w:tcBorders>
              <w:left w:val="single" w:sz="4" w:space="0" w:color="D9E2F3" w:themeColor="accent1" w:themeTint="33"/>
            </w:tcBorders>
            <w:shd w:val="clear" w:color="auto" w:fill="D9E2F3" w:themeFill="accent1" w:themeFillTint="33"/>
          </w:tcPr>
          <w:p w14:paraId="1664533E" w14:textId="1FFA14C6" w:rsidR="00E87487" w:rsidRPr="003E31A4" w:rsidRDefault="00E87487" w:rsidP="0015121B">
            <w:pPr>
              <w:rPr>
                <w:rFonts w:ascii="Roboto" w:hAnsi="Roboto"/>
              </w:rPr>
            </w:pPr>
            <w:r w:rsidRPr="003E31A4">
              <w:rPr>
                <w:rFonts w:ascii="Roboto" w:hAnsi="Roboto"/>
              </w:rPr>
              <w:t>Builds learning relationships</w:t>
            </w:r>
          </w:p>
        </w:tc>
        <w:tc>
          <w:tcPr>
            <w:tcW w:w="1742" w:type="dxa"/>
          </w:tcPr>
          <w:p w14:paraId="21DA217B" w14:textId="6D71AB8B" w:rsidR="00E87487" w:rsidRPr="003E31A4" w:rsidRDefault="00E87487" w:rsidP="0015121B">
            <w:pPr>
              <w:rPr>
                <w:rFonts w:ascii="Roboto" w:hAnsi="Roboto"/>
                <w:sz w:val="18"/>
                <w:szCs w:val="18"/>
              </w:rPr>
            </w:pPr>
            <w:r w:rsidRPr="005D6565">
              <w:rPr>
                <w:rFonts w:ascii="Roboto" w:hAnsi="Roboto"/>
                <w:sz w:val="18"/>
                <w:szCs w:val="18"/>
              </w:rPr>
              <w:t>Seeks mentors and role models for career guidance</w:t>
            </w:r>
          </w:p>
        </w:tc>
        <w:tc>
          <w:tcPr>
            <w:tcW w:w="1797" w:type="dxa"/>
          </w:tcPr>
          <w:p w14:paraId="484328C0" w14:textId="40AEBFB9" w:rsidR="00E87487" w:rsidRPr="003E31A4" w:rsidRDefault="00E87487" w:rsidP="0015121B">
            <w:pPr>
              <w:rPr>
                <w:rFonts w:ascii="Roboto" w:hAnsi="Roboto"/>
                <w:sz w:val="18"/>
                <w:szCs w:val="18"/>
              </w:rPr>
            </w:pPr>
            <w:r w:rsidRPr="005D6565">
              <w:rPr>
                <w:rFonts w:ascii="Roboto" w:hAnsi="Roboto"/>
                <w:sz w:val="18"/>
                <w:szCs w:val="18"/>
              </w:rPr>
              <w:t>Shares information and informal learning opportunities in the workplace with colleagues</w:t>
            </w:r>
          </w:p>
        </w:tc>
        <w:tc>
          <w:tcPr>
            <w:tcW w:w="2349" w:type="dxa"/>
          </w:tcPr>
          <w:p w14:paraId="537F2903" w14:textId="13151AEC" w:rsidR="00E87487" w:rsidRPr="003E31A4" w:rsidRDefault="00E87487" w:rsidP="0015121B">
            <w:pPr>
              <w:rPr>
                <w:rFonts w:ascii="Roboto" w:hAnsi="Roboto"/>
                <w:sz w:val="18"/>
                <w:szCs w:val="18"/>
              </w:rPr>
            </w:pPr>
            <w:r w:rsidRPr="005D6565">
              <w:rPr>
                <w:rFonts w:ascii="Roboto" w:hAnsi="Roboto"/>
                <w:sz w:val="18"/>
                <w:szCs w:val="18"/>
              </w:rPr>
              <w:t>Builds learning relationships with colleagues and fellow workers in the field</w:t>
            </w:r>
          </w:p>
        </w:tc>
        <w:tc>
          <w:tcPr>
            <w:tcW w:w="1883" w:type="dxa"/>
          </w:tcPr>
          <w:p w14:paraId="50553B12" w14:textId="28C5FFF5" w:rsidR="00E87487" w:rsidRPr="003E31A4" w:rsidRDefault="00E87487" w:rsidP="0015121B">
            <w:pPr>
              <w:rPr>
                <w:rFonts w:ascii="Roboto" w:hAnsi="Roboto"/>
                <w:sz w:val="18"/>
                <w:szCs w:val="18"/>
              </w:rPr>
            </w:pPr>
            <w:r w:rsidRPr="005D6565">
              <w:rPr>
                <w:rFonts w:ascii="Roboto" w:hAnsi="Roboto"/>
                <w:sz w:val="18"/>
                <w:szCs w:val="18"/>
              </w:rPr>
              <w:t>Requests expert assistance from colleagues</w:t>
            </w:r>
          </w:p>
        </w:tc>
      </w:tr>
      <w:tr w:rsidR="00E87487" w14:paraId="68C62EDA" w14:textId="77777777" w:rsidTr="00E87487">
        <w:tc>
          <w:tcPr>
            <w:tcW w:w="524" w:type="dxa"/>
            <w:vMerge/>
            <w:tcBorders>
              <w:right w:val="single" w:sz="4" w:space="0" w:color="B4C6E7" w:themeColor="accent1" w:themeTint="66"/>
            </w:tcBorders>
            <w:shd w:val="clear" w:color="auto" w:fill="B4C6E7" w:themeFill="accent1" w:themeFillTint="66"/>
          </w:tcPr>
          <w:p w14:paraId="7B361E16" w14:textId="77777777" w:rsidR="00E87487" w:rsidRDefault="00E87487" w:rsidP="0015121B">
            <w:pPr>
              <w:rPr>
                <w:rFonts w:ascii="Roboto" w:hAnsi="Roboto"/>
              </w:rPr>
            </w:pPr>
          </w:p>
        </w:tc>
        <w:tc>
          <w:tcPr>
            <w:tcW w:w="2443" w:type="dxa"/>
            <w:vMerge/>
            <w:tcBorders>
              <w:left w:val="single" w:sz="4" w:space="0" w:color="B4C6E7" w:themeColor="accent1" w:themeTint="66"/>
            </w:tcBorders>
            <w:shd w:val="clear" w:color="auto" w:fill="B4C6E7" w:themeFill="accent1" w:themeFillTint="66"/>
          </w:tcPr>
          <w:p w14:paraId="76DB00D7" w14:textId="1C120AD4" w:rsidR="00E87487" w:rsidRDefault="00E87487" w:rsidP="0015121B">
            <w:pPr>
              <w:rPr>
                <w:rFonts w:ascii="Roboto" w:hAnsi="Roboto"/>
              </w:rPr>
            </w:pPr>
          </w:p>
        </w:tc>
        <w:tc>
          <w:tcPr>
            <w:tcW w:w="538" w:type="dxa"/>
            <w:tcBorders>
              <w:right w:val="single" w:sz="4" w:space="0" w:color="D9E2F3" w:themeColor="accent1" w:themeTint="33"/>
            </w:tcBorders>
            <w:shd w:val="clear" w:color="auto" w:fill="D9E2F3" w:themeFill="accent1" w:themeFillTint="33"/>
          </w:tcPr>
          <w:p w14:paraId="165A7C3B" w14:textId="3B375C42" w:rsidR="00E87487" w:rsidRPr="003E31A4" w:rsidRDefault="00E87487" w:rsidP="0015121B">
            <w:pPr>
              <w:rPr>
                <w:rFonts w:ascii="Roboto" w:hAnsi="Roboto"/>
              </w:rPr>
            </w:pPr>
            <w:r>
              <w:rPr>
                <w:rFonts w:ascii="Roboto" w:hAnsi="Roboto"/>
              </w:rPr>
              <w:t>3.5</w:t>
            </w:r>
          </w:p>
        </w:tc>
        <w:tc>
          <w:tcPr>
            <w:tcW w:w="3114" w:type="dxa"/>
            <w:tcBorders>
              <w:left w:val="single" w:sz="4" w:space="0" w:color="D9E2F3" w:themeColor="accent1" w:themeTint="33"/>
              <w:bottom w:val="single" w:sz="48" w:space="0" w:color="012169"/>
            </w:tcBorders>
            <w:shd w:val="clear" w:color="auto" w:fill="D9E2F3" w:themeFill="accent1" w:themeFillTint="33"/>
          </w:tcPr>
          <w:p w14:paraId="4ABC2D85" w14:textId="6EBAFBCB" w:rsidR="00E87487" w:rsidRPr="003E31A4" w:rsidRDefault="00E87487" w:rsidP="0015121B">
            <w:pPr>
              <w:rPr>
                <w:rFonts w:ascii="Roboto" w:hAnsi="Roboto"/>
              </w:rPr>
            </w:pPr>
            <w:r w:rsidRPr="003E31A4">
              <w:rPr>
                <w:rFonts w:ascii="Roboto" w:hAnsi="Roboto"/>
              </w:rPr>
              <w:t>Applies new resources</w:t>
            </w:r>
          </w:p>
        </w:tc>
        <w:tc>
          <w:tcPr>
            <w:tcW w:w="1742" w:type="dxa"/>
            <w:tcBorders>
              <w:bottom w:val="single" w:sz="48" w:space="0" w:color="012169"/>
            </w:tcBorders>
          </w:tcPr>
          <w:p w14:paraId="302B1312" w14:textId="649E21A1" w:rsidR="00E87487" w:rsidRPr="003E31A4" w:rsidRDefault="00E87487" w:rsidP="0015121B">
            <w:pPr>
              <w:rPr>
                <w:rFonts w:ascii="Roboto" w:hAnsi="Roboto"/>
                <w:sz w:val="18"/>
                <w:szCs w:val="18"/>
              </w:rPr>
            </w:pPr>
            <w:r w:rsidRPr="005D6565">
              <w:rPr>
                <w:rFonts w:ascii="Roboto" w:hAnsi="Roboto"/>
                <w:sz w:val="18"/>
                <w:szCs w:val="18"/>
              </w:rPr>
              <w:t>Familiarizes oneself with new resources, e.g., learns to operate new equipment, trains on new software</w:t>
            </w:r>
          </w:p>
        </w:tc>
        <w:tc>
          <w:tcPr>
            <w:tcW w:w="1797" w:type="dxa"/>
            <w:tcBorders>
              <w:bottom w:val="single" w:sz="48" w:space="0" w:color="012169"/>
            </w:tcBorders>
          </w:tcPr>
          <w:p w14:paraId="7F876583" w14:textId="40F17C55" w:rsidR="00E87487" w:rsidRPr="003E31A4" w:rsidRDefault="00E87487" w:rsidP="0015121B">
            <w:pPr>
              <w:rPr>
                <w:rFonts w:ascii="Roboto" w:hAnsi="Roboto"/>
                <w:sz w:val="18"/>
                <w:szCs w:val="18"/>
              </w:rPr>
            </w:pPr>
            <w:r w:rsidRPr="005D6565">
              <w:rPr>
                <w:rFonts w:ascii="Roboto" w:hAnsi="Roboto"/>
                <w:sz w:val="18"/>
                <w:szCs w:val="18"/>
              </w:rPr>
              <w:t>Demonstrates skill development with new resources</w:t>
            </w:r>
          </w:p>
        </w:tc>
        <w:tc>
          <w:tcPr>
            <w:tcW w:w="2349" w:type="dxa"/>
            <w:tcBorders>
              <w:bottom w:val="single" w:sz="48" w:space="0" w:color="012169"/>
            </w:tcBorders>
          </w:tcPr>
          <w:p w14:paraId="084E59D7" w14:textId="36296EC7" w:rsidR="00E87487" w:rsidRPr="003E31A4" w:rsidRDefault="00E87487" w:rsidP="0015121B">
            <w:pPr>
              <w:rPr>
                <w:rFonts w:ascii="Roboto" w:hAnsi="Roboto"/>
                <w:sz w:val="18"/>
                <w:szCs w:val="18"/>
              </w:rPr>
            </w:pPr>
            <w:r w:rsidRPr="005D6565">
              <w:rPr>
                <w:rFonts w:ascii="Roboto" w:hAnsi="Roboto"/>
                <w:sz w:val="18"/>
                <w:szCs w:val="18"/>
              </w:rPr>
              <w:t>Masters new resources to promote self in organization</w:t>
            </w:r>
          </w:p>
        </w:tc>
        <w:tc>
          <w:tcPr>
            <w:tcW w:w="1883" w:type="dxa"/>
            <w:tcBorders>
              <w:bottom w:val="single" w:sz="48" w:space="0" w:color="012169"/>
            </w:tcBorders>
          </w:tcPr>
          <w:p w14:paraId="40D93B56" w14:textId="457B3B01" w:rsidR="00E87487" w:rsidRPr="003E31A4" w:rsidRDefault="00E87487" w:rsidP="0015121B">
            <w:pPr>
              <w:rPr>
                <w:rFonts w:ascii="Roboto" w:hAnsi="Roboto"/>
                <w:sz w:val="18"/>
                <w:szCs w:val="18"/>
              </w:rPr>
            </w:pPr>
            <w:r w:rsidRPr="005D6565">
              <w:rPr>
                <w:rFonts w:ascii="Roboto" w:hAnsi="Roboto"/>
                <w:sz w:val="18"/>
                <w:szCs w:val="18"/>
              </w:rPr>
              <w:t>Develops new resources</w:t>
            </w:r>
          </w:p>
        </w:tc>
      </w:tr>
      <w:tr w:rsidR="001E660D" w14:paraId="750B486D" w14:textId="77777777" w:rsidTr="00E87487">
        <w:tc>
          <w:tcPr>
            <w:tcW w:w="524" w:type="dxa"/>
            <w:vMerge w:val="restart"/>
            <w:tcBorders>
              <w:top w:val="single" w:sz="48" w:space="0" w:color="012169"/>
              <w:right w:val="single" w:sz="4" w:space="0" w:color="B4C6E7" w:themeColor="accent1" w:themeTint="66"/>
            </w:tcBorders>
            <w:shd w:val="clear" w:color="auto" w:fill="B4C6E7" w:themeFill="accent1" w:themeFillTint="66"/>
          </w:tcPr>
          <w:p w14:paraId="6C143AB4" w14:textId="42B14356" w:rsidR="001E660D" w:rsidRDefault="001E660D" w:rsidP="0015121B">
            <w:pPr>
              <w:rPr>
                <w:rFonts w:ascii="Roboto" w:hAnsi="Roboto"/>
              </w:rPr>
            </w:pPr>
            <w:r>
              <w:rPr>
                <w:rFonts w:ascii="Roboto" w:hAnsi="Roboto"/>
              </w:rPr>
              <w:t>4.0</w:t>
            </w:r>
          </w:p>
        </w:tc>
        <w:tc>
          <w:tcPr>
            <w:tcW w:w="2443" w:type="dxa"/>
            <w:vMerge w:val="restart"/>
            <w:tcBorders>
              <w:top w:val="single" w:sz="48" w:space="0" w:color="012169"/>
              <w:left w:val="single" w:sz="4" w:space="0" w:color="B4C6E7" w:themeColor="accent1" w:themeTint="66"/>
            </w:tcBorders>
            <w:shd w:val="clear" w:color="auto" w:fill="B4C6E7" w:themeFill="accent1" w:themeFillTint="66"/>
          </w:tcPr>
          <w:p w14:paraId="60BC865B" w14:textId="3E5CBDD5" w:rsidR="001E660D" w:rsidRDefault="001E660D" w:rsidP="0015121B">
            <w:pPr>
              <w:rPr>
                <w:rFonts w:ascii="Roboto" w:hAnsi="Roboto"/>
              </w:rPr>
            </w:pPr>
            <w:r>
              <w:rPr>
                <w:rFonts w:ascii="Roboto" w:hAnsi="Roboto"/>
              </w:rPr>
              <w:t>G</w:t>
            </w:r>
            <w:r w:rsidRPr="005D6565">
              <w:rPr>
                <w:rFonts w:ascii="Roboto" w:hAnsi="Roboto"/>
              </w:rPr>
              <w:t>enerates innovative ideas, methods, or devices contributing to organizational resources and goals</w:t>
            </w:r>
          </w:p>
        </w:tc>
        <w:tc>
          <w:tcPr>
            <w:tcW w:w="538" w:type="dxa"/>
            <w:tcBorders>
              <w:top w:val="single" w:sz="48" w:space="0" w:color="012169"/>
              <w:right w:val="single" w:sz="4" w:space="0" w:color="D9E2F3" w:themeColor="accent1" w:themeTint="33"/>
            </w:tcBorders>
            <w:shd w:val="clear" w:color="auto" w:fill="D9E2F3" w:themeFill="accent1" w:themeFillTint="33"/>
          </w:tcPr>
          <w:p w14:paraId="04E7E55F" w14:textId="044DE238" w:rsidR="001E660D" w:rsidRPr="005D6565" w:rsidRDefault="001E660D" w:rsidP="0015121B">
            <w:pPr>
              <w:rPr>
                <w:rFonts w:ascii="Roboto" w:hAnsi="Roboto"/>
              </w:rPr>
            </w:pPr>
            <w:r>
              <w:rPr>
                <w:rFonts w:ascii="Roboto" w:hAnsi="Roboto"/>
              </w:rPr>
              <w:t>4.1</w:t>
            </w:r>
          </w:p>
        </w:tc>
        <w:tc>
          <w:tcPr>
            <w:tcW w:w="3114" w:type="dxa"/>
            <w:tcBorders>
              <w:top w:val="single" w:sz="48" w:space="0" w:color="012169"/>
              <w:left w:val="single" w:sz="4" w:space="0" w:color="D9E2F3" w:themeColor="accent1" w:themeTint="33"/>
            </w:tcBorders>
            <w:shd w:val="clear" w:color="auto" w:fill="D9E2F3" w:themeFill="accent1" w:themeFillTint="33"/>
          </w:tcPr>
          <w:p w14:paraId="3B7B377C" w14:textId="285CA30D" w:rsidR="001E660D" w:rsidRPr="003E31A4" w:rsidRDefault="001E660D" w:rsidP="0015121B">
            <w:pPr>
              <w:rPr>
                <w:rFonts w:ascii="Roboto" w:hAnsi="Roboto"/>
              </w:rPr>
            </w:pPr>
            <w:r w:rsidRPr="005D6565">
              <w:rPr>
                <w:rFonts w:ascii="Roboto" w:hAnsi="Roboto"/>
              </w:rPr>
              <w:t>Innovates to improve productivity</w:t>
            </w:r>
          </w:p>
        </w:tc>
        <w:tc>
          <w:tcPr>
            <w:tcW w:w="1742" w:type="dxa"/>
            <w:tcBorders>
              <w:top w:val="single" w:sz="48" w:space="0" w:color="012169"/>
            </w:tcBorders>
          </w:tcPr>
          <w:p w14:paraId="010C7581" w14:textId="0FFB5874" w:rsidR="001E660D" w:rsidRPr="005D6565" w:rsidRDefault="001E660D" w:rsidP="0015121B">
            <w:pPr>
              <w:rPr>
                <w:rFonts w:ascii="Roboto" w:hAnsi="Roboto"/>
                <w:sz w:val="18"/>
                <w:szCs w:val="18"/>
              </w:rPr>
            </w:pPr>
            <w:r w:rsidRPr="005D6565">
              <w:rPr>
                <w:rFonts w:ascii="Roboto" w:hAnsi="Roboto"/>
                <w:sz w:val="18"/>
                <w:szCs w:val="18"/>
              </w:rPr>
              <w:t>Asks questions of supervisor to clarify assignments</w:t>
            </w:r>
          </w:p>
        </w:tc>
        <w:tc>
          <w:tcPr>
            <w:tcW w:w="1797" w:type="dxa"/>
            <w:tcBorders>
              <w:top w:val="single" w:sz="48" w:space="0" w:color="012169"/>
            </w:tcBorders>
          </w:tcPr>
          <w:p w14:paraId="56048717" w14:textId="23B0D220" w:rsidR="001E660D" w:rsidRPr="005D6565" w:rsidRDefault="001E660D" w:rsidP="0015121B">
            <w:pPr>
              <w:rPr>
                <w:rFonts w:ascii="Roboto" w:hAnsi="Roboto"/>
                <w:sz w:val="18"/>
                <w:szCs w:val="18"/>
              </w:rPr>
            </w:pPr>
            <w:r w:rsidRPr="005D6565">
              <w:rPr>
                <w:rFonts w:ascii="Roboto" w:hAnsi="Roboto"/>
                <w:sz w:val="18"/>
                <w:szCs w:val="18"/>
              </w:rPr>
              <w:t>Investigates alternative resources to complete assignment, e.g., internet, industry journals</w:t>
            </w:r>
          </w:p>
        </w:tc>
        <w:tc>
          <w:tcPr>
            <w:tcW w:w="2349" w:type="dxa"/>
            <w:tcBorders>
              <w:top w:val="single" w:sz="48" w:space="0" w:color="012169"/>
            </w:tcBorders>
          </w:tcPr>
          <w:p w14:paraId="06BF6429" w14:textId="6120AE4B" w:rsidR="001E660D" w:rsidRPr="005D6565" w:rsidRDefault="001E660D" w:rsidP="0015121B">
            <w:pPr>
              <w:rPr>
                <w:rFonts w:ascii="Roboto" w:hAnsi="Roboto"/>
                <w:sz w:val="18"/>
                <w:szCs w:val="18"/>
              </w:rPr>
            </w:pPr>
            <w:r w:rsidRPr="005D6565">
              <w:rPr>
                <w:rFonts w:ascii="Roboto" w:hAnsi="Roboto"/>
                <w:sz w:val="18"/>
                <w:szCs w:val="18"/>
              </w:rPr>
              <w:t>Connects new ideas to the work at hand within parameters/ approvals set by organization</w:t>
            </w:r>
          </w:p>
        </w:tc>
        <w:tc>
          <w:tcPr>
            <w:tcW w:w="1883" w:type="dxa"/>
            <w:tcBorders>
              <w:top w:val="single" w:sz="48" w:space="0" w:color="012169"/>
            </w:tcBorders>
          </w:tcPr>
          <w:p w14:paraId="77723FEC" w14:textId="0180295E" w:rsidR="001E660D" w:rsidRPr="005D6565" w:rsidRDefault="001E660D" w:rsidP="0015121B">
            <w:pPr>
              <w:rPr>
                <w:rFonts w:ascii="Roboto" w:hAnsi="Roboto"/>
                <w:sz w:val="18"/>
                <w:szCs w:val="18"/>
              </w:rPr>
            </w:pPr>
            <w:r w:rsidRPr="005D6565">
              <w:rPr>
                <w:rFonts w:ascii="Roboto" w:hAnsi="Roboto"/>
                <w:sz w:val="18"/>
                <w:szCs w:val="18"/>
              </w:rPr>
              <w:t>Develops a plan to increase productivity based on research, e.g., analysis of organizational data</w:t>
            </w:r>
          </w:p>
        </w:tc>
      </w:tr>
      <w:tr w:rsidR="001E660D" w14:paraId="14758479" w14:textId="77777777" w:rsidTr="00E87487">
        <w:tc>
          <w:tcPr>
            <w:tcW w:w="524" w:type="dxa"/>
            <w:vMerge/>
            <w:tcBorders>
              <w:right w:val="single" w:sz="4" w:space="0" w:color="B4C6E7" w:themeColor="accent1" w:themeTint="66"/>
            </w:tcBorders>
            <w:shd w:val="clear" w:color="auto" w:fill="B4C6E7" w:themeFill="accent1" w:themeFillTint="66"/>
          </w:tcPr>
          <w:p w14:paraId="759DD734" w14:textId="77777777" w:rsidR="001E660D" w:rsidRDefault="001E660D" w:rsidP="0015121B">
            <w:pPr>
              <w:rPr>
                <w:rFonts w:ascii="Roboto" w:hAnsi="Roboto"/>
              </w:rPr>
            </w:pPr>
          </w:p>
        </w:tc>
        <w:tc>
          <w:tcPr>
            <w:tcW w:w="2443" w:type="dxa"/>
            <w:vMerge/>
            <w:tcBorders>
              <w:left w:val="single" w:sz="4" w:space="0" w:color="B4C6E7" w:themeColor="accent1" w:themeTint="66"/>
            </w:tcBorders>
            <w:shd w:val="clear" w:color="auto" w:fill="B4C6E7" w:themeFill="accent1" w:themeFillTint="66"/>
          </w:tcPr>
          <w:p w14:paraId="1F33249A" w14:textId="5F1CF989" w:rsidR="001E660D" w:rsidRDefault="001E660D" w:rsidP="0015121B">
            <w:pPr>
              <w:rPr>
                <w:rFonts w:ascii="Roboto" w:hAnsi="Roboto"/>
              </w:rPr>
            </w:pPr>
          </w:p>
        </w:tc>
        <w:tc>
          <w:tcPr>
            <w:tcW w:w="538" w:type="dxa"/>
            <w:tcBorders>
              <w:right w:val="single" w:sz="4" w:space="0" w:color="D9E2F3" w:themeColor="accent1" w:themeTint="33"/>
            </w:tcBorders>
            <w:shd w:val="clear" w:color="auto" w:fill="D9E2F3" w:themeFill="accent1" w:themeFillTint="33"/>
          </w:tcPr>
          <w:p w14:paraId="5A37F6FF" w14:textId="02B727F7" w:rsidR="001E660D" w:rsidRPr="005D6565" w:rsidRDefault="001E660D" w:rsidP="0015121B">
            <w:pPr>
              <w:rPr>
                <w:rFonts w:ascii="Roboto" w:hAnsi="Roboto"/>
              </w:rPr>
            </w:pPr>
            <w:r>
              <w:rPr>
                <w:rFonts w:ascii="Roboto" w:hAnsi="Roboto"/>
              </w:rPr>
              <w:t>4.2</w:t>
            </w:r>
          </w:p>
        </w:tc>
        <w:tc>
          <w:tcPr>
            <w:tcW w:w="3114" w:type="dxa"/>
            <w:tcBorders>
              <w:left w:val="single" w:sz="4" w:space="0" w:color="D9E2F3" w:themeColor="accent1" w:themeTint="33"/>
            </w:tcBorders>
            <w:shd w:val="clear" w:color="auto" w:fill="D9E2F3" w:themeFill="accent1" w:themeFillTint="33"/>
          </w:tcPr>
          <w:p w14:paraId="080FECA9" w14:textId="4F57111A" w:rsidR="001E660D" w:rsidRPr="005D6565" w:rsidRDefault="001E660D" w:rsidP="0015121B">
            <w:pPr>
              <w:rPr>
                <w:rFonts w:ascii="Roboto" w:hAnsi="Roboto"/>
              </w:rPr>
            </w:pPr>
            <w:r w:rsidRPr="005D6565">
              <w:rPr>
                <w:rFonts w:ascii="Roboto" w:hAnsi="Roboto"/>
              </w:rPr>
              <w:t>Recommends improvements on processes, products, services</w:t>
            </w:r>
          </w:p>
        </w:tc>
        <w:tc>
          <w:tcPr>
            <w:tcW w:w="1742" w:type="dxa"/>
          </w:tcPr>
          <w:p w14:paraId="65F6B229" w14:textId="110C5536" w:rsidR="001E660D" w:rsidRPr="005D6565" w:rsidRDefault="001E660D" w:rsidP="0015121B">
            <w:pPr>
              <w:rPr>
                <w:rFonts w:ascii="Roboto" w:hAnsi="Roboto"/>
                <w:sz w:val="18"/>
                <w:szCs w:val="18"/>
              </w:rPr>
            </w:pPr>
            <w:r w:rsidRPr="005D6565">
              <w:rPr>
                <w:rFonts w:ascii="Roboto" w:hAnsi="Roboto"/>
                <w:sz w:val="18"/>
                <w:szCs w:val="18"/>
              </w:rPr>
              <w:t xml:space="preserve">Examines rationale for methods and </w:t>
            </w:r>
            <w:r w:rsidRPr="005D6565">
              <w:rPr>
                <w:rFonts w:ascii="Roboto" w:hAnsi="Roboto"/>
                <w:sz w:val="18"/>
                <w:szCs w:val="18"/>
              </w:rPr>
              <w:lastRenderedPageBreak/>
              <w:t>devices used in the workplace</w:t>
            </w:r>
          </w:p>
        </w:tc>
        <w:tc>
          <w:tcPr>
            <w:tcW w:w="1797" w:type="dxa"/>
          </w:tcPr>
          <w:p w14:paraId="441DB386" w14:textId="3635F85B" w:rsidR="001E660D" w:rsidRPr="005D6565" w:rsidRDefault="001E660D" w:rsidP="0015121B">
            <w:pPr>
              <w:rPr>
                <w:rFonts w:ascii="Roboto" w:hAnsi="Roboto"/>
                <w:sz w:val="18"/>
                <w:szCs w:val="18"/>
              </w:rPr>
            </w:pPr>
            <w:r w:rsidRPr="005D6565">
              <w:rPr>
                <w:rFonts w:ascii="Roboto" w:hAnsi="Roboto"/>
                <w:sz w:val="18"/>
                <w:szCs w:val="18"/>
              </w:rPr>
              <w:lastRenderedPageBreak/>
              <w:t>Identifies problems and inefficiencies in the workplace</w:t>
            </w:r>
          </w:p>
        </w:tc>
        <w:tc>
          <w:tcPr>
            <w:tcW w:w="2349" w:type="dxa"/>
          </w:tcPr>
          <w:p w14:paraId="427CF359" w14:textId="3C8345DE" w:rsidR="001E660D" w:rsidRPr="005D6565" w:rsidRDefault="001E660D" w:rsidP="0015121B">
            <w:pPr>
              <w:rPr>
                <w:rFonts w:ascii="Roboto" w:hAnsi="Roboto"/>
                <w:sz w:val="18"/>
                <w:szCs w:val="18"/>
              </w:rPr>
            </w:pPr>
            <w:r w:rsidRPr="005D6565">
              <w:rPr>
                <w:rFonts w:ascii="Roboto" w:hAnsi="Roboto"/>
                <w:sz w:val="18"/>
                <w:szCs w:val="18"/>
              </w:rPr>
              <w:t xml:space="preserve">Recommends ways to complete a process, improve products and </w:t>
            </w:r>
            <w:r w:rsidRPr="005D6565">
              <w:rPr>
                <w:rFonts w:ascii="Roboto" w:hAnsi="Roboto"/>
                <w:sz w:val="18"/>
                <w:szCs w:val="18"/>
              </w:rPr>
              <w:lastRenderedPageBreak/>
              <w:t>services, e.g., timesaving, cost-effective, less labor intensive</w:t>
            </w:r>
          </w:p>
        </w:tc>
        <w:tc>
          <w:tcPr>
            <w:tcW w:w="1883" w:type="dxa"/>
          </w:tcPr>
          <w:p w14:paraId="4E9064BD" w14:textId="043A40DF" w:rsidR="001E660D" w:rsidRPr="005D6565" w:rsidRDefault="001E660D" w:rsidP="0015121B">
            <w:pPr>
              <w:rPr>
                <w:rFonts w:ascii="Roboto" w:hAnsi="Roboto"/>
                <w:sz w:val="18"/>
                <w:szCs w:val="18"/>
              </w:rPr>
            </w:pPr>
            <w:r w:rsidRPr="005D6565">
              <w:rPr>
                <w:rFonts w:ascii="Roboto" w:hAnsi="Roboto"/>
                <w:sz w:val="18"/>
                <w:szCs w:val="18"/>
              </w:rPr>
              <w:lastRenderedPageBreak/>
              <w:t xml:space="preserve">Diagnoses needs of organization, e.g., </w:t>
            </w:r>
            <w:r w:rsidRPr="005D6565">
              <w:rPr>
                <w:rFonts w:ascii="Roboto" w:hAnsi="Roboto"/>
                <w:sz w:val="18"/>
                <w:szCs w:val="18"/>
              </w:rPr>
              <w:lastRenderedPageBreak/>
              <w:t>operational assessment</w:t>
            </w:r>
          </w:p>
        </w:tc>
      </w:tr>
      <w:tr w:rsidR="001E660D" w14:paraId="6737B45D" w14:textId="77777777" w:rsidTr="00E87487">
        <w:tc>
          <w:tcPr>
            <w:tcW w:w="524" w:type="dxa"/>
            <w:vMerge/>
            <w:tcBorders>
              <w:bottom w:val="single" w:sz="48" w:space="0" w:color="012169"/>
              <w:right w:val="single" w:sz="4" w:space="0" w:color="B4C6E7" w:themeColor="accent1" w:themeTint="66"/>
            </w:tcBorders>
            <w:shd w:val="clear" w:color="auto" w:fill="B4C6E7" w:themeFill="accent1" w:themeFillTint="66"/>
          </w:tcPr>
          <w:p w14:paraId="52CA88A2" w14:textId="77777777" w:rsidR="001E660D" w:rsidRDefault="001E660D" w:rsidP="0015121B">
            <w:pPr>
              <w:rPr>
                <w:rFonts w:ascii="Roboto" w:hAnsi="Roboto"/>
              </w:rPr>
            </w:pPr>
          </w:p>
        </w:tc>
        <w:tc>
          <w:tcPr>
            <w:tcW w:w="2443" w:type="dxa"/>
            <w:vMerge/>
            <w:tcBorders>
              <w:left w:val="single" w:sz="4" w:space="0" w:color="B4C6E7" w:themeColor="accent1" w:themeTint="66"/>
              <w:bottom w:val="single" w:sz="48" w:space="0" w:color="012169"/>
            </w:tcBorders>
            <w:shd w:val="clear" w:color="auto" w:fill="B4C6E7" w:themeFill="accent1" w:themeFillTint="66"/>
          </w:tcPr>
          <w:p w14:paraId="62CE833D" w14:textId="4355EF4F" w:rsidR="001E660D" w:rsidRDefault="001E660D" w:rsidP="0015121B">
            <w:pPr>
              <w:rPr>
                <w:rFonts w:ascii="Roboto" w:hAnsi="Roboto"/>
              </w:rPr>
            </w:pPr>
          </w:p>
        </w:tc>
        <w:tc>
          <w:tcPr>
            <w:tcW w:w="538" w:type="dxa"/>
            <w:tcBorders>
              <w:bottom w:val="single" w:sz="48" w:space="0" w:color="012169"/>
              <w:right w:val="single" w:sz="4" w:space="0" w:color="D9E2F3" w:themeColor="accent1" w:themeTint="33"/>
            </w:tcBorders>
            <w:shd w:val="clear" w:color="auto" w:fill="D9E2F3" w:themeFill="accent1" w:themeFillTint="33"/>
          </w:tcPr>
          <w:p w14:paraId="45FB1D8E" w14:textId="70F38373" w:rsidR="001E660D" w:rsidRPr="005D6565" w:rsidRDefault="001E660D" w:rsidP="0015121B">
            <w:pPr>
              <w:rPr>
                <w:rFonts w:ascii="Roboto" w:hAnsi="Roboto"/>
              </w:rPr>
            </w:pPr>
            <w:r>
              <w:rPr>
                <w:rFonts w:ascii="Roboto" w:hAnsi="Roboto"/>
              </w:rPr>
              <w:t>4.3</w:t>
            </w:r>
          </w:p>
        </w:tc>
        <w:tc>
          <w:tcPr>
            <w:tcW w:w="3114" w:type="dxa"/>
            <w:tcBorders>
              <w:left w:val="single" w:sz="4" w:space="0" w:color="D9E2F3" w:themeColor="accent1" w:themeTint="33"/>
              <w:bottom w:val="single" w:sz="48" w:space="0" w:color="012169"/>
            </w:tcBorders>
            <w:shd w:val="clear" w:color="auto" w:fill="D9E2F3" w:themeFill="accent1" w:themeFillTint="33"/>
          </w:tcPr>
          <w:p w14:paraId="278DAA81" w14:textId="300B8BB3" w:rsidR="001E660D" w:rsidRPr="005D6565" w:rsidRDefault="001E660D" w:rsidP="0015121B">
            <w:pPr>
              <w:rPr>
                <w:rFonts w:ascii="Roboto" w:hAnsi="Roboto"/>
              </w:rPr>
            </w:pPr>
            <w:r w:rsidRPr="005D6565">
              <w:rPr>
                <w:rFonts w:ascii="Roboto" w:hAnsi="Roboto"/>
              </w:rPr>
              <w:t>Uses technology to increase productivity/profits</w:t>
            </w:r>
          </w:p>
        </w:tc>
        <w:tc>
          <w:tcPr>
            <w:tcW w:w="1742" w:type="dxa"/>
            <w:tcBorders>
              <w:bottom w:val="single" w:sz="48" w:space="0" w:color="012169"/>
            </w:tcBorders>
          </w:tcPr>
          <w:p w14:paraId="00D2ED8F" w14:textId="32BF8AB3" w:rsidR="001E660D" w:rsidRPr="005D6565" w:rsidRDefault="001E660D" w:rsidP="0015121B">
            <w:pPr>
              <w:rPr>
                <w:rFonts w:ascii="Roboto" w:hAnsi="Roboto"/>
                <w:sz w:val="18"/>
                <w:szCs w:val="18"/>
              </w:rPr>
            </w:pPr>
            <w:r w:rsidRPr="005D6565">
              <w:rPr>
                <w:rFonts w:ascii="Roboto" w:hAnsi="Roboto"/>
                <w:sz w:val="18"/>
                <w:szCs w:val="18"/>
              </w:rPr>
              <w:t>Investigates resources or opportunities using technology tools and software applications</w:t>
            </w:r>
          </w:p>
        </w:tc>
        <w:tc>
          <w:tcPr>
            <w:tcW w:w="1797" w:type="dxa"/>
            <w:tcBorders>
              <w:bottom w:val="single" w:sz="48" w:space="0" w:color="012169"/>
            </w:tcBorders>
          </w:tcPr>
          <w:p w14:paraId="36F0407F" w14:textId="010273EE" w:rsidR="001E660D" w:rsidRPr="005D6565" w:rsidRDefault="001E660D" w:rsidP="0015121B">
            <w:pPr>
              <w:rPr>
                <w:rFonts w:ascii="Roboto" w:hAnsi="Roboto"/>
                <w:sz w:val="18"/>
                <w:szCs w:val="18"/>
              </w:rPr>
            </w:pPr>
            <w:r w:rsidRPr="005D6565">
              <w:rPr>
                <w:rFonts w:ascii="Roboto" w:hAnsi="Roboto"/>
                <w:sz w:val="18"/>
                <w:szCs w:val="18"/>
              </w:rPr>
              <w:t xml:space="preserve">Experiments with tools, processes, or ideas uncovered from research </w:t>
            </w:r>
            <w:proofErr w:type="gramStart"/>
            <w:r w:rsidRPr="005D6565">
              <w:rPr>
                <w:rFonts w:ascii="Roboto" w:hAnsi="Roboto"/>
                <w:sz w:val="18"/>
                <w:szCs w:val="18"/>
              </w:rPr>
              <w:t>in order to</w:t>
            </w:r>
            <w:proofErr w:type="gramEnd"/>
            <w:r w:rsidRPr="005D6565">
              <w:rPr>
                <w:rFonts w:ascii="Roboto" w:hAnsi="Roboto"/>
                <w:sz w:val="18"/>
                <w:szCs w:val="18"/>
              </w:rPr>
              <w:t xml:space="preserve"> solve a problem</w:t>
            </w:r>
          </w:p>
        </w:tc>
        <w:tc>
          <w:tcPr>
            <w:tcW w:w="2349" w:type="dxa"/>
            <w:tcBorders>
              <w:bottom w:val="single" w:sz="48" w:space="0" w:color="012169"/>
            </w:tcBorders>
          </w:tcPr>
          <w:p w14:paraId="39E70ECC" w14:textId="14B9E39D" w:rsidR="001E660D" w:rsidRPr="005D6565" w:rsidRDefault="001E660D" w:rsidP="0015121B">
            <w:pPr>
              <w:rPr>
                <w:rFonts w:ascii="Roboto" w:hAnsi="Roboto"/>
                <w:sz w:val="18"/>
                <w:szCs w:val="18"/>
              </w:rPr>
            </w:pPr>
            <w:r w:rsidRPr="005D6565">
              <w:rPr>
                <w:rFonts w:ascii="Roboto" w:hAnsi="Roboto"/>
                <w:sz w:val="18"/>
                <w:szCs w:val="18"/>
              </w:rPr>
              <w:t>Applies evidence drawn from technology to support or improve methods</w:t>
            </w:r>
          </w:p>
        </w:tc>
        <w:tc>
          <w:tcPr>
            <w:tcW w:w="1883" w:type="dxa"/>
            <w:tcBorders>
              <w:bottom w:val="single" w:sz="48" w:space="0" w:color="012169"/>
            </w:tcBorders>
          </w:tcPr>
          <w:p w14:paraId="702F7210" w14:textId="0FA686C2" w:rsidR="001E660D" w:rsidRPr="005D6565" w:rsidRDefault="001E660D" w:rsidP="0015121B">
            <w:pPr>
              <w:rPr>
                <w:rFonts w:ascii="Roboto" w:hAnsi="Roboto"/>
                <w:sz w:val="18"/>
                <w:szCs w:val="18"/>
              </w:rPr>
            </w:pPr>
            <w:r w:rsidRPr="005D6565">
              <w:rPr>
                <w:rFonts w:ascii="Roboto" w:hAnsi="Roboto"/>
                <w:sz w:val="18"/>
                <w:szCs w:val="18"/>
              </w:rPr>
              <w:t>Produces information that results in increased assets, e.g., intellectual property, devices, products, processes, or methods</w:t>
            </w:r>
          </w:p>
        </w:tc>
      </w:tr>
      <w:tr w:rsidR="00E87487" w14:paraId="66761E50" w14:textId="77777777" w:rsidTr="00E87487">
        <w:tc>
          <w:tcPr>
            <w:tcW w:w="524" w:type="dxa"/>
            <w:vMerge w:val="restart"/>
            <w:tcBorders>
              <w:top w:val="single" w:sz="48" w:space="0" w:color="012169"/>
              <w:right w:val="single" w:sz="4" w:space="0" w:color="B4C6E7" w:themeColor="accent1" w:themeTint="66"/>
            </w:tcBorders>
            <w:shd w:val="clear" w:color="auto" w:fill="B4C6E7" w:themeFill="accent1" w:themeFillTint="66"/>
          </w:tcPr>
          <w:p w14:paraId="7A9CD6CA" w14:textId="63FD2EF7" w:rsidR="00E87487" w:rsidRDefault="00E87487" w:rsidP="0015121B">
            <w:pPr>
              <w:rPr>
                <w:rFonts w:ascii="Roboto" w:hAnsi="Roboto"/>
              </w:rPr>
            </w:pPr>
            <w:r>
              <w:rPr>
                <w:rFonts w:ascii="Roboto" w:hAnsi="Roboto"/>
              </w:rPr>
              <w:t>5.0</w:t>
            </w:r>
          </w:p>
        </w:tc>
        <w:tc>
          <w:tcPr>
            <w:tcW w:w="2443" w:type="dxa"/>
            <w:vMerge w:val="restart"/>
            <w:tcBorders>
              <w:top w:val="single" w:sz="48" w:space="0" w:color="012169"/>
              <w:left w:val="single" w:sz="4" w:space="0" w:color="B4C6E7" w:themeColor="accent1" w:themeTint="66"/>
            </w:tcBorders>
            <w:shd w:val="clear" w:color="auto" w:fill="B4C6E7" w:themeFill="accent1" w:themeFillTint="66"/>
          </w:tcPr>
          <w:p w14:paraId="75637717" w14:textId="5163E2A3" w:rsidR="00E87487" w:rsidRDefault="00E87487" w:rsidP="0015121B">
            <w:pPr>
              <w:rPr>
                <w:rFonts w:ascii="Roboto" w:hAnsi="Roboto"/>
              </w:rPr>
            </w:pPr>
            <w:r>
              <w:rPr>
                <w:rFonts w:ascii="Roboto" w:hAnsi="Roboto"/>
              </w:rPr>
              <w:t>E</w:t>
            </w:r>
            <w:r w:rsidRPr="005D6565">
              <w:rPr>
                <w:rFonts w:ascii="Roboto" w:hAnsi="Roboto"/>
              </w:rPr>
              <w:t>xercises leadership in the workplace</w:t>
            </w:r>
          </w:p>
        </w:tc>
        <w:tc>
          <w:tcPr>
            <w:tcW w:w="538" w:type="dxa"/>
            <w:tcBorders>
              <w:top w:val="single" w:sz="48" w:space="0" w:color="012169"/>
              <w:right w:val="single" w:sz="4" w:space="0" w:color="D9E2F3" w:themeColor="accent1" w:themeTint="33"/>
            </w:tcBorders>
            <w:shd w:val="clear" w:color="auto" w:fill="D9E2F3" w:themeFill="accent1" w:themeFillTint="33"/>
          </w:tcPr>
          <w:p w14:paraId="0185E311" w14:textId="6F2A77D6" w:rsidR="00E87487" w:rsidRPr="005D6565" w:rsidRDefault="00E87487" w:rsidP="0015121B">
            <w:pPr>
              <w:rPr>
                <w:rFonts w:ascii="Roboto" w:hAnsi="Roboto"/>
              </w:rPr>
            </w:pPr>
            <w:r>
              <w:rPr>
                <w:rFonts w:ascii="Roboto" w:hAnsi="Roboto"/>
              </w:rPr>
              <w:t>5.1</w:t>
            </w:r>
          </w:p>
        </w:tc>
        <w:tc>
          <w:tcPr>
            <w:tcW w:w="3114" w:type="dxa"/>
            <w:tcBorders>
              <w:top w:val="single" w:sz="48" w:space="0" w:color="012169"/>
              <w:left w:val="single" w:sz="4" w:space="0" w:color="D9E2F3" w:themeColor="accent1" w:themeTint="33"/>
            </w:tcBorders>
            <w:shd w:val="clear" w:color="auto" w:fill="D9E2F3" w:themeFill="accent1" w:themeFillTint="33"/>
          </w:tcPr>
          <w:p w14:paraId="03DCA099" w14:textId="4DA9AE05" w:rsidR="00E87487" w:rsidRPr="005D6565" w:rsidRDefault="00E87487" w:rsidP="0015121B">
            <w:pPr>
              <w:rPr>
                <w:rFonts w:ascii="Roboto" w:hAnsi="Roboto"/>
              </w:rPr>
            </w:pPr>
            <w:r w:rsidRPr="005D6565">
              <w:rPr>
                <w:rFonts w:ascii="Roboto" w:hAnsi="Roboto"/>
              </w:rPr>
              <w:t>Engages individual strengths</w:t>
            </w:r>
          </w:p>
        </w:tc>
        <w:tc>
          <w:tcPr>
            <w:tcW w:w="1742" w:type="dxa"/>
            <w:tcBorders>
              <w:top w:val="single" w:sz="48" w:space="0" w:color="012169"/>
            </w:tcBorders>
          </w:tcPr>
          <w:p w14:paraId="4209CF25" w14:textId="6DB325DD" w:rsidR="00E87487" w:rsidRPr="005D6565" w:rsidRDefault="00E87487" w:rsidP="0015121B">
            <w:pPr>
              <w:rPr>
                <w:rFonts w:ascii="Roboto" w:hAnsi="Roboto"/>
                <w:sz w:val="18"/>
                <w:szCs w:val="18"/>
              </w:rPr>
            </w:pPr>
            <w:r w:rsidRPr="005D6565">
              <w:rPr>
                <w:rFonts w:ascii="Roboto" w:hAnsi="Roboto"/>
                <w:sz w:val="18"/>
                <w:szCs w:val="18"/>
              </w:rPr>
              <w:t>Articulates how strengths of self and others contribute to the organization</w:t>
            </w:r>
          </w:p>
        </w:tc>
        <w:tc>
          <w:tcPr>
            <w:tcW w:w="1797" w:type="dxa"/>
            <w:tcBorders>
              <w:top w:val="single" w:sz="48" w:space="0" w:color="012169"/>
            </w:tcBorders>
          </w:tcPr>
          <w:p w14:paraId="0D5C95D0" w14:textId="067705D8" w:rsidR="00E87487" w:rsidRPr="005D6565" w:rsidRDefault="00E87487" w:rsidP="0015121B">
            <w:pPr>
              <w:rPr>
                <w:rFonts w:ascii="Roboto" w:hAnsi="Roboto"/>
                <w:sz w:val="18"/>
                <w:szCs w:val="18"/>
              </w:rPr>
            </w:pPr>
            <w:r w:rsidRPr="005D6565">
              <w:rPr>
                <w:rFonts w:ascii="Roboto" w:hAnsi="Roboto"/>
                <w:sz w:val="18"/>
                <w:szCs w:val="18"/>
              </w:rPr>
              <w:t>Draws upon the strengths of self and others to accomplish work</w:t>
            </w:r>
          </w:p>
        </w:tc>
        <w:tc>
          <w:tcPr>
            <w:tcW w:w="2349" w:type="dxa"/>
            <w:tcBorders>
              <w:top w:val="single" w:sz="48" w:space="0" w:color="012169"/>
            </w:tcBorders>
          </w:tcPr>
          <w:p w14:paraId="33EBF819" w14:textId="20BD3F78" w:rsidR="00E87487" w:rsidRPr="005D6565" w:rsidRDefault="00E87487" w:rsidP="0015121B">
            <w:pPr>
              <w:rPr>
                <w:rFonts w:ascii="Roboto" w:hAnsi="Roboto"/>
                <w:sz w:val="18"/>
                <w:szCs w:val="18"/>
              </w:rPr>
            </w:pPr>
            <w:r w:rsidRPr="005D6565">
              <w:rPr>
                <w:rFonts w:ascii="Roboto" w:hAnsi="Roboto"/>
                <w:sz w:val="18"/>
                <w:szCs w:val="18"/>
              </w:rPr>
              <w:t>Inspires team and colleagues to accomplish the work</w:t>
            </w:r>
          </w:p>
        </w:tc>
        <w:tc>
          <w:tcPr>
            <w:tcW w:w="1883" w:type="dxa"/>
            <w:tcBorders>
              <w:top w:val="single" w:sz="48" w:space="0" w:color="012169"/>
            </w:tcBorders>
          </w:tcPr>
          <w:p w14:paraId="7E999F02" w14:textId="1E0CD53B" w:rsidR="00E87487" w:rsidRPr="005D6565" w:rsidRDefault="00E87487" w:rsidP="0015121B">
            <w:pPr>
              <w:rPr>
                <w:rFonts w:ascii="Roboto" w:hAnsi="Roboto"/>
                <w:sz w:val="18"/>
                <w:szCs w:val="18"/>
              </w:rPr>
            </w:pPr>
            <w:r w:rsidRPr="005D6565">
              <w:rPr>
                <w:rFonts w:ascii="Roboto" w:hAnsi="Roboto"/>
                <w:sz w:val="18"/>
                <w:szCs w:val="18"/>
              </w:rPr>
              <w:t>Mentors others</w:t>
            </w:r>
          </w:p>
        </w:tc>
      </w:tr>
      <w:tr w:rsidR="00E87487" w14:paraId="06CB6C9D" w14:textId="77777777" w:rsidTr="00E87487">
        <w:tc>
          <w:tcPr>
            <w:tcW w:w="524" w:type="dxa"/>
            <w:vMerge/>
            <w:tcBorders>
              <w:right w:val="single" w:sz="4" w:space="0" w:color="B4C6E7" w:themeColor="accent1" w:themeTint="66"/>
            </w:tcBorders>
            <w:shd w:val="clear" w:color="auto" w:fill="B4C6E7" w:themeFill="accent1" w:themeFillTint="66"/>
          </w:tcPr>
          <w:p w14:paraId="1B8F6D75" w14:textId="77777777" w:rsidR="00E87487" w:rsidRDefault="00E87487" w:rsidP="0015121B">
            <w:pPr>
              <w:rPr>
                <w:rFonts w:ascii="Roboto" w:hAnsi="Roboto"/>
              </w:rPr>
            </w:pPr>
          </w:p>
        </w:tc>
        <w:tc>
          <w:tcPr>
            <w:tcW w:w="2443" w:type="dxa"/>
            <w:vMerge/>
            <w:tcBorders>
              <w:left w:val="single" w:sz="4" w:space="0" w:color="B4C6E7" w:themeColor="accent1" w:themeTint="66"/>
            </w:tcBorders>
            <w:shd w:val="clear" w:color="auto" w:fill="B4C6E7" w:themeFill="accent1" w:themeFillTint="66"/>
          </w:tcPr>
          <w:p w14:paraId="1494CB30" w14:textId="6DE8EB15" w:rsidR="00E87487" w:rsidRDefault="00E87487" w:rsidP="0015121B">
            <w:pPr>
              <w:rPr>
                <w:rFonts w:ascii="Roboto" w:hAnsi="Roboto"/>
              </w:rPr>
            </w:pPr>
          </w:p>
        </w:tc>
        <w:tc>
          <w:tcPr>
            <w:tcW w:w="538" w:type="dxa"/>
            <w:tcBorders>
              <w:right w:val="single" w:sz="4" w:space="0" w:color="D9E2F3" w:themeColor="accent1" w:themeTint="33"/>
            </w:tcBorders>
            <w:shd w:val="clear" w:color="auto" w:fill="D9E2F3" w:themeFill="accent1" w:themeFillTint="33"/>
          </w:tcPr>
          <w:p w14:paraId="19C8C177" w14:textId="3B3864DF" w:rsidR="00E87487" w:rsidRPr="005D6565" w:rsidRDefault="00E87487" w:rsidP="0015121B">
            <w:pPr>
              <w:rPr>
                <w:rFonts w:ascii="Roboto" w:hAnsi="Roboto"/>
              </w:rPr>
            </w:pPr>
            <w:r>
              <w:rPr>
                <w:rFonts w:ascii="Roboto" w:hAnsi="Roboto"/>
              </w:rPr>
              <w:t>5.2</w:t>
            </w:r>
          </w:p>
        </w:tc>
        <w:tc>
          <w:tcPr>
            <w:tcW w:w="3114" w:type="dxa"/>
            <w:tcBorders>
              <w:left w:val="single" w:sz="4" w:space="0" w:color="D9E2F3" w:themeColor="accent1" w:themeTint="33"/>
            </w:tcBorders>
            <w:shd w:val="clear" w:color="auto" w:fill="D9E2F3" w:themeFill="accent1" w:themeFillTint="33"/>
          </w:tcPr>
          <w:p w14:paraId="2B43A4BD" w14:textId="0864B036" w:rsidR="00E87487" w:rsidRPr="005D6565" w:rsidRDefault="00E87487" w:rsidP="0015121B">
            <w:pPr>
              <w:rPr>
                <w:rFonts w:ascii="Roboto" w:hAnsi="Roboto"/>
              </w:rPr>
            </w:pPr>
            <w:r w:rsidRPr="005D6565">
              <w:rPr>
                <w:rFonts w:ascii="Roboto" w:hAnsi="Roboto"/>
              </w:rPr>
              <w:t>Manages work plans</w:t>
            </w:r>
          </w:p>
        </w:tc>
        <w:tc>
          <w:tcPr>
            <w:tcW w:w="1742" w:type="dxa"/>
          </w:tcPr>
          <w:p w14:paraId="5D13B841" w14:textId="137EEFAE" w:rsidR="00E87487" w:rsidRPr="005D6565" w:rsidRDefault="00E87487" w:rsidP="0015121B">
            <w:pPr>
              <w:rPr>
                <w:rFonts w:ascii="Roboto" w:hAnsi="Roboto"/>
                <w:sz w:val="18"/>
                <w:szCs w:val="18"/>
              </w:rPr>
            </w:pPr>
            <w:r w:rsidRPr="005D6565">
              <w:rPr>
                <w:rFonts w:ascii="Roboto" w:hAnsi="Roboto"/>
                <w:sz w:val="18"/>
                <w:szCs w:val="18"/>
              </w:rPr>
              <w:t>Prioritizes tasks and activities</w:t>
            </w:r>
          </w:p>
        </w:tc>
        <w:tc>
          <w:tcPr>
            <w:tcW w:w="1797" w:type="dxa"/>
          </w:tcPr>
          <w:p w14:paraId="58908E66" w14:textId="7011CA18" w:rsidR="00E87487" w:rsidRPr="005D6565" w:rsidRDefault="00E87487" w:rsidP="0015121B">
            <w:pPr>
              <w:rPr>
                <w:rFonts w:ascii="Roboto" w:hAnsi="Roboto"/>
                <w:sz w:val="18"/>
                <w:szCs w:val="18"/>
              </w:rPr>
            </w:pPr>
            <w:r w:rsidRPr="005D6565">
              <w:rPr>
                <w:rFonts w:ascii="Roboto" w:hAnsi="Roboto"/>
                <w:sz w:val="18"/>
                <w:szCs w:val="18"/>
              </w:rPr>
              <w:t>Creates a work plan that identifies roles, tasks, timeline</w:t>
            </w:r>
          </w:p>
        </w:tc>
        <w:tc>
          <w:tcPr>
            <w:tcW w:w="2349" w:type="dxa"/>
          </w:tcPr>
          <w:p w14:paraId="3CB3B167" w14:textId="77D2AD61" w:rsidR="00E87487" w:rsidRPr="005D6565" w:rsidRDefault="00E87487" w:rsidP="0015121B">
            <w:pPr>
              <w:rPr>
                <w:rFonts w:ascii="Roboto" w:hAnsi="Roboto"/>
                <w:sz w:val="18"/>
                <w:szCs w:val="18"/>
              </w:rPr>
            </w:pPr>
            <w:r w:rsidRPr="005D6565">
              <w:rPr>
                <w:rFonts w:ascii="Roboto" w:hAnsi="Roboto"/>
                <w:sz w:val="18"/>
                <w:szCs w:val="18"/>
              </w:rPr>
              <w:t>Implements a work plan</w:t>
            </w:r>
          </w:p>
        </w:tc>
        <w:tc>
          <w:tcPr>
            <w:tcW w:w="1883" w:type="dxa"/>
          </w:tcPr>
          <w:p w14:paraId="54A987CB" w14:textId="5F97B30C" w:rsidR="00E87487" w:rsidRPr="005D6565" w:rsidRDefault="00E87487" w:rsidP="0015121B">
            <w:pPr>
              <w:rPr>
                <w:rFonts w:ascii="Roboto" w:hAnsi="Roboto"/>
                <w:sz w:val="18"/>
                <w:szCs w:val="18"/>
              </w:rPr>
            </w:pPr>
            <w:r w:rsidRPr="005D6565">
              <w:rPr>
                <w:rFonts w:ascii="Roboto" w:hAnsi="Roboto"/>
                <w:sz w:val="18"/>
                <w:szCs w:val="18"/>
              </w:rPr>
              <w:t>Develops strategic and tactical plans</w:t>
            </w:r>
          </w:p>
        </w:tc>
      </w:tr>
      <w:tr w:rsidR="00E87487" w14:paraId="263374B0" w14:textId="77777777" w:rsidTr="00E87487">
        <w:tc>
          <w:tcPr>
            <w:tcW w:w="524" w:type="dxa"/>
            <w:vMerge/>
            <w:tcBorders>
              <w:right w:val="single" w:sz="4" w:space="0" w:color="B4C6E7" w:themeColor="accent1" w:themeTint="66"/>
            </w:tcBorders>
            <w:shd w:val="clear" w:color="auto" w:fill="B4C6E7" w:themeFill="accent1" w:themeFillTint="66"/>
          </w:tcPr>
          <w:p w14:paraId="4CB1EB18" w14:textId="77777777" w:rsidR="00E87487" w:rsidRDefault="00E87487" w:rsidP="0015121B">
            <w:pPr>
              <w:rPr>
                <w:rFonts w:ascii="Roboto" w:hAnsi="Roboto"/>
              </w:rPr>
            </w:pPr>
          </w:p>
        </w:tc>
        <w:tc>
          <w:tcPr>
            <w:tcW w:w="2443" w:type="dxa"/>
            <w:vMerge/>
            <w:tcBorders>
              <w:left w:val="single" w:sz="4" w:space="0" w:color="B4C6E7" w:themeColor="accent1" w:themeTint="66"/>
            </w:tcBorders>
            <w:shd w:val="clear" w:color="auto" w:fill="B4C6E7" w:themeFill="accent1" w:themeFillTint="66"/>
          </w:tcPr>
          <w:p w14:paraId="0B6F806F" w14:textId="6866D979" w:rsidR="00E87487" w:rsidRDefault="00E87487" w:rsidP="0015121B">
            <w:pPr>
              <w:rPr>
                <w:rFonts w:ascii="Roboto" w:hAnsi="Roboto"/>
              </w:rPr>
            </w:pPr>
          </w:p>
        </w:tc>
        <w:tc>
          <w:tcPr>
            <w:tcW w:w="538" w:type="dxa"/>
            <w:tcBorders>
              <w:right w:val="single" w:sz="4" w:space="0" w:color="D9E2F3" w:themeColor="accent1" w:themeTint="33"/>
            </w:tcBorders>
            <w:shd w:val="clear" w:color="auto" w:fill="D9E2F3" w:themeFill="accent1" w:themeFillTint="33"/>
          </w:tcPr>
          <w:p w14:paraId="74928F92" w14:textId="6FB5A9A0" w:rsidR="00E87487" w:rsidRPr="005D6565" w:rsidRDefault="00E87487" w:rsidP="0015121B">
            <w:pPr>
              <w:rPr>
                <w:rFonts w:ascii="Roboto" w:hAnsi="Roboto"/>
              </w:rPr>
            </w:pPr>
            <w:r>
              <w:rPr>
                <w:rFonts w:ascii="Roboto" w:hAnsi="Roboto"/>
              </w:rPr>
              <w:t>5.3</w:t>
            </w:r>
          </w:p>
        </w:tc>
        <w:tc>
          <w:tcPr>
            <w:tcW w:w="3114" w:type="dxa"/>
            <w:tcBorders>
              <w:left w:val="single" w:sz="4" w:space="0" w:color="D9E2F3" w:themeColor="accent1" w:themeTint="33"/>
            </w:tcBorders>
            <w:shd w:val="clear" w:color="auto" w:fill="D9E2F3" w:themeFill="accent1" w:themeFillTint="33"/>
          </w:tcPr>
          <w:p w14:paraId="4F9EEC34" w14:textId="45B2B9E6" w:rsidR="00E87487" w:rsidRPr="005D6565" w:rsidRDefault="00E87487" w:rsidP="0015121B">
            <w:pPr>
              <w:rPr>
                <w:rFonts w:ascii="Roboto" w:hAnsi="Roboto"/>
              </w:rPr>
            </w:pPr>
            <w:r w:rsidRPr="005D6565">
              <w:rPr>
                <w:rFonts w:ascii="Roboto" w:hAnsi="Roboto"/>
              </w:rPr>
              <w:t>Plans for unanticipated challenges</w:t>
            </w:r>
          </w:p>
        </w:tc>
        <w:tc>
          <w:tcPr>
            <w:tcW w:w="1742" w:type="dxa"/>
          </w:tcPr>
          <w:p w14:paraId="1ED8647A" w14:textId="5BF73732" w:rsidR="00E87487" w:rsidRPr="005D6565" w:rsidRDefault="00E87487" w:rsidP="0015121B">
            <w:pPr>
              <w:rPr>
                <w:rFonts w:ascii="Roboto" w:hAnsi="Roboto"/>
                <w:sz w:val="18"/>
                <w:szCs w:val="18"/>
              </w:rPr>
            </w:pPr>
            <w:r w:rsidRPr="005D6565">
              <w:rPr>
                <w:rFonts w:ascii="Roboto" w:hAnsi="Roboto"/>
                <w:sz w:val="18"/>
                <w:szCs w:val="18"/>
              </w:rPr>
              <w:t>Articulates requirements for workflow</w:t>
            </w:r>
          </w:p>
        </w:tc>
        <w:tc>
          <w:tcPr>
            <w:tcW w:w="1797" w:type="dxa"/>
          </w:tcPr>
          <w:p w14:paraId="6E937123" w14:textId="60B62716" w:rsidR="00E87487" w:rsidRPr="005D6565" w:rsidRDefault="00E87487" w:rsidP="0015121B">
            <w:pPr>
              <w:rPr>
                <w:rFonts w:ascii="Roboto" w:hAnsi="Roboto"/>
                <w:sz w:val="18"/>
                <w:szCs w:val="18"/>
              </w:rPr>
            </w:pPr>
            <w:r w:rsidRPr="005D6565">
              <w:rPr>
                <w:rFonts w:ascii="Roboto" w:hAnsi="Roboto"/>
                <w:sz w:val="18"/>
                <w:szCs w:val="18"/>
              </w:rPr>
              <w:t>Plans for anticipated interruptions to one’s workflow, e.g., plans for vacations, holidays; identifies resources available to fill gaps in workflow</w:t>
            </w:r>
          </w:p>
        </w:tc>
        <w:tc>
          <w:tcPr>
            <w:tcW w:w="2349" w:type="dxa"/>
          </w:tcPr>
          <w:p w14:paraId="29683D3C" w14:textId="36A8FA13" w:rsidR="00E87487" w:rsidRPr="005D6565" w:rsidRDefault="00E87487" w:rsidP="0015121B">
            <w:pPr>
              <w:rPr>
                <w:rFonts w:ascii="Roboto" w:hAnsi="Roboto"/>
                <w:sz w:val="18"/>
                <w:szCs w:val="18"/>
              </w:rPr>
            </w:pPr>
            <w:r w:rsidRPr="005D6565">
              <w:rPr>
                <w:rFonts w:ascii="Roboto" w:hAnsi="Roboto"/>
                <w:sz w:val="18"/>
                <w:szCs w:val="18"/>
              </w:rPr>
              <w:t>Plans for unanticipated changes to workflow, e.g., family sick leave, maternity leave, issues with tools, people.</w:t>
            </w:r>
          </w:p>
        </w:tc>
        <w:tc>
          <w:tcPr>
            <w:tcW w:w="1883" w:type="dxa"/>
          </w:tcPr>
          <w:p w14:paraId="1F01E178" w14:textId="442802B1" w:rsidR="00E87487" w:rsidRPr="005D6565" w:rsidRDefault="00E87487" w:rsidP="0015121B">
            <w:pPr>
              <w:rPr>
                <w:rFonts w:ascii="Roboto" w:hAnsi="Roboto"/>
                <w:sz w:val="18"/>
                <w:szCs w:val="18"/>
              </w:rPr>
            </w:pPr>
            <w:r w:rsidRPr="005D6565">
              <w:rPr>
                <w:rFonts w:ascii="Roboto" w:hAnsi="Roboto"/>
                <w:sz w:val="18"/>
                <w:szCs w:val="18"/>
              </w:rPr>
              <w:t>Monitors business flow to ensure planned outcomes</w:t>
            </w:r>
          </w:p>
        </w:tc>
      </w:tr>
      <w:tr w:rsidR="00E87487" w14:paraId="0DCABDC7" w14:textId="77777777" w:rsidTr="00E87487">
        <w:tc>
          <w:tcPr>
            <w:tcW w:w="524" w:type="dxa"/>
            <w:vMerge/>
            <w:tcBorders>
              <w:right w:val="single" w:sz="4" w:space="0" w:color="B4C6E7" w:themeColor="accent1" w:themeTint="66"/>
            </w:tcBorders>
            <w:shd w:val="clear" w:color="auto" w:fill="B4C6E7" w:themeFill="accent1" w:themeFillTint="66"/>
          </w:tcPr>
          <w:p w14:paraId="4B5748AB" w14:textId="77777777" w:rsidR="00E87487" w:rsidRDefault="00E87487" w:rsidP="0015121B">
            <w:pPr>
              <w:rPr>
                <w:rFonts w:ascii="Roboto" w:hAnsi="Roboto"/>
              </w:rPr>
            </w:pPr>
          </w:p>
        </w:tc>
        <w:tc>
          <w:tcPr>
            <w:tcW w:w="2443" w:type="dxa"/>
            <w:vMerge/>
            <w:tcBorders>
              <w:left w:val="single" w:sz="4" w:space="0" w:color="B4C6E7" w:themeColor="accent1" w:themeTint="66"/>
            </w:tcBorders>
            <w:shd w:val="clear" w:color="auto" w:fill="B4C6E7" w:themeFill="accent1" w:themeFillTint="66"/>
          </w:tcPr>
          <w:p w14:paraId="7D8C4709" w14:textId="6094E663" w:rsidR="00E87487" w:rsidRDefault="00E87487" w:rsidP="0015121B">
            <w:pPr>
              <w:rPr>
                <w:rFonts w:ascii="Roboto" w:hAnsi="Roboto"/>
              </w:rPr>
            </w:pPr>
          </w:p>
        </w:tc>
        <w:tc>
          <w:tcPr>
            <w:tcW w:w="538" w:type="dxa"/>
            <w:tcBorders>
              <w:right w:val="single" w:sz="4" w:space="0" w:color="D9E2F3" w:themeColor="accent1" w:themeTint="33"/>
            </w:tcBorders>
            <w:shd w:val="clear" w:color="auto" w:fill="D9E2F3" w:themeFill="accent1" w:themeFillTint="33"/>
          </w:tcPr>
          <w:p w14:paraId="0D23DF00" w14:textId="3B5D9A7C" w:rsidR="00E87487" w:rsidRPr="005D6565" w:rsidRDefault="00E87487" w:rsidP="0015121B">
            <w:pPr>
              <w:rPr>
                <w:rFonts w:ascii="Roboto" w:hAnsi="Roboto"/>
              </w:rPr>
            </w:pPr>
            <w:r>
              <w:rPr>
                <w:rFonts w:ascii="Roboto" w:hAnsi="Roboto"/>
              </w:rPr>
              <w:t>5.4</w:t>
            </w:r>
          </w:p>
        </w:tc>
        <w:tc>
          <w:tcPr>
            <w:tcW w:w="3114" w:type="dxa"/>
            <w:tcBorders>
              <w:left w:val="single" w:sz="4" w:space="0" w:color="D9E2F3" w:themeColor="accent1" w:themeTint="33"/>
            </w:tcBorders>
            <w:shd w:val="clear" w:color="auto" w:fill="D9E2F3" w:themeFill="accent1" w:themeFillTint="33"/>
          </w:tcPr>
          <w:p w14:paraId="098E2693" w14:textId="359AC27C" w:rsidR="00E87487" w:rsidRPr="005D6565" w:rsidRDefault="00E87487" w:rsidP="0015121B">
            <w:pPr>
              <w:rPr>
                <w:rFonts w:ascii="Roboto" w:hAnsi="Roboto"/>
              </w:rPr>
            </w:pPr>
            <w:r w:rsidRPr="005D6565">
              <w:rPr>
                <w:rFonts w:ascii="Roboto" w:hAnsi="Roboto"/>
              </w:rPr>
              <w:t>Pursues workplace solutions/ improvements</w:t>
            </w:r>
          </w:p>
        </w:tc>
        <w:tc>
          <w:tcPr>
            <w:tcW w:w="1742" w:type="dxa"/>
          </w:tcPr>
          <w:p w14:paraId="2D6A8416" w14:textId="095B3110" w:rsidR="00E87487" w:rsidRPr="005D6565" w:rsidRDefault="00E87487" w:rsidP="0015121B">
            <w:pPr>
              <w:rPr>
                <w:rFonts w:ascii="Roboto" w:hAnsi="Roboto"/>
                <w:sz w:val="18"/>
                <w:szCs w:val="18"/>
              </w:rPr>
            </w:pPr>
            <w:r w:rsidRPr="005D6565">
              <w:rPr>
                <w:rFonts w:ascii="Roboto" w:hAnsi="Roboto"/>
                <w:sz w:val="18"/>
                <w:szCs w:val="18"/>
              </w:rPr>
              <w:t>Identifies problems and inefficiencies in the workplace</w:t>
            </w:r>
          </w:p>
        </w:tc>
        <w:tc>
          <w:tcPr>
            <w:tcW w:w="1797" w:type="dxa"/>
          </w:tcPr>
          <w:p w14:paraId="6A59F9AF" w14:textId="6D02745C" w:rsidR="00E87487" w:rsidRPr="005D6565" w:rsidRDefault="00E87487" w:rsidP="0015121B">
            <w:pPr>
              <w:rPr>
                <w:rFonts w:ascii="Roboto" w:hAnsi="Roboto"/>
                <w:sz w:val="18"/>
                <w:szCs w:val="18"/>
              </w:rPr>
            </w:pPr>
            <w:r w:rsidRPr="005D6565">
              <w:rPr>
                <w:rFonts w:ascii="Roboto" w:hAnsi="Roboto"/>
                <w:sz w:val="18"/>
                <w:szCs w:val="18"/>
              </w:rPr>
              <w:t>Proposes solutions and improvements</w:t>
            </w:r>
          </w:p>
        </w:tc>
        <w:tc>
          <w:tcPr>
            <w:tcW w:w="2349" w:type="dxa"/>
          </w:tcPr>
          <w:p w14:paraId="18CCA989" w14:textId="5E603A9E" w:rsidR="00E87487" w:rsidRPr="005D6565" w:rsidRDefault="00E87487" w:rsidP="0015121B">
            <w:pPr>
              <w:rPr>
                <w:rFonts w:ascii="Roboto" w:hAnsi="Roboto"/>
                <w:sz w:val="18"/>
                <w:szCs w:val="18"/>
              </w:rPr>
            </w:pPr>
            <w:r w:rsidRPr="005D6565">
              <w:rPr>
                <w:rFonts w:ascii="Roboto" w:hAnsi="Roboto"/>
                <w:sz w:val="18"/>
                <w:szCs w:val="18"/>
              </w:rPr>
              <w:t>Recommends more effective ways to complete a process, e.g., an improvement plan</w:t>
            </w:r>
          </w:p>
        </w:tc>
        <w:tc>
          <w:tcPr>
            <w:tcW w:w="1883" w:type="dxa"/>
          </w:tcPr>
          <w:p w14:paraId="7E90A304" w14:textId="0E36195F" w:rsidR="00E87487" w:rsidRPr="005D6565" w:rsidRDefault="00E87487" w:rsidP="0015121B">
            <w:pPr>
              <w:rPr>
                <w:rFonts w:ascii="Roboto" w:hAnsi="Roboto"/>
                <w:sz w:val="18"/>
                <w:szCs w:val="18"/>
              </w:rPr>
            </w:pPr>
            <w:r w:rsidRPr="005C4CEA">
              <w:rPr>
                <w:rFonts w:ascii="Roboto" w:hAnsi="Roboto"/>
                <w:sz w:val="18"/>
                <w:szCs w:val="18"/>
              </w:rPr>
              <w:t>Leads implementation of improvement plan and/or processes</w:t>
            </w:r>
          </w:p>
        </w:tc>
      </w:tr>
    </w:tbl>
    <w:p w14:paraId="5491FF20" w14:textId="77777777" w:rsidR="00B82430" w:rsidRDefault="00B82430"/>
    <w:sectPr w:rsidR="00B82430" w:rsidSect="0015121B">
      <w:footerReference w:type="default" r:id="rId7"/>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F49CDE" w14:textId="77777777" w:rsidR="0000541A" w:rsidRDefault="0000541A" w:rsidP="00C65E0A">
      <w:pPr>
        <w:spacing w:after="0" w:line="240" w:lineRule="auto"/>
      </w:pPr>
      <w:r>
        <w:separator/>
      </w:r>
    </w:p>
  </w:endnote>
  <w:endnote w:type="continuationSeparator" w:id="0">
    <w:p w14:paraId="2635250E" w14:textId="77777777" w:rsidR="0000541A" w:rsidRDefault="0000541A" w:rsidP="00C65E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altName w:val="Arial"/>
    <w:panose1 w:val="02000000000000000000"/>
    <w:charset w:val="00"/>
    <w:family w:val="auto"/>
    <w:pitch w:val="variable"/>
    <w:sig w:usb0="E00002FF" w:usb1="5000205B" w:usb2="00000020" w:usb3="00000000" w:csb0="000001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AF6BE" w14:textId="77777777" w:rsidR="00C65E0A" w:rsidRDefault="00C65E0A" w:rsidP="00C65E0A">
    <w:pPr>
      <w:pStyle w:val="Footer"/>
    </w:pPr>
    <w:bookmarkStart w:id="0" w:name="_Hlk60995943"/>
    <w:r>
      <w:rPr>
        <w:rFonts w:ascii="Roboto" w:hAnsi="Roboto"/>
      </w:rPr>
      <w:t>Arizona Professional Skills</w:t>
    </w:r>
    <w:r>
      <w:rPr>
        <w:rFonts w:ascii="Roboto" w:hAnsi="Roboto"/>
      </w:rPr>
      <w:ptab w:relativeTo="margin" w:alignment="center" w:leader="none"/>
    </w:r>
    <w:r>
      <w:rPr>
        <w:rFonts w:ascii="Roboto" w:hAnsi="Roboto"/>
      </w:rPr>
      <w:t xml:space="preserve"> </w:t>
    </w:r>
    <w:r>
      <w:rPr>
        <w:rFonts w:ascii="Roboto" w:hAnsi="Roboto"/>
      </w:rPr>
      <w:ptab w:relativeTo="margin" w:alignment="right" w:leader="none"/>
    </w:r>
    <w:r>
      <w:rPr>
        <w:rFonts w:ascii="Roboto" w:hAnsi="Roboto"/>
      </w:rPr>
      <w:t xml:space="preserve">Approved by the Arizona Skill Standards Commission 12/2012 </w:t>
    </w:r>
  </w:p>
  <w:bookmarkEnd w:id="0"/>
  <w:p w14:paraId="197BED35" w14:textId="1F1A2356" w:rsidR="00C65E0A" w:rsidRDefault="00C65E0A">
    <w:pPr>
      <w:pStyle w:val="Footer"/>
    </w:pPr>
  </w:p>
  <w:p w14:paraId="45A3B512" w14:textId="77777777" w:rsidR="00C65E0A" w:rsidRDefault="00C65E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FFBE39" w14:textId="77777777" w:rsidR="0000541A" w:rsidRDefault="0000541A" w:rsidP="00C65E0A">
      <w:pPr>
        <w:spacing w:after="0" w:line="240" w:lineRule="auto"/>
      </w:pPr>
      <w:r>
        <w:separator/>
      </w:r>
    </w:p>
  </w:footnote>
  <w:footnote w:type="continuationSeparator" w:id="0">
    <w:p w14:paraId="6E3103D0" w14:textId="77777777" w:rsidR="0000541A" w:rsidRDefault="0000541A" w:rsidP="00C65E0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121B"/>
    <w:rsid w:val="0000541A"/>
    <w:rsid w:val="00014F78"/>
    <w:rsid w:val="000C0C6B"/>
    <w:rsid w:val="0015121B"/>
    <w:rsid w:val="001A1325"/>
    <w:rsid w:val="001E660D"/>
    <w:rsid w:val="003E31A4"/>
    <w:rsid w:val="005A3801"/>
    <w:rsid w:val="005C4CEA"/>
    <w:rsid w:val="005D6565"/>
    <w:rsid w:val="00765D24"/>
    <w:rsid w:val="008D6909"/>
    <w:rsid w:val="00B807C0"/>
    <w:rsid w:val="00B82430"/>
    <w:rsid w:val="00C22B0B"/>
    <w:rsid w:val="00C65E0A"/>
    <w:rsid w:val="00D97877"/>
    <w:rsid w:val="00E41C49"/>
    <w:rsid w:val="00E874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511EBE"/>
  <w15:chartTrackingRefBased/>
  <w15:docId w15:val="{25DB38D9-1EDF-454D-81AC-22C4B454B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121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512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65E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5E0A"/>
  </w:style>
  <w:style w:type="paragraph" w:styleId="Footer">
    <w:name w:val="footer"/>
    <w:basedOn w:val="Normal"/>
    <w:link w:val="FooterChar"/>
    <w:uiPriority w:val="99"/>
    <w:unhideWhenUsed/>
    <w:rsid w:val="00C65E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5E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8486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983</Words>
  <Characters>5608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Hardy</dc:creator>
  <cp:keywords/>
  <dc:description/>
  <cp:lastModifiedBy>Shumate, Julie</cp:lastModifiedBy>
  <cp:revision>2</cp:revision>
  <dcterms:created xsi:type="dcterms:W3CDTF">2022-08-29T18:08:00Z</dcterms:created>
  <dcterms:modified xsi:type="dcterms:W3CDTF">2022-08-29T18:08:00Z</dcterms:modified>
</cp:coreProperties>
</file>