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FB1567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095F8A9A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0B4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VETERINARY ASSISTING </w:t>
            </w:r>
            <w:r w:rsidR="006E404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0E70B4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1.</w:t>
            </w:r>
            <w:r w:rsidR="006E404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8301</w:t>
            </w:r>
            <w:r w:rsidR="000E70B4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46A8C01B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0E70B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October 1, 2019.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E5753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January 22, 2020.</w:t>
            </w:r>
          </w:p>
          <w:p w14:paraId="5DFEEE31" w14:textId="2205967D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he </w:t>
            </w:r>
            <w:r w:rsidR="00D71E8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Veterinary Assisting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program.</w:t>
            </w:r>
          </w:p>
        </w:tc>
      </w:tr>
      <w:tr w:rsidR="00B30963" w:rsidRPr="006B18F4" w14:paraId="1C1248FC" w14:textId="77777777" w:rsidTr="00FB1567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24DFFEF1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E5753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Veterinary Assisting is SY202</w:t>
            </w:r>
            <w:r w:rsidR="00040D86">
              <w:rPr>
                <w:rFonts w:ascii="Raleway ExtraBold" w:hAnsi="Raleway ExtraBold"/>
                <w:b/>
                <w:color w:val="FFFFFF" w:themeColor="background1"/>
                <w:sz w:val="24"/>
              </w:rPr>
              <w:t>1</w:t>
            </w:r>
            <w:r w:rsidR="00E5753D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040D86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880854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FB156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FB156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0C1F6177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FB1567" w:rsidRPr="00FB1567">
              <w:t>PERFORM OFFICE FUNCTIONS</w:t>
            </w:r>
          </w:p>
        </w:tc>
      </w:tr>
      <w:tr w:rsidR="00FB1567" w:rsidRPr="006B18F4" w14:paraId="26C7BA1F" w14:textId="77777777" w:rsidTr="00FB1567">
        <w:trPr>
          <w:trHeight w:val="288"/>
          <w:jc w:val="center"/>
        </w:trPr>
        <w:tc>
          <w:tcPr>
            <w:tcW w:w="609" w:type="dxa"/>
          </w:tcPr>
          <w:p w14:paraId="69C043C1" w14:textId="77777777" w:rsidR="00FB1567" w:rsidRPr="00437829" w:rsidRDefault="00FB1567" w:rsidP="00FB1567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014C00AD" w:rsidR="00FB1567" w:rsidRPr="00437829" w:rsidRDefault="00FB1567" w:rsidP="00FB1567">
            <w:pPr>
              <w:pStyle w:val="MeasurementCriteria"/>
            </w:pPr>
            <w:r w:rsidRPr="00107792">
              <w:t>Demonstrate appointment scheduling using paper and electronic methods (i.e., triage, type of appointment, office, doctor, and hospital schedules, etc.)</w:t>
            </w:r>
          </w:p>
        </w:tc>
      </w:tr>
      <w:tr w:rsidR="00FB1567" w:rsidRPr="006B18F4" w14:paraId="71234964" w14:textId="77777777" w:rsidTr="00FB1567">
        <w:trPr>
          <w:trHeight w:val="288"/>
          <w:jc w:val="center"/>
        </w:trPr>
        <w:tc>
          <w:tcPr>
            <w:tcW w:w="609" w:type="dxa"/>
          </w:tcPr>
          <w:p w14:paraId="573C0C3B" w14:textId="77777777" w:rsidR="00FB1567" w:rsidRPr="00315831" w:rsidRDefault="00FB1567" w:rsidP="00FB1567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5BC2A591" w:rsidR="00FB1567" w:rsidRPr="00315831" w:rsidRDefault="00FB1567" w:rsidP="00FB1567">
            <w:pPr>
              <w:pStyle w:val="MeasurementCriteria"/>
            </w:pPr>
            <w:r w:rsidRPr="00107792">
              <w:t>Prepare appropriate forms and certificates for signature (e.g., rabies, sterilization, and health)</w:t>
            </w:r>
          </w:p>
        </w:tc>
      </w:tr>
      <w:tr w:rsidR="00FB1567" w:rsidRPr="006B18F4" w14:paraId="143EC51B" w14:textId="77777777" w:rsidTr="00FB1567">
        <w:trPr>
          <w:trHeight w:val="288"/>
          <w:jc w:val="center"/>
        </w:trPr>
        <w:tc>
          <w:tcPr>
            <w:tcW w:w="609" w:type="dxa"/>
          </w:tcPr>
          <w:p w14:paraId="71C383ED" w14:textId="77777777" w:rsidR="00FB1567" w:rsidRPr="00315831" w:rsidRDefault="00FB1567" w:rsidP="00FB1567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555698C6" w:rsidR="00FB1567" w:rsidRPr="00315831" w:rsidRDefault="00FB1567" w:rsidP="00FB1567">
            <w:pPr>
              <w:pStyle w:val="MeasurementCriteria"/>
            </w:pPr>
            <w:r w:rsidRPr="00107792">
              <w:t>Admit a patient (i.e., greet client, determine procedure, provide cost or estimate, use laymen or medical terminology as appropriate, etc.)</w:t>
            </w:r>
          </w:p>
        </w:tc>
      </w:tr>
      <w:tr w:rsidR="00FB1567" w:rsidRPr="006B18F4" w14:paraId="59E6AE61" w14:textId="77777777" w:rsidTr="00FB1567">
        <w:trPr>
          <w:trHeight w:val="288"/>
          <w:jc w:val="center"/>
        </w:trPr>
        <w:tc>
          <w:tcPr>
            <w:tcW w:w="609" w:type="dxa"/>
          </w:tcPr>
          <w:p w14:paraId="471C5395" w14:textId="77777777" w:rsidR="00FB1567" w:rsidRPr="00315831" w:rsidRDefault="00FB1567" w:rsidP="00FB1567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07657007" w:rsidR="00FB1567" w:rsidRPr="00315831" w:rsidRDefault="00FB1567" w:rsidP="00FB1567">
            <w:pPr>
              <w:pStyle w:val="MeasurementCriteria"/>
            </w:pPr>
            <w:r w:rsidRPr="00107792">
              <w:t xml:space="preserve">Discharge a patient </w:t>
            </w:r>
            <w:bookmarkStart w:id="2" w:name="_Hlk60134264"/>
            <w:r w:rsidRPr="00107792">
              <w:t>(i.e., include services performed, diagnosis, follow up of doctor’s orders</w:t>
            </w:r>
            <w:r w:rsidRPr="00F32B93">
              <w:t xml:space="preserve"> and</w:t>
            </w:r>
            <w:r w:rsidRPr="00107792">
              <w:t xml:space="preserve"> future appointments</w:t>
            </w:r>
            <w:r w:rsidR="00F32B93" w:rsidRPr="004E64E9">
              <w:t>;</w:t>
            </w:r>
            <w:r w:rsidRPr="00107792">
              <w:t xml:space="preserve"> explain medications, clarify questions</w:t>
            </w:r>
            <w:r w:rsidR="00F32B93" w:rsidRPr="004E64E9">
              <w:t>;</w:t>
            </w:r>
            <w:r w:rsidRPr="00107792">
              <w:t xml:space="preserve"> assist to vehicle if necessary, etc.)</w:t>
            </w:r>
            <w:bookmarkEnd w:id="2"/>
          </w:p>
        </w:tc>
      </w:tr>
      <w:tr w:rsidR="00FB1567" w:rsidRPr="006B18F4" w14:paraId="09B9647A" w14:textId="77777777" w:rsidTr="00FB1567">
        <w:trPr>
          <w:trHeight w:val="288"/>
          <w:jc w:val="center"/>
        </w:trPr>
        <w:tc>
          <w:tcPr>
            <w:tcW w:w="609" w:type="dxa"/>
          </w:tcPr>
          <w:p w14:paraId="01BC9DF4" w14:textId="77777777" w:rsidR="00FB1567" w:rsidRPr="00315831" w:rsidRDefault="00FB1567" w:rsidP="00FB1567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1F39EFA1" w:rsidR="00FB1567" w:rsidRPr="00315831" w:rsidRDefault="00FB1567" w:rsidP="00FB1567">
            <w:pPr>
              <w:pStyle w:val="MeasurementCriteria"/>
            </w:pPr>
            <w:r w:rsidRPr="00107792">
              <w:t>File, retrieve, and maintain medical records in accordance with AZ Veterinary Medical Examining Board, Administrative Rules Article 5. Standards of Practice R3-11-502 Standards of Practice L.</w:t>
            </w:r>
          </w:p>
        </w:tc>
      </w:tr>
      <w:tr w:rsidR="00FB1567" w:rsidRPr="006B18F4" w14:paraId="396055E0" w14:textId="77777777" w:rsidTr="00FB1567">
        <w:trPr>
          <w:trHeight w:val="288"/>
          <w:jc w:val="center"/>
        </w:trPr>
        <w:tc>
          <w:tcPr>
            <w:tcW w:w="609" w:type="dxa"/>
          </w:tcPr>
          <w:p w14:paraId="28504D2D" w14:textId="77777777" w:rsidR="00FB1567" w:rsidRPr="00315831" w:rsidRDefault="00FB1567" w:rsidP="00FB1567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0CAAC4A4" w:rsidR="00FB1567" w:rsidRPr="00315831" w:rsidRDefault="00FB1567" w:rsidP="00FB1567">
            <w:pPr>
              <w:pStyle w:val="MeasurementCriteria"/>
            </w:pPr>
            <w:r w:rsidRPr="00107792">
              <w:t>Use practice management software to maintain electronic health records for accuracy and security</w:t>
            </w:r>
          </w:p>
        </w:tc>
      </w:tr>
      <w:tr w:rsidR="00FB1567" w:rsidRPr="006B18F4" w14:paraId="54DB2B80" w14:textId="77777777" w:rsidTr="00FB1567">
        <w:trPr>
          <w:trHeight w:val="288"/>
          <w:jc w:val="center"/>
        </w:trPr>
        <w:tc>
          <w:tcPr>
            <w:tcW w:w="609" w:type="dxa"/>
          </w:tcPr>
          <w:p w14:paraId="60D423E9" w14:textId="4B056D42" w:rsidR="00FB1567" w:rsidRPr="00315831" w:rsidRDefault="00FB1567" w:rsidP="00FB1567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0E467031" w:rsidR="00FB1567" w:rsidRPr="00315831" w:rsidRDefault="00FB1567" w:rsidP="00FB1567">
            <w:pPr>
              <w:pStyle w:val="MeasurementCriteria"/>
            </w:pPr>
            <w:r w:rsidRPr="00107792">
              <w:t>Follow office procedures for invoicing, billing, payment on account, and processing travel sheets</w:t>
            </w:r>
          </w:p>
        </w:tc>
      </w:tr>
      <w:tr w:rsidR="00FB1567" w:rsidRPr="006B18F4" w14:paraId="596F8D72" w14:textId="77777777" w:rsidTr="00FB1567">
        <w:trPr>
          <w:trHeight w:val="288"/>
          <w:jc w:val="center"/>
        </w:trPr>
        <w:tc>
          <w:tcPr>
            <w:tcW w:w="609" w:type="dxa"/>
          </w:tcPr>
          <w:p w14:paraId="3B9C7929" w14:textId="7CA4F284" w:rsidR="00FB1567" w:rsidRPr="00315831" w:rsidRDefault="00FB1567" w:rsidP="00FB1567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3F4ACC83" w:rsidR="00FB1567" w:rsidRPr="00315831" w:rsidRDefault="00FB1567" w:rsidP="00FB1567">
            <w:pPr>
              <w:pStyle w:val="MeasurementCriteria"/>
            </w:pPr>
            <w:r w:rsidRPr="00107792">
              <w:t>Answer, prioritize, and accurately document phone calls</w:t>
            </w:r>
          </w:p>
        </w:tc>
      </w:tr>
      <w:tr w:rsidR="00FB1567" w:rsidRPr="006B18F4" w14:paraId="1EC17CA2" w14:textId="77777777" w:rsidTr="00FB1567">
        <w:trPr>
          <w:trHeight w:val="288"/>
          <w:jc w:val="center"/>
        </w:trPr>
        <w:tc>
          <w:tcPr>
            <w:tcW w:w="609" w:type="dxa"/>
          </w:tcPr>
          <w:p w14:paraId="5F2B0693" w14:textId="2CF861D5" w:rsidR="00FB1567" w:rsidRPr="00315831" w:rsidRDefault="00FB1567" w:rsidP="00FB1567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339486B9" w:rsidR="00FB1567" w:rsidRPr="00315831" w:rsidRDefault="00FB1567" w:rsidP="00FB1567">
            <w:pPr>
              <w:pStyle w:val="MeasurementCriteria"/>
            </w:pPr>
            <w:r w:rsidRPr="00107792">
              <w:t>Request records and information from other veterinary facilities</w:t>
            </w:r>
          </w:p>
        </w:tc>
      </w:tr>
      <w:tr w:rsidR="00FB1567" w:rsidRPr="006B18F4" w14:paraId="16CFAB75" w14:textId="77777777" w:rsidTr="00FB1567">
        <w:trPr>
          <w:trHeight w:val="288"/>
          <w:jc w:val="center"/>
        </w:trPr>
        <w:tc>
          <w:tcPr>
            <w:tcW w:w="609" w:type="dxa"/>
          </w:tcPr>
          <w:p w14:paraId="4E13A3AB" w14:textId="2F741542" w:rsidR="00FB1567" w:rsidRPr="00315831" w:rsidRDefault="00FB1567" w:rsidP="00FB1567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64012578" w:rsidR="00FB1567" w:rsidRPr="00315831" w:rsidRDefault="00FB1567" w:rsidP="00FB1567">
            <w:pPr>
              <w:pStyle w:val="MeasurementCriteria"/>
            </w:pPr>
            <w:r w:rsidRPr="00107792">
              <w:t>Identify and describe the function of office equipment (i.e., fax, copier, scanner, and credit card machine)</w:t>
            </w:r>
          </w:p>
        </w:tc>
      </w:tr>
      <w:tr w:rsidR="00B900DB" w:rsidRPr="006B18F4" w14:paraId="130ECCC0" w14:textId="77777777" w:rsidTr="00FB156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255D3385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F64F5C" w:rsidRPr="00F64F5C">
              <w:t>APPLY RECORDKEEPING SKILLS</w:t>
            </w:r>
          </w:p>
        </w:tc>
      </w:tr>
      <w:tr w:rsidR="00F64F5C" w:rsidRPr="006B18F4" w14:paraId="0BB93DB2" w14:textId="77777777" w:rsidTr="00FB1567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F64F5C" w:rsidRPr="00315831" w:rsidRDefault="00F64F5C" w:rsidP="00F64F5C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764320E2" w:rsidR="00F64F5C" w:rsidRPr="00994E96" w:rsidRDefault="00F64F5C" w:rsidP="00F64F5C">
            <w:pPr>
              <w:pStyle w:val="MeasurementCriteria"/>
            </w:pPr>
            <w:r w:rsidRPr="001C0E3F">
              <w:t>Identify commonly used root words, prefixes, and suffixes for charting purposes</w:t>
            </w:r>
          </w:p>
        </w:tc>
      </w:tr>
      <w:tr w:rsidR="00F64F5C" w:rsidRPr="006B18F4" w14:paraId="0735DE6D" w14:textId="77777777" w:rsidTr="00FB1567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F64F5C" w:rsidRPr="00315831" w:rsidRDefault="00F64F5C" w:rsidP="00F64F5C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0851819B" w:rsidR="00F64F5C" w:rsidRPr="00994E96" w:rsidRDefault="00F64F5C" w:rsidP="00F64F5C">
            <w:pPr>
              <w:pStyle w:val="MeasurementCriteria"/>
            </w:pPr>
            <w:r w:rsidRPr="001C0E3F">
              <w:t xml:space="preserve">Define medical terms based on their prefixes, roots, and/or suffixes (i.e., ovariohysterectomy: </w:t>
            </w:r>
            <w:proofErr w:type="spellStart"/>
            <w:r w:rsidRPr="001C0E3F">
              <w:t>ovario</w:t>
            </w:r>
            <w:proofErr w:type="spellEnd"/>
            <w:r w:rsidRPr="001C0E3F">
              <w:t xml:space="preserve">-, - </w:t>
            </w:r>
            <w:proofErr w:type="spellStart"/>
            <w:r w:rsidRPr="001C0E3F">
              <w:t>hyster</w:t>
            </w:r>
            <w:proofErr w:type="spellEnd"/>
            <w:r w:rsidRPr="001C0E3F">
              <w:t>-, -</w:t>
            </w:r>
            <w:proofErr w:type="spellStart"/>
            <w:r w:rsidRPr="001C0E3F">
              <w:t>ectomy</w:t>
            </w:r>
            <w:proofErr w:type="spellEnd"/>
            <w:r w:rsidRPr="001C0E3F">
              <w:t>, etc.)</w:t>
            </w:r>
          </w:p>
        </w:tc>
      </w:tr>
      <w:tr w:rsidR="00F64F5C" w:rsidRPr="006B18F4" w14:paraId="5D1E3E26" w14:textId="77777777" w:rsidTr="00FB1567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F64F5C" w:rsidRPr="00315831" w:rsidRDefault="00F64F5C" w:rsidP="00F64F5C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39E5C265" w:rsidR="00F64F5C" w:rsidRPr="00994E96" w:rsidRDefault="00F64F5C" w:rsidP="00F64F5C">
            <w:pPr>
              <w:pStyle w:val="MeasurementCriteria"/>
            </w:pPr>
            <w:r w:rsidRPr="001C0E3F">
              <w:t>Use common medical terminology and abbreviations</w:t>
            </w:r>
          </w:p>
        </w:tc>
      </w:tr>
      <w:tr w:rsidR="00F64F5C" w:rsidRPr="006B18F4" w14:paraId="12D4AD9D" w14:textId="77777777" w:rsidTr="00FB1567">
        <w:trPr>
          <w:trHeight w:val="288"/>
          <w:jc w:val="center"/>
        </w:trPr>
        <w:tc>
          <w:tcPr>
            <w:tcW w:w="609" w:type="dxa"/>
          </w:tcPr>
          <w:p w14:paraId="7A9B9E08" w14:textId="0BDB47B9" w:rsidR="00F64F5C" w:rsidRPr="00315831" w:rsidRDefault="00F64F5C" w:rsidP="00F64F5C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3E5F612D" w:rsidR="00F64F5C" w:rsidRPr="00994E96" w:rsidRDefault="00F64F5C" w:rsidP="00F64F5C">
            <w:pPr>
              <w:pStyle w:val="MeasurementCriteria"/>
            </w:pPr>
            <w:r w:rsidRPr="001C0E3F">
              <w:t>Identify components of the medical record (i.e., demographic information, lab and image results, history, progress notes, etc.)</w:t>
            </w:r>
          </w:p>
        </w:tc>
      </w:tr>
      <w:tr w:rsidR="00F64F5C" w:rsidRPr="006B18F4" w14:paraId="57FC67A6" w14:textId="77777777" w:rsidTr="00FB1567">
        <w:trPr>
          <w:trHeight w:val="288"/>
          <w:jc w:val="center"/>
        </w:trPr>
        <w:tc>
          <w:tcPr>
            <w:tcW w:w="609" w:type="dxa"/>
          </w:tcPr>
          <w:p w14:paraId="108408B7" w14:textId="66570D4F" w:rsidR="00F64F5C" w:rsidRPr="00315831" w:rsidRDefault="00F64F5C" w:rsidP="00F64F5C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6C1FD5EF" w:rsidR="00F64F5C" w:rsidRPr="00994E96" w:rsidRDefault="00F64F5C" w:rsidP="00F64F5C">
            <w:pPr>
              <w:pStyle w:val="MeasurementCriteria"/>
            </w:pPr>
            <w:r w:rsidRPr="001C0E3F">
              <w:t>Record an accurate history of the patient, and report chief complaints</w:t>
            </w:r>
          </w:p>
        </w:tc>
      </w:tr>
      <w:tr w:rsidR="00F64F5C" w:rsidRPr="006B18F4" w14:paraId="5E2AD588" w14:textId="77777777" w:rsidTr="00FB1567">
        <w:trPr>
          <w:trHeight w:val="288"/>
          <w:jc w:val="center"/>
        </w:trPr>
        <w:tc>
          <w:tcPr>
            <w:tcW w:w="609" w:type="dxa"/>
          </w:tcPr>
          <w:p w14:paraId="2CD2C9EA" w14:textId="1BA19B76" w:rsidR="00F64F5C" w:rsidRPr="00315831" w:rsidRDefault="00F64F5C" w:rsidP="00F64F5C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1C5F22D2" w:rsidR="00F64F5C" w:rsidRPr="00994E96" w:rsidRDefault="00F64F5C" w:rsidP="00F64F5C">
            <w:pPr>
              <w:pStyle w:val="MeasurementCriteria"/>
            </w:pPr>
            <w:r w:rsidRPr="001C0E3F">
              <w:t>Demonstrate a progress note using the format of SOAP (subjective, objective, assessment, and plan)</w:t>
            </w:r>
          </w:p>
        </w:tc>
      </w:tr>
      <w:tr w:rsidR="00F64F5C" w:rsidRPr="006B18F4" w14:paraId="33D5F613" w14:textId="77777777" w:rsidTr="00FB1567">
        <w:trPr>
          <w:trHeight w:val="288"/>
          <w:jc w:val="center"/>
        </w:trPr>
        <w:tc>
          <w:tcPr>
            <w:tcW w:w="609" w:type="dxa"/>
          </w:tcPr>
          <w:p w14:paraId="39E2308B" w14:textId="4269E37B" w:rsidR="00F64F5C" w:rsidRPr="00315831" w:rsidRDefault="00F64F5C" w:rsidP="00F64F5C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08C78279" w:rsidR="00F64F5C" w:rsidRPr="00994E96" w:rsidRDefault="00F64F5C" w:rsidP="00F64F5C">
            <w:pPr>
              <w:pStyle w:val="MeasurementCriteria"/>
            </w:pPr>
            <w:r w:rsidRPr="001C0E3F">
              <w:t>Ensure completeness of the medical record</w:t>
            </w:r>
          </w:p>
        </w:tc>
      </w:tr>
      <w:tr w:rsidR="00F64F5C" w:rsidRPr="006B18F4" w14:paraId="5FCC1E14" w14:textId="77777777" w:rsidTr="00FB1567">
        <w:trPr>
          <w:trHeight w:val="288"/>
          <w:jc w:val="center"/>
        </w:trPr>
        <w:tc>
          <w:tcPr>
            <w:tcW w:w="609" w:type="dxa"/>
          </w:tcPr>
          <w:p w14:paraId="3B6E016C" w14:textId="7349089A" w:rsidR="00F64F5C" w:rsidRPr="00315831" w:rsidRDefault="00F64F5C" w:rsidP="00F64F5C">
            <w:pPr>
              <w:pStyle w:val="MeasurementCriterion"/>
            </w:pPr>
            <w:r>
              <w:t>2.8</w:t>
            </w:r>
          </w:p>
        </w:tc>
        <w:tc>
          <w:tcPr>
            <w:tcW w:w="10230" w:type="dxa"/>
          </w:tcPr>
          <w:p w14:paraId="06395059" w14:textId="68E50790" w:rsidR="00F64F5C" w:rsidRPr="00994E96" w:rsidRDefault="00F64F5C" w:rsidP="00F64F5C">
            <w:pPr>
              <w:pStyle w:val="MeasurementCriteria"/>
            </w:pPr>
            <w:r w:rsidRPr="001C0E3F">
              <w:t>Maintain integrity and security of the medical record</w:t>
            </w:r>
          </w:p>
        </w:tc>
      </w:tr>
      <w:tr w:rsidR="00F64F5C" w:rsidRPr="006B18F4" w14:paraId="28BAC34F" w14:textId="77777777" w:rsidTr="00FB1567">
        <w:trPr>
          <w:trHeight w:val="288"/>
          <w:jc w:val="center"/>
        </w:trPr>
        <w:tc>
          <w:tcPr>
            <w:tcW w:w="609" w:type="dxa"/>
          </w:tcPr>
          <w:p w14:paraId="5EEE5033" w14:textId="3E7E227D" w:rsidR="00F64F5C" w:rsidRPr="00315831" w:rsidRDefault="00F64F5C" w:rsidP="00F64F5C">
            <w:pPr>
              <w:pStyle w:val="MeasurementCriterion"/>
            </w:pPr>
            <w:r>
              <w:t>2.9</w:t>
            </w:r>
          </w:p>
        </w:tc>
        <w:tc>
          <w:tcPr>
            <w:tcW w:w="10230" w:type="dxa"/>
          </w:tcPr>
          <w:p w14:paraId="77879DB9" w14:textId="35601494" w:rsidR="00F64F5C" w:rsidRPr="00994E96" w:rsidRDefault="00F64F5C" w:rsidP="00F64F5C">
            <w:pPr>
              <w:pStyle w:val="MeasurementCriteria"/>
            </w:pPr>
            <w:r w:rsidRPr="001C0E3F">
              <w:t>Retrieve and interpret medical records</w:t>
            </w:r>
          </w:p>
        </w:tc>
      </w:tr>
      <w:tr w:rsidR="001B3056" w:rsidRPr="006B18F4" w14:paraId="5471E957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674ED657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F64F5C" w:rsidRPr="00F64F5C">
              <w:t>DEMONSTRATE EFFECTIVE COMMUNICATION AND CLIENT RELATIONS</w:t>
            </w:r>
          </w:p>
        </w:tc>
      </w:tr>
      <w:tr w:rsidR="002B53B2" w:rsidRPr="006B18F4" w14:paraId="6EB7FEBE" w14:textId="77777777" w:rsidTr="00FB1567">
        <w:trPr>
          <w:trHeight w:val="288"/>
          <w:jc w:val="center"/>
        </w:trPr>
        <w:tc>
          <w:tcPr>
            <w:tcW w:w="609" w:type="dxa"/>
          </w:tcPr>
          <w:p w14:paraId="31119329" w14:textId="77777777" w:rsidR="002B53B2" w:rsidRPr="00994E96" w:rsidRDefault="002B53B2" w:rsidP="002B53B2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6122B894" w:rsidR="002B53B2" w:rsidRPr="00994E96" w:rsidRDefault="002B53B2" w:rsidP="002B53B2">
            <w:pPr>
              <w:pStyle w:val="MeasurementCriteria"/>
            </w:pPr>
            <w:r w:rsidRPr="00D95D42">
              <w:t>Demonstrate appropriate verbal and nonverbal communication skills matching the tone of the room/situation</w:t>
            </w:r>
          </w:p>
        </w:tc>
      </w:tr>
      <w:tr w:rsidR="002B53B2" w:rsidRPr="006B18F4" w14:paraId="4B693E09" w14:textId="77777777" w:rsidTr="00FB1567">
        <w:trPr>
          <w:trHeight w:val="288"/>
          <w:jc w:val="center"/>
        </w:trPr>
        <w:tc>
          <w:tcPr>
            <w:tcW w:w="609" w:type="dxa"/>
          </w:tcPr>
          <w:p w14:paraId="23B4C2D3" w14:textId="77777777" w:rsidR="002B53B2" w:rsidRPr="00994E96" w:rsidRDefault="002B53B2" w:rsidP="002B53B2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0C0FEFF1" w:rsidR="002B53B2" w:rsidRPr="00994E96" w:rsidRDefault="002B53B2" w:rsidP="002B53B2">
            <w:pPr>
              <w:pStyle w:val="MeasurementCriteria"/>
            </w:pPr>
            <w:r w:rsidRPr="00D95D42">
              <w:t>Demonstrate appropriate written and electronic communication matching technology to content</w:t>
            </w:r>
          </w:p>
        </w:tc>
      </w:tr>
      <w:tr w:rsidR="002B53B2" w:rsidRPr="006B18F4" w14:paraId="7558F893" w14:textId="77777777" w:rsidTr="00FB1567">
        <w:trPr>
          <w:trHeight w:val="288"/>
          <w:jc w:val="center"/>
        </w:trPr>
        <w:tc>
          <w:tcPr>
            <w:tcW w:w="609" w:type="dxa"/>
          </w:tcPr>
          <w:p w14:paraId="1F7DBB5C" w14:textId="77777777" w:rsidR="002B53B2" w:rsidRPr="00994E96" w:rsidRDefault="002B53B2" w:rsidP="002B53B2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5A74B2C9" w:rsidR="002B53B2" w:rsidRPr="00994E96" w:rsidRDefault="002B53B2" w:rsidP="002B53B2">
            <w:pPr>
              <w:pStyle w:val="MeasurementCriteria"/>
            </w:pPr>
            <w:r w:rsidRPr="00D95D42">
              <w:t>Identify and show respect for cultural differences (i.e., religion, euthanasia practices, end-of-life procedures, etc.)</w:t>
            </w:r>
          </w:p>
        </w:tc>
      </w:tr>
      <w:tr w:rsidR="002B53B2" w:rsidRPr="006B18F4" w14:paraId="78900DA5" w14:textId="77777777" w:rsidTr="00FB1567">
        <w:trPr>
          <w:trHeight w:val="288"/>
          <w:jc w:val="center"/>
        </w:trPr>
        <w:tc>
          <w:tcPr>
            <w:tcW w:w="609" w:type="dxa"/>
          </w:tcPr>
          <w:p w14:paraId="459C40AC" w14:textId="12603DBE" w:rsidR="002B53B2" w:rsidRPr="00994E96" w:rsidRDefault="002B53B2" w:rsidP="002B53B2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49FBB8BD" w:rsidR="002B53B2" w:rsidRPr="00994E96" w:rsidRDefault="002B53B2" w:rsidP="002B53B2">
            <w:pPr>
              <w:pStyle w:val="MeasurementCriteria"/>
            </w:pPr>
            <w:r w:rsidRPr="00D95D42">
              <w:t>Describe the steps and stages of the grief process</w:t>
            </w:r>
          </w:p>
        </w:tc>
      </w:tr>
    </w:tbl>
    <w:p w14:paraId="6227DCB9" w14:textId="77777777" w:rsidR="00761867" w:rsidRDefault="00761867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2B53B2" w:rsidRPr="006B18F4" w14:paraId="157DC8A7" w14:textId="77777777" w:rsidTr="00FB1567">
        <w:trPr>
          <w:trHeight w:val="288"/>
          <w:jc w:val="center"/>
        </w:trPr>
        <w:tc>
          <w:tcPr>
            <w:tcW w:w="609" w:type="dxa"/>
          </w:tcPr>
          <w:p w14:paraId="0BEBF4E6" w14:textId="7432F682" w:rsidR="002B53B2" w:rsidRPr="00994E96" w:rsidRDefault="002B53B2" w:rsidP="002B53B2">
            <w:pPr>
              <w:pStyle w:val="MeasurementCriterion"/>
            </w:pPr>
            <w:r w:rsidRPr="00994E96">
              <w:lastRenderedPageBreak/>
              <w:t>3.5</w:t>
            </w:r>
          </w:p>
        </w:tc>
        <w:tc>
          <w:tcPr>
            <w:tcW w:w="10230" w:type="dxa"/>
          </w:tcPr>
          <w:p w14:paraId="761EC523" w14:textId="58EAFDD4" w:rsidR="002B53B2" w:rsidRPr="00994E96" w:rsidRDefault="002B53B2" w:rsidP="002B53B2">
            <w:pPr>
              <w:pStyle w:val="MeasurementCriteria"/>
            </w:pPr>
            <w:r w:rsidRPr="00D95D42">
              <w:t>Translate medical terminology into client-friendly language</w:t>
            </w:r>
          </w:p>
        </w:tc>
      </w:tr>
      <w:tr w:rsidR="002B53B2" w:rsidRPr="006B18F4" w14:paraId="56938F1E" w14:textId="77777777" w:rsidTr="00FB1567">
        <w:trPr>
          <w:trHeight w:val="288"/>
          <w:jc w:val="center"/>
        </w:trPr>
        <w:tc>
          <w:tcPr>
            <w:tcW w:w="609" w:type="dxa"/>
          </w:tcPr>
          <w:p w14:paraId="45EBB4D5" w14:textId="087C125E" w:rsidR="002B53B2" w:rsidRPr="00994E96" w:rsidRDefault="002B53B2" w:rsidP="002B53B2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4A189FAE" w:rsidR="002B53B2" w:rsidRPr="00994E96" w:rsidRDefault="002B53B2" w:rsidP="002B53B2">
            <w:pPr>
              <w:pStyle w:val="MeasurementCriteria"/>
            </w:pPr>
            <w:r w:rsidRPr="00D95D42">
              <w:t>Explain the value of recommended procedures</w:t>
            </w:r>
          </w:p>
        </w:tc>
      </w:tr>
      <w:tr w:rsidR="002B53B2" w:rsidRPr="006B18F4" w14:paraId="67AD1F71" w14:textId="77777777" w:rsidTr="00FB1567">
        <w:trPr>
          <w:trHeight w:val="288"/>
          <w:jc w:val="center"/>
        </w:trPr>
        <w:tc>
          <w:tcPr>
            <w:tcW w:w="609" w:type="dxa"/>
          </w:tcPr>
          <w:p w14:paraId="3FFAB74C" w14:textId="5BA7F3A8" w:rsidR="002B53B2" w:rsidRPr="00994E96" w:rsidRDefault="002B53B2" w:rsidP="002B53B2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2DB2C51B" w:rsidR="002B53B2" w:rsidRPr="00994E96" w:rsidRDefault="002B53B2" w:rsidP="002B53B2">
            <w:pPr>
              <w:pStyle w:val="MeasurementCriteria"/>
            </w:pPr>
            <w:r w:rsidRPr="00D95D42">
              <w:t>Explain release of medical record requirements in accordance with AZ Veterinary Medical Examining Board, Administrative Rules. Article 5 Standards of Practice R3-11-501. Ethical Standards 8.</w:t>
            </w:r>
          </w:p>
        </w:tc>
      </w:tr>
      <w:tr w:rsidR="001B3056" w:rsidRPr="006B18F4" w14:paraId="41BA7AF0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6FBA1364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2B53B2" w:rsidRPr="002B53B2">
              <w:t>APPLY LEGAL, ETHICAL, AND PROFESSIONAL PRACTICES</w:t>
            </w:r>
          </w:p>
        </w:tc>
      </w:tr>
      <w:tr w:rsidR="002B53B2" w:rsidRPr="006B18F4" w14:paraId="7A78BBE8" w14:textId="77777777" w:rsidTr="00FB1567">
        <w:trPr>
          <w:trHeight w:val="288"/>
          <w:jc w:val="center"/>
        </w:trPr>
        <w:tc>
          <w:tcPr>
            <w:tcW w:w="609" w:type="dxa"/>
          </w:tcPr>
          <w:p w14:paraId="2A0B1444" w14:textId="77777777" w:rsidR="002B53B2" w:rsidRPr="00994E96" w:rsidRDefault="002B53B2" w:rsidP="002B53B2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741C744F" w:rsidR="002B53B2" w:rsidRPr="00397F7F" w:rsidRDefault="002B53B2" w:rsidP="002B53B2">
            <w:pPr>
              <w:pStyle w:val="MeasurementCriteria"/>
            </w:pPr>
            <w:r w:rsidRPr="00FD5BF8">
              <w:t>Describe the roles and responsibilities of each member of the veterinary health team in the delivery of excellent care</w:t>
            </w:r>
          </w:p>
        </w:tc>
      </w:tr>
      <w:tr w:rsidR="002B53B2" w:rsidRPr="006B18F4" w14:paraId="5677E9C9" w14:textId="77777777" w:rsidTr="00FB1567">
        <w:trPr>
          <w:trHeight w:val="288"/>
          <w:jc w:val="center"/>
        </w:trPr>
        <w:tc>
          <w:tcPr>
            <w:tcW w:w="609" w:type="dxa"/>
          </w:tcPr>
          <w:p w14:paraId="04CDAACC" w14:textId="77777777" w:rsidR="002B53B2" w:rsidRPr="00994E96" w:rsidRDefault="002B53B2" w:rsidP="002B53B2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02A7016D" w:rsidR="002B53B2" w:rsidRPr="00994E96" w:rsidRDefault="002B53B2" w:rsidP="002B53B2">
            <w:pPr>
              <w:pStyle w:val="MeasurementCriteria"/>
            </w:pPr>
            <w:r w:rsidRPr="00FD5BF8">
              <w:t>Distinguish between ethical and unethical conduct in a veterinary practice in accordance with R3-11-501. 1-5, and 9.; ARS 32-2232</w:t>
            </w:r>
          </w:p>
        </w:tc>
      </w:tr>
      <w:tr w:rsidR="002B53B2" w:rsidRPr="006B18F4" w14:paraId="122CB507" w14:textId="77777777" w:rsidTr="00FB1567">
        <w:trPr>
          <w:trHeight w:val="288"/>
          <w:jc w:val="center"/>
        </w:trPr>
        <w:tc>
          <w:tcPr>
            <w:tcW w:w="609" w:type="dxa"/>
          </w:tcPr>
          <w:p w14:paraId="5150AF64" w14:textId="77777777" w:rsidR="002B53B2" w:rsidRPr="00994E96" w:rsidRDefault="002B53B2" w:rsidP="002B53B2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5BEE567D" w:rsidR="002B53B2" w:rsidRPr="00994E96" w:rsidRDefault="002B53B2" w:rsidP="002B53B2">
            <w:pPr>
              <w:pStyle w:val="MeasurementCriteria"/>
            </w:pPr>
            <w:r w:rsidRPr="00FD5BF8">
              <w:t>Explain the human-animal bond and its implications for veterinary practice</w:t>
            </w:r>
          </w:p>
        </w:tc>
      </w:tr>
      <w:tr w:rsidR="002B53B2" w:rsidRPr="006B18F4" w14:paraId="2DECD1C9" w14:textId="77777777" w:rsidTr="00FB1567">
        <w:trPr>
          <w:trHeight w:val="288"/>
          <w:jc w:val="center"/>
        </w:trPr>
        <w:tc>
          <w:tcPr>
            <w:tcW w:w="609" w:type="dxa"/>
          </w:tcPr>
          <w:p w14:paraId="58298058" w14:textId="6E81C8CE" w:rsidR="002B53B2" w:rsidRPr="00994E96" w:rsidRDefault="002B53B2" w:rsidP="002B53B2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6178D379" w:rsidR="002B53B2" w:rsidRPr="00994E96" w:rsidRDefault="002B53B2" w:rsidP="002B53B2">
            <w:pPr>
              <w:pStyle w:val="MeasurementCriteria"/>
            </w:pPr>
            <w:r w:rsidRPr="00FD5BF8">
              <w:t>Demonstrate professionalism with respect to client decisions</w:t>
            </w:r>
          </w:p>
        </w:tc>
      </w:tr>
      <w:tr w:rsidR="002B53B2" w:rsidRPr="006B18F4" w14:paraId="4D0A4F07" w14:textId="77777777" w:rsidTr="00FB1567">
        <w:trPr>
          <w:trHeight w:val="288"/>
          <w:jc w:val="center"/>
        </w:trPr>
        <w:tc>
          <w:tcPr>
            <w:tcW w:w="609" w:type="dxa"/>
          </w:tcPr>
          <w:p w14:paraId="3CAEDC1A" w14:textId="35CE7FD0" w:rsidR="002B53B2" w:rsidRPr="00994E96" w:rsidRDefault="002B53B2" w:rsidP="002B53B2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7355C689" w:rsidR="002B53B2" w:rsidRPr="00F50863" w:rsidRDefault="002B53B2" w:rsidP="002B53B2">
            <w:pPr>
              <w:pStyle w:val="MeasurementCriteria"/>
            </w:pPr>
            <w:r w:rsidRPr="00FD5BF8">
              <w:t>Demonstrate professional appearance and language in the workplace</w:t>
            </w:r>
          </w:p>
        </w:tc>
      </w:tr>
      <w:tr w:rsidR="002B53B2" w:rsidRPr="006B18F4" w14:paraId="288544C6" w14:textId="77777777" w:rsidTr="00FB1567">
        <w:trPr>
          <w:trHeight w:val="288"/>
          <w:jc w:val="center"/>
        </w:trPr>
        <w:tc>
          <w:tcPr>
            <w:tcW w:w="609" w:type="dxa"/>
          </w:tcPr>
          <w:p w14:paraId="2CC07B3B" w14:textId="5B98201E" w:rsidR="002B53B2" w:rsidRDefault="002B53B2" w:rsidP="002B53B2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3CAE6018" w:rsidR="002B53B2" w:rsidRPr="00F50863" w:rsidRDefault="002B53B2" w:rsidP="002B53B2">
            <w:pPr>
              <w:pStyle w:val="MeasurementCriteria"/>
            </w:pPr>
            <w:r w:rsidRPr="00FD5BF8">
              <w:t>Demonstrate use of electronic communication in the workplace (e.g., cell phone, text messaging, social networking, and digital photography)</w:t>
            </w:r>
          </w:p>
        </w:tc>
      </w:tr>
      <w:tr w:rsidR="002B53B2" w:rsidRPr="006B18F4" w14:paraId="6414A659" w14:textId="77777777" w:rsidTr="00FB1567">
        <w:trPr>
          <w:trHeight w:val="288"/>
          <w:jc w:val="center"/>
        </w:trPr>
        <w:tc>
          <w:tcPr>
            <w:tcW w:w="609" w:type="dxa"/>
          </w:tcPr>
          <w:p w14:paraId="652C599A" w14:textId="64C5132F" w:rsidR="002B53B2" w:rsidRDefault="002B53B2" w:rsidP="002B53B2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08A948F8" w:rsidR="002B53B2" w:rsidRPr="00F50863" w:rsidRDefault="002B53B2" w:rsidP="002B53B2">
            <w:pPr>
              <w:pStyle w:val="MeasurementCriteria"/>
            </w:pPr>
            <w:r w:rsidRPr="00FD5BF8">
              <w:t>Explain confidentiality issues, regulations, and requirements related to veterinary medicine</w:t>
            </w:r>
          </w:p>
        </w:tc>
      </w:tr>
      <w:tr w:rsidR="002B53B2" w:rsidRPr="006B18F4" w14:paraId="5577A0A5" w14:textId="77777777" w:rsidTr="00FB1567">
        <w:trPr>
          <w:trHeight w:val="288"/>
          <w:jc w:val="center"/>
        </w:trPr>
        <w:tc>
          <w:tcPr>
            <w:tcW w:w="609" w:type="dxa"/>
          </w:tcPr>
          <w:p w14:paraId="21328460" w14:textId="5610900A" w:rsidR="002B53B2" w:rsidRDefault="002B53B2" w:rsidP="002B53B2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</w:tcPr>
          <w:p w14:paraId="2A0D2600" w14:textId="61611A2C" w:rsidR="002B53B2" w:rsidRPr="00F50863" w:rsidRDefault="002B53B2" w:rsidP="002B53B2">
            <w:pPr>
              <w:pStyle w:val="MeasurementCriteria"/>
            </w:pPr>
            <w:r w:rsidRPr="00FD5BF8">
              <w:t>Follow local, state, and federal laws and regulations as they apply to veterinary assistants</w:t>
            </w:r>
          </w:p>
        </w:tc>
      </w:tr>
      <w:tr w:rsidR="002B53B2" w:rsidRPr="006B18F4" w14:paraId="612D2407" w14:textId="77777777" w:rsidTr="00FB1567">
        <w:trPr>
          <w:trHeight w:val="288"/>
          <w:jc w:val="center"/>
        </w:trPr>
        <w:tc>
          <w:tcPr>
            <w:tcW w:w="609" w:type="dxa"/>
          </w:tcPr>
          <w:p w14:paraId="2A3A6756" w14:textId="56094476" w:rsidR="002B53B2" w:rsidRDefault="002B53B2" w:rsidP="002B53B2">
            <w:pPr>
              <w:pStyle w:val="MeasurementCriterion"/>
            </w:pPr>
            <w:r>
              <w:t>4.9</w:t>
            </w:r>
          </w:p>
        </w:tc>
        <w:tc>
          <w:tcPr>
            <w:tcW w:w="10230" w:type="dxa"/>
          </w:tcPr>
          <w:p w14:paraId="1D9B12CE" w14:textId="65360025" w:rsidR="002B53B2" w:rsidRPr="00F50863" w:rsidRDefault="002B53B2" w:rsidP="002B53B2">
            <w:pPr>
              <w:pStyle w:val="MeasurementCriteria"/>
            </w:pPr>
            <w:r w:rsidRPr="00FD5BF8">
              <w:t>Defend the importance of and explain legal implications of the veterinary-client-patient relationship in accordance with AZ Veterinary Medical Examining Board definition of VCPR. ARS 32-2201. 25. a-c</w:t>
            </w:r>
          </w:p>
        </w:tc>
      </w:tr>
      <w:tr w:rsidR="001B3056" w:rsidRPr="006B18F4" w14:paraId="3EE7CB80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39DC09F0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6E22E8" w:rsidRPr="006E22E8">
              <w:t>APPLY SANITATION AND SAFETY MEASURES</w:t>
            </w:r>
          </w:p>
        </w:tc>
      </w:tr>
      <w:tr w:rsidR="00CA5FD7" w:rsidRPr="006B18F4" w14:paraId="73CAAE1A" w14:textId="77777777" w:rsidTr="00FB1567">
        <w:trPr>
          <w:trHeight w:val="288"/>
          <w:jc w:val="center"/>
        </w:trPr>
        <w:tc>
          <w:tcPr>
            <w:tcW w:w="609" w:type="dxa"/>
          </w:tcPr>
          <w:p w14:paraId="5D76C3F7" w14:textId="77777777" w:rsidR="00CA5FD7" w:rsidRPr="00994E96" w:rsidRDefault="00CA5FD7" w:rsidP="00CA5FD7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53B81961" w:rsidR="00CA5FD7" w:rsidRPr="00994E96" w:rsidRDefault="00CA5FD7" w:rsidP="00CA5FD7">
            <w:pPr>
              <w:pStyle w:val="MeasurementCriteria"/>
            </w:pPr>
            <w:r w:rsidRPr="00514602">
              <w:t>Explain basic sanitation and disinfection techniques in accordance with AZ Veterinary Medical Examining Board, Administrative Rules R3-11-101. 26.</w:t>
            </w:r>
          </w:p>
        </w:tc>
      </w:tr>
      <w:tr w:rsidR="00CA5FD7" w:rsidRPr="006B18F4" w14:paraId="78E181A0" w14:textId="77777777" w:rsidTr="00FB1567">
        <w:trPr>
          <w:trHeight w:val="288"/>
          <w:jc w:val="center"/>
        </w:trPr>
        <w:tc>
          <w:tcPr>
            <w:tcW w:w="609" w:type="dxa"/>
          </w:tcPr>
          <w:p w14:paraId="4185FF2D" w14:textId="77777777" w:rsidR="00CA5FD7" w:rsidRPr="00994E96" w:rsidRDefault="00CA5FD7" w:rsidP="00CA5FD7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58B273F4" w:rsidR="00CA5FD7" w:rsidRPr="00994E96" w:rsidRDefault="00CA5FD7" w:rsidP="00CA5FD7">
            <w:pPr>
              <w:pStyle w:val="MeasurementCriteria"/>
            </w:pPr>
            <w:r w:rsidRPr="00514602">
              <w:t>Inventory commonly used products and supplies for expiration dates, quantity, and availability</w:t>
            </w:r>
          </w:p>
        </w:tc>
      </w:tr>
      <w:tr w:rsidR="00CA5FD7" w:rsidRPr="006B18F4" w14:paraId="027DDC8E" w14:textId="77777777" w:rsidTr="00FB1567">
        <w:trPr>
          <w:trHeight w:val="288"/>
          <w:jc w:val="center"/>
        </w:trPr>
        <w:tc>
          <w:tcPr>
            <w:tcW w:w="609" w:type="dxa"/>
          </w:tcPr>
          <w:p w14:paraId="7E36D2AE" w14:textId="77777777" w:rsidR="00CA5FD7" w:rsidRPr="00994E96" w:rsidRDefault="00CA5FD7" w:rsidP="00CA5FD7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5117500D" w:rsidR="00CA5FD7" w:rsidRPr="00994E96" w:rsidRDefault="00CA5FD7" w:rsidP="00CA5FD7">
            <w:pPr>
              <w:pStyle w:val="MeasurementCriteria"/>
            </w:pPr>
            <w:r w:rsidRPr="00514602">
              <w:t>Restock supplies (i.e., accepting supplies, shelving supplies, rotating stock, want/need list, etc.)</w:t>
            </w:r>
          </w:p>
        </w:tc>
      </w:tr>
      <w:tr w:rsidR="00CA5FD7" w:rsidRPr="006B18F4" w14:paraId="62AB1E2E" w14:textId="77777777" w:rsidTr="00FB1567">
        <w:trPr>
          <w:trHeight w:val="288"/>
          <w:jc w:val="center"/>
        </w:trPr>
        <w:tc>
          <w:tcPr>
            <w:tcW w:w="609" w:type="dxa"/>
          </w:tcPr>
          <w:p w14:paraId="5CD85E38" w14:textId="59575D3C" w:rsidR="00CA5FD7" w:rsidRPr="00994E96" w:rsidRDefault="00CA5FD7" w:rsidP="00CA5FD7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0666D898" w:rsidR="00CA5FD7" w:rsidRPr="002D7E2D" w:rsidRDefault="00CA5FD7" w:rsidP="00CA5FD7">
            <w:pPr>
              <w:pStyle w:val="MeasurementCriteria"/>
            </w:pPr>
            <w:r w:rsidRPr="00514602">
              <w:t>Identify communicable and zoonotic diseases (e.g., germs from direct or indirect contact with animals, and Vector-Borne or foodborne transmission)</w:t>
            </w:r>
          </w:p>
        </w:tc>
      </w:tr>
      <w:tr w:rsidR="00CA5FD7" w:rsidRPr="006B18F4" w14:paraId="61E28F1E" w14:textId="77777777" w:rsidTr="00FB1567">
        <w:trPr>
          <w:trHeight w:val="288"/>
          <w:jc w:val="center"/>
        </w:trPr>
        <w:tc>
          <w:tcPr>
            <w:tcW w:w="609" w:type="dxa"/>
          </w:tcPr>
          <w:p w14:paraId="29180C73" w14:textId="556F5495" w:rsidR="00CA5FD7" w:rsidRPr="00994E96" w:rsidRDefault="00CA5FD7" w:rsidP="00CA5FD7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328FF8D7" w:rsidR="00CA5FD7" w:rsidRPr="002D7E2D" w:rsidRDefault="00CA5FD7" w:rsidP="00CA5FD7">
            <w:pPr>
              <w:pStyle w:val="MeasurementCriteria"/>
            </w:pPr>
            <w:r w:rsidRPr="00514602">
              <w:t>Comply with hazardous labeling requirements according to OSHA</w:t>
            </w:r>
          </w:p>
        </w:tc>
      </w:tr>
      <w:tr w:rsidR="00CA5FD7" w:rsidRPr="006B18F4" w14:paraId="661F16D1" w14:textId="77777777" w:rsidTr="00FB1567">
        <w:trPr>
          <w:trHeight w:val="288"/>
          <w:jc w:val="center"/>
        </w:trPr>
        <w:tc>
          <w:tcPr>
            <w:tcW w:w="609" w:type="dxa"/>
          </w:tcPr>
          <w:p w14:paraId="0925A5B2" w14:textId="6EB4481D" w:rsidR="00CA5FD7" w:rsidRPr="00994E96" w:rsidRDefault="00CA5FD7" w:rsidP="00CA5FD7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584A1DBB" w:rsidR="00CA5FD7" w:rsidRPr="002D7E2D" w:rsidRDefault="00CA5FD7" w:rsidP="00CA5FD7">
            <w:pPr>
              <w:pStyle w:val="MeasurementCriteria"/>
            </w:pPr>
            <w:r w:rsidRPr="00514602">
              <w:t>Demonstrate proper hand hygiene according to the CDC (Center for Disease Control)</w:t>
            </w:r>
          </w:p>
        </w:tc>
      </w:tr>
      <w:tr w:rsidR="00CA5FD7" w:rsidRPr="006B18F4" w14:paraId="6599445B" w14:textId="77777777" w:rsidTr="00FB1567">
        <w:trPr>
          <w:trHeight w:val="288"/>
          <w:jc w:val="center"/>
        </w:trPr>
        <w:tc>
          <w:tcPr>
            <w:tcW w:w="609" w:type="dxa"/>
          </w:tcPr>
          <w:p w14:paraId="738229FC" w14:textId="44E3E2A8" w:rsidR="00CA5FD7" w:rsidRPr="00994E96" w:rsidRDefault="00CA5FD7" w:rsidP="00CA5FD7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2E636FAB" w:rsidR="00CA5FD7" w:rsidRPr="002D7E2D" w:rsidRDefault="00CA5FD7" w:rsidP="00CA5FD7">
            <w:pPr>
              <w:pStyle w:val="MeasurementCriteria"/>
            </w:pPr>
            <w:r w:rsidRPr="00514602">
              <w:t>Demonstrate proper donning, removal, and discarding of personal protective equipment (PPE) according to standard procedure (e.g., gloves, gowns, masks, goggles, shoe covers, bonnets, and face shields)</w:t>
            </w:r>
          </w:p>
        </w:tc>
      </w:tr>
      <w:tr w:rsidR="00CA5FD7" w:rsidRPr="006B18F4" w14:paraId="30B54318" w14:textId="77777777" w:rsidTr="00FB1567">
        <w:trPr>
          <w:trHeight w:val="288"/>
          <w:jc w:val="center"/>
        </w:trPr>
        <w:tc>
          <w:tcPr>
            <w:tcW w:w="609" w:type="dxa"/>
          </w:tcPr>
          <w:p w14:paraId="0E7DD334" w14:textId="3A5C7CBF" w:rsidR="00CA5FD7" w:rsidRPr="00994E96" w:rsidRDefault="00CA5FD7" w:rsidP="00CA5FD7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37BFB9B4" w:rsidR="00CA5FD7" w:rsidRPr="002D7E2D" w:rsidRDefault="00CA5FD7" w:rsidP="00CA5FD7">
            <w:pPr>
              <w:pStyle w:val="MeasurementCriteria"/>
            </w:pPr>
            <w:r w:rsidRPr="00514602">
              <w:t>Explain isolation protocols and procedures (i.e., exam room, treatment area, diagnostic testing, etc.)</w:t>
            </w:r>
          </w:p>
        </w:tc>
      </w:tr>
      <w:tr w:rsidR="00CA5FD7" w:rsidRPr="006B18F4" w14:paraId="5066083E" w14:textId="77777777" w:rsidTr="00FB1567">
        <w:trPr>
          <w:trHeight w:val="288"/>
          <w:jc w:val="center"/>
        </w:trPr>
        <w:tc>
          <w:tcPr>
            <w:tcW w:w="609" w:type="dxa"/>
          </w:tcPr>
          <w:p w14:paraId="5AA4F86E" w14:textId="0CC3B025" w:rsidR="00CA5FD7" w:rsidRPr="00994E96" w:rsidRDefault="00CA5FD7" w:rsidP="00CA5FD7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51440C46" w:rsidR="00CA5FD7" w:rsidRPr="002D7E2D" w:rsidRDefault="00CA5FD7" w:rsidP="00CA5FD7">
            <w:pPr>
              <w:pStyle w:val="MeasurementCriteria"/>
            </w:pPr>
            <w:r w:rsidRPr="00514602">
              <w:t>Explain procedures for cleaning chemical and biological spills</w:t>
            </w:r>
          </w:p>
        </w:tc>
      </w:tr>
      <w:tr w:rsidR="00CA5FD7" w:rsidRPr="006B18F4" w14:paraId="6FD4718A" w14:textId="77777777" w:rsidTr="00FB1567">
        <w:trPr>
          <w:trHeight w:val="288"/>
          <w:jc w:val="center"/>
        </w:trPr>
        <w:tc>
          <w:tcPr>
            <w:tcW w:w="609" w:type="dxa"/>
          </w:tcPr>
          <w:p w14:paraId="6C756ACF" w14:textId="7CF45359" w:rsidR="00CA5FD7" w:rsidRPr="00994E96" w:rsidRDefault="00CA5FD7" w:rsidP="00CA5FD7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3A97CA1F" w:rsidR="00CA5FD7" w:rsidRPr="002D7E2D" w:rsidRDefault="00CA5FD7" w:rsidP="00CA5FD7">
            <w:pPr>
              <w:pStyle w:val="MeasurementCriteria"/>
            </w:pPr>
            <w:r w:rsidRPr="00514602">
              <w:t>Explain the content, purpose, and location of Safety Data Sheets (SDSs)</w:t>
            </w:r>
          </w:p>
        </w:tc>
      </w:tr>
      <w:tr w:rsidR="00CA5FD7" w:rsidRPr="006B18F4" w14:paraId="7FC4D85A" w14:textId="77777777" w:rsidTr="00FB1567">
        <w:trPr>
          <w:trHeight w:val="288"/>
          <w:jc w:val="center"/>
        </w:trPr>
        <w:tc>
          <w:tcPr>
            <w:tcW w:w="609" w:type="dxa"/>
          </w:tcPr>
          <w:p w14:paraId="217BB6D4" w14:textId="24EAA30F" w:rsidR="00CA5FD7" w:rsidRPr="00994E96" w:rsidRDefault="00CA5FD7" w:rsidP="00CA5FD7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6C31E84B" w:rsidR="00CA5FD7" w:rsidRPr="002D7E2D" w:rsidRDefault="00CA5FD7" w:rsidP="00CA5FD7">
            <w:pPr>
              <w:pStyle w:val="MeasurementCriteria"/>
            </w:pPr>
            <w:r w:rsidRPr="00514602">
              <w:t>Use fire and chemical safety protocols (e.g., SDS, and the use of fire extinguishers)</w:t>
            </w:r>
          </w:p>
        </w:tc>
      </w:tr>
      <w:tr w:rsidR="00CA5FD7" w:rsidRPr="006B18F4" w14:paraId="2BDD08B8" w14:textId="77777777" w:rsidTr="00FB1567">
        <w:trPr>
          <w:trHeight w:val="288"/>
          <w:jc w:val="center"/>
        </w:trPr>
        <w:tc>
          <w:tcPr>
            <w:tcW w:w="609" w:type="dxa"/>
          </w:tcPr>
          <w:p w14:paraId="65F2F305" w14:textId="2B614B43" w:rsidR="00CA5FD7" w:rsidRPr="00994E96" w:rsidRDefault="00CA5FD7" w:rsidP="00CA5FD7">
            <w:pPr>
              <w:pStyle w:val="MeasurementCriterion"/>
            </w:pPr>
            <w:r>
              <w:t>5.12</w:t>
            </w:r>
          </w:p>
        </w:tc>
        <w:tc>
          <w:tcPr>
            <w:tcW w:w="10230" w:type="dxa"/>
          </w:tcPr>
          <w:p w14:paraId="3461ED65" w14:textId="51A967B3" w:rsidR="00CA5FD7" w:rsidRPr="002D7E2D" w:rsidRDefault="00CA5FD7" w:rsidP="00CA5FD7">
            <w:pPr>
              <w:pStyle w:val="MeasurementCriteria"/>
            </w:pPr>
            <w:r w:rsidRPr="00514602">
              <w:t>Describe evacuation plans used by various facilities</w:t>
            </w:r>
          </w:p>
        </w:tc>
      </w:tr>
      <w:tr w:rsidR="00CA5FD7" w:rsidRPr="006B18F4" w14:paraId="070ED37C" w14:textId="77777777" w:rsidTr="00FB1567">
        <w:trPr>
          <w:trHeight w:val="288"/>
          <w:jc w:val="center"/>
        </w:trPr>
        <w:tc>
          <w:tcPr>
            <w:tcW w:w="609" w:type="dxa"/>
          </w:tcPr>
          <w:p w14:paraId="7842D385" w14:textId="0631C657" w:rsidR="00CA5FD7" w:rsidRDefault="00CA5FD7" w:rsidP="00CA5FD7">
            <w:pPr>
              <w:pStyle w:val="MeasurementCriterion"/>
            </w:pPr>
            <w:r w:rsidRPr="00853162">
              <w:t>5.13</w:t>
            </w:r>
          </w:p>
        </w:tc>
        <w:tc>
          <w:tcPr>
            <w:tcW w:w="10230" w:type="dxa"/>
          </w:tcPr>
          <w:p w14:paraId="36B98ACE" w14:textId="6AFC31F0" w:rsidR="00CA5FD7" w:rsidRPr="002D7E2D" w:rsidRDefault="00CA5FD7" w:rsidP="00CA5FD7">
            <w:pPr>
              <w:pStyle w:val="MeasurementCriteria"/>
            </w:pPr>
            <w:r w:rsidRPr="00514602">
              <w:t>Follow the procedure for reporting unsafe conditions for self and others (e.g., electrical hazards, spillages, puddles on floor, and fractious patients)</w:t>
            </w:r>
          </w:p>
        </w:tc>
      </w:tr>
      <w:tr w:rsidR="00CA5FD7" w:rsidRPr="006B18F4" w14:paraId="36F05C26" w14:textId="77777777" w:rsidTr="00FB1567">
        <w:trPr>
          <w:trHeight w:val="288"/>
          <w:jc w:val="center"/>
        </w:trPr>
        <w:tc>
          <w:tcPr>
            <w:tcW w:w="609" w:type="dxa"/>
          </w:tcPr>
          <w:p w14:paraId="30479584" w14:textId="3E92A550" w:rsidR="00CA5FD7" w:rsidRDefault="00CA5FD7" w:rsidP="00CA5FD7">
            <w:pPr>
              <w:pStyle w:val="MeasurementCriterion"/>
            </w:pPr>
            <w:r w:rsidRPr="00853162">
              <w:t>5.14</w:t>
            </w:r>
          </w:p>
        </w:tc>
        <w:tc>
          <w:tcPr>
            <w:tcW w:w="10230" w:type="dxa"/>
          </w:tcPr>
          <w:p w14:paraId="453FAD83" w14:textId="6814C450" w:rsidR="00CA5FD7" w:rsidRPr="002D7E2D" w:rsidRDefault="00CA5FD7" w:rsidP="00CA5FD7">
            <w:pPr>
              <w:pStyle w:val="MeasurementCriteria"/>
            </w:pPr>
            <w:r w:rsidRPr="00514602">
              <w:t>Demonstrate proper body mechanics and lifting techniques</w:t>
            </w:r>
          </w:p>
        </w:tc>
      </w:tr>
      <w:tr w:rsidR="00CA5FD7" w:rsidRPr="006B18F4" w14:paraId="29C3D235" w14:textId="77777777" w:rsidTr="00FB1567">
        <w:trPr>
          <w:trHeight w:val="288"/>
          <w:jc w:val="center"/>
        </w:trPr>
        <w:tc>
          <w:tcPr>
            <w:tcW w:w="609" w:type="dxa"/>
          </w:tcPr>
          <w:p w14:paraId="3D3316A2" w14:textId="1ADCC043" w:rsidR="00CA5FD7" w:rsidRDefault="00CA5FD7" w:rsidP="00CA5FD7">
            <w:pPr>
              <w:pStyle w:val="MeasurementCriterion"/>
            </w:pPr>
            <w:r w:rsidRPr="00853162">
              <w:t>5.15</w:t>
            </w:r>
          </w:p>
        </w:tc>
        <w:tc>
          <w:tcPr>
            <w:tcW w:w="10230" w:type="dxa"/>
          </w:tcPr>
          <w:p w14:paraId="6BF82582" w14:textId="7FBC2247" w:rsidR="00CA5FD7" w:rsidRPr="002D7E2D" w:rsidRDefault="00CA5FD7" w:rsidP="00CA5FD7">
            <w:pPr>
              <w:pStyle w:val="MeasurementCriteria"/>
            </w:pPr>
            <w:r w:rsidRPr="00514602">
              <w:t>Recognize radiation signage</w:t>
            </w:r>
          </w:p>
        </w:tc>
      </w:tr>
      <w:tr w:rsidR="00CA5FD7" w:rsidRPr="006B18F4" w14:paraId="14F3FCF5" w14:textId="77777777" w:rsidTr="00FB1567">
        <w:trPr>
          <w:trHeight w:val="288"/>
          <w:jc w:val="center"/>
        </w:trPr>
        <w:tc>
          <w:tcPr>
            <w:tcW w:w="609" w:type="dxa"/>
          </w:tcPr>
          <w:p w14:paraId="2A518CAC" w14:textId="21C887C9" w:rsidR="00CA5FD7" w:rsidRDefault="00CA5FD7" w:rsidP="00CA5FD7">
            <w:pPr>
              <w:pStyle w:val="MeasurementCriterion"/>
            </w:pPr>
            <w:r w:rsidRPr="00853162">
              <w:t>5.16</w:t>
            </w:r>
          </w:p>
        </w:tc>
        <w:tc>
          <w:tcPr>
            <w:tcW w:w="10230" w:type="dxa"/>
          </w:tcPr>
          <w:p w14:paraId="158E738F" w14:textId="6F7BE93D" w:rsidR="00CA5FD7" w:rsidRPr="002D7E2D" w:rsidRDefault="00CA5FD7" w:rsidP="00CA5FD7">
            <w:pPr>
              <w:pStyle w:val="MeasurementCriteria"/>
            </w:pPr>
            <w:r w:rsidRPr="00514602">
              <w:t>Store, safely handle, and dispose of biological and therapeutic agents and sharps, pesticides, and hazardous waste and material according to OSHA</w:t>
            </w:r>
          </w:p>
        </w:tc>
      </w:tr>
      <w:tr w:rsidR="00CA5FD7" w:rsidRPr="006B18F4" w14:paraId="74AD140A" w14:textId="77777777" w:rsidTr="00FB1567">
        <w:trPr>
          <w:trHeight w:val="288"/>
          <w:jc w:val="center"/>
        </w:trPr>
        <w:tc>
          <w:tcPr>
            <w:tcW w:w="609" w:type="dxa"/>
          </w:tcPr>
          <w:p w14:paraId="020AC55E" w14:textId="250DDB66" w:rsidR="00CA5FD7" w:rsidRDefault="00CA5FD7" w:rsidP="00CA5FD7">
            <w:pPr>
              <w:pStyle w:val="MeasurementCriterion"/>
            </w:pPr>
            <w:r w:rsidRPr="00853162">
              <w:t>5.17</w:t>
            </w:r>
          </w:p>
        </w:tc>
        <w:tc>
          <w:tcPr>
            <w:tcW w:w="10230" w:type="dxa"/>
          </w:tcPr>
          <w:p w14:paraId="72424DBC" w14:textId="7FAFB547" w:rsidR="00CA5FD7" w:rsidRPr="002D7E2D" w:rsidRDefault="00CA5FD7" w:rsidP="00CA5FD7">
            <w:pPr>
              <w:pStyle w:val="MeasurementCriteria"/>
            </w:pPr>
            <w:r w:rsidRPr="00514602">
              <w:t>Explain human bloodborne pathogens protocols</w:t>
            </w:r>
          </w:p>
        </w:tc>
      </w:tr>
      <w:tr w:rsidR="00CA5FD7" w:rsidRPr="006B18F4" w14:paraId="1DEE353C" w14:textId="77777777" w:rsidTr="00FB1567">
        <w:trPr>
          <w:trHeight w:val="288"/>
          <w:jc w:val="center"/>
        </w:trPr>
        <w:tc>
          <w:tcPr>
            <w:tcW w:w="609" w:type="dxa"/>
          </w:tcPr>
          <w:p w14:paraId="77A03E0C" w14:textId="1FA6A66F" w:rsidR="00CA5FD7" w:rsidRDefault="00CA5FD7" w:rsidP="00CA5FD7">
            <w:pPr>
              <w:pStyle w:val="MeasurementCriterion"/>
            </w:pPr>
            <w:r w:rsidRPr="00853162">
              <w:t>5.18</w:t>
            </w:r>
          </w:p>
        </w:tc>
        <w:tc>
          <w:tcPr>
            <w:tcW w:w="10230" w:type="dxa"/>
          </w:tcPr>
          <w:p w14:paraId="59794F90" w14:textId="12CA6932" w:rsidR="00CA5FD7" w:rsidRPr="002D7E2D" w:rsidRDefault="00CA5FD7" w:rsidP="00CA5FD7">
            <w:pPr>
              <w:pStyle w:val="MeasurementCriteria"/>
            </w:pPr>
            <w:r w:rsidRPr="00514602">
              <w:t>Describe bite case protocol and procedures for staff and patient</w:t>
            </w:r>
          </w:p>
        </w:tc>
      </w:tr>
      <w:tr w:rsidR="001B3056" w:rsidRPr="006B18F4" w14:paraId="2C840826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34414BE4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8C6B97" w:rsidRPr="008C6B97">
              <w:t>APPLY PRINCIPLES OF PHARMACY AND PHARMACOLOGY</w:t>
            </w:r>
          </w:p>
        </w:tc>
      </w:tr>
      <w:tr w:rsidR="00E34EE7" w:rsidRPr="006B18F4" w14:paraId="7094041C" w14:textId="77777777" w:rsidTr="00FB1567">
        <w:trPr>
          <w:trHeight w:val="288"/>
          <w:jc w:val="center"/>
        </w:trPr>
        <w:tc>
          <w:tcPr>
            <w:tcW w:w="609" w:type="dxa"/>
          </w:tcPr>
          <w:p w14:paraId="60395871" w14:textId="77777777" w:rsidR="00E34EE7" w:rsidRPr="00994E96" w:rsidRDefault="00E34EE7" w:rsidP="00E34EE7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6305CE7A" w:rsidR="00E34EE7" w:rsidRPr="00994E96" w:rsidRDefault="00E34EE7" w:rsidP="00E34EE7">
            <w:pPr>
              <w:pStyle w:val="MeasurementCriteria"/>
            </w:pPr>
            <w:r>
              <w:rPr>
                <w:color w:val="323232"/>
              </w:rPr>
              <w:t>Recognize DEA standards</w:t>
            </w:r>
            <w:r w:rsidRPr="009D4F24">
              <w:rPr>
                <w:color w:val="323232"/>
              </w:rPr>
              <w:t xml:space="preserve"> involving a</w:t>
            </w:r>
            <w:r>
              <w:rPr>
                <w:color w:val="323232"/>
              </w:rPr>
              <w:t>ll controlled and non-controlled substances</w:t>
            </w:r>
            <w:r w:rsidRPr="009D4F24">
              <w:rPr>
                <w:color w:val="323232"/>
              </w:rPr>
              <w:t xml:space="preserve"> in accordance with Article 7</w:t>
            </w:r>
            <w:r>
              <w:rPr>
                <w:color w:val="323232"/>
              </w:rPr>
              <w:t>.</w:t>
            </w:r>
            <w:r w:rsidRPr="009D4F24">
              <w:rPr>
                <w:color w:val="323232"/>
              </w:rPr>
              <w:t xml:space="preserve"> 32-2281</w:t>
            </w:r>
            <w:r>
              <w:rPr>
                <w:color w:val="323232"/>
              </w:rPr>
              <w:t xml:space="preserve"> </w:t>
            </w:r>
            <w:r w:rsidRPr="009D4F24">
              <w:rPr>
                <w:color w:val="323232"/>
              </w:rPr>
              <w:t>Dispensing of drugs and devices</w:t>
            </w:r>
            <w:r>
              <w:rPr>
                <w:color w:val="323232"/>
              </w:rPr>
              <w:t xml:space="preserve">; </w:t>
            </w:r>
            <w:r w:rsidRPr="009D4F24">
              <w:rPr>
                <w:color w:val="323232"/>
              </w:rPr>
              <w:t>Article 8</w:t>
            </w:r>
            <w:r>
              <w:rPr>
                <w:color w:val="323232"/>
              </w:rPr>
              <w:t>.</w:t>
            </w:r>
            <w:r w:rsidRPr="009D4F24">
              <w:rPr>
                <w:color w:val="323232"/>
              </w:rPr>
              <w:t xml:space="preserve"> Drug Dispensing R3-11-801 </w:t>
            </w:r>
            <w:r>
              <w:rPr>
                <w:color w:val="323232"/>
              </w:rPr>
              <w:t xml:space="preserve">thru </w:t>
            </w:r>
            <w:r w:rsidRPr="009D4F24">
              <w:rPr>
                <w:color w:val="323232"/>
              </w:rPr>
              <w:t>R3-11-807</w:t>
            </w:r>
            <w:r>
              <w:rPr>
                <w:color w:val="323232"/>
              </w:rPr>
              <w:t>;</w:t>
            </w:r>
            <w:r w:rsidRPr="009D4F24">
              <w:rPr>
                <w:color w:val="323232"/>
              </w:rPr>
              <w:t xml:space="preserve"> R3-11-502</w:t>
            </w:r>
            <w:r>
              <w:rPr>
                <w:color w:val="323232"/>
              </w:rPr>
              <w:t xml:space="preserve"> </w:t>
            </w:r>
            <w:r w:rsidRPr="009D4F24">
              <w:rPr>
                <w:color w:val="323232"/>
              </w:rPr>
              <w:t>K</w:t>
            </w:r>
            <w:r>
              <w:rPr>
                <w:color w:val="323232"/>
              </w:rPr>
              <w:t>.</w:t>
            </w:r>
            <w:r w:rsidRPr="009D4F24">
              <w:rPr>
                <w:color w:val="323232"/>
              </w:rPr>
              <w:t xml:space="preserve"> </w:t>
            </w:r>
            <w:r>
              <w:rPr>
                <w:color w:val="323232"/>
              </w:rPr>
              <w:t>C</w:t>
            </w:r>
            <w:r w:rsidRPr="009D4F24">
              <w:rPr>
                <w:color w:val="323232"/>
              </w:rPr>
              <w:t>ontrolled drug log</w:t>
            </w:r>
            <w:r>
              <w:rPr>
                <w:color w:val="323232"/>
              </w:rPr>
              <w:t>; and</w:t>
            </w:r>
            <w:r w:rsidRPr="009D4F24">
              <w:rPr>
                <w:color w:val="323232"/>
              </w:rPr>
              <w:t xml:space="preserve"> 32-1901 </w:t>
            </w:r>
            <w:r>
              <w:rPr>
                <w:color w:val="323232"/>
              </w:rPr>
              <w:t>C</w:t>
            </w:r>
            <w:r w:rsidRPr="009D4F24">
              <w:rPr>
                <w:color w:val="323232"/>
              </w:rPr>
              <w:t>ontrolled/non-controlled</w:t>
            </w:r>
          </w:p>
        </w:tc>
      </w:tr>
      <w:tr w:rsidR="00E34EE7" w:rsidRPr="006B18F4" w14:paraId="79A131AA" w14:textId="77777777" w:rsidTr="00FB1567">
        <w:trPr>
          <w:trHeight w:val="288"/>
          <w:jc w:val="center"/>
        </w:trPr>
        <w:tc>
          <w:tcPr>
            <w:tcW w:w="609" w:type="dxa"/>
          </w:tcPr>
          <w:p w14:paraId="796EAC37" w14:textId="77777777" w:rsidR="00E34EE7" w:rsidRPr="00994E96" w:rsidRDefault="00E34EE7" w:rsidP="00E34EE7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221869C9" w:rsidR="00E34EE7" w:rsidRPr="00994E96" w:rsidRDefault="00E34EE7" w:rsidP="00E34EE7">
            <w:pPr>
              <w:pStyle w:val="MeasurementCriteria"/>
            </w:pPr>
            <w:r w:rsidRPr="009D4F24">
              <w:rPr>
                <w:color w:val="323232"/>
              </w:rPr>
              <w:t>Compare and contrast types and</w:t>
            </w:r>
            <w:r>
              <w:rPr>
                <w:color w:val="323232"/>
              </w:rPr>
              <w:t xml:space="preserve"> groups of </w:t>
            </w:r>
            <w:r w:rsidR="003412F7" w:rsidRPr="00D661D9">
              <w:rPr>
                <w:color w:val="323232"/>
              </w:rPr>
              <w:t>medications</w:t>
            </w:r>
            <w:r w:rsidR="003412F7">
              <w:rPr>
                <w:color w:val="323232"/>
              </w:rPr>
              <w:t xml:space="preserve"> </w:t>
            </w:r>
            <w:r>
              <w:rPr>
                <w:color w:val="323232"/>
              </w:rPr>
              <w:t>using</w:t>
            </w:r>
            <w:r w:rsidRPr="009D4F24">
              <w:rPr>
                <w:color w:val="323232"/>
              </w:rPr>
              <w:t xml:space="preserve"> proper terminology</w:t>
            </w:r>
          </w:p>
        </w:tc>
      </w:tr>
      <w:tr w:rsidR="00E34EE7" w:rsidRPr="006B18F4" w14:paraId="19500628" w14:textId="77777777" w:rsidTr="00D661D9">
        <w:trPr>
          <w:trHeight w:val="288"/>
          <w:jc w:val="center"/>
        </w:trPr>
        <w:tc>
          <w:tcPr>
            <w:tcW w:w="609" w:type="dxa"/>
          </w:tcPr>
          <w:p w14:paraId="37FB350E" w14:textId="77777777" w:rsidR="00E34EE7" w:rsidRPr="00994E96" w:rsidRDefault="00E34EE7" w:rsidP="00E34EE7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  <w:shd w:val="clear" w:color="auto" w:fill="auto"/>
          </w:tcPr>
          <w:p w14:paraId="3B2F1BF3" w14:textId="279E187D" w:rsidR="00E34EE7" w:rsidRPr="00D661D9" w:rsidRDefault="00E34EE7" w:rsidP="00E34EE7">
            <w:pPr>
              <w:pStyle w:val="MeasurementCriteria"/>
            </w:pPr>
            <w:r w:rsidRPr="00D661D9">
              <w:rPr>
                <w:color w:val="323232"/>
              </w:rPr>
              <w:t xml:space="preserve">Differentiate between prescription </w:t>
            </w:r>
            <w:r w:rsidR="003412F7" w:rsidRPr="00D661D9">
              <w:rPr>
                <w:color w:val="323232"/>
              </w:rPr>
              <w:t xml:space="preserve">medications </w:t>
            </w:r>
            <w:r w:rsidRPr="00D661D9">
              <w:rPr>
                <w:color w:val="323232"/>
              </w:rPr>
              <w:t xml:space="preserve">from over-the-counter </w:t>
            </w:r>
            <w:r w:rsidR="0021758C" w:rsidRPr="00D661D9">
              <w:rPr>
                <w:color w:val="323232"/>
              </w:rPr>
              <w:t>medications</w:t>
            </w:r>
          </w:p>
        </w:tc>
      </w:tr>
      <w:tr w:rsidR="00E34EE7" w:rsidRPr="006B18F4" w14:paraId="52D4D81B" w14:textId="77777777" w:rsidTr="00FB1567">
        <w:trPr>
          <w:trHeight w:val="288"/>
          <w:jc w:val="center"/>
        </w:trPr>
        <w:tc>
          <w:tcPr>
            <w:tcW w:w="609" w:type="dxa"/>
          </w:tcPr>
          <w:p w14:paraId="2E08EDF2" w14:textId="77777777" w:rsidR="00E34EE7" w:rsidRPr="00994E96" w:rsidRDefault="00E34EE7" w:rsidP="00E34EE7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3D226C9B" w:rsidR="00E34EE7" w:rsidRPr="00994E96" w:rsidRDefault="00E34EE7" w:rsidP="00E34EE7">
            <w:pPr>
              <w:pStyle w:val="MeasurementCriteria"/>
            </w:pPr>
            <w:r>
              <w:rPr>
                <w:color w:val="323232"/>
              </w:rPr>
              <w:t>Demonstrate prescription</w:t>
            </w:r>
            <w:r w:rsidRPr="009D4F24">
              <w:rPr>
                <w:color w:val="323232"/>
              </w:rPr>
              <w:t xml:space="preserve"> label</w:t>
            </w:r>
            <w:r>
              <w:rPr>
                <w:color w:val="323232"/>
              </w:rPr>
              <w:t>ing</w:t>
            </w:r>
            <w:r w:rsidRPr="009D4F24">
              <w:rPr>
                <w:color w:val="323232"/>
              </w:rPr>
              <w:t xml:space="preserve"> requirements</w:t>
            </w:r>
            <w:r>
              <w:rPr>
                <w:color w:val="323232"/>
              </w:rPr>
              <w:t xml:space="preserve"> including expiration dates</w:t>
            </w:r>
          </w:p>
        </w:tc>
      </w:tr>
      <w:tr w:rsidR="00E34EE7" w:rsidRPr="006B18F4" w14:paraId="5DBD6B74" w14:textId="77777777" w:rsidTr="00FB1567">
        <w:trPr>
          <w:trHeight w:val="288"/>
          <w:jc w:val="center"/>
        </w:trPr>
        <w:tc>
          <w:tcPr>
            <w:tcW w:w="609" w:type="dxa"/>
          </w:tcPr>
          <w:p w14:paraId="4A73715A" w14:textId="77777777" w:rsidR="00E34EE7" w:rsidRPr="00994E96" w:rsidRDefault="00E34EE7" w:rsidP="00E34EE7">
            <w:pPr>
              <w:pStyle w:val="MeasurementCriterion"/>
            </w:pPr>
            <w:r w:rsidRPr="00994E96">
              <w:lastRenderedPageBreak/>
              <w:t>6.5</w:t>
            </w:r>
          </w:p>
        </w:tc>
        <w:tc>
          <w:tcPr>
            <w:tcW w:w="10230" w:type="dxa"/>
          </w:tcPr>
          <w:p w14:paraId="49D078F7" w14:textId="4FEB7359" w:rsidR="00E34EE7" w:rsidRPr="00994E96" w:rsidRDefault="00E34EE7" w:rsidP="00E34EE7">
            <w:pPr>
              <w:pStyle w:val="MeasurementCriteria"/>
            </w:pPr>
            <w:r w:rsidRPr="005C751D">
              <w:rPr>
                <w:color w:val="323232"/>
              </w:rPr>
              <w:t>Reconstitute vaccines and/or medications according to protocol</w:t>
            </w:r>
          </w:p>
        </w:tc>
      </w:tr>
      <w:tr w:rsidR="00E34EE7" w:rsidRPr="006B18F4" w14:paraId="30D24C14" w14:textId="77777777" w:rsidTr="00D661D9">
        <w:trPr>
          <w:trHeight w:val="288"/>
          <w:jc w:val="center"/>
        </w:trPr>
        <w:tc>
          <w:tcPr>
            <w:tcW w:w="609" w:type="dxa"/>
          </w:tcPr>
          <w:p w14:paraId="46D0252B" w14:textId="77777777" w:rsidR="00E34EE7" w:rsidRPr="00994E96" w:rsidRDefault="00E34EE7" w:rsidP="00E34EE7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  <w:shd w:val="clear" w:color="auto" w:fill="auto"/>
          </w:tcPr>
          <w:p w14:paraId="3A2ECF45" w14:textId="771E459A" w:rsidR="00E34EE7" w:rsidRPr="00D661D9" w:rsidRDefault="00E34EE7" w:rsidP="00E34EE7">
            <w:pPr>
              <w:pStyle w:val="MeasurementCriteria"/>
            </w:pPr>
            <w:r w:rsidRPr="00D661D9">
              <w:rPr>
                <w:color w:val="323232"/>
              </w:rPr>
              <w:t xml:space="preserve">Describe possible routes of </w:t>
            </w:r>
            <w:r w:rsidR="0021758C" w:rsidRPr="00D661D9">
              <w:rPr>
                <w:color w:val="323232"/>
              </w:rPr>
              <w:t xml:space="preserve">medications </w:t>
            </w:r>
            <w:r w:rsidRPr="00D661D9">
              <w:rPr>
                <w:color w:val="323232"/>
              </w:rPr>
              <w:t>and/or vaccine administration (i.e., intranasal, intramuscular, oral, topical, etc.)</w:t>
            </w:r>
          </w:p>
        </w:tc>
      </w:tr>
      <w:tr w:rsidR="00E34EE7" w:rsidRPr="006B18F4" w14:paraId="770C1024" w14:textId="77777777" w:rsidTr="00FB1567">
        <w:trPr>
          <w:trHeight w:val="288"/>
          <w:jc w:val="center"/>
        </w:trPr>
        <w:tc>
          <w:tcPr>
            <w:tcW w:w="609" w:type="dxa"/>
          </w:tcPr>
          <w:p w14:paraId="1CB3E8E7" w14:textId="20473A1C" w:rsidR="00E34EE7" w:rsidRPr="00994E96" w:rsidRDefault="00E34EE7" w:rsidP="00E34EE7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2C31A34C" w:rsidR="00E34EE7" w:rsidRPr="00994E96" w:rsidRDefault="00E34EE7" w:rsidP="00E34EE7">
            <w:pPr>
              <w:pStyle w:val="MeasurementCriteria"/>
            </w:pPr>
            <w:r>
              <w:t>Prepare a prescription based on the doctor’s orders</w:t>
            </w:r>
          </w:p>
        </w:tc>
      </w:tr>
      <w:tr w:rsidR="00E34EE7" w:rsidRPr="006B18F4" w14:paraId="55BB958B" w14:textId="77777777" w:rsidTr="00FB1567">
        <w:trPr>
          <w:trHeight w:val="288"/>
          <w:jc w:val="center"/>
        </w:trPr>
        <w:tc>
          <w:tcPr>
            <w:tcW w:w="609" w:type="dxa"/>
          </w:tcPr>
          <w:p w14:paraId="638E93C3" w14:textId="0628C4FA" w:rsidR="00E34EE7" w:rsidRPr="00994E96" w:rsidRDefault="00E34EE7" w:rsidP="00E34EE7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7C596A59" w:rsidR="00E34EE7" w:rsidRPr="00994E96" w:rsidRDefault="00E34EE7" w:rsidP="00E34EE7">
            <w:pPr>
              <w:pStyle w:val="MeasurementCriteria"/>
            </w:pPr>
            <w:r>
              <w:t>Communicate prescription instructions</w:t>
            </w:r>
          </w:p>
        </w:tc>
      </w:tr>
      <w:tr w:rsidR="001B3056" w:rsidRPr="006B18F4" w14:paraId="47C2CEA7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2716037E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D7466E" w:rsidRPr="00D7466E">
              <w:t>APPLY ANIMAL BEHAVIORAL ASSESSEMENT AND RESTRAINT TECHNIQUES</w:t>
            </w:r>
          </w:p>
        </w:tc>
      </w:tr>
      <w:tr w:rsidR="00D7466E" w:rsidRPr="006B18F4" w14:paraId="454C98C9" w14:textId="77777777" w:rsidTr="00FB1567">
        <w:trPr>
          <w:trHeight w:val="288"/>
          <w:jc w:val="center"/>
        </w:trPr>
        <w:tc>
          <w:tcPr>
            <w:tcW w:w="609" w:type="dxa"/>
          </w:tcPr>
          <w:p w14:paraId="177EAFC4" w14:textId="77777777" w:rsidR="00D7466E" w:rsidRPr="00994E96" w:rsidRDefault="00D7466E" w:rsidP="00D7466E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28A8616D" w:rsidR="00D7466E" w:rsidRPr="00994E96" w:rsidRDefault="00D7466E" w:rsidP="00D7466E">
            <w:pPr>
              <w:pStyle w:val="MeasurementCriteria"/>
            </w:pPr>
            <w:r w:rsidRPr="00B41471">
              <w:t>Demonstrate kenneling protocols (i.e., placing and removing small animals from upper and lower cages/kennels, safety, comfort, husbandry, aggression, etc.)</w:t>
            </w:r>
          </w:p>
        </w:tc>
      </w:tr>
      <w:tr w:rsidR="00D7466E" w:rsidRPr="006B18F4" w14:paraId="70F67B68" w14:textId="77777777" w:rsidTr="00FB1567">
        <w:trPr>
          <w:trHeight w:val="288"/>
          <w:jc w:val="center"/>
        </w:trPr>
        <w:tc>
          <w:tcPr>
            <w:tcW w:w="609" w:type="dxa"/>
          </w:tcPr>
          <w:p w14:paraId="1676A65B" w14:textId="2F832DC8" w:rsidR="00D7466E" w:rsidRPr="00994E96" w:rsidRDefault="00D7466E" w:rsidP="00D7466E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5EAE65EB" w:rsidR="00D7466E" w:rsidRPr="00994E96" w:rsidRDefault="00D7466E" w:rsidP="00D7466E">
            <w:pPr>
              <w:pStyle w:val="MeasurementCriteria"/>
            </w:pPr>
            <w:r w:rsidRPr="00B41471">
              <w:t>Determine appropriate restraint techniques based on behavioral assessment, size, weight, and compromised status (table or floor)</w:t>
            </w:r>
          </w:p>
        </w:tc>
      </w:tr>
      <w:tr w:rsidR="00D7466E" w:rsidRPr="006B18F4" w14:paraId="346147AB" w14:textId="77777777" w:rsidTr="00FB1567">
        <w:trPr>
          <w:trHeight w:val="288"/>
          <w:jc w:val="center"/>
        </w:trPr>
        <w:tc>
          <w:tcPr>
            <w:tcW w:w="609" w:type="dxa"/>
          </w:tcPr>
          <w:p w14:paraId="268E29F8" w14:textId="56801DEF" w:rsidR="00D7466E" w:rsidRPr="00994E96" w:rsidRDefault="00D7466E" w:rsidP="00D7466E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6388C19C" w:rsidR="00D7466E" w:rsidRPr="00994E96" w:rsidRDefault="00D7466E" w:rsidP="00D7466E">
            <w:pPr>
              <w:pStyle w:val="MeasurementCriteria"/>
            </w:pPr>
            <w:r w:rsidRPr="00B41471">
              <w:t>Apply appropriate safety equipment (e.g., safety muzzle, Elizabethan collar, and resistant pole)</w:t>
            </w:r>
          </w:p>
        </w:tc>
      </w:tr>
      <w:tr w:rsidR="00D7466E" w:rsidRPr="006B18F4" w14:paraId="07A8B54A" w14:textId="77777777" w:rsidTr="00FB1567">
        <w:trPr>
          <w:trHeight w:val="288"/>
          <w:jc w:val="center"/>
        </w:trPr>
        <w:tc>
          <w:tcPr>
            <w:tcW w:w="609" w:type="dxa"/>
          </w:tcPr>
          <w:p w14:paraId="13073D3F" w14:textId="0C093038" w:rsidR="00D7466E" w:rsidRPr="00994E96" w:rsidRDefault="00D7466E" w:rsidP="00D7466E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10786454" w:rsidR="00D7466E" w:rsidRPr="00994E96" w:rsidRDefault="00D7466E" w:rsidP="00D7466E">
            <w:pPr>
              <w:pStyle w:val="MeasurementCriteria"/>
            </w:pPr>
            <w:r w:rsidRPr="00B41471">
              <w:t>Demonstrate canine restraint positions (e.g., standing, sitting, lateral, sternal, and dorsal)</w:t>
            </w:r>
          </w:p>
        </w:tc>
      </w:tr>
      <w:tr w:rsidR="00D7466E" w:rsidRPr="006B18F4" w14:paraId="69D5B141" w14:textId="77777777" w:rsidTr="00FB1567">
        <w:trPr>
          <w:trHeight w:val="288"/>
          <w:jc w:val="center"/>
        </w:trPr>
        <w:tc>
          <w:tcPr>
            <w:tcW w:w="609" w:type="dxa"/>
          </w:tcPr>
          <w:p w14:paraId="7A6D5818" w14:textId="4735C87F" w:rsidR="00D7466E" w:rsidRPr="00994E96" w:rsidRDefault="00D7466E" w:rsidP="00D7466E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75AD9825" w:rsidR="00D7466E" w:rsidRPr="00994E96" w:rsidRDefault="00D7466E" w:rsidP="00D7466E">
            <w:pPr>
              <w:pStyle w:val="MeasurementCriteria"/>
            </w:pPr>
            <w:r w:rsidRPr="00B41471">
              <w:t>Demonstrate feline handling and restraint techniques</w:t>
            </w:r>
          </w:p>
        </w:tc>
      </w:tr>
      <w:tr w:rsidR="00D7466E" w:rsidRPr="006B18F4" w14:paraId="43BEC330" w14:textId="77777777" w:rsidTr="00FB1567">
        <w:trPr>
          <w:trHeight w:val="288"/>
          <w:jc w:val="center"/>
        </w:trPr>
        <w:tc>
          <w:tcPr>
            <w:tcW w:w="609" w:type="dxa"/>
          </w:tcPr>
          <w:p w14:paraId="6A2B6E29" w14:textId="5C1C1BEE" w:rsidR="00D7466E" w:rsidRPr="00994E96" w:rsidRDefault="00D7466E" w:rsidP="00D7466E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1FB2B509" w:rsidR="00D7466E" w:rsidRPr="00994E96" w:rsidRDefault="00D7466E" w:rsidP="00D7466E">
            <w:pPr>
              <w:pStyle w:val="MeasurementCriteria"/>
            </w:pPr>
            <w:r w:rsidRPr="00B41471">
              <w:t>Restrain equine (e.g., halter, tie, and lead horses)</w:t>
            </w:r>
          </w:p>
        </w:tc>
      </w:tr>
      <w:tr w:rsidR="00D7466E" w:rsidRPr="006B18F4" w14:paraId="7122333C" w14:textId="77777777" w:rsidTr="00FB1567">
        <w:trPr>
          <w:trHeight w:val="288"/>
          <w:jc w:val="center"/>
        </w:trPr>
        <w:tc>
          <w:tcPr>
            <w:tcW w:w="609" w:type="dxa"/>
          </w:tcPr>
          <w:p w14:paraId="5158FA01" w14:textId="74D07610" w:rsidR="00D7466E" w:rsidRPr="00994E96" w:rsidRDefault="00D7466E" w:rsidP="00D7466E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25D7DBD5" w:rsidR="00D7466E" w:rsidRPr="00994E96" w:rsidRDefault="00D7466E" w:rsidP="00D7466E">
            <w:pPr>
              <w:pStyle w:val="MeasurementCriteria"/>
            </w:pPr>
            <w:r w:rsidRPr="00B41471">
              <w:t>Recognize dog breeds, cat breeds, and common equine breeds (i.e., American Kennel Club (AKC), Cat Fanciers’ Association (CFA), etc.)</w:t>
            </w:r>
          </w:p>
        </w:tc>
      </w:tr>
      <w:tr w:rsidR="00D7466E" w:rsidRPr="006B18F4" w14:paraId="72139076" w14:textId="77777777" w:rsidTr="00FB1567">
        <w:trPr>
          <w:trHeight w:val="288"/>
          <w:jc w:val="center"/>
        </w:trPr>
        <w:tc>
          <w:tcPr>
            <w:tcW w:w="609" w:type="dxa"/>
          </w:tcPr>
          <w:p w14:paraId="7AEE44DB" w14:textId="6D79F692" w:rsidR="00D7466E" w:rsidRPr="00994E96" w:rsidRDefault="00D7466E" w:rsidP="00D7466E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651951BE" w:rsidR="00D7466E" w:rsidRPr="00994E96" w:rsidRDefault="00D7466E" w:rsidP="00D7466E">
            <w:pPr>
              <w:pStyle w:val="MeasurementCriteria"/>
            </w:pPr>
            <w:r w:rsidRPr="00B41471">
              <w:t>Identify the gender of small animal species, particularly felines</w:t>
            </w:r>
          </w:p>
        </w:tc>
      </w:tr>
      <w:tr w:rsidR="00D7466E" w:rsidRPr="006B18F4" w14:paraId="1839A23E" w14:textId="77777777" w:rsidTr="00FB1567">
        <w:trPr>
          <w:trHeight w:val="288"/>
          <w:jc w:val="center"/>
        </w:trPr>
        <w:tc>
          <w:tcPr>
            <w:tcW w:w="609" w:type="dxa"/>
          </w:tcPr>
          <w:p w14:paraId="5FDBA1E8" w14:textId="0495964C" w:rsidR="00D7466E" w:rsidRPr="00994E96" w:rsidRDefault="00D7466E" w:rsidP="00D7466E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1761DE49" w:rsidR="00D7466E" w:rsidRPr="00994E96" w:rsidRDefault="00D7466E" w:rsidP="00D7466E">
            <w:pPr>
              <w:pStyle w:val="MeasurementCriteria"/>
            </w:pPr>
            <w:r w:rsidRPr="00B41471">
              <w:t>Differentiate between normal and abnormal animal behavior (i.e., irritability, fear, agnostic aggression, etc.)</w:t>
            </w:r>
          </w:p>
        </w:tc>
      </w:tr>
      <w:tr w:rsidR="00D7466E" w:rsidRPr="006B18F4" w14:paraId="342008E7" w14:textId="77777777" w:rsidTr="00FB1567">
        <w:trPr>
          <w:trHeight w:val="288"/>
          <w:jc w:val="center"/>
        </w:trPr>
        <w:tc>
          <w:tcPr>
            <w:tcW w:w="609" w:type="dxa"/>
          </w:tcPr>
          <w:p w14:paraId="522B1DD9" w14:textId="6E59155C" w:rsidR="00D7466E" w:rsidRPr="00994E96" w:rsidRDefault="00D7466E" w:rsidP="00D7466E">
            <w:pPr>
              <w:pStyle w:val="MeasurementCriterion"/>
            </w:pPr>
            <w:r>
              <w:t>7.10</w:t>
            </w:r>
          </w:p>
        </w:tc>
        <w:tc>
          <w:tcPr>
            <w:tcW w:w="10230" w:type="dxa"/>
          </w:tcPr>
          <w:p w14:paraId="5B24F6E1" w14:textId="20995E74" w:rsidR="00D7466E" w:rsidRPr="00994E96" w:rsidRDefault="00D7466E" w:rsidP="00D7466E">
            <w:pPr>
              <w:pStyle w:val="MeasurementCriteria"/>
            </w:pPr>
            <w:r w:rsidRPr="00B41471">
              <w:t>Assist in the collection of blood samples by providing appropriate restraint</w:t>
            </w:r>
          </w:p>
        </w:tc>
      </w:tr>
      <w:tr w:rsidR="001B3056" w:rsidRPr="006B18F4" w14:paraId="6F401518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3302B899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D7466E" w:rsidRPr="00D7466E">
              <w:t>PERFORM PATIENT CARE</w:t>
            </w:r>
          </w:p>
        </w:tc>
      </w:tr>
      <w:tr w:rsidR="005C3025" w:rsidRPr="00CE4218" w14:paraId="712812C2" w14:textId="77777777" w:rsidTr="00FB1567">
        <w:trPr>
          <w:trHeight w:val="288"/>
          <w:jc w:val="center"/>
        </w:trPr>
        <w:tc>
          <w:tcPr>
            <w:tcW w:w="609" w:type="dxa"/>
          </w:tcPr>
          <w:p w14:paraId="08763761" w14:textId="77777777" w:rsidR="005C3025" w:rsidRPr="00994E96" w:rsidRDefault="005C3025" w:rsidP="005C3025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7A838BDC" w:rsidR="005C3025" w:rsidRPr="00994E96" w:rsidRDefault="005C3025" w:rsidP="005C3025">
            <w:pPr>
              <w:pStyle w:val="MeasurementCriteria"/>
            </w:pPr>
            <w:r w:rsidRPr="00DC128D">
              <w:t xml:space="preserve">Determine and record temperature, pulse, respiration, mucous membrane color, capillary refill time (CRT), body condition score, and weight of patients </w:t>
            </w:r>
            <w:bookmarkStart w:id="3" w:name="_Hlk60134196"/>
            <w:r w:rsidRPr="00DC128D">
              <w:t>(e.g., conv</w:t>
            </w:r>
            <w:r w:rsidRPr="00103854">
              <w:t>ert lbs to kg and kg to lbs)</w:t>
            </w:r>
            <w:bookmarkEnd w:id="3"/>
          </w:p>
        </w:tc>
      </w:tr>
      <w:tr w:rsidR="005C3025" w:rsidRPr="006B18F4" w14:paraId="38CFB8E9" w14:textId="77777777" w:rsidTr="00FB1567">
        <w:trPr>
          <w:trHeight w:val="288"/>
          <w:jc w:val="center"/>
        </w:trPr>
        <w:tc>
          <w:tcPr>
            <w:tcW w:w="609" w:type="dxa"/>
          </w:tcPr>
          <w:p w14:paraId="29648035" w14:textId="77777777" w:rsidR="005C3025" w:rsidRPr="00994E96" w:rsidRDefault="005C3025" w:rsidP="005C3025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570E6357" w:rsidR="005C3025" w:rsidRPr="00D661D9" w:rsidRDefault="004E0CC5" w:rsidP="005C3025">
            <w:pPr>
              <w:pStyle w:val="MeasurementCriteria"/>
            </w:pPr>
            <w:r w:rsidRPr="00D661D9">
              <w:t>Identify</w:t>
            </w:r>
            <w:r w:rsidR="006E47E9" w:rsidRPr="00D661D9">
              <w:t xml:space="preserve"> the differe</w:t>
            </w:r>
            <w:r w:rsidR="00657663" w:rsidRPr="00D661D9">
              <w:t>nces</w:t>
            </w:r>
            <w:r w:rsidR="00525F08" w:rsidRPr="00D661D9">
              <w:t xml:space="preserve"> between </w:t>
            </w:r>
            <w:r w:rsidR="00C7499C" w:rsidRPr="00D661D9">
              <w:t xml:space="preserve">internal and external </w:t>
            </w:r>
            <w:r w:rsidR="00525F08" w:rsidRPr="00D661D9">
              <w:t>expression of the anal gland</w:t>
            </w:r>
          </w:p>
        </w:tc>
      </w:tr>
      <w:tr w:rsidR="005C3025" w:rsidRPr="006B18F4" w14:paraId="4DAA5103" w14:textId="77777777" w:rsidTr="00FB1567">
        <w:trPr>
          <w:trHeight w:val="288"/>
          <w:jc w:val="center"/>
        </w:trPr>
        <w:tc>
          <w:tcPr>
            <w:tcW w:w="609" w:type="dxa"/>
          </w:tcPr>
          <w:p w14:paraId="13F597D7" w14:textId="77777777" w:rsidR="005C3025" w:rsidRPr="00994E96" w:rsidRDefault="005C3025" w:rsidP="005C3025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0A278827" w:rsidR="005C3025" w:rsidRPr="00994E96" w:rsidRDefault="005C3025" w:rsidP="005C3025">
            <w:pPr>
              <w:pStyle w:val="MeasurementCriteria"/>
            </w:pPr>
            <w:r w:rsidRPr="00DC128D">
              <w:t>Perform exam room grooming (e.g., trimming nails, cleaning external ear canal, sanitary trimming, and therapeutic bathing)</w:t>
            </w:r>
          </w:p>
        </w:tc>
      </w:tr>
      <w:tr w:rsidR="005C3025" w:rsidRPr="006B18F4" w14:paraId="3C272718" w14:textId="77777777" w:rsidTr="00FB1567">
        <w:trPr>
          <w:trHeight w:val="288"/>
          <w:jc w:val="center"/>
        </w:trPr>
        <w:tc>
          <w:tcPr>
            <w:tcW w:w="609" w:type="dxa"/>
          </w:tcPr>
          <w:p w14:paraId="7B5986C6" w14:textId="0BCBC36B" w:rsidR="005C3025" w:rsidRPr="00994E96" w:rsidRDefault="005C3025" w:rsidP="005C3025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299EEEC6" w:rsidR="005C3025" w:rsidRPr="00994E96" w:rsidRDefault="005C3025" w:rsidP="005C3025">
            <w:pPr>
              <w:pStyle w:val="MeasurementCriteria"/>
            </w:pPr>
            <w:r w:rsidRPr="00DC128D">
              <w:t>Explain small animal nutritional requirements, pet food labeling standards, dry matter basis calculations, and the differences between pet food products</w:t>
            </w:r>
          </w:p>
        </w:tc>
      </w:tr>
      <w:tr w:rsidR="005C3025" w:rsidRPr="006B18F4" w14:paraId="57ABCE18" w14:textId="77777777" w:rsidTr="00FB1567">
        <w:trPr>
          <w:trHeight w:val="288"/>
          <w:jc w:val="center"/>
        </w:trPr>
        <w:tc>
          <w:tcPr>
            <w:tcW w:w="609" w:type="dxa"/>
          </w:tcPr>
          <w:p w14:paraId="5945E435" w14:textId="648041D7" w:rsidR="005C3025" w:rsidRPr="00994E96" w:rsidRDefault="005C3025" w:rsidP="005C3025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513AFB05" w:rsidR="005C3025" w:rsidRPr="00994E96" w:rsidRDefault="005C3025" w:rsidP="005C3025">
            <w:pPr>
              <w:pStyle w:val="MeasurementCriteria"/>
            </w:pPr>
            <w:r w:rsidRPr="00DC128D">
              <w:t>Apply medication using the eye or ear route</w:t>
            </w:r>
          </w:p>
        </w:tc>
      </w:tr>
      <w:tr w:rsidR="005C3025" w:rsidRPr="006B18F4" w14:paraId="6D2CC082" w14:textId="77777777" w:rsidTr="00FB1567">
        <w:trPr>
          <w:trHeight w:val="288"/>
          <w:jc w:val="center"/>
        </w:trPr>
        <w:tc>
          <w:tcPr>
            <w:tcW w:w="609" w:type="dxa"/>
          </w:tcPr>
          <w:p w14:paraId="2DBC174A" w14:textId="5B7ABF84" w:rsidR="005C3025" w:rsidRPr="00994E96" w:rsidRDefault="005C3025" w:rsidP="005C3025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5EBCC788" w:rsidR="005C3025" w:rsidRPr="00994E96" w:rsidRDefault="005C3025" w:rsidP="005C3025">
            <w:pPr>
              <w:pStyle w:val="MeasurementCriteria"/>
            </w:pPr>
            <w:r w:rsidRPr="00DC128D">
              <w:t>Perform routine recordkeeping and observation of hospitalized patients (e.g., input and output when cleaning and feeding)</w:t>
            </w:r>
          </w:p>
        </w:tc>
      </w:tr>
      <w:tr w:rsidR="005C3025" w:rsidRPr="006B18F4" w14:paraId="6FCD02AF" w14:textId="77777777" w:rsidTr="00FB1567">
        <w:trPr>
          <w:trHeight w:val="288"/>
          <w:jc w:val="center"/>
        </w:trPr>
        <w:tc>
          <w:tcPr>
            <w:tcW w:w="609" w:type="dxa"/>
          </w:tcPr>
          <w:p w14:paraId="3E7215E7" w14:textId="1699A970" w:rsidR="005C3025" w:rsidRPr="00994E96" w:rsidRDefault="005C3025" w:rsidP="005C3025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0B3F88A6" w:rsidR="005C3025" w:rsidRPr="00994E96" w:rsidRDefault="005C3025" w:rsidP="005C3025">
            <w:pPr>
              <w:pStyle w:val="MeasurementCriteria"/>
            </w:pPr>
            <w:r w:rsidRPr="00DC128D">
              <w:t>Prepare supplies needed for fluid therapy</w:t>
            </w:r>
          </w:p>
        </w:tc>
      </w:tr>
      <w:tr w:rsidR="005C3025" w:rsidRPr="006B18F4" w14:paraId="458E751B" w14:textId="77777777" w:rsidTr="00FB1567">
        <w:trPr>
          <w:trHeight w:val="288"/>
          <w:jc w:val="center"/>
        </w:trPr>
        <w:tc>
          <w:tcPr>
            <w:tcW w:w="609" w:type="dxa"/>
          </w:tcPr>
          <w:p w14:paraId="1A55BEFE" w14:textId="3F849EAA" w:rsidR="005C3025" w:rsidRPr="00994E96" w:rsidRDefault="005C3025" w:rsidP="005C3025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1F69EC6C" w:rsidR="005C3025" w:rsidRPr="00994E96" w:rsidRDefault="005C3025" w:rsidP="005C3025">
            <w:pPr>
              <w:pStyle w:val="MeasurementCriteria"/>
            </w:pPr>
            <w:r w:rsidRPr="00DC128D">
              <w:t>Administer oral medications, liquid and pills, for canines and felines</w:t>
            </w:r>
          </w:p>
        </w:tc>
      </w:tr>
      <w:tr w:rsidR="005C3025" w:rsidRPr="006B18F4" w14:paraId="0CE2EB1B" w14:textId="77777777" w:rsidTr="00FB1567">
        <w:trPr>
          <w:trHeight w:val="288"/>
          <w:jc w:val="center"/>
        </w:trPr>
        <w:tc>
          <w:tcPr>
            <w:tcW w:w="609" w:type="dxa"/>
          </w:tcPr>
          <w:p w14:paraId="7571049F" w14:textId="30B17B04" w:rsidR="005C3025" w:rsidRPr="00994E96" w:rsidRDefault="005C3025" w:rsidP="005C3025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3D9FB3D7" w:rsidR="005C3025" w:rsidRPr="00994E96" w:rsidRDefault="005C3025" w:rsidP="005C3025">
            <w:pPr>
              <w:pStyle w:val="MeasurementCriteria"/>
            </w:pPr>
            <w:r w:rsidRPr="00DC128D">
              <w:t>Perform IV catheter removal</w:t>
            </w:r>
          </w:p>
        </w:tc>
      </w:tr>
      <w:tr w:rsidR="005C3025" w:rsidRPr="006B18F4" w14:paraId="05E0BC42" w14:textId="77777777" w:rsidTr="00FB1567">
        <w:trPr>
          <w:trHeight w:val="288"/>
          <w:jc w:val="center"/>
        </w:trPr>
        <w:tc>
          <w:tcPr>
            <w:tcW w:w="609" w:type="dxa"/>
          </w:tcPr>
          <w:p w14:paraId="2F82486F" w14:textId="02282FC5" w:rsidR="005C3025" w:rsidRPr="00994E96" w:rsidRDefault="005C3025" w:rsidP="005C3025">
            <w:pPr>
              <w:pStyle w:val="MeasurementCriterion"/>
            </w:pPr>
            <w:r>
              <w:t>8.10</w:t>
            </w:r>
          </w:p>
        </w:tc>
        <w:tc>
          <w:tcPr>
            <w:tcW w:w="10230" w:type="dxa"/>
          </w:tcPr>
          <w:p w14:paraId="34218B10" w14:textId="32C31952" w:rsidR="005C3025" w:rsidRPr="00994E96" w:rsidRDefault="005C3025" w:rsidP="005C3025">
            <w:pPr>
              <w:pStyle w:val="MeasurementCriteria"/>
            </w:pPr>
            <w:r w:rsidRPr="00DC128D">
              <w:t>Perform pressure bandage application and removal</w:t>
            </w:r>
          </w:p>
        </w:tc>
      </w:tr>
      <w:tr w:rsidR="005C3025" w:rsidRPr="006B18F4" w14:paraId="4A28BC9B" w14:textId="77777777" w:rsidTr="00FB1567">
        <w:trPr>
          <w:trHeight w:val="288"/>
          <w:jc w:val="center"/>
        </w:trPr>
        <w:tc>
          <w:tcPr>
            <w:tcW w:w="609" w:type="dxa"/>
          </w:tcPr>
          <w:p w14:paraId="169E6660" w14:textId="189DD5EC" w:rsidR="005C3025" w:rsidRPr="00994E96" w:rsidRDefault="005C3025" w:rsidP="005C3025">
            <w:pPr>
              <w:pStyle w:val="MeasurementCriterion"/>
            </w:pPr>
            <w:r>
              <w:t>8.11</w:t>
            </w:r>
          </w:p>
        </w:tc>
        <w:tc>
          <w:tcPr>
            <w:tcW w:w="10230" w:type="dxa"/>
          </w:tcPr>
          <w:p w14:paraId="55CA3A3B" w14:textId="01AF2CF2" w:rsidR="005C3025" w:rsidRPr="00994E96" w:rsidRDefault="005C3025" w:rsidP="005C3025">
            <w:pPr>
              <w:pStyle w:val="MeasurementCriteria"/>
            </w:pPr>
            <w:r w:rsidRPr="00DC128D">
              <w:t xml:space="preserve">Compare and contrast bandage types and materials used for each (e.g., cast padding, stretch gauze, </w:t>
            </w:r>
            <w:proofErr w:type="spellStart"/>
            <w:r w:rsidRPr="00DC128D">
              <w:t>Telfa</w:t>
            </w:r>
            <w:proofErr w:type="spellEnd"/>
            <w:r w:rsidRPr="00DC128D">
              <w:t>™ pad, self-adherent bandage wrap, medical tape, and elastic tape)</w:t>
            </w:r>
          </w:p>
        </w:tc>
      </w:tr>
      <w:tr w:rsidR="005C3025" w:rsidRPr="006B18F4" w14:paraId="4886E223" w14:textId="77777777" w:rsidTr="00FB1567">
        <w:trPr>
          <w:trHeight w:val="288"/>
          <w:jc w:val="center"/>
        </w:trPr>
        <w:tc>
          <w:tcPr>
            <w:tcW w:w="609" w:type="dxa"/>
          </w:tcPr>
          <w:p w14:paraId="36B1D9EC" w14:textId="6B115748" w:rsidR="005C3025" w:rsidRPr="00994E96" w:rsidRDefault="005C3025" w:rsidP="005C3025">
            <w:pPr>
              <w:pStyle w:val="MeasurementCriterion"/>
            </w:pPr>
            <w:r>
              <w:t>8.12</w:t>
            </w:r>
          </w:p>
        </w:tc>
        <w:tc>
          <w:tcPr>
            <w:tcW w:w="10230" w:type="dxa"/>
          </w:tcPr>
          <w:p w14:paraId="60020501" w14:textId="385BDE56" w:rsidR="005C3025" w:rsidRPr="00994E96" w:rsidRDefault="005C3025" w:rsidP="005C3025">
            <w:pPr>
              <w:pStyle w:val="MeasurementCriteria"/>
            </w:pPr>
            <w:r w:rsidRPr="00DC128D">
              <w:t>Prepare food and prescription diets according to special dietary needs</w:t>
            </w:r>
          </w:p>
        </w:tc>
      </w:tr>
      <w:tr w:rsidR="005C3025" w:rsidRPr="006B18F4" w14:paraId="1F7E8EE4" w14:textId="77777777" w:rsidTr="00FB1567">
        <w:trPr>
          <w:trHeight w:val="288"/>
          <w:jc w:val="center"/>
        </w:trPr>
        <w:tc>
          <w:tcPr>
            <w:tcW w:w="609" w:type="dxa"/>
          </w:tcPr>
          <w:p w14:paraId="1C116467" w14:textId="0F1F03FF" w:rsidR="005C3025" w:rsidRDefault="005C3025" w:rsidP="005C3025">
            <w:pPr>
              <w:pStyle w:val="MeasurementCriterion"/>
            </w:pPr>
            <w:r>
              <w:t>8.13</w:t>
            </w:r>
          </w:p>
        </w:tc>
        <w:tc>
          <w:tcPr>
            <w:tcW w:w="10230" w:type="dxa"/>
          </w:tcPr>
          <w:p w14:paraId="6245814F" w14:textId="376D5958" w:rsidR="005C3025" w:rsidRPr="00994E96" w:rsidRDefault="005C3025" w:rsidP="005C3025">
            <w:pPr>
              <w:pStyle w:val="MeasurementCriteria"/>
            </w:pPr>
            <w:r w:rsidRPr="00DC128D">
              <w:t>Provide care and maintenance of medical equipment and supplies (e.g., IV drip counter, water blanket, and bedding)</w:t>
            </w:r>
          </w:p>
        </w:tc>
      </w:tr>
      <w:tr w:rsidR="005C3025" w:rsidRPr="006B18F4" w14:paraId="4A730A14" w14:textId="77777777" w:rsidTr="00FB1567">
        <w:trPr>
          <w:trHeight w:val="288"/>
          <w:jc w:val="center"/>
        </w:trPr>
        <w:tc>
          <w:tcPr>
            <w:tcW w:w="609" w:type="dxa"/>
          </w:tcPr>
          <w:p w14:paraId="2E5572F2" w14:textId="33E90E00" w:rsidR="005C3025" w:rsidRDefault="005C3025" w:rsidP="005C3025">
            <w:pPr>
              <w:pStyle w:val="MeasurementCriterion"/>
            </w:pPr>
            <w:r>
              <w:t>8.14</w:t>
            </w:r>
          </w:p>
        </w:tc>
        <w:tc>
          <w:tcPr>
            <w:tcW w:w="10230" w:type="dxa"/>
          </w:tcPr>
          <w:p w14:paraId="1F278702" w14:textId="7909561D" w:rsidR="005C3025" w:rsidRPr="00994E96" w:rsidRDefault="005C3025" w:rsidP="005C3025">
            <w:pPr>
              <w:pStyle w:val="MeasurementCriteria"/>
            </w:pPr>
            <w:r w:rsidRPr="00DC128D">
              <w:t>Explain basic husbandry for birds, rabbits, pocket pets, reptiles, and other exotics</w:t>
            </w:r>
          </w:p>
        </w:tc>
      </w:tr>
      <w:tr w:rsidR="005C3025" w:rsidRPr="006B18F4" w14:paraId="5971988C" w14:textId="77777777" w:rsidTr="00FB1567">
        <w:trPr>
          <w:trHeight w:val="288"/>
          <w:jc w:val="center"/>
        </w:trPr>
        <w:tc>
          <w:tcPr>
            <w:tcW w:w="609" w:type="dxa"/>
          </w:tcPr>
          <w:p w14:paraId="25906094" w14:textId="0ECAF0F7" w:rsidR="005C3025" w:rsidRDefault="005C3025" w:rsidP="005C3025">
            <w:pPr>
              <w:pStyle w:val="MeasurementCriterion"/>
            </w:pPr>
            <w:r>
              <w:t>8.15</w:t>
            </w:r>
          </w:p>
        </w:tc>
        <w:tc>
          <w:tcPr>
            <w:tcW w:w="10230" w:type="dxa"/>
          </w:tcPr>
          <w:p w14:paraId="2ED5C19E" w14:textId="76398BDF" w:rsidR="005C3025" w:rsidRPr="00994E96" w:rsidRDefault="005C3025" w:rsidP="005C3025">
            <w:pPr>
              <w:pStyle w:val="MeasurementCriteria"/>
            </w:pPr>
            <w:r w:rsidRPr="00DC128D">
              <w:t>Recognize abnormal patient health status (i.e., seizure, shock, ataxia, dyspnea, etc.)</w:t>
            </w:r>
          </w:p>
        </w:tc>
      </w:tr>
      <w:tr w:rsidR="005C3025" w:rsidRPr="006B18F4" w14:paraId="0E9C51D6" w14:textId="77777777" w:rsidTr="00FB1567">
        <w:trPr>
          <w:trHeight w:val="288"/>
          <w:jc w:val="center"/>
        </w:trPr>
        <w:tc>
          <w:tcPr>
            <w:tcW w:w="609" w:type="dxa"/>
          </w:tcPr>
          <w:p w14:paraId="157B393D" w14:textId="1A8AFAD7" w:rsidR="005C3025" w:rsidRDefault="005C3025" w:rsidP="005C3025">
            <w:pPr>
              <w:pStyle w:val="MeasurementCriterion"/>
            </w:pPr>
            <w:r>
              <w:t>8.16</w:t>
            </w:r>
          </w:p>
        </w:tc>
        <w:tc>
          <w:tcPr>
            <w:tcW w:w="10230" w:type="dxa"/>
          </w:tcPr>
          <w:p w14:paraId="334F91E2" w14:textId="18B7D53D" w:rsidR="005C3025" w:rsidRPr="00994E96" w:rsidRDefault="005C3025" w:rsidP="005C3025">
            <w:pPr>
              <w:pStyle w:val="MeasurementCriteria"/>
            </w:pPr>
            <w:r w:rsidRPr="00DC128D">
              <w:t>Recognize and respond appropriately to common veterinary medical emergencies by notifying the appropriate hospital personnel</w:t>
            </w:r>
          </w:p>
        </w:tc>
      </w:tr>
      <w:tr w:rsidR="005C3025" w:rsidRPr="006B18F4" w14:paraId="6D3A9ED8" w14:textId="77777777" w:rsidTr="00FB1567">
        <w:trPr>
          <w:trHeight w:val="288"/>
          <w:jc w:val="center"/>
        </w:trPr>
        <w:tc>
          <w:tcPr>
            <w:tcW w:w="609" w:type="dxa"/>
          </w:tcPr>
          <w:p w14:paraId="03B6989B" w14:textId="60C5CC0A" w:rsidR="005C3025" w:rsidRDefault="005C3025" w:rsidP="005C3025">
            <w:pPr>
              <w:pStyle w:val="MeasurementCriterion"/>
            </w:pPr>
            <w:r>
              <w:t>8.17</w:t>
            </w:r>
          </w:p>
        </w:tc>
        <w:tc>
          <w:tcPr>
            <w:tcW w:w="10230" w:type="dxa"/>
          </w:tcPr>
          <w:p w14:paraId="0F092770" w14:textId="5F7C35F0" w:rsidR="005C3025" w:rsidRPr="00994E96" w:rsidRDefault="005C3025" w:rsidP="005C3025">
            <w:pPr>
              <w:pStyle w:val="MeasurementCriteria"/>
            </w:pPr>
            <w:r w:rsidRPr="00DC128D">
              <w:t>Explain the process of euthanasia and postmortem care in accordance with ARS Article 3. 32-2240.01 Burial in landfill; Article 8. 32-2291-32-2296 Licensure of Animal Crematories; in accordance with Arizona Veterinary Medical Examining Board Administrative Rules and Procedures Article 10. R3-11-1001 thru 1010 Animal Crematory Minimum Standards, and Standards of Practice, F. R311-502</w:t>
            </w:r>
          </w:p>
        </w:tc>
      </w:tr>
      <w:tr w:rsidR="005C3025" w:rsidRPr="006B18F4" w14:paraId="6533465D" w14:textId="77777777" w:rsidTr="00FB1567">
        <w:trPr>
          <w:trHeight w:val="288"/>
          <w:jc w:val="center"/>
        </w:trPr>
        <w:tc>
          <w:tcPr>
            <w:tcW w:w="609" w:type="dxa"/>
          </w:tcPr>
          <w:p w14:paraId="1C7568DD" w14:textId="1F3195D8" w:rsidR="005C3025" w:rsidRDefault="005C3025" w:rsidP="005C3025">
            <w:pPr>
              <w:pStyle w:val="MeasurementCriterion"/>
            </w:pPr>
            <w:r>
              <w:t>8.18</w:t>
            </w:r>
          </w:p>
        </w:tc>
        <w:tc>
          <w:tcPr>
            <w:tcW w:w="10230" w:type="dxa"/>
          </w:tcPr>
          <w:p w14:paraId="5F4495CA" w14:textId="3B2E1B8B" w:rsidR="005C3025" w:rsidRPr="00994E96" w:rsidRDefault="005C3025" w:rsidP="005C3025">
            <w:pPr>
              <w:pStyle w:val="MeasurementCriteria"/>
            </w:pPr>
            <w:r w:rsidRPr="00DC128D">
              <w:t>Demonstrate appropriate procedure for disposal of deceased animals in accordance with Article 8. 32-2291 Disposal of deceased animals; Minimum standards for animal crematories Rules R3-11-1001 thru 1010, and R3-11-701, 5. Defining adequate refrigeration for deceased</w:t>
            </w:r>
          </w:p>
        </w:tc>
      </w:tr>
    </w:tbl>
    <w:p w14:paraId="25D38D4E" w14:textId="77777777" w:rsidR="00761867" w:rsidRDefault="00761867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01F75403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2E4B9D05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9.0 </w:t>
            </w:r>
            <w:r w:rsidR="007E7363" w:rsidRPr="007E7363">
              <w:t>ASSIST WITH SURGICAL PREPARATION AND PROCEDURES</w:t>
            </w:r>
          </w:p>
        </w:tc>
      </w:tr>
      <w:tr w:rsidR="00F92A7B" w:rsidRPr="006B18F4" w14:paraId="3610C1F7" w14:textId="77777777" w:rsidTr="00FB1567">
        <w:trPr>
          <w:trHeight w:val="288"/>
          <w:jc w:val="center"/>
        </w:trPr>
        <w:tc>
          <w:tcPr>
            <w:tcW w:w="609" w:type="dxa"/>
          </w:tcPr>
          <w:p w14:paraId="085EA6F9" w14:textId="77777777" w:rsidR="00F92A7B" w:rsidRPr="00994E96" w:rsidRDefault="00F92A7B" w:rsidP="00F92A7B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1B00925E" w:rsidR="00F92A7B" w:rsidRPr="00994E96" w:rsidRDefault="00F92A7B" w:rsidP="00F92A7B">
            <w:pPr>
              <w:pStyle w:val="MeasurementCriteria"/>
            </w:pPr>
            <w:r w:rsidRPr="00555C06">
              <w:t>Prepare surgical equipment and supplies based on surgical procedure and veterinarian preferences</w:t>
            </w:r>
          </w:p>
        </w:tc>
      </w:tr>
      <w:tr w:rsidR="00F92A7B" w:rsidRPr="006B18F4" w14:paraId="0085CF43" w14:textId="77777777" w:rsidTr="00FB1567">
        <w:trPr>
          <w:trHeight w:val="288"/>
          <w:jc w:val="center"/>
        </w:trPr>
        <w:tc>
          <w:tcPr>
            <w:tcW w:w="609" w:type="dxa"/>
          </w:tcPr>
          <w:p w14:paraId="3BEDEB06" w14:textId="77777777" w:rsidR="00F92A7B" w:rsidRPr="00994E96" w:rsidRDefault="00F92A7B" w:rsidP="00F92A7B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7FFBF09E" w:rsidR="00F92A7B" w:rsidRPr="00994E96" w:rsidRDefault="00F92A7B" w:rsidP="00F92A7B">
            <w:pPr>
              <w:pStyle w:val="MeasurementCriteria"/>
            </w:pPr>
            <w:r w:rsidRPr="00555C06">
              <w:t>Sterilize instruments and sanitize supplies</w:t>
            </w:r>
          </w:p>
        </w:tc>
      </w:tr>
      <w:tr w:rsidR="00F92A7B" w:rsidRPr="006B18F4" w14:paraId="23C48C99" w14:textId="77777777" w:rsidTr="00FB1567">
        <w:trPr>
          <w:trHeight w:val="288"/>
          <w:jc w:val="center"/>
        </w:trPr>
        <w:tc>
          <w:tcPr>
            <w:tcW w:w="609" w:type="dxa"/>
          </w:tcPr>
          <w:p w14:paraId="0F948ADD" w14:textId="20D39DD0" w:rsidR="00F92A7B" w:rsidRPr="00994E96" w:rsidRDefault="00F92A7B" w:rsidP="00F92A7B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7F4AE0BF" w:rsidR="00F92A7B" w:rsidRPr="00994E96" w:rsidRDefault="00F92A7B" w:rsidP="00F92A7B">
            <w:pPr>
              <w:pStyle w:val="MeasurementCriteria"/>
            </w:pPr>
            <w:r w:rsidRPr="00555C06">
              <w:t>Identify different sterilization techniques (i.e., steam, dry heat, gas, cold sterile, etc.)</w:t>
            </w:r>
          </w:p>
        </w:tc>
      </w:tr>
      <w:tr w:rsidR="00F92A7B" w:rsidRPr="006B18F4" w14:paraId="4EE6AC1A" w14:textId="77777777" w:rsidTr="00FB1567">
        <w:trPr>
          <w:trHeight w:val="288"/>
          <w:jc w:val="center"/>
        </w:trPr>
        <w:tc>
          <w:tcPr>
            <w:tcW w:w="609" w:type="dxa"/>
          </w:tcPr>
          <w:p w14:paraId="6BBDBDEB" w14:textId="2E14BBD4" w:rsidR="00F92A7B" w:rsidRPr="00994E96" w:rsidRDefault="00F92A7B" w:rsidP="00F92A7B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769CE942" w:rsidR="00F92A7B" w:rsidRPr="00994E96" w:rsidRDefault="00F92A7B" w:rsidP="00F92A7B">
            <w:pPr>
              <w:pStyle w:val="MeasurementCriteria"/>
            </w:pPr>
            <w:r w:rsidRPr="00555C06">
              <w:t>Operate and maintain autoclaves</w:t>
            </w:r>
          </w:p>
        </w:tc>
      </w:tr>
      <w:tr w:rsidR="00F92A7B" w:rsidRPr="006B18F4" w14:paraId="45DB08F9" w14:textId="77777777" w:rsidTr="00FB1567">
        <w:trPr>
          <w:trHeight w:val="288"/>
          <w:jc w:val="center"/>
        </w:trPr>
        <w:tc>
          <w:tcPr>
            <w:tcW w:w="609" w:type="dxa"/>
          </w:tcPr>
          <w:p w14:paraId="1822A488" w14:textId="09F2B0C0" w:rsidR="00F92A7B" w:rsidRPr="00994E96" w:rsidRDefault="00F92A7B" w:rsidP="00F92A7B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7CAD7C23" w:rsidR="00F92A7B" w:rsidRPr="00994E96" w:rsidRDefault="00F92A7B" w:rsidP="00F92A7B">
            <w:pPr>
              <w:pStyle w:val="MeasurementCriteria"/>
            </w:pPr>
            <w:r w:rsidRPr="00555C06">
              <w:t>Identify common surgical instruments</w:t>
            </w:r>
          </w:p>
        </w:tc>
      </w:tr>
      <w:tr w:rsidR="00F92A7B" w:rsidRPr="006B18F4" w14:paraId="3A9E2F1E" w14:textId="77777777" w:rsidTr="00FB1567">
        <w:trPr>
          <w:trHeight w:val="288"/>
          <w:jc w:val="center"/>
        </w:trPr>
        <w:tc>
          <w:tcPr>
            <w:tcW w:w="609" w:type="dxa"/>
          </w:tcPr>
          <w:p w14:paraId="30009C69" w14:textId="2B63137F" w:rsidR="00F92A7B" w:rsidRPr="00994E96" w:rsidRDefault="00F92A7B" w:rsidP="00F92A7B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268051F6" w:rsidR="00F92A7B" w:rsidRPr="00994E96" w:rsidRDefault="00F92A7B" w:rsidP="00F92A7B">
            <w:pPr>
              <w:pStyle w:val="MeasurementCriteria"/>
            </w:pPr>
            <w:r w:rsidRPr="00555C06">
              <w:t>Identify common suture materials, types, and sizes</w:t>
            </w:r>
          </w:p>
        </w:tc>
      </w:tr>
      <w:tr w:rsidR="00F92A7B" w:rsidRPr="006B18F4" w14:paraId="71893D8F" w14:textId="77777777" w:rsidTr="00FB1567">
        <w:trPr>
          <w:trHeight w:val="288"/>
          <w:jc w:val="center"/>
        </w:trPr>
        <w:tc>
          <w:tcPr>
            <w:tcW w:w="609" w:type="dxa"/>
          </w:tcPr>
          <w:p w14:paraId="2AB7C24A" w14:textId="5EFE4848" w:rsidR="00F92A7B" w:rsidRPr="00994E96" w:rsidRDefault="00F92A7B" w:rsidP="00F92A7B">
            <w:pPr>
              <w:pStyle w:val="MeasurementCriterion"/>
            </w:pPr>
            <w:r>
              <w:t>9.7</w:t>
            </w:r>
          </w:p>
        </w:tc>
        <w:tc>
          <w:tcPr>
            <w:tcW w:w="10230" w:type="dxa"/>
          </w:tcPr>
          <w:p w14:paraId="66A5610E" w14:textId="23D51EF7" w:rsidR="00F92A7B" w:rsidRPr="00994E96" w:rsidRDefault="00F92A7B" w:rsidP="00F92A7B">
            <w:pPr>
              <w:pStyle w:val="MeasurementCriteria"/>
            </w:pPr>
            <w:r w:rsidRPr="00555C06">
              <w:t>Assist the veterinarian and/or veterinary technician with the preparation of patients using aseptic techniques</w:t>
            </w:r>
          </w:p>
        </w:tc>
      </w:tr>
      <w:tr w:rsidR="00F92A7B" w:rsidRPr="006B18F4" w14:paraId="7158F062" w14:textId="77777777" w:rsidTr="00FB1567">
        <w:trPr>
          <w:trHeight w:val="288"/>
          <w:jc w:val="center"/>
        </w:trPr>
        <w:tc>
          <w:tcPr>
            <w:tcW w:w="609" w:type="dxa"/>
          </w:tcPr>
          <w:p w14:paraId="2FE45822" w14:textId="20ED3FAE" w:rsidR="00F92A7B" w:rsidRPr="00994E96" w:rsidRDefault="00F92A7B" w:rsidP="00F92A7B">
            <w:pPr>
              <w:pStyle w:val="MeasurementCriterion"/>
            </w:pPr>
            <w:r>
              <w:t>9.8</w:t>
            </w:r>
          </w:p>
        </w:tc>
        <w:tc>
          <w:tcPr>
            <w:tcW w:w="10230" w:type="dxa"/>
          </w:tcPr>
          <w:p w14:paraId="6615E757" w14:textId="42119FFB" w:rsidR="00F92A7B" w:rsidRPr="00994E96" w:rsidRDefault="00F92A7B" w:rsidP="00F92A7B">
            <w:pPr>
              <w:pStyle w:val="MeasurementCriteria"/>
            </w:pPr>
            <w:r w:rsidRPr="00555C06">
              <w:t>Assist in positioning surgical patients</w:t>
            </w:r>
          </w:p>
        </w:tc>
      </w:tr>
      <w:tr w:rsidR="00F92A7B" w:rsidRPr="006B18F4" w14:paraId="5631EB41" w14:textId="77777777" w:rsidTr="00FB1567">
        <w:trPr>
          <w:trHeight w:val="288"/>
          <w:jc w:val="center"/>
        </w:trPr>
        <w:tc>
          <w:tcPr>
            <w:tcW w:w="609" w:type="dxa"/>
          </w:tcPr>
          <w:p w14:paraId="44351FA0" w14:textId="63829E05" w:rsidR="00F92A7B" w:rsidRPr="00994E96" w:rsidRDefault="00F92A7B" w:rsidP="00F92A7B">
            <w:pPr>
              <w:pStyle w:val="MeasurementCriterion"/>
            </w:pPr>
            <w:r>
              <w:t>9.9</w:t>
            </w:r>
          </w:p>
        </w:tc>
        <w:tc>
          <w:tcPr>
            <w:tcW w:w="10230" w:type="dxa"/>
          </w:tcPr>
          <w:p w14:paraId="450B1BAF" w14:textId="39332724" w:rsidR="00F92A7B" w:rsidRPr="00994E96" w:rsidRDefault="00F92A7B" w:rsidP="00F92A7B">
            <w:pPr>
              <w:pStyle w:val="MeasurementCriteria"/>
            </w:pPr>
            <w:r w:rsidRPr="00555C06">
              <w:t>Aid the veterinarian and/or veterinary technician with physical monitoring of recovering surgical patients</w:t>
            </w:r>
          </w:p>
        </w:tc>
      </w:tr>
      <w:tr w:rsidR="00F92A7B" w:rsidRPr="006B18F4" w14:paraId="78FF4018" w14:textId="77777777" w:rsidTr="00FB1567">
        <w:trPr>
          <w:trHeight w:val="288"/>
          <w:jc w:val="center"/>
        </w:trPr>
        <w:tc>
          <w:tcPr>
            <w:tcW w:w="609" w:type="dxa"/>
          </w:tcPr>
          <w:p w14:paraId="18946F9A" w14:textId="6CD7E686" w:rsidR="00F92A7B" w:rsidRPr="00994E96" w:rsidRDefault="00F92A7B" w:rsidP="00F92A7B">
            <w:pPr>
              <w:pStyle w:val="MeasurementCriterion"/>
            </w:pPr>
            <w:r>
              <w:t>9.10</w:t>
            </w:r>
          </w:p>
        </w:tc>
        <w:tc>
          <w:tcPr>
            <w:tcW w:w="10230" w:type="dxa"/>
          </w:tcPr>
          <w:p w14:paraId="118A12C8" w14:textId="7A716A70" w:rsidR="00F92A7B" w:rsidRPr="00994E96" w:rsidRDefault="00F92A7B" w:rsidP="00F92A7B">
            <w:pPr>
              <w:pStyle w:val="MeasurementCriteria"/>
            </w:pPr>
            <w:r w:rsidRPr="00555C06">
              <w:t>Maintain the Surgical Log in accordance with R3-11-502 Standards of Practice H. 1 thru 5 Anesthesia Log (separate from controlled drug log)</w:t>
            </w:r>
          </w:p>
        </w:tc>
      </w:tr>
      <w:tr w:rsidR="00F92A7B" w:rsidRPr="006B18F4" w14:paraId="49318722" w14:textId="77777777" w:rsidTr="00FB1567">
        <w:trPr>
          <w:trHeight w:val="288"/>
          <w:jc w:val="center"/>
        </w:trPr>
        <w:tc>
          <w:tcPr>
            <w:tcW w:w="609" w:type="dxa"/>
          </w:tcPr>
          <w:p w14:paraId="0222652F" w14:textId="7C59BD02" w:rsidR="00F92A7B" w:rsidRPr="00994E96" w:rsidRDefault="00F92A7B" w:rsidP="00F92A7B">
            <w:pPr>
              <w:pStyle w:val="MeasurementCriterion"/>
            </w:pPr>
            <w:r>
              <w:t>9.11</w:t>
            </w:r>
          </w:p>
        </w:tc>
        <w:tc>
          <w:tcPr>
            <w:tcW w:w="10230" w:type="dxa"/>
          </w:tcPr>
          <w:p w14:paraId="7C905C4A" w14:textId="6C0D4D23" w:rsidR="00F92A7B" w:rsidRPr="00994E96" w:rsidRDefault="00F92A7B" w:rsidP="00F92A7B">
            <w:pPr>
              <w:pStyle w:val="MeasurementCriteria"/>
            </w:pPr>
            <w:r w:rsidRPr="00555C06">
              <w:t>Maintain proper operating room conduct and asepsis (e.g., PPE, sanitation, movement, and care)</w:t>
            </w:r>
          </w:p>
        </w:tc>
      </w:tr>
      <w:tr w:rsidR="00F92A7B" w:rsidRPr="006B18F4" w14:paraId="63DEDB99" w14:textId="77777777" w:rsidTr="00FB1567">
        <w:trPr>
          <w:trHeight w:val="288"/>
          <w:jc w:val="center"/>
        </w:trPr>
        <w:tc>
          <w:tcPr>
            <w:tcW w:w="609" w:type="dxa"/>
          </w:tcPr>
          <w:p w14:paraId="7639E269" w14:textId="5F7CE47E" w:rsidR="00F92A7B" w:rsidRPr="00994E96" w:rsidRDefault="00F92A7B" w:rsidP="00F92A7B">
            <w:pPr>
              <w:pStyle w:val="MeasurementCriterion"/>
            </w:pPr>
            <w:r>
              <w:t>9.12</w:t>
            </w:r>
          </w:p>
        </w:tc>
        <w:tc>
          <w:tcPr>
            <w:tcW w:w="10230" w:type="dxa"/>
          </w:tcPr>
          <w:p w14:paraId="25AFC9D6" w14:textId="55551AB2" w:rsidR="00F92A7B" w:rsidRPr="00994E96" w:rsidRDefault="00F92A7B" w:rsidP="00F92A7B">
            <w:pPr>
              <w:pStyle w:val="MeasurementCriteria"/>
            </w:pPr>
            <w:r w:rsidRPr="00555C06">
              <w:t>Perform post-surgical cleanup using hazardous waste procedures</w:t>
            </w:r>
          </w:p>
        </w:tc>
      </w:tr>
      <w:tr w:rsidR="00F92A7B" w:rsidRPr="006B18F4" w14:paraId="4F24525C" w14:textId="77777777" w:rsidTr="00FB1567">
        <w:trPr>
          <w:trHeight w:val="288"/>
          <w:jc w:val="center"/>
        </w:trPr>
        <w:tc>
          <w:tcPr>
            <w:tcW w:w="609" w:type="dxa"/>
          </w:tcPr>
          <w:p w14:paraId="3767EDF1" w14:textId="78001729" w:rsidR="00F92A7B" w:rsidRDefault="00F92A7B" w:rsidP="00F92A7B">
            <w:pPr>
              <w:pStyle w:val="MeasurementCriterion"/>
            </w:pPr>
            <w:r>
              <w:t>9.13</w:t>
            </w:r>
          </w:p>
        </w:tc>
        <w:tc>
          <w:tcPr>
            <w:tcW w:w="10230" w:type="dxa"/>
          </w:tcPr>
          <w:p w14:paraId="29201723" w14:textId="3CEDF68E" w:rsidR="00F92A7B" w:rsidRPr="00994E96" w:rsidRDefault="00F92A7B" w:rsidP="00F92A7B">
            <w:pPr>
              <w:pStyle w:val="MeasurementCriteria"/>
            </w:pPr>
            <w:r w:rsidRPr="00555C06">
              <w:t>Fold and wrap surgical gowns, drapes, and packs</w:t>
            </w:r>
          </w:p>
        </w:tc>
      </w:tr>
      <w:tr w:rsidR="001B3056" w:rsidRPr="006B18F4" w14:paraId="24A0F517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1EFE271B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F92A7B" w:rsidRPr="00F92A7B">
              <w:t>ASSIST WITH LABORATORY PROCEDURES AND PREPARE SPECIMENS</w:t>
            </w:r>
          </w:p>
        </w:tc>
      </w:tr>
      <w:tr w:rsidR="001356D7" w:rsidRPr="006B18F4" w14:paraId="60BAFBE0" w14:textId="77777777" w:rsidTr="00FB1567">
        <w:trPr>
          <w:trHeight w:val="288"/>
          <w:jc w:val="center"/>
        </w:trPr>
        <w:tc>
          <w:tcPr>
            <w:tcW w:w="609" w:type="dxa"/>
          </w:tcPr>
          <w:p w14:paraId="4DE74733" w14:textId="77777777" w:rsidR="001356D7" w:rsidRPr="00994E96" w:rsidRDefault="001356D7" w:rsidP="001356D7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25D3320D" w:rsidR="001356D7" w:rsidRPr="00994E96" w:rsidRDefault="001356D7" w:rsidP="001356D7">
            <w:pPr>
              <w:pStyle w:val="MeasurementCriteria"/>
            </w:pPr>
            <w:r w:rsidRPr="00165687">
              <w:t>Collect voided urine and fecal samples</w:t>
            </w:r>
          </w:p>
        </w:tc>
      </w:tr>
      <w:tr w:rsidR="001356D7" w:rsidRPr="006B18F4" w14:paraId="63363BC7" w14:textId="77777777" w:rsidTr="00FB1567">
        <w:trPr>
          <w:trHeight w:val="288"/>
          <w:jc w:val="center"/>
        </w:trPr>
        <w:tc>
          <w:tcPr>
            <w:tcW w:w="609" w:type="dxa"/>
          </w:tcPr>
          <w:p w14:paraId="005DBD5C" w14:textId="77777777" w:rsidR="001356D7" w:rsidRPr="00994E96" w:rsidRDefault="001356D7" w:rsidP="001356D7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3233E5DB" w:rsidR="001356D7" w:rsidRPr="00994E96" w:rsidRDefault="001356D7" w:rsidP="001356D7">
            <w:pPr>
              <w:pStyle w:val="MeasurementCriteria"/>
            </w:pPr>
            <w:r w:rsidRPr="00165687">
              <w:t>Determine physical properties of urine including color and clarity</w:t>
            </w:r>
          </w:p>
        </w:tc>
      </w:tr>
      <w:tr w:rsidR="001356D7" w:rsidRPr="006B18F4" w14:paraId="11CE1C0E" w14:textId="77777777" w:rsidTr="00FB1567">
        <w:trPr>
          <w:trHeight w:val="288"/>
          <w:jc w:val="center"/>
        </w:trPr>
        <w:tc>
          <w:tcPr>
            <w:tcW w:w="609" w:type="dxa"/>
          </w:tcPr>
          <w:p w14:paraId="32A03429" w14:textId="77777777" w:rsidR="001356D7" w:rsidRPr="00994E96" w:rsidRDefault="001356D7" w:rsidP="001356D7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0C05C0D4" w:rsidR="001356D7" w:rsidRPr="00994E96" w:rsidRDefault="001356D7" w:rsidP="001356D7">
            <w:pPr>
              <w:pStyle w:val="MeasurementCriteria"/>
            </w:pPr>
            <w:r w:rsidRPr="00165687">
              <w:t>Prepare supplies for blood draw</w:t>
            </w:r>
          </w:p>
        </w:tc>
      </w:tr>
      <w:tr w:rsidR="001356D7" w:rsidRPr="006B18F4" w14:paraId="5809563B" w14:textId="77777777" w:rsidTr="00FB1567">
        <w:trPr>
          <w:trHeight w:val="288"/>
          <w:jc w:val="center"/>
        </w:trPr>
        <w:tc>
          <w:tcPr>
            <w:tcW w:w="609" w:type="dxa"/>
          </w:tcPr>
          <w:p w14:paraId="2B16F6FD" w14:textId="71BA163D" w:rsidR="001356D7" w:rsidRPr="00994E96" w:rsidRDefault="001356D7" w:rsidP="001356D7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53C33651" w:rsidR="001356D7" w:rsidRPr="00994E96" w:rsidRDefault="001356D7" w:rsidP="001356D7">
            <w:pPr>
              <w:pStyle w:val="MeasurementCriteria"/>
            </w:pPr>
            <w:r w:rsidRPr="00165687">
              <w:t>Compare and contrast common blood tubes used in veterinary medicine</w:t>
            </w:r>
          </w:p>
        </w:tc>
      </w:tr>
      <w:tr w:rsidR="001356D7" w:rsidRPr="006B18F4" w14:paraId="31A6556F" w14:textId="77777777" w:rsidTr="00FB1567">
        <w:trPr>
          <w:trHeight w:val="288"/>
          <w:jc w:val="center"/>
        </w:trPr>
        <w:tc>
          <w:tcPr>
            <w:tcW w:w="609" w:type="dxa"/>
          </w:tcPr>
          <w:p w14:paraId="793E0227" w14:textId="77777777" w:rsidR="001356D7" w:rsidRPr="00994E96" w:rsidRDefault="001356D7" w:rsidP="001356D7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0307AF33" w:rsidR="001356D7" w:rsidRPr="00994E96" w:rsidRDefault="001356D7" w:rsidP="001356D7">
            <w:pPr>
              <w:pStyle w:val="MeasurementCriteria"/>
            </w:pPr>
            <w:r w:rsidRPr="00165687">
              <w:t>Collect voided fecal samples for examination</w:t>
            </w:r>
          </w:p>
        </w:tc>
      </w:tr>
      <w:tr w:rsidR="001356D7" w:rsidRPr="006B18F4" w14:paraId="2ED3D278" w14:textId="77777777" w:rsidTr="00FB1567">
        <w:trPr>
          <w:trHeight w:val="288"/>
          <w:jc w:val="center"/>
        </w:trPr>
        <w:tc>
          <w:tcPr>
            <w:tcW w:w="609" w:type="dxa"/>
          </w:tcPr>
          <w:p w14:paraId="29324355" w14:textId="785B3339" w:rsidR="001356D7" w:rsidRPr="00994E96" w:rsidRDefault="001356D7" w:rsidP="001356D7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58D8EEF9" w:rsidR="001356D7" w:rsidRPr="00994E96" w:rsidRDefault="001356D7" w:rsidP="001356D7">
            <w:pPr>
              <w:pStyle w:val="MeasurementCriteria"/>
            </w:pPr>
            <w:r w:rsidRPr="00165687">
              <w:t>Prepare fecal flotation solutions and set up fecal flotations and direct smears</w:t>
            </w:r>
          </w:p>
        </w:tc>
      </w:tr>
      <w:tr w:rsidR="001356D7" w:rsidRPr="006B18F4" w14:paraId="0A0B2632" w14:textId="77777777" w:rsidTr="00FB1567">
        <w:trPr>
          <w:trHeight w:val="288"/>
          <w:jc w:val="center"/>
        </w:trPr>
        <w:tc>
          <w:tcPr>
            <w:tcW w:w="609" w:type="dxa"/>
          </w:tcPr>
          <w:p w14:paraId="63D02023" w14:textId="3C2A0A7A" w:rsidR="001356D7" w:rsidRPr="00994E96" w:rsidRDefault="001356D7" w:rsidP="001356D7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1554B030" w:rsidR="001356D7" w:rsidRPr="00994E96" w:rsidRDefault="001356D7" w:rsidP="001356D7">
            <w:pPr>
              <w:pStyle w:val="MeasurementCriteria"/>
            </w:pPr>
            <w:r w:rsidRPr="00165687">
              <w:t>Describe necropsy procedures</w:t>
            </w:r>
          </w:p>
        </w:tc>
      </w:tr>
      <w:tr w:rsidR="001356D7" w:rsidRPr="006B18F4" w14:paraId="7241618B" w14:textId="77777777" w:rsidTr="00FB1567">
        <w:trPr>
          <w:trHeight w:val="288"/>
          <w:jc w:val="center"/>
        </w:trPr>
        <w:tc>
          <w:tcPr>
            <w:tcW w:w="609" w:type="dxa"/>
          </w:tcPr>
          <w:p w14:paraId="49214281" w14:textId="39FD0AAB" w:rsidR="001356D7" w:rsidRPr="00994E96" w:rsidRDefault="001356D7" w:rsidP="001356D7">
            <w:pPr>
              <w:pStyle w:val="MeasurementCriterion"/>
            </w:pPr>
            <w:r>
              <w:t>10.8</w:t>
            </w:r>
          </w:p>
        </w:tc>
        <w:tc>
          <w:tcPr>
            <w:tcW w:w="10230" w:type="dxa"/>
          </w:tcPr>
          <w:p w14:paraId="1C012050" w14:textId="6CF7D0DD" w:rsidR="001356D7" w:rsidRPr="00994E96" w:rsidRDefault="001356D7" w:rsidP="001356D7">
            <w:pPr>
              <w:pStyle w:val="MeasurementCriteria"/>
            </w:pPr>
            <w:r w:rsidRPr="00165687">
              <w:t>Recognize clinical signs of suspected rabies cases and notify correct personnel</w:t>
            </w:r>
          </w:p>
        </w:tc>
      </w:tr>
      <w:tr w:rsidR="001356D7" w:rsidRPr="006B18F4" w14:paraId="18BE80BB" w14:textId="77777777" w:rsidTr="00FB1567">
        <w:trPr>
          <w:trHeight w:val="288"/>
          <w:jc w:val="center"/>
        </w:trPr>
        <w:tc>
          <w:tcPr>
            <w:tcW w:w="609" w:type="dxa"/>
          </w:tcPr>
          <w:p w14:paraId="5ECB9C31" w14:textId="7BBDFB0E" w:rsidR="001356D7" w:rsidRPr="00994E96" w:rsidRDefault="001356D7" w:rsidP="001356D7">
            <w:pPr>
              <w:pStyle w:val="MeasurementCriterion"/>
            </w:pPr>
            <w:r>
              <w:t>10.9</w:t>
            </w:r>
          </w:p>
        </w:tc>
        <w:tc>
          <w:tcPr>
            <w:tcW w:w="10230" w:type="dxa"/>
          </w:tcPr>
          <w:p w14:paraId="4433F804" w14:textId="7A14ADA9" w:rsidR="001356D7" w:rsidRPr="00994E96" w:rsidRDefault="001356D7" w:rsidP="001356D7">
            <w:pPr>
              <w:pStyle w:val="MeasurementCriteria"/>
            </w:pPr>
            <w:r w:rsidRPr="00165687">
              <w:t>Explain procedures for handling rabies samples safely in accordance with Compendium of Animal Rabies Prevention and Control (Arizona Manual for Rabies Control and Bite Management azdhs.gov. Federal— cdc.gov)</w:t>
            </w:r>
          </w:p>
        </w:tc>
      </w:tr>
      <w:tr w:rsidR="001356D7" w:rsidRPr="006B18F4" w14:paraId="0BB523A2" w14:textId="77777777" w:rsidTr="00FB1567">
        <w:trPr>
          <w:trHeight w:val="288"/>
          <w:jc w:val="center"/>
        </w:trPr>
        <w:tc>
          <w:tcPr>
            <w:tcW w:w="609" w:type="dxa"/>
          </w:tcPr>
          <w:p w14:paraId="30815F7A" w14:textId="4EA75C9B" w:rsidR="001356D7" w:rsidRPr="00994E96" w:rsidRDefault="001356D7" w:rsidP="001356D7">
            <w:pPr>
              <w:pStyle w:val="MeasurementCriterion"/>
            </w:pPr>
            <w:r>
              <w:t>10.10</w:t>
            </w:r>
          </w:p>
        </w:tc>
        <w:tc>
          <w:tcPr>
            <w:tcW w:w="10230" w:type="dxa"/>
          </w:tcPr>
          <w:p w14:paraId="6E3894E6" w14:textId="06572482" w:rsidR="001356D7" w:rsidRPr="00994E96" w:rsidRDefault="001356D7" w:rsidP="001356D7">
            <w:pPr>
              <w:pStyle w:val="MeasurementCriteria"/>
            </w:pPr>
            <w:r w:rsidRPr="00165687">
              <w:t>Identify external parasites (e.g., mites, lice, fleas, and ticks)</w:t>
            </w:r>
          </w:p>
        </w:tc>
      </w:tr>
      <w:tr w:rsidR="001356D7" w:rsidRPr="006B18F4" w14:paraId="21E64EF9" w14:textId="77777777" w:rsidTr="00FB1567">
        <w:trPr>
          <w:trHeight w:val="288"/>
          <w:jc w:val="center"/>
        </w:trPr>
        <w:tc>
          <w:tcPr>
            <w:tcW w:w="609" w:type="dxa"/>
          </w:tcPr>
          <w:p w14:paraId="48967EFD" w14:textId="1C6407DB" w:rsidR="001356D7" w:rsidRPr="00994E96" w:rsidRDefault="001356D7" w:rsidP="001356D7">
            <w:pPr>
              <w:pStyle w:val="MeasurementCriterion"/>
            </w:pPr>
            <w:r>
              <w:t>10.11</w:t>
            </w:r>
          </w:p>
        </w:tc>
        <w:tc>
          <w:tcPr>
            <w:tcW w:w="10230" w:type="dxa"/>
          </w:tcPr>
          <w:p w14:paraId="5092918B" w14:textId="5820494B" w:rsidR="001356D7" w:rsidRPr="00994E96" w:rsidRDefault="001356D7" w:rsidP="001356D7">
            <w:pPr>
              <w:pStyle w:val="MeasurementCriteria"/>
            </w:pPr>
            <w:r w:rsidRPr="00165687">
              <w:t>Assist in the preparation of various specimen staining techniques</w:t>
            </w:r>
          </w:p>
        </w:tc>
      </w:tr>
      <w:tr w:rsidR="001356D7" w:rsidRPr="006B18F4" w14:paraId="2B3C8C10" w14:textId="77777777" w:rsidTr="00FB1567">
        <w:trPr>
          <w:trHeight w:val="288"/>
          <w:jc w:val="center"/>
        </w:trPr>
        <w:tc>
          <w:tcPr>
            <w:tcW w:w="609" w:type="dxa"/>
          </w:tcPr>
          <w:p w14:paraId="26BA82D3" w14:textId="00306AFF" w:rsidR="001356D7" w:rsidRPr="00994E96" w:rsidRDefault="001356D7" w:rsidP="001356D7">
            <w:pPr>
              <w:pStyle w:val="MeasurementCriterion"/>
            </w:pPr>
            <w:r>
              <w:t>10.12</w:t>
            </w:r>
          </w:p>
        </w:tc>
        <w:tc>
          <w:tcPr>
            <w:tcW w:w="10230" w:type="dxa"/>
          </w:tcPr>
          <w:p w14:paraId="5C39AA06" w14:textId="69A8B9AE" w:rsidR="001356D7" w:rsidRPr="00994E96" w:rsidRDefault="001356D7" w:rsidP="001356D7">
            <w:pPr>
              <w:pStyle w:val="MeasurementCriteria"/>
            </w:pPr>
            <w:r w:rsidRPr="00165687">
              <w:t>Compare and contrast preparation procedures of in-house lab vs reference lab sample submission</w:t>
            </w:r>
          </w:p>
        </w:tc>
      </w:tr>
      <w:tr w:rsidR="001356D7" w:rsidRPr="006B18F4" w14:paraId="5B4B869A" w14:textId="77777777" w:rsidTr="00FB1567">
        <w:trPr>
          <w:trHeight w:val="288"/>
          <w:jc w:val="center"/>
        </w:trPr>
        <w:tc>
          <w:tcPr>
            <w:tcW w:w="609" w:type="dxa"/>
          </w:tcPr>
          <w:p w14:paraId="2A082F13" w14:textId="1B0378D2" w:rsidR="001356D7" w:rsidRDefault="001356D7" w:rsidP="001356D7">
            <w:pPr>
              <w:pStyle w:val="MeasurementCriterion"/>
            </w:pPr>
            <w:r>
              <w:t>10.13</w:t>
            </w:r>
          </w:p>
        </w:tc>
        <w:tc>
          <w:tcPr>
            <w:tcW w:w="10230" w:type="dxa"/>
          </w:tcPr>
          <w:p w14:paraId="1702A39D" w14:textId="08E83696" w:rsidR="001356D7" w:rsidRPr="00994E96" w:rsidRDefault="001356D7" w:rsidP="001356D7">
            <w:pPr>
              <w:pStyle w:val="MeasurementCriteria"/>
            </w:pPr>
            <w:r w:rsidRPr="00165687">
              <w:t>Confirm that laboratory results are accurately recorded</w:t>
            </w:r>
          </w:p>
        </w:tc>
      </w:tr>
      <w:tr w:rsidR="001B3056" w:rsidRPr="0099454D" w14:paraId="0AD304D0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44E2C975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1356D7" w:rsidRPr="001356D7">
              <w:t>REVIEW THE BODY SYSTEMS</w:t>
            </w:r>
          </w:p>
        </w:tc>
      </w:tr>
      <w:tr w:rsidR="001356D7" w:rsidRPr="006B18F4" w14:paraId="33BADF5F" w14:textId="77777777" w:rsidTr="00FB1567">
        <w:trPr>
          <w:trHeight w:val="288"/>
          <w:jc w:val="center"/>
        </w:trPr>
        <w:tc>
          <w:tcPr>
            <w:tcW w:w="609" w:type="dxa"/>
          </w:tcPr>
          <w:p w14:paraId="5C6C5B81" w14:textId="77777777" w:rsidR="001356D7" w:rsidRPr="00994E96" w:rsidRDefault="001356D7" w:rsidP="001356D7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27170679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Integumentary System</w:t>
            </w:r>
          </w:p>
        </w:tc>
      </w:tr>
      <w:tr w:rsidR="001356D7" w:rsidRPr="006B18F4" w14:paraId="6A8FB5B0" w14:textId="77777777" w:rsidTr="00FB1567">
        <w:trPr>
          <w:trHeight w:val="288"/>
          <w:jc w:val="center"/>
        </w:trPr>
        <w:tc>
          <w:tcPr>
            <w:tcW w:w="609" w:type="dxa"/>
          </w:tcPr>
          <w:p w14:paraId="231811B6" w14:textId="77777777" w:rsidR="001356D7" w:rsidRPr="00994E96" w:rsidRDefault="001356D7" w:rsidP="001356D7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396019C3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Musculoskeletal System</w:t>
            </w:r>
          </w:p>
        </w:tc>
      </w:tr>
      <w:tr w:rsidR="001356D7" w:rsidRPr="006B18F4" w14:paraId="37FD46C2" w14:textId="77777777" w:rsidTr="00FB1567">
        <w:trPr>
          <w:trHeight w:val="288"/>
          <w:jc w:val="center"/>
        </w:trPr>
        <w:tc>
          <w:tcPr>
            <w:tcW w:w="609" w:type="dxa"/>
          </w:tcPr>
          <w:p w14:paraId="263A15C1" w14:textId="77777777" w:rsidR="001356D7" w:rsidRPr="00994E96" w:rsidRDefault="001356D7" w:rsidP="001356D7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36C92475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Circulatory System</w:t>
            </w:r>
          </w:p>
        </w:tc>
      </w:tr>
      <w:tr w:rsidR="001356D7" w:rsidRPr="006B18F4" w14:paraId="1F43598E" w14:textId="77777777" w:rsidTr="00FB1567">
        <w:trPr>
          <w:trHeight w:val="288"/>
          <w:jc w:val="center"/>
        </w:trPr>
        <w:tc>
          <w:tcPr>
            <w:tcW w:w="609" w:type="dxa"/>
          </w:tcPr>
          <w:p w14:paraId="0A90627D" w14:textId="77777777" w:rsidR="001356D7" w:rsidRPr="00994E96" w:rsidRDefault="001356D7" w:rsidP="001356D7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5D887571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Respiratory System</w:t>
            </w:r>
          </w:p>
        </w:tc>
      </w:tr>
      <w:tr w:rsidR="001356D7" w:rsidRPr="006B18F4" w14:paraId="4D2B1594" w14:textId="77777777" w:rsidTr="00FB1567">
        <w:trPr>
          <w:trHeight w:val="288"/>
          <w:jc w:val="center"/>
        </w:trPr>
        <w:tc>
          <w:tcPr>
            <w:tcW w:w="609" w:type="dxa"/>
          </w:tcPr>
          <w:p w14:paraId="6CB4C281" w14:textId="6613BCA4" w:rsidR="001356D7" w:rsidRPr="00994E96" w:rsidRDefault="001356D7" w:rsidP="001356D7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570E6131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Gastrointestinal System</w:t>
            </w:r>
          </w:p>
        </w:tc>
      </w:tr>
      <w:tr w:rsidR="001356D7" w:rsidRPr="006B18F4" w14:paraId="07BC25A0" w14:textId="77777777" w:rsidTr="00FB1567">
        <w:trPr>
          <w:trHeight w:val="288"/>
          <w:jc w:val="center"/>
        </w:trPr>
        <w:tc>
          <w:tcPr>
            <w:tcW w:w="609" w:type="dxa"/>
          </w:tcPr>
          <w:p w14:paraId="4B57A363" w14:textId="0B1A10C2" w:rsidR="001356D7" w:rsidRPr="00994E96" w:rsidRDefault="001356D7" w:rsidP="001356D7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5DB37947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Urinary System</w:t>
            </w:r>
          </w:p>
        </w:tc>
      </w:tr>
      <w:tr w:rsidR="001356D7" w:rsidRPr="006B18F4" w14:paraId="1D10612F" w14:textId="77777777" w:rsidTr="00FB1567">
        <w:trPr>
          <w:trHeight w:val="288"/>
          <w:jc w:val="center"/>
        </w:trPr>
        <w:tc>
          <w:tcPr>
            <w:tcW w:w="609" w:type="dxa"/>
          </w:tcPr>
          <w:p w14:paraId="7DF8C378" w14:textId="10E28E96" w:rsidR="001356D7" w:rsidRPr="00994E96" w:rsidRDefault="001356D7" w:rsidP="001356D7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494088E3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Nervous System</w:t>
            </w:r>
          </w:p>
        </w:tc>
      </w:tr>
      <w:tr w:rsidR="001356D7" w:rsidRPr="006B18F4" w14:paraId="1CEF3F9B" w14:textId="77777777" w:rsidTr="00FB1567">
        <w:trPr>
          <w:trHeight w:val="288"/>
          <w:jc w:val="center"/>
        </w:trPr>
        <w:tc>
          <w:tcPr>
            <w:tcW w:w="609" w:type="dxa"/>
          </w:tcPr>
          <w:p w14:paraId="7A6FEDE6" w14:textId="38062514" w:rsidR="001356D7" w:rsidRPr="00994E96" w:rsidRDefault="001356D7" w:rsidP="001356D7">
            <w:pPr>
              <w:pStyle w:val="MeasurementCriterion"/>
            </w:pPr>
            <w:r>
              <w:t>11.8</w:t>
            </w:r>
          </w:p>
        </w:tc>
        <w:tc>
          <w:tcPr>
            <w:tcW w:w="10230" w:type="dxa"/>
          </w:tcPr>
          <w:p w14:paraId="33068A2A" w14:textId="4BD03C1D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Endocrine System</w:t>
            </w:r>
          </w:p>
        </w:tc>
      </w:tr>
      <w:tr w:rsidR="001356D7" w:rsidRPr="006B18F4" w14:paraId="43230081" w14:textId="77777777" w:rsidTr="00FB1567">
        <w:trPr>
          <w:trHeight w:val="288"/>
          <w:jc w:val="center"/>
        </w:trPr>
        <w:tc>
          <w:tcPr>
            <w:tcW w:w="609" w:type="dxa"/>
          </w:tcPr>
          <w:p w14:paraId="5230D2D0" w14:textId="6C7D580B" w:rsidR="001356D7" w:rsidRPr="00994E96" w:rsidRDefault="001356D7" w:rsidP="001356D7">
            <w:pPr>
              <w:pStyle w:val="MeasurementCriterion"/>
            </w:pPr>
            <w:r>
              <w:t>11.9</w:t>
            </w:r>
          </w:p>
        </w:tc>
        <w:tc>
          <w:tcPr>
            <w:tcW w:w="10230" w:type="dxa"/>
          </w:tcPr>
          <w:p w14:paraId="36144836" w14:textId="0E9F0199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Reproductive System</w:t>
            </w:r>
          </w:p>
        </w:tc>
      </w:tr>
      <w:tr w:rsidR="001356D7" w:rsidRPr="006B18F4" w14:paraId="210D6A7A" w14:textId="77777777" w:rsidTr="00FB1567">
        <w:trPr>
          <w:trHeight w:val="288"/>
          <w:jc w:val="center"/>
        </w:trPr>
        <w:tc>
          <w:tcPr>
            <w:tcW w:w="609" w:type="dxa"/>
          </w:tcPr>
          <w:p w14:paraId="3EEACF5D" w14:textId="11E72844" w:rsidR="001356D7" w:rsidRPr="00994E96" w:rsidRDefault="001356D7" w:rsidP="001356D7">
            <w:pPr>
              <w:pStyle w:val="MeasurementCriterion"/>
            </w:pPr>
            <w:r>
              <w:t>11.10</w:t>
            </w:r>
          </w:p>
        </w:tc>
        <w:tc>
          <w:tcPr>
            <w:tcW w:w="10230" w:type="dxa"/>
          </w:tcPr>
          <w:p w14:paraId="51220457" w14:textId="050D14FD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Sensory System</w:t>
            </w:r>
          </w:p>
        </w:tc>
      </w:tr>
      <w:tr w:rsidR="001356D7" w:rsidRPr="006B18F4" w14:paraId="79E003C7" w14:textId="77777777" w:rsidTr="00FB1567">
        <w:trPr>
          <w:trHeight w:val="288"/>
          <w:jc w:val="center"/>
        </w:trPr>
        <w:tc>
          <w:tcPr>
            <w:tcW w:w="609" w:type="dxa"/>
          </w:tcPr>
          <w:p w14:paraId="186E9455" w14:textId="6D650A39" w:rsidR="001356D7" w:rsidRPr="00994E96" w:rsidRDefault="001356D7" w:rsidP="001356D7">
            <w:pPr>
              <w:pStyle w:val="MeasurementCriterion"/>
            </w:pPr>
            <w:r>
              <w:t>11.11</w:t>
            </w:r>
          </w:p>
        </w:tc>
        <w:tc>
          <w:tcPr>
            <w:tcW w:w="10230" w:type="dxa"/>
          </w:tcPr>
          <w:p w14:paraId="653D407E" w14:textId="61EAEF8C" w:rsidR="001356D7" w:rsidRPr="00994E96" w:rsidRDefault="001356D7" w:rsidP="001356D7">
            <w:pPr>
              <w:pStyle w:val="MeasurementCriteria"/>
            </w:pPr>
            <w:r w:rsidRPr="000C5309">
              <w:t>Describe the function and structure of the Immune System</w:t>
            </w:r>
          </w:p>
        </w:tc>
      </w:tr>
    </w:tbl>
    <w:p w14:paraId="270967F1" w14:textId="77777777" w:rsidR="00761867" w:rsidRDefault="00761867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EA4B81" w14:paraId="6EEB8ACB" w14:textId="77777777" w:rsidTr="00FB1567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3FE09D90" w:rsidR="001B3056" w:rsidRPr="00EA4B81" w:rsidRDefault="001B3056" w:rsidP="00437829">
            <w:pPr>
              <w:pStyle w:val="STANDARD"/>
            </w:pPr>
            <w:r w:rsidRPr="00D67E85">
              <w:lastRenderedPageBreak/>
              <w:t>STANDARD 12.0</w:t>
            </w:r>
            <w:r w:rsidRPr="00EA4B81">
              <w:t xml:space="preserve"> </w:t>
            </w:r>
            <w:r w:rsidR="00032EC3" w:rsidRPr="00032EC3">
              <w:t>DESCRIBE IMAGING TECHNIQUES AND SAFETY PRACTICES</w:t>
            </w:r>
          </w:p>
        </w:tc>
      </w:tr>
      <w:tr w:rsidR="00032EC3" w:rsidRPr="006B18F4" w14:paraId="73C48111" w14:textId="77777777" w:rsidTr="00FB1567">
        <w:trPr>
          <w:trHeight w:val="288"/>
          <w:jc w:val="center"/>
        </w:trPr>
        <w:tc>
          <w:tcPr>
            <w:tcW w:w="609" w:type="dxa"/>
          </w:tcPr>
          <w:p w14:paraId="5D387AFD" w14:textId="77777777" w:rsidR="00032EC3" w:rsidRPr="00994E96" w:rsidRDefault="00032EC3" w:rsidP="00032EC3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72B34F92" w:rsidR="00032EC3" w:rsidRPr="00994E96" w:rsidRDefault="00032EC3" w:rsidP="00032EC3">
            <w:pPr>
              <w:pStyle w:val="MeasurementCriteria"/>
            </w:pPr>
            <w:r w:rsidRPr="006A22A7">
              <w:t>Describe procedures to assist in the completion of diagnostic radiographs and ultrasound including preparation, restraint, and positioning of patients</w:t>
            </w:r>
          </w:p>
        </w:tc>
      </w:tr>
      <w:tr w:rsidR="00032EC3" w:rsidRPr="006B18F4" w14:paraId="6154423F" w14:textId="77777777" w:rsidTr="00FB1567">
        <w:trPr>
          <w:trHeight w:val="288"/>
          <w:jc w:val="center"/>
        </w:trPr>
        <w:tc>
          <w:tcPr>
            <w:tcW w:w="609" w:type="dxa"/>
          </w:tcPr>
          <w:p w14:paraId="549869D4" w14:textId="77777777" w:rsidR="00032EC3" w:rsidRPr="00994E96" w:rsidRDefault="00032EC3" w:rsidP="00032EC3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64007EA9" w:rsidR="00032EC3" w:rsidRPr="00994E96" w:rsidRDefault="00032EC3" w:rsidP="00032EC3">
            <w:pPr>
              <w:pStyle w:val="MeasurementCriteria"/>
            </w:pPr>
            <w:r w:rsidRPr="006A22A7">
              <w:t>Explain quality control procedures related to radiation protection (i.e., clothing, dosimetry badges, etc.) in accordance with Arizona Radiation Regulatory Agency (ARRA) Article 4. Standards for Protection against Ionizing Radiation R12-1-401 thru 409</w:t>
            </w:r>
          </w:p>
        </w:tc>
      </w:tr>
      <w:tr w:rsidR="00032EC3" w:rsidRPr="006B18F4" w14:paraId="15CD28C4" w14:textId="77777777" w:rsidTr="00FB1567">
        <w:trPr>
          <w:trHeight w:val="288"/>
          <w:jc w:val="center"/>
        </w:trPr>
        <w:tc>
          <w:tcPr>
            <w:tcW w:w="609" w:type="dxa"/>
          </w:tcPr>
          <w:p w14:paraId="787E5D99" w14:textId="77777777" w:rsidR="00032EC3" w:rsidRPr="00994E96" w:rsidRDefault="00032EC3" w:rsidP="00032EC3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086BAE99" w:rsidR="00032EC3" w:rsidRPr="00D661D9" w:rsidRDefault="00D317D0" w:rsidP="00032EC3">
            <w:pPr>
              <w:pStyle w:val="MeasurementCriteria"/>
            </w:pPr>
            <w:r w:rsidRPr="00D661D9">
              <w:t>Utilize digital radiograph software</w:t>
            </w:r>
          </w:p>
        </w:tc>
      </w:tr>
      <w:tr w:rsidR="00032EC3" w:rsidRPr="006B18F4" w14:paraId="66490CD5" w14:textId="77777777" w:rsidTr="00FB1567">
        <w:trPr>
          <w:trHeight w:val="288"/>
          <w:jc w:val="center"/>
        </w:trPr>
        <w:tc>
          <w:tcPr>
            <w:tcW w:w="609" w:type="dxa"/>
          </w:tcPr>
          <w:p w14:paraId="02F59D23" w14:textId="12056A7F" w:rsidR="00032EC3" w:rsidRPr="00994E96" w:rsidRDefault="00032EC3" w:rsidP="00032EC3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08C876EB" w:rsidR="00032EC3" w:rsidRPr="00994E96" w:rsidRDefault="00032EC3" w:rsidP="00032EC3">
            <w:pPr>
              <w:pStyle w:val="MeasurementCriteria"/>
            </w:pPr>
            <w:r w:rsidRPr="006A22A7">
              <w:t>Demonstrate proper care of radiography equipment</w:t>
            </w:r>
          </w:p>
        </w:tc>
      </w:tr>
      <w:tr w:rsidR="00032EC3" w:rsidRPr="006B18F4" w14:paraId="2BE7F24B" w14:textId="77777777" w:rsidTr="00FB1567">
        <w:trPr>
          <w:trHeight w:val="288"/>
          <w:jc w:val="center"/>
        </w:trPr>
        <w:tc>
          <w:tcPr>
            <w:tcW w:w="609" w:type="dxa"/>
          </w:tcPr>
          <w:p w14:paraId="0F40FAAD" w14:textId="215F70C0" w:rsidR="00032EC3" w:rsidRPr="00D661D9" w:rsidRDefault="00032EC3" w:rsidP="00032EC3">
            <w:pPr>
              <w:pStyle w:val="MeasurementCriterion"/>
            </w:pPr>
            <w:r w:rsidRPr="00D661D9">
              <w:t>12.</w:t>
            </w:r>
            <w:r w:rsidR="00874BA2" w:rsidRPr="00D661D9">
              <w:t>5</w:t>
            </w:r>
          </w:p>
        </w:tc>
        <w:tc>
          <w:tcPr>
            <w:tcW w:w="10230" w:type="dxa"/>
          </w:tcPr>
          <w:p w14:paraId="4ADD6E94" w14:textId="75EE6909" w:rsidR="00032EC3" w:rsidRPr="00994E96" w:rsidRDefault="00032EC3" w:rsidP="00032EC3">
            <w:pPr>
              <w:pStyle w:val="MeasurementCriteria"/>
            </w:pPr>
            <w:r w:rsidRPr="006A22A7">
              <w:t>Differentiate among manual, automatic, and digital radiographic processing</w:t>
            </w:r>
          </w:p>
        </w:tc>
      </w:tr>
      <w:tr w:rsidR="00032EC3" w:rsidRPr="006B18F4" w14:paraId="26426BCD" w14:textId="77777777" w:rsidTr="00FB1567">
        <w:trPr>
          <w:trHeight w:val="288"/>
          <w:jc w:val="center"/>
        </w:trPr>
        <w:tc>
          <w:tcPr>
            <w:tcW w:w="609" w:type="dxa"/>
          </w:tcPr>
          <w:p w14:paraId="251FC7BD" w14:textId="5D5C097A" w:rsidR="00032EC3" w:rsidRPr="00D661D9" w:rsidRDefault="00032EC3" w:rsidP="00032EC3">
            <w:pPr>
              <w:pStyle w:val="MeasurementCriterion"/>
            </w:pPr>
            <w:r w:rsidRPr="00D661D9">
              <w:t>12.</w:t>
            </w:r>
            <w:r w:rsidR="00874BA2" w:rsidRPr="00D661D9">
              <w:t>6</w:t>
            </w:r>
          </w:p>
        </w:tc>
        <w:tc>
          <w:tcPr>
            <w:tcW w:w="10230" w:type="dxa"/>
          </w:tcPr>
          <w:p w14:paraId="4F3E5B53" w14:textId="564083E7" w:rsidR="00032EC3" w:rsidRPr="00994E96" w:rsidRDefault="00032EC3" w:rsidP="00032EC3">
            <w:pPr>
              <w:pStyle w:val="MeasurementCriteria"/>
            </w:pPr>
            <w:r w:rsidRPr="006A22A7">
              <w:t>Maintain X-ray Log in accordance with X-ray log, AZ Vet Med Examining Board Administrative Rules R3-11-502, M.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761867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BCFA" w14:textId="77777777" w:rsidR="00AE20AE" w:rsidRDefault="00AE20AE">
      <w:r>
        <w:separator/>
      </w:r>
    </w:p>
  </w:endnote>
  <w:endnote w:type="continuationSeparator" w:id="0">
    <w:p w14:paraId="2A72F344" w14:textId="77777777" w:rsidR="00AE20AE" w:rsidRDefault="00AE20AE">
      <w:r>
        <w:continuationSeparator/>
      </w:r>
    </w:p>
  </w:endnote>
  <w:endnote w:type="continuationNotice" w:id="1">
    <w:p w14:paraId="5B95DF53" w14:textId="77777777" w:rsidR="00AE20AE" w:rsidRDefault="00AE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AE20AE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556070E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7E4DEF">
      <w:rPr>
        <w:rFonts w:ascii="Arial" w:hAnsi="Arial" w:cs="Arial"/>
        <w:sz w:val="14"/>
        <w:szCs w:val="14"/>
      </w:rPr>
      <w:t xml:space="preserve">Veterinary Assisting Technical Standards </w:t>
    </w:r>
    <w:r w:rsidR="006E4048">
      <w:rPr>
        <w:rFonts w:ascii="Arial" w:hAnsi="Arial" w:cs="Arial"/>
        <w:sz w:val="14"/>
        <w:szCs w:val="14"/>
      </w:rPr>
      <w:t>01830100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2BF83AEA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  <w:r w:rsidR="00471F60">
      <w:rPr>
        <w:rFonts w:ascii="Arial" w:hAnsi="Arial" w:cs="Arial"/>
        <w:sz w:val="14"/>
        <w:szCs w:val="14"/>
      </w:rPr>
      <w:tab/>
      <w:t>Edited on 2-12-2022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AE20AE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1F097485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375A6B">
      <w:rPr>
        <w:rFonts w:ascii="Arial" w:hAnsi="Arial" w:cs="Arial"/>
        <w:noProof/>
        <w:sz w:val="14"/>
        <w:szCs w:val="14"/>
      </w:rPr>
      <w:t>VeterinaryAssistingTSs01830100.docx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5817" w14:textId="77777777" w:rsidR="00AE20AE" w:rsidRDefault="00AE20AE">
      <w:r>
        <w:separator/>
      </w:r>
    </w:p>
  </w:footnote>
  <w:footnote w:type="continuationSeparator" w:id="0">
    <w:p w14:paraId="746E8597" w14:textId="77777777" w:rsidR="00AE20AE" w:rsidRDefault="00AE20AE">
      <w:r>
        <w:continuationSeparator/>
      </w:r>
    </w:p>
  </w:footnote>
  <w:footnote w:type="continuationNotice" w:id="1">
    <w:p w14:paraId="7F7C1428" w14:textId="77777777" w:rsidR="00AE20AE" w:rsidRDefault="00AE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077B8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2EC3"/>
    <w:rsid w:val="00035D8E"/>
    <w:rsid w:val="00040D86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3641"/>
    <w:rsid w:val="000D4894"/>
    <w:rsid w:val="000D6204"/>
    <w:rsid w:val="000D655C"/>
    <w:rsid w:val="000E0337"/>
    <w:rsid w:val="000E2D0F"/>
    <w:rsid w:val="000E416E"/>
    <w:rsid w:val="000E553B"/>
    <w:rsid w:val="000E6306"/>
    <w:rsid w:val="000E70B4"/>
    <w:rsid w:val="000F138E"/>
    <w:rsid w:val="000F2E4C"/>
    <w:rsid w:val="000F38C5"/>
    <w:rsid w:val="000F4899"/>
    <w:rsid w:val="000F4CB0"/>
    <w:rsid w:val="001017B2"/>
    <w:rsid w:val="00101B00"/>
    <w:rsid w:val="00103854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56D7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184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1A78"/>
    <w:rsid w:val="002056B4"/>
    <w:rsid w:val="002064C7"/>
    <w:rsid w:val="00206532"/>
    <w:rsid w:val="0021008F"/>
    <w:rsid w:val="00212E8C"/>
    <w:rsid w:val="00213968"/>
    <w:rsid w:val="00213D4E"/>
    <w:rsid w:val="0021758C"/>
    <w:rsid w:val="002205C6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3B2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0F18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12F7"/>
    <w:rsid w:val="00346518"/>
    <w:rsid w:val="00350C4F"/>
    <w:rsid w:val="00360030"/>
    <w:rsid w:val="00360738"/>
    <w:rsid w:val="0036121C"/>
    <w:rsid w:val="0036162D"/>
    <w:rsid w:val="00367E6B"/>
    <w:rsid w:val="00371440"/>
    <w:rsid w:val="00375A6B"/>
    <w:rsid w:val="00383332"/>
    <w:rsid w:val="00386F11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1F60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22FF"/>
    <w:rsid w:val="004C563B"/>
    <w:rsid w:val="004C683F"/>
    <w:rsid w:val="004D369A"/>
    <w:rsid w:val="004D5AF8"/>
    <w:rsid w:val="004D6B29"/>
    <w:rsid w:val="004E05E1"/>
    <w:rsid w:val="004E0CC5"/>
    <w:rsid w:val="004E3EFA"/>
    <w:rsid w:val="004E4794"/>
    <w:rsid w:val="004E47DC"/>
    <w:rsid w:val="004E59A9"/>
    <w:rsid w:val="004E64E9"/>
    <w:rsid w:val="004F39B9"/>
    <w:rsid w:val="004F48B3"/>
    <w:rsid w:val="004F67EE"/>
    <w:rsid w:val="00510B4D"/>
    <w:rsid w:val="00514FA7"/>
    <w:rsid w:val="00515B6F"/>
    <w:rsid w:val="00521044"/>
    <w:rsid w:val="00523F11"/>
    <w:rsid w:val="00525F08"/>
    <w:rsid w:val="005358C6"/>
    <w:rsid w:val="00535FAC"/>
    <w:rsid w:val="005362B7"/>
    <w:rsid w:val="0054662F"/>
    <w:rsid w:val="005506B5"/>
    <w:rsid w:val="00551256"/>
    <w:rsid w:val="00552070"/>
    <w:rsid w:val="00564B64"/>
    <w:rsid w:val="00564F4D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B610E"/>
    <w:rsid w:val="005C3025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663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22E8"/>
    <w:rsid w:val="006E3787"/>
    <w:rsid w:val="006E4048"/>
    <w:rsid w:val="006E420C"/>
    <w:rsid w:val="006E47E9"/>
    <w:rsid w:val="006E48AE"/>
    <w:rsid w:val="006F0300"/>
    <w:rsid w:val="006F7CD6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86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4DEF"/>
    <w:rsid w:val="007E649F"/>
    <w:rsid w:val="007E6A42"/>
    <w:rsid w:val="007E7363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6A2A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5E5E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4BA2"/>
    <w:rsid w:val="00876FE8"/>
    <w:rsid w:val="00880736"/>
    <w:rsid w:val="00880854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57E4"/>
    <w:rsid w:val="008C6069"/>
    <w:rsid w:val="008C6B97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2700"/>
    <w:rsid w:val="00A137B6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B7B5E"/>
    <w:rsid w:val="00AC01AC"/>
    <w:rsid w:val="00AC2262"/>
    <w:rsid w:val="00AD34F3"/>
    <w:rsid w:val="00AD49FC"/>
    <w:rsid w:val="00AD5AD4"/>
    <w:rsid w:val="00AE20AE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6791C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29A"/>
    <w:rsid w:val="00BB5D04"/>
    <w:rsid w:val="00BB65DE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29B2"/>
    <w:rsid w:val="00C634B5"/>
    <w:rsid w:val="00C63B33"/>
    <w:rsid w:val="00C71501"/>
    <w:rsid w:val="00C73C71"/>
    <w:rsid w:val="00C7499C"/>
    <w:rsid w:val="00C753D3"/>
    <w:rsid w:val="00C76D56"/>
    <w:rsid w:val="00C774D0"/>
    <w:rsid w:val="00C81797"/>
    <w:rsid w:val="00C83FA6"/>
    <w:rsid w:val="00C85855"/>
    <w:rsid w:val="00C93963"/>
    <w:rsid w:val="00C9742A"/>
    <w:rsid w:val="00C97B41"/>
    <w:rsid w:val="00CA0DC8"/>
    <w:rsid w:val="00CA5FD7"/>
    <w:rsid w:val="00CA75E3"/>
    <w:rsid w:val="00CA77DB"/>
    <w:rsid w:val="00CB066B"/>
    <w:rsid w:val="00CB2DE8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41DC"/>
    <w:rsid w:val="00D260B5"/>
    <w:rsid w:val="00D30606"/>
    <w:rsid w:val="00D3089D"/>
    <w:rsid w:val="00D30CBF"/>
    <w:rsid w:val="00D317D0"/>
    <w:rsid w:val="00D32665"/>
    <w:rsid w:val="00D3447B"/>
    <w:rsid w:val="00D4213A"/>
    <w:rsid w:val="00D44EF3"/>
    <w:rsid w:val="00D470F2"/>
    <w:rsid w:val="00D53206"/>
    <w:rsid w:val="00D60A4C"/>
    <w:rsid w:val="00D646EF"/>
    <w:rsid w:val="00D661D9"/>
    <w:rsid w:val="00D67E85"/>
    <w:rsid w:val="00D71E81"/>
    <w:rsid w:val="00D7350D"/>
    <w:rsid w:val="00D7466E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0226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4EE7"/>
    <w:rsid w:val="00E36D54"/>
    <w:rsid w:val="00E4048A"/>
    <w:rsid w:val="00E42E02"/>
    <w:rsid w:val="00E50974"/>
    <w:rsid w:val="00E51601"/>
    <w:rsid w:val="00E5753D"/>
    <w:rsid w:val="00E57737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2B93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4F5C"/>
    <w:rsid w:val="00F66722"/>
    <w:rsid w:val="00F67301"/>
    <w:rsid w:val="00F679F5"/>
    <w:rsid w:val="00F7157A"/>
    <w:rsid w:val="00F7485E"/>
    <w:rsid w:val="00F8097A"/>
    <w:rsid w:val="00F80E55"/>
    <w:rsid w:val="00F81BF4"/>
    <w:rsid w:val="00F8466A"/>
    <w:rsid w:val="00F8508D"/>
    <w:rsid w:val="00F870F6"/>
    <w:rsid w:val="00F92A7B"/>
    <w:rsid w:val="00F94FD5"/>
    <w:rsid w:val="00FA05EC"/>
    <w:rsid w:val="00FA5D26"/>
    <w:rsid w:val="00FA7AF3"/>
    <w:rsid w:val="00FB1567"/>
    <w:rsid w:val="00FB220D"/>
    <w:rsid w:val="00FB6FC5"/>
    <w:rsid w:val="00FC0BFB"/>
    <w:rsid w:val="00FC1185"/>
    <w:rsid w:val="00FC2A69"/>
    <w:rsid w:val="00FC2FAE"/>
    <w:rsid w:val="00FC3289"/>
    <w:rsid w:val="00FC3BDF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bbcab9e9c612b68e97ad9b450c70a900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a538460b2ddc9b00fc5f8a5e03d8f17c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D85366-43B6-4C17-94E7-91B74DB8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1987</Words>
  <Characters>12524</Characters>
  <Application>Microsoft Office Word</Application>
  <DocSecurity>0</DocSecurity>
  <Lines>329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3</cp:revision>
  <cp:lastPrinted>2020-02-20T22:04:00Z</cp:lastPrinted>
  <dcterms:created xsi:type="dcterms:W3CDTF">2022-02-15T19:13:00Z</dcterms:created>
  <dcterms:modified xsi:type="dcterms:W3CDTF">2022-02-15T19:18:00Z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