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3106" w14:textId="5F6D1601" w:rsidR="00D03A1C" w:rsidRDefault="008B4B98">
      <w:pPr>
        <w:pStyle w:val="BodyText"/>
        <w:rPr>
          <w:rFonts w:ascii="Times New Roman"/>
          <w:sz w:val="20"/>
        </w:rPr>
      </w:pPr>
      <w:r>
        <w:rPr>
          <w:rFonts w:ascii="Times New Roman"/>
          <w:noProof/>
          <w:sz w:val="28"/>
        </w:rPr>
        <w:drawing>
          <wp:anchor distT="0" distB="0" distL="114300" distR="114300" simplePos="0" relativeHeight="251658240" behindDoc="0" locked="0" layoutInCell="1" allowOverlap="1" wp14:anchorId="27ED045B" wp14:editId="66672DD5">
            <wp:simplePos x="0" y="0"/>
            <wp:positionH relativeFrom="margin">
              <wp:posOffset>768350</wp:posOffset>
            </wp:positionH>
            <wp:positionV relativeFrom="margin">
              <wp:align>top</wp:align>
            </wp:positionV>
            <wp:extent cx="7896225" cy="49968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6481" cy="5003737"/>
                    </a:xfrm>
                    <a:prstGeom prst="rect">
                      <a:avLst/>
                    </a:prstGeom>
                    <a:noFill/>
                  </pic:spPr>
                </pic:pic>
              </a:graphicData>
            </a:graphic>
            <wp14:sizeRelH relativeFrom="margin">
              <wp14:pctWidth>0</wp14:pctWidth>
            </wp14:sizeRelH>
            <wp14:sizeRelV relativeFrom="margin">
              <wp14:pctHeight>0</wp14:pctHeight>
            </wp14:sizeRelV>
          </wp:anchor>
        </w:drawing>
      </w:r>
    </w:p>
    <w:p w14:paraId="1B4B3107" w14:textId="76F1FF66" w:rsidR="00D03A1C" w:rsidRDefault="00BF306D">
      <w:pPr>
        <w:pStyle w:val="BodyText"/>
        <w:rPr>
          <w:rFonts w:ascii="Times New Roman"/>
          <w:sz w:val="20"/>
        </w:rPr>
      </w:pPr>
      <w:r>
        <w:rPr>
          <w:rFonts w:ascii="Times New Roman"/>
          <w:noProof/>
          <w:sz w:val="20"/>
        </w:rPr>
        <mc:AlternateContent>
          <mc:Choice Requires="wps">
            <w:drawing>
              <wp:anchor distT="0" distB="0" distL="114300" distR="114300" simplePos="0" relativeHeight="251658243" behindDoc="0" locked="0" layoutInCell="1" allowOverlap="1" wp14:anchorId="310325E3" wp14:editId="5E648AE0">
                <wp:simplePos x="0" y="0"/>
                <wp:positionH relativeFrom="column">
                  <wp:posOffset>1101725</wp:posOffset>
                </wp:positionH>
                <wp:positionV relativeFrom="paragraph">
                  <wp:posOffset>50800</wp:posOffset>
                </wp:positionV>
                <wp:extent cx="7286625" cy="1085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286625" cy="1085850"/>
                        </a:xfrm>
                        <a:prstGeom prst="rect">
                          <a:avLst/>
                        </a:prstGeom>
                        <a:noFill/>
                        <a:ln w="6350">
                          <a:noFill/>
                        </a:ln>
                      </wps:spPr>
                      <wps:txbx>
                        <w:txbxContent>
                          <w:p w14:paraId="3A88B2C9" w14:textId="4582D31C" w:rsidR="008B4B98" w:rsidRPr="008B4B98" w:rsidRDefault="008B4B98" w:rsidP="008B4B98">
                            <w:pPr>
                              <w:jc w:val="center"/>
                              <w:rPr>
                                <w:rFonts w:ascii="Allura" w:hAnsi="Allura"/>
                                <w:sz w:val="96"/>
                                <w:szCs w:val="96"/>
                              </w:rPr>
                            </w:pPr>
                            <w:r w:rsidRPr="008B4B98">
                              <w:rPr>
                                <w:rFonts w:ascii="Allura" w:hAnsi="Allura"/>
                                <w:sz w:val="96"/>
                                <w:szCs w:val="96"/>
                              </w:rPr>
                              <w:t>Bridge the Gap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325E3" id="_x0000_t202" coordsize="21600,21600" o:spt="202" path="m,l,21600r21600,l21600,xe">
                <v:stroke joinstyle="miter"/>
                <v:path gradientshapeok="t" o:connecttype="rect"/>
              </v:shapetype>
              <v:shape id="Text Box 3" o:spid="_x0000_s1026" type="#_x0000_t202" style="position:absolute;margin-left:86.75pt;margin-top:4pt;width:573.75pt;height:8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" filled="f" stroked="f" strokeweight=".5pt">
                <v:textbox>
                  <w:txbxContent>
                    <w:p w14:paraId="3A88B2C9" w14:textId="4582D31C" w:rsidR="008B4B98" w:rsidRPr="008B4B98" w:rsidRDefault="008B4B98" w:rsidP="008B4B98">
                      <w:pPr>
                        <w:jc w:val="center"/>
                        <w:rPr>
                          <w:rFonts w:ascii="Allura" w:hAnsi="Allura"/>
                          <w:sz w:val="96"/>
                          <w:szCs w:val="96"/>
                        </w:rPr>
                      </w:pPr>
                      <w:r w:rsidRPr="008B4B98">
                        <w:rPr>
                          <w:rFonts w:ascii="Allura" w:hAnsi="Allura"/>
                          <w:sz w:val="96"/>
                          <w:szCs w:val="96"/>
                        </w:rPr>
                        <w:t>Bridge the Gap</w:t>
                      </w:r>
                    </w:p>
                  </w:txbxContent>
                </v:textbox>
              </v:shape>
            </w:pict>
          </mc:Fallback>
        </mc:AlternateContent>
      </w:r>
    </w:p>
    <w:p w14:paraId="1B4B3108" w14:textId="5DE0BD27" w:rsidR="00D03A1C" w:rsidRDefault="00D03A1C">
      <w:pPr>
        <w:pStyle w:val="BodyText"/>
        <w:rPr>
          <w:rFonts w:ascii="Times New Roman"/>
          <w:sz w:val="20"/>
        </w:rPr>
      </w:pPr>
    </w:p>
    <w:p w14:paraId="1B4B3109" w14:textId="7CE8A882" w:rsidR="00D03A1C" w:rsidRDefault="00D03A1C">
      <w:pPr>
        <w:pStyle w:val="BodyText"/>
        <w:rPr>
          <w:rFonts w:ascii="Times New Roman"/>
          <w:sz w:val="20"/>
        </w:rPr>
      </w:pPr>
    </w:p>
    <w:p w14:paraId="1B4B310A" w14:textId="3C4EBAAD" w:rsidR="00D03A1C" w:rsidRDefault="00D03A1C">
      <w:pPr>
        <w:pStyle w:val="BodyText"/>
        <w:rPr>
          <w:rFonts w:ascii="Times New Roman"/>
          <w:sz w:val="20"/>
        </w:rPr>
      </w:pPr>
    </w:p>
    <w:p w14:paraId="1B4B310B" w14:textId="6B99DE8C" w:rsidR="00D03A1C" w:rsidRDefault="00D03A1C">
      <w:pPr>
        <w:pStyle w:val="BodyText"/>
        <w:rPr>
          <w:rFonts w:ascii="Times New Roman"/>
          <w:sz w:val="20"/>
        </w:rPr>
      </w:pPr>
    </w:p>
    <w:p w14:paraId="1B4B310C" w14:textId="4A972786" w:rsidR="00D03A1C" w:rsidRDefault="00D03A1C">
      <w:pPr>
        <w:pStyle w:val="BodyText"/>
        <w:rPr>
          <w:rFonts w:ascii="Times New Roman"/>
          <w:sz w:val="20"/>
        </w:rPr>
      </w:pPr>
    </w:p>
    <w:p w14:paraId="1B4B310D" w14:textId="4736AC13" w:rsidR="00D03A1C" w:rsidRDefault="00D03A1C">
      <w:pPr>
        <w:pStyle w:val="BodyText"/>
        <w:rPr>
          <w:rFonts w:ascii="Times New Roman"/>
          <w:sz w:val="20"/>
        </w:rPr>
      </w:pPr>
    </w:p>
    <w:p w14:paraId="1B4B310E" w14:textId="02CD5EE8" w:rsidR="00D03A1C" w:rsidRDefault="00D03A1C">
      <w:pPr>
        <w:pStyle w:val="BodyText"/>
        <w:rPr>
          <w:rFonts w:ascii="Times New Roman"/>
          <w:sz w:val="20"/>
        </w:rPr>
      </w:pPr>
    </w:p>
    <w:p w14:paraId="705961B3" w14:textId="5A3B58D2" w:rsidR="00FE5EA6" w:rsidRDefault="00FE5EA6">
      <w:pPr>
        <w:pStyle w:val="BodyText"/>
        <w:spacing w:before="5"/>
        <w:rPr>
          <w:rFonts w:ascii="Times New Roman"/>
          <w:sz w:val="28"/>
        </w:rPr>
      </w:pPr>
    </w:p>
    <w:p w14:paraId="749AEE50" w14:textId="274401A5" w:rsidR="00FE5EA6" w:rsidRDefault="00FE5EA6">
      <w:pPr>
        <w:pStyle w:val="BodyText"/>
        <w:spacing w:before="5"/>
        <w:rPr>
          <w:rFonts w:ascii="Times New Roman"/>
          <w:sz w:val="28"/>
        </w:rPr>
      </w:pPr>
    </w:p>
    <w:p w14:paraId="66B933F4" w14:textId="547F2C42" w:rsidR="00FE5EA6" w:rsidRDefault="00FE5EA6">
      <w:pPr>
        <w:pStyle w:val="BodyText"/>
        <w:spacing w:before="5"/>
        <w:rPr>
          <w:rFonts w:ascii="Times New Roman"/>
          <w:sz w:val="28"/>
        </w:rPr>
      </w:pPr>
    </w:p>
    <w:p w14:paraId="1B4B3111" w14:textId="62FDCC8F" w:rsidR="00D03A1C" w:rsidRDefault="00155CEB">
      <w:pPr>
        <w:pStyle w:val="BodyText"/>
        <w:spacing w:before="1"/>
        <w:rPr>
          <w:rFonts w:ascii="Times New Roman"/>
          <w:sz w:val="23"/>
        </w:rPr>
      </w:pPr>
      <w:r>
        <w:rPr>
          <w:noProof/>
        </w:rPr>
        <mc:AlternateContent>
          <mc:Choice Requires="wps">
            <w:drawing>
              <wp:anchor distT="0" distB="0" distL="114300" distR="114300" simplePos="0" relativeHeight="251658241" behindDoc="0" locked="0" layoutInCell="1" allowOverlap="1" wp14:anchorId="22241059" wp14:editId="41DB3752">
                <wp:simplePos x="0" y="0"/>
                <wp:positionH relativeFrom="margin">
                  <wp:posOffset>-264303</wp:posOffset>
                </wp:positionH>
                <wp:positionV relativeFrom="paragraph">
                  <wp:posOffset>4235055</wp:posOffset>
                </wp:positionV>
                <wp:extent cx="9187132" cy="1352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9187132" cy="1352550"/>
                        </a:xfrm>
                        <a:prstGeom prst="rect">
                          <a:avLst/>
                        </a:prstGeom>
                        <a:solidFill>
                          <a:schemeClr val="lt1"/>
                        </a:solidFill>
                        <a:ln w="6350">
                          <a:noFill/>
                        </a:ln>
                      </wps:spPr>
                      <wps:txbx>
                        <w:txbxContent>
                          <w:p w14:paraId="308248A3" w14:textId="77E3A760" w:rsidR="003461B0" w:rsidRPr="00155CEB" w:rsidRDefault="008107DE" w:rsidP="008B4B98">
                            <w:pPr>
                              <w:jc w:val="center"/>
                              <w:rPr>
                                <w:b/>
                                <w:bCs/>
                                <w:noProof/>
                                <w:color w:val="7030A0"/>
                                <w:sz w:val="32"/>
                                <w:szCs w:val="32"/>
                              </w:rPr>
                            </w:pPr>
                            <w:r w:rsidRPr="00155CEB">
                              <w:rPr>
                                <w:b/>
                                <w:bCs/>
                                <w:noProof/>
                                <w:color w:val="7030A0"/>
                                <w:sz w:val="32"/>
                                <w:szCs w:val="32"/>
                              </w:rPr>
                              <w:t xml:space="preserve">All information is required to be entered into </w:t>
                            </w:r>
                            <w:r w:rsidR="00BD0F08" w:rsidRPr="00155CEB">
                              <w:rPr>
                                <w:b/>
                                <w:bCs/>
                                <w:noProof/>
                                <w:color w:val="7030A0"/>
                                <w:sz w:val="32"/>
                                <w:szCs w:val="32"/>
                              </w:rPr>
                              <w:t>GME</w:t>
                            </w:r>
                          </w:p>
                          <w:p w14:paraId="7E3A1662" w14:textId="6E3F1AFD" w:rsidR="003461B0" w:rsidRPr="00155CEB" w:rsidRDefault="008107DE" w:rsidP="008B4B98">
                            <w:pPr>
                              <w:jc w:val="center"/>
                              <w:rPr>
                                <w:b/>
                                <w:bCs/>
                                <w:noProof/>
                                <w:color w:val="7030A0"/>
                                <w:sz w:val="32"/>
                                <w:szCs w:val="32"/>
                              </w:rPr>
                            </w:pPr>
                            <w:r w:rsidRPr="00155CEB">
                              <w:rPr>
                                <w:b/>
                                <w:bCs/>
                                <w:noProof/>
                                <w:color w:val="7030A0"/>
                                <w:sz w:val="32"/>
                                <w:szCs w:val="32"/>
                              </w:rPr>
                              <w:t>This document is for planning purposes only.</w:t>
                            </w:r>
                          </w:p>
                          <w:p w14:paraId="70825B26" w14:textId="35D5B7C3" w:rsidR="00F335E9" w:rsidRPr="00155CEB" w:rsidRDefault="008107DE" w:rsidP="008B4B98">
                            <w:pPr>
                              <w:jc w:val="center"/>
                              <w:rPr>
                                <w:b/>
                                <w:bCs/>
                                <w:color w:val="7030A0"/>
                                <w:sz w:val="32"/>
                                <w:szCs w:val="32"/>
                              </w:rPr>
                            </w:pPr>
                            <w:r w:rsidRPr="00155CEB">
                              <w:rPr>
                                <w:b/>
                                <w:bCs/>
                                <w:noProof/>
                                <w:color w:val="7030A0"/>
                                <w:sz w:val="32"/>
                                <w:szCs w:val="32"/>
                              </w:rPr>
                              <w:t xml:space="preserve">Grant applications will open in GME </w:t>
                            </w:r>
                            <w:r w:rsidR="008B4B98" w:rsidRPr="00155CEB">
                              <w:rPr>
                                <w:b/>
                                <w:bCs/>
                                <w:noProof/>
                                <w:color w:val="7030A0"/>
                                <w:sz w:val="32"/>
                                <w:szCs w:val="32"/>
                              </w:rPr>
                              <w:t>March 1, 202</w:t>
                            </w:r>
                            <w:r w:rsidR="00572517">
                              <w:rPr>
                                <w:b/>
                                <w:bCs/>
                                <w:noProof/>
                                <w:color w:val="7030A0"/>
                                <w:sz w:val="32"/>
                                <w:szCs w:val="32"/>
                              </w:rPr>
                              <w:t>4</w:t>
                            </w:r>
                            <w:r w:rsidR="008B4B98" w:rsidRPr="00155CEB">
                              <w:rPr>
                                <w:b/>
                                <w:bCs/>
                                <w:noProof/>
                                <w:color w:val="7030A0"/>
                                <w:sz w:val="32"/>
                                <w:szCs w:val="32"/>
                              </w:rPr>
                              <w:t xml:space="preserve"> and close May 3</w:t>
                            </w:r>
                            <w:r w:rsidR="00572517">
                              <w:rPr>
                                <w:b/>
                                <w:bCs/>
                                <w:noProof/>
                                <w:color w:val="7030A0"/>
                                <w:sz w:val="32"/>
                                <w:szCs w:val="32"/>
                              </w:rPr>
                              <w:t>1</w:t>
                            </w:r>
                            <w:r w:rsidR="008B4B98" w:rsidRPr="00155CEB">
                              <w:rPr>
                                <w:b/>
                                <w:bCs/>
                                <w:noProof/>
                                <w:color w:val="7030A0"/>
                                <w:sz w:val="32"/>
                                <w:szCs w:val="32"/>
                              </w:rPr>
                              <w:t>, 202</w:t>
                            </w:r>
                            <w:r w:rsidR="00572517">
                              <w:rPr>
                                <w:b/>
                                <w:bCs/>
                                <w:noProof/>
                                <w:color w:val="7030A0"/>
                                <w:sz w:val="32"/>
                                <w:szCs w:val="32"/>
                              </w:rPr>
                              <w:t>4</w:t>
                            </w:r>
                            <w:r w:rsidR="008B4B98" w:rsidRPr="00155CEB">
                              <w:rPr>
                                <w:b/>
                                <w:bCs/>
                                <w:noProof/>
                                <w:color w:val="7030A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1059" id="Text Box 6" o:spid="_x0000_s1027" type="#_x0000_t202" style="position:absolute;margin-left:-20.8pt;margin-top:333.45pt;width:723.4pt;height:10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" fillcolor="white [3201]" stroked="f" strokeweight=".5pt">
                <v:textbox>
                  <w:txbxContent>
                    <w:p w14:paraId="308248A3" w14:textId="77E3A760" w:rsidR="003461B0" w:rsidRPr="00155CEB" w:rsidRDefault="008107DE" w:rsidP="008B4B98">
                      <w:pPr>
                        <w:jc w:val="center"/>
                        <w:rPr>
                          <w:b/>
                          <w:bCs/>
                          <w:noProof/>
                          <w:color w:val="7030A0"/>
                          <w:sz w:val="32"/>
                          <w:szCs w:val="32"/>
                        </w:rPr>
                      </w:pPr>
                      <w:r w:rsidRPr="00155CEB">
                        <w:rPr>
                          <w:b/>
                          <w:bCs/>
                          <w:noProof/>
                          <w:color w:val="7030A0"/>
                          <w:sz w:val="32"/>
                          <w:szCs w:val="32"/>
                        </w:rPr>
                        <w:t xml:space="preserve">All information is required to be entered into </w:t>
                      </w:r>
                      <w:r w:rsidR="00BD0F08" w:rsidRPr="00155CEB">
                        <w:rPr>
                          <w:b/>
                          <w:bCs/>
                          <w:noProof/>
                          <w:color w:val="7030A0"/>
                          <w:sz w:val="32"/>
                          <w:szCs w:val="32"/>
                        </w:rPr>
                        <w:t>GME</w:t>
                      </w:r>
                    </w:p>
                    <w:p w14:paraId="7E3A1662" w14:textId="6E3F1AFD" w:rsidR="003461B0" w:rsidRPr="00155CEB" w:rsidRDefault="008107DE" w:rsidP="008B4B98">
                      <w:pPr>
                        <w:jc w:val="center"/>
                        <w:rPr>
                          <w:b/>
                          <w:bCs/>
                          <w:noProof/>
                          <w:color w:val="7030A0"/>
                          <w:sz w:val="32"/>
                          <w:szCs w:val="32"/>
                        </w:rPr>
                      </w:pPr>
                      <w:r w:rsidRPr="00155CEB">
                        <w:rPr>
                          <w:b/>
                          <w:bCs/>
                          <w:noProof/>
                          <w:color w:val="7030A0"/>
                          <w:sz w:val="32"/>
                          <w:szCs w:val="32"/>
                        </w:rPr>
                        <w:t>This document is for planning purposes only.</w:t>
                      </w:r>
                    </w:p>
                    <w:p w14:paraId="70825B26" w14:textId="35D5B7C3" w:rsidR="00F335E9" w:rsidRPr="00155CEB" w:rsidRDefault="008107DE" w:rsidP="008B4B98">
                      <w:pPr>
                        <w:jc w:val="center"/>
                        <w:rPr>
                          <w:b/>
                          <w:bCs/>
                          <w:color w:val="7030A0"/>
                          <w:sz w:val="32"/>
                          <w:szCs w:val="32"/>
                        </w:rPr>
                      </w:pPr>
                      <w:r w:rsidRPr="00155CEB">
                        <w:rPr>
                          <w:b/>
                          <w:bCs/>
                          <w:noProof/>
                          <w:color w:val="7030A0"/>
                          <w:sz w:val="32"/>
                          <w:szCs w:val="32"/>
                        </w:rPr>
                        <w:t xml:space="preserve">Grant applications will open in GME </w:t>
                      </w:r>
                      <w:r w:rsidR="008B4B98" w:rsidRPr="00155CEB">
                        <w:rPr>
                          <w:b/>
                          <w:bCs/>
                          <w:noProof/>
                          <w:color w:val="7030A0"/>
                          <w:sz w:val="32"/>
                          <w:szCs w:val="32"/>
                        </w:rPr>
                        <w:t>March 1, 202</w:t>
                      </w:r>
                      <w:r w:rsidR="00572517">
                        <w:rPr>
                          <w:b/>
                          <w:bCs/>
                          <w:noProof/>
                          <w:color w:val="7030A0"/>
                          <w:sz w:val="32"/>
                          <w:szCs w:val="32"/>
                        </w:rPr>
                        <w:t>4</w:t>
                      </w:r>
                      <w:r w:rsidR="008B4B98" w:rsidRPr="00155CEB">
                        <w:rPr>
                          <w:b/>
                          <w:bCs/>
                          <w:noProof/>
                          <w:color w:val="7030A0"/>
                          <w:sz w:val="32"/>
                          <w:szCs w:val="32"/>
                        </w:rPr>
                        <w:t xml:space="preserve"> and close May 3</w:t>
                      </w:r>
                      <w:r w:rsidR="00572517">
                        <w:rPr>
                          <w:b/>
                          <w:bCs/>
                          <w:noProof/>
                          <w:color w:val="7030A0"/>
                          <w:sz w:val="32"/>
                          <w:szCs w:val="32"/>
                        </w:rPr>
                        <w:t>1</w:t>
                      </w:r>
                      <w:r w:rsidR="008B4B98" w:rsidRPr="00155CEB">
                        <w:rPr>
                          <w:b/>
                          <w:bCs/>
                          <w:noProof/>
                          <w:color w:val="7030A0"/>
                          <w:sz w:val="32"/>
                          <w:szCs w:val="32"/>
                        </w:rPr>
                        <w:t>, 202</w:t>
                      </w:r>
                      <w:r w:rsidR="00572517">
                        <w:rPr>
                          <w:b/>
                          <w:bCs/>
                          <w:noProof/>
                          <w:color w:val="7030A0"/>
                          <w:sz w:val="32"/>
                          <w:szCs w:val="32"/>
                        </w:rPr>
                        <w:t>4</w:t>
                      </w:r>
                      <w:r w:rsidR="008B4B98" w:rsidRPr="00155CEB">
                        <w:rPr>
                          <w:b/>
                          <w:bCs/>
                          <w:noProof/>
                          <w:color w:val="7030A0"/>
                          <w:sz w:val="32"/>
                          <w:szCs w:val="32"/>
                        </w:rPr>
                        <w:t>.</w:t>
                      </w:r>
                    </w:p>
                  </w:txbxContent>
                </v:textbox>
                <w10:wrap anchorx="margin"/>
              </v:shape>
            </w:pict>
          </mc:Fallback>
        </mc:AlternateContent>
      </w:r>
      <w:r w:rsidR="008B4B98">
        <w:rPr>
          <w:noProof/>
        </w:rPr>
        <mc:AlternateContent>
          <mc:Choice Requires="wpg">
            <w:drawing>
              <wp:anchor distT="0" distB="0" distL="114300" distR="114300" simplePos="0" relativeHeight="251658242" behindDoc="1" locked="0" layoutInCell="1" allowOverlap="1" wp14:anchorId="1B4B31DE" wp14:editId="550BDA94">
                <wp:simplePos x="0" y="0"/>
                <wp:positionH relativeFrom="margin">
                  <wp:posOffset>-233680</wp:posOffset>
                </wp:positionH>
                <wp:positionV relativeFrom="page">
                  <wp:posOffset>4975583</wp:posOffset>
                </wp:positionV>
                <wp:extent cx="8990701" cy="2129888"/>
                <wp:effectExtent l="0" t="0" r="1270" b="38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0701" cy="2129888"/>
                          <a:chOff x="944" y="7594"/>
                          <a:chExt cx="14562" cy="2997"/>
                        </a:xfrm>
                      </wpg:grpSpPr>
                      <pic:pic xmlns:pic="http://schemas.openxmlformats.org/drawingml/2006/picture">
                        <pic:nvPicPr>
                          <pic:cNvPr id="19"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44" y="7594"/>
                            <a:ext cx="1545" cy="1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8"/>
                        <wps:cNvSpPr txBox="1">
                          <a:spLocks noChangeArrowheads="1"/>
                        </wps:cNvSpPr>
                        <wps:spPr bwMode="auto">
                          <a:xfrm>
                            <a:off x="1376" y="8334"/>
                            <a:ext cx="14130" cy="2257"/>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B57641" w14:textId="43EF2952" w:rsidR="00802C79" w:rsidRPr="00155CEB" w:rsidRDefault="00FE5EA6" w:rsidP="00155CEB">
                              <w:pPr>
                                <w:pStyle w:val="NoSpacing"/>
                                <w:spacing w:before="240"/>
                                <w:jc w:val="center"/>
                                <w:rPr>
                                  <w:b/>
                                  <w:sz w:val="40"/>
                                  <w:szCs w:val="40"/>
                                </w:rPr>
                              </w:pPr>
                              <w:r w:rsidRPr="00155CEB">
                                <w:rPr>
                                  <w:b/>
                                  <w:spacing w:val="-19"/>
                                  <w:sz w:val="40"/>
                                  <w:szCs w:val="40"/>
                                </w:rPr>
                                <w:t xml:space="preserve">FY </w:t>
                              </w:r>
                              <w:r w:rsidRPr="00155CEB">
                                <w:rPr>
                                  <w:b/>
                                  <w:spacing w:val="11"/>
                                  <w:sz w:val="40"/>
                                  <w:szCs w:val="40"/>
                                </w:rPr>
                                <w:t>2</w:t>
                              </w:r>
                              <w:r w:rsidR="00AD7229">
                                <w:rPr>
                                  <w:b/>
                                  <w:spacing w:val="11"/>
                                  <w:sz w:val="40"/>
                                  <w:szCs w:val="40"/>
                                </w:rPr>
                                <w:t>5</w:t>
                              </w:r>
                              <w:r w:rsidR="008A1D92" w:rsidRPr="00155CEB">
                                <w:rPr>
                                  <w:b/>
                                  <w:spacing w:val="11"/>
                                  <w:sz w:val="40"/>
                                  <w:szCs w:val="40"/>
                                </w:rPr>
                                <w:t xml:space="preserve"> </w:t>
                              </w:r>
                              <w:r w:rsidRPr="00155CEB">
                                <w:rPr>
                                  <w:b/>
                                  <w:spacing w:val="20"/>
                                  <w:sz w:val="40"/>
                                  <w:szCs w:val="40"/>
                                </w:rPr>
                                <w:t xml:space="preserve">Targeted </w:t>
                              </w:r>
                              <w:r w:rsidRPr="00155CEB">
                                <w:rPr>
                                  <w:b/>
                                  <w:sz w:val="40"/>
                                  <w:szCs w:val="40"/>
                                </w:rPr>
                                <w:t xml:space="preserve">Support </w:t>
                              </w:r>
                              <w:r w:rsidRPr="00155CEB">
                                <w:rPr>
                                  <w:b/>
                                  <w:spacing w:val="24"/>
                                  <w:sz w:val="40"/>
                                  <w:szCs w:val="40"/>
                                </w:rPr>
                                <w:t xml:space="preserve">and </w:t>
                              </w:r>
                              <w:r w:rsidRPr="00155CEB">
                                <w:rPr>
                                  <w:b/>
                                  <w:sz w:val="40"/>
                                  <w:szCs w:val="40"/>
                                </w:rPr>
                                <w:t>Improvement</w:t>
                              </w:r>
                              <w:r w:rsidR="00155CEB">
                                <w:rPr>
                                  <w:b/>
                                  <w:spacing w:val="115"/>
                                  <w:sz w:val="40"/>
                                  <w:szCs w:val="40"/>
                                </w:rPr>
                                <w:t xml:space="preserve"> </w:t>
                              </w:r>
                              <w:r w:rsidRPr="00155CEB">
                                <w:rPr>
                                  <w:b/>
                                  <w:spacing w:val="12"/>
                                  <w:sz w:val="40"/>
                                  <w:szCs w:val="40"/>
                                </w:rPr>
                                <w:t>Grant</w:t>
                              </w:r>
                              <w:r w:rsidR="008A1D92" w:rsidRPr="00155CEB">
                                <w:rPr>
                                  <w:b/>
                                  <w:spacing w:val="12"/>
                                  <w:sz w:val="40"/>
                                  <w:szCs w:val="40"/>
                                </w:rPr>
                                <w:t xml:space="preserve"> (TSI/</w:t>
                              </w:r>
                              <w:r w:rsidR="00AD7229">
                                <w:rPr>
                                  <w:b/>
                                  <w:spacing w:val="12"/>
                                  <w:sz w:val="40"/>
                                  <w:szCs w:val="40"/>
                                </w:rPr>
                                <w:t>a</w:t>
                              </w:r>
                              <w:r w:rsidR="008A1D92" w:rsidRPr="00155CEB">
                                <w:rPr>
                                  <w:b/>
                                  <w:spacing w:val="12"/>
                                  <w:sz w:val="40"/>
                                  <w:szCs w:val="40"/>
                                </w:rPr>
                                <w:t>TSI)</w:t>
                              </w:r>
                            </w:p>
                            <w:p w14:paraId="1B4B31F2" w14:textId="17D4CA28" w:rsidR="00D03A1C" w:rsidRPr="00155CEB" w:rsidRDefault="007E44B0" w:rsidP="00802C79">
                              <w:pPr>
                                <w:pStyle w:val="NoSpacing"/>
                                <w:jc w:val="center"/>
                                <w:rPr>
                                  <w:b/>
                                  <w:sz w:val="40"/>
                                  <w:szCs w:val="40"/>
                                </w:rPr>
                              </w:pPr>
                              <w:r w:rsidRPr="00155CEB">
                                <w:rPr>
                                  <w:b/>
                                  <w:sz w:val="40"/>
                                  <w:szCs w:val="40"/>
                                </w:rPr>
                                <w:t>School Support and Improvement</w:t>
                              </w:r>
                            </w:p>
                            <w:p w14:paraId="1B4B31F3" w14:textId="410F8955" w:rsidR="00D03A1C" w:rsidRPr="00155CEB" w:rsidRDefault="00FD55B3" w:rsidP="00802C79">
                              <w:pPr>
                                <w:pStyle w:val="NoSpacing"/>
                                <w:jc w:val="center"/>
                                <w:rPr>
                                  <w:b/>
                                  <w:sz w:val="40"/>
                                  <w:szCs w:val="40"/>
                                </w:rPr>
                              </w:pPr>
                              <w:r w:rsidRPr="00155CEB">
                                <w:rPr>
                                  <w:b/>
                                  <w:sz w:val="40"/>
                                  <w:szCs w:val="40"/>
                                </w:rPr>
                                <w:t>Arizona Department of Ed</w:t>
                              </w:r>
                              <w:r w:rsidR="00FE5EA6" w:rsidRPr="00155CEB">
                                <w:rPr>
                                  <w:b/>
                                  <w:sz w:val="40"/>
                                  <w:szCs w:val="40"/>
                                </w:rPr>
                                <w:t>ucation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B31DE" id="Group 18" o:spid="_x0000_s1028" style="position:absolute;margin-left:-18.4pt;margin-top:391.8pt;width:707.95pt;height:167.7pt;z-index:-251658238;mso-position-horizontal-relative:margin;mso-position-vertical-relative:page" coordorigin="944,7594" coordsize="14562,2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944;top:7594;width:1545;height:1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">
                  <v:imagedata r:id="rId12" o:title=""/>
                </v:shape>
                <v:shape id="Text Box 8" o:spid="_x0000_s1030" type="#_x0000_t202" style="position:absolute;left:1376;top:8334;width:14130;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filled="f" stroked="f" strokeweight=".5pt">
                  <v:textbox inset="0,0,0,0">
                    <w:txbxContent>
                      <w:p w14:paraId="23B57641" w14:textId="43EF2952" w:rsidR="00802C79" w:rsidRPr="00155CEB" w:rsidRDefault="00FE5EA6" w:rsidP="00155CEB">
                        <w:pPr>
                          <w:pStyle w:val="NoSpacing"/>
                          <w:spacing w:before="240"/>
                          <w:jc w:val="center"/>
                          <w:rPr>
                            <w:b/>
                            <w:sz w:val="40"/>
                            <w:szCs w:val="40"/>
                          </w:rPr>
                        </w:pPr>
                        <w:r w:rsidRPr="00155CEB">
                          <w:rPr>
                            <w:b/>
                            <w:spacing w:val="-19"/>
                            <w:sz w:val="40"/>
                            <w:szCs w:val="40"/>
                          </w:rPr>
                          <w:t xml:space="preserve">FY </w:t>
                        </w:r>
                        <w:r w:rsidRPr="00155CEB">
                          <w:rPr>
                            <w:b/>
                            <w:spacing w:val="11"/>
                            <w:sz w:val="40"/>
                            <w:szCs w:val="40"/>
                          </w:rPr>
                          <w:t>2</w:t>
                        </w:r>
                        <w:r w:rsidR="00AD7229">
                          <w:rPr>
                            <w:b/>
                            <w:spacing w:val="11"/>
                            <w:sz w:val="40"/>
                            <w:szCs w:val="40"/>
                          </w:rPr>
                          <w:t>5</w:t>
                        </w:r>
                        <w:r w:rsidR="008A1D92" w:rsidRPr="00155CEB">
                          <w:rPr>
                            <w:b/>
                            <w:spacing w:val="11"/>
                            <w:sz w:val="40"/>
                            <w:szCs w:val="40"/>
                          </w:rPr>
                          <w:t xml:space="preserve"> </w:t>
                        </w:r>
                        <w:r w:rsidRPr="00155CEB">
                          <w:rPr>
                            <w:b/>
                            <w:spacing w:val="20"/>
                            <w:sz w:val="40"/>
                            <w:szCs w:val="40"/>
                          </w:rPr>
                          <w:t xml:space="preserve">Targeted </w:t>
                        </w:r>
                        <w:r w:rsidRPr="00155CEB">
                          <w:rPr>
                            <w:b/>
                            <w:sz w:val="40"/>
                            <w:szCs w:val="40"/>
                          </w:rPr>
                          <w:t xml:space="preserve">Support </w:t>
                        </w:r>
                        <w:r w:rsidRPr="00155CEB">
                          <w:rPr>
                            <w:b/>
                            <w:spacing w:val="24"/>
                            <w:sz w:val="40"/>
                            <w:szCs w:val="40"/>
                          </w:rPr>
                          <w:t xml:space="preserve">and </w:t>
                        </w:r>
                        <w:r w:rsidRPr="00155CEB">
                          <w:rPr>
                            <w:b/>
                            <w:sz w:val="40"/>
                            <w:szCs w:val="40"/>
                          </w:rPr>
                          <w:t>Improvement</w:t>
                        </w:r>
                        <w:r w:rsidR="00155CEB">
                          <w:rPr>
                            <w:b/>
                            <w:spacing w:val="115"/>
                            <w:sz w:val="40"/>
                            <w:szCs w:val="40"/>
                          </w:rPr>
                          <w:t xml:space="preserve"> </w:t>
                        </w:r>
                        <w:r w:rsidRPr="00155CEB">
                          <w:rPr>
                            <w:b/>
                            <w:spacing w:val="12"/>
                            <w:sz w:val="40"/>
                            <w:szCs w:val="40"/>
                          </w:rPr>
                          <w:t>Grant</w:t>
                        </w:r>
                        <w:r w:rsidR="008A1D92" w:rsidRPr="00155CEB">
                          <w:rPr>
                            <w:b/>
                            <w:spacing w:val="12"/>
                            <w:sz w:val="40"/>
                            <w:szCs w:val="40"/>
                          </w:rPr>
                          <w:t xml:space="preserve"> (TSI/</w:t>
                        </w:r>
                        <w:r w:rsidR="00AD7229">
                          <w:rPr>
                            <w:b/>
                            <w:spacing w:val="12"/>
                            <w:sz w:val="40"/>
                            <w:szCs w:val="40"/>
                          </w:rPr>
                          <w:t>a</w:t>
                        </w:r>
                        <w:r w:rsidR="008A1D92" w:rsidRPr="00155CEB">
                          <w:rPr>
                            <w:b/>
                            <w:spacing w:val="12"/>
                            <w:sz w:val="40"/>
                            <w:szCs w:val="40"/>
                          </w:rPr>
                          <w:t>TSI)</w:t>
                        </w:r>
                      </w:p>
                      <w:p w14:paraId="1B4B31F2" w14:textId="17D4CA28" w:rsidR="00D03A1C" w:rsidRPr="00155CEB" w:rsidRDefault="007E44B0" w:rsidP="00802C79">
                        <w:pPr>
                          <w:pStyle w:val="NoSpacing"/>
                          <w:jc w:val="center"/>
                          <w:rPr>
                            <w:b/>
                            <w:sz w:val="40"/>
                            <w:szCs w:val="40"/>
                          </w:rPr>
                        </w:pPr>
                        <w:r w:rsidRPr="00155CEB">
                          <w:rPr>
                            <w:b/>
                            <w:sz w:val="40"/>
                            <w:szCs w:val="40"/>
                          </w:rPr>
                          <w:t>School Support and Improvement</w:t>
                        </w:r>
                      </w:p>
                      <w:p w14:paraId="1B4B31F3" w14:textId="410F8955" w:rsidR="00D03A1C" w:rsidRPr="00155CEB" w:rsidRDefault="00FD55B3" w:rsidP="00802C79">
                        <w:pPr>
                          <w:pStyle w:val="NoSpacing"/>
                          <w:jc w:val="center"/>
                          <w:rPr>
                            <w:b/>
                            <w:sz w:val="40"/>
                            <w:szCs w:val="40"/>
                          </w:rPr>
                        </w:pPr>
                        <w:r w:rsidRPr="00155CEB">
                          <w:rPr>
                            <w:b/>
                            <w:sz w:val="40"/>
                            <w:szCs w:val="40"/>
                          </w:rPr>
                          <w:t>Arizona Department of Ed</w:t>
                        </w:r>
                        <w:r w:rsidR="00FE5EA6" w:rsidRPr="00155CEB">
                          <w:rPr>
                            <w:b/>
                            <w:sz w:val="40"/>
                            <w:szCs w:val="40"/>
                          </w:rPr>
                          <w:t>ucation</w:t>
                        </w:r>
                      </w:p>
                    </w:txbxContent>
                  </v:textbox>
                </v:shape>
                <w10:wrap anchorx="margin" anchory="page"/>
              </v:group>
            </w:pict>
          </mc:Fallback>
        </mc:AlternateContent>
      </w:r>
    </w:p>
    <w:p w14:paraId="1B4B3112" w14:textId="60789512" w:rsidR="00D03A1C" w:rsidRDefault="00D03A1C">
      <w:pPr>
        <w:rPr>
          <w:rFonts w:ascii="Times New Roman"/>
          <w:sz w:val="23"/>
        </w:rPr>
        <w:sectPr w:rsidR="00D03A1C" w:rsidSect="00B91730">
          <w:footerReference w:type="default" r:id="rId13"/>
          <w:type w:val="continuous"/>
          <w:pgSz w:w="15840" w:h="12240" w:orient="landscape"/>
          <w:pgMar w:top="740" w:right="620" w:bottom="0" w:left="620" w:header="720" w:footer="720" w:gutter="0"/>
          <w:cols w:space="720"/>
          <w:titlePg/>
          <w:docGrid w:linePitch="299"/>
        </w:sectPr>
      </w:pPr>
    </w:p>
    <w:p w14:paraId="22875FB9" w14:textId="2BA87169" w:rsidR="0003434B" w:rsidRPr="00055AA7" w:rsidRDefault="0003434B" w:rsidP="00572517">
      <w:pPr>
        <w:pStyle w:val="Heading1"/>
        <w:jc w:val="center"/>
      </w:pPr>
      <w:bookmarkStart w:id="0" w:name="_Toc151965438"/>
      <w:r w:rsidRPr="00055AA7">
        <w:lastRenderedPageBreak/>
        <w:t>FY25 TSI Grant</w:t>
      </w:r>
      <w:bookmarkStart w:id="1" w:name="_Toc151965439"/>
      <w:bookmarkEnd w:id="0"/>
      <w:r w:rsidR="00572517" w:rsidRPr="00055AA7">
        <w:t xml:space="preserve"> </w:t>
      </w:r>
      <w:r w:rsidRPr="00055AA7">
        <w:t>Additional/Targeted Support and Improvement Schools (TSI/aTSI)</w:t>
      </w:r>
      <w:bookmarkEnd w:id="1"/>
    </w:p>
    <w:p w14:paraId="3E700B8E" w14:textId="77777777" w:rsidR="0003434B" w:rsidRPr="00055AA7" w:rsidRDefault="0003434B" w:rsidP="0003434B">
      <w:pPr>
        <w:pStyle w:val="Heading4"/>
        <w:shd w:val="clear" w:color="auto" w:fill="7030A0"/>
        <w:spacing w:before="62"/>
        <w:ind w:right="380"/>
        <w:rPr>
          <w:rFonts w:ascii="Arial" w:hAnsi="Arial" w:cs="Arial"/>
          <w:b/>
          <w:bCs/>
          <w:i w:val="0"/>
          <w:iCs w:val="0"/>
          <w:color w:val="FFFFFF" w:themeColor="background1"/>
          <w:sz w:val="24"/>
          <w:szCs w:val="24"/>
        </w:rPr>
      </w:pPr>
      <w:r w:rsidRPr="00055AA7">
        <w:rPr>
          <w:rFonts w:ascii="Arial" w:hAnsi="Arial" w:cs="Arial"/>
          <w:b/>
          <w:bCs/>
          <w:i w:val="0"/>
          <w:iCs w:val="0"/>
          <w:color w:val="FFFFFF" w:themeColor="background1"/>
          <w:spacing w:val="-2"/>
          <w:sz w:val="24"/>
          <w:szCs w:val="24"/>
        </w:rPr>
        <w:t>Purpose</w:t>
      </w:r>
    </w:p>
    <w:p w14:paraId="6B782E22" w14:textId="77777777" w:rsidR="0003434B" w:rsidRPr="00055AA7" w:rsidRDefault="0003434B" w:rsidP="0003434B">
      <w:pPr>
        <w:pStyle w:val="BodyText"/>
        <w:ind w:left="400"/>
        <w:rPr>
          <w:b/>
          <w:bCs/>
          <w:sz w:val="24"/>
          <w:szCs w:val="24"/>
        </w:rPr>
      </w:pPr>
    </w:p>
    <w:p w14:paraId="7C8ECF99" w14:textId="77777777" w:rsidR="0003434B" w:rsidRPr="00055AA7" w:rsidRDefault="0003434B" w:rsidP="0003434B">
      <w:pPr>
        <w:tabs>
          <w:tab w:val="left" w:pos="900"/>
          <w:tab w:val="left" w:pos="5554"/>
        </w:tabs>
        <w:ind w:left="180" w:right="380"/>
        <w:rPr>
          <w:rFonts w:eastAsia="Times New Roman"/>
          <w:sz w:val="24"/>
          <w:szCs w:val="24"/>
        </w:rPr>
      </w:pPr>
      <w:r w:rsidRPr="00055AA7">
        <w:rPr>
          <w:rFonts w:eastAsia="Times New Roman"/>
          <w:sz w:val="24"/>
          <w:szCs w:val="24"/>
        </w:rPr>
        <w:t xml:space="preserve">Our goal is to provide funding to enable the implementation of evidence-based strategies and action steps that are closely aligned with our mission to enhance student achievement of identified subgroups. </w:t>
      </w:r>
    </w:p>
    <w:p w14:paraId="0DBF2D87" w14:textId="77777777" w:rsidR="0003434B" w:rsidRPr="00055AA7" w:rsidRDefault="0003434B" w:rsidP="0003434B">
      <w:pPr>
        <w:pStyle w:val="BodyText"/>
        <w:ind w:left="400"/>
        <w:rPr>
          <w:sz w:val="24"/>
          <w:szCs w:val="24"/>
        </w:rPr>
      </w:pPr>
    </w:p>
    <w:p w14:paraId="7A423AC7" w14:textId="77777777" w:rsidR="0003434B" w:rsidRPr="00055AA7" w:rsidRDefault="0003434B" w:rsidP="0003434B">
      <w:pPr>
        <w:pStyle w:val="Heading4"/>
        <w:spacing w:before="1"/>
        <w:ind w:right="374"/>
        <w:rPr>
          <w:rFonts w:ascii="Arial" w:hAnsi="Arial" w:cs="Arial"/>
          <w:spacing w:val="-2"/>
          <w:sz w:val="24"/>
          <w:szCs w:val="24"/>
        </w:rPr>
      </w:pPr>
      <w:r w:rsidRPr="00055AA7">
        <w:rPr>
          <w:rFonts w:ascii="Arial" w:hAnsi="Arial" w:cs="Arial"/>
          <w:sz w:val="24"/>
          <w:szCs w:val="24"/>
        </w:rPr>
        <w:t>The grant application will be reviewed for completeness and thoroughness.  Please use the checklist provided in the application to ensure your application has all the necessary components</w:t>
      </w:r>
      <w:r w:rsidRPr="00055AA7">
        <w:rPr>
          <w:rFonts w:ascii="Arial" w:hAnsi="Arial" w:cs="Arial"/>
          <w:spacing w:val="-2"/>
          <w:sz w:val="24"/>
          <w:szCs w:val="24"/>
        </w:rPr>
        <w:t>.</w:t>
      </w:r>
    </w:p>
    <w:p w14:paraId="59D5E0F9" w14:textId="77777777" w:rsidR="0003434B" w:rsidRPr="00055AA7" w:rsidRDefault="0003434B" w:rsidP="0003434B">
      <w:pPr>
        <w:pStyle w:val="Heading4"/>
        <w:spacing w:before="1"/>
        <w:ind w:right="374"/>
        <w:rPr>
          <w:rFonts w:ascii="Arial" w:hAnsi="Arial" w:cs="Arial"/>
          <w:sz w:val="24"/>
          <w:szCs w:val="24"/>
        </w:rPr>
      </w:pPr>
    </w:p>
    <w:p w14:paraId="7D2493E2" w14:textId="77777777" w:rsidR="0003434B" w:rsidRPr="00055AA7" w:rsidRDefault="0003434B" w:rsidP="0003434B">
      <w:pPr>
        <w:spacing w:line="276" w:lineRule="auto"/>
        <w:ind w:left="239"/>
        <w:rPr>
          <w:i/>
          <w:sz w:val="24"/>
          <w:szCs w:val="24"/>
        </w:rPr>
      </w:pPr>
      <w:r w:rsidRPr="00055AA7">
        <w:rPr>
          <w:i/>
          <w:sz w:val="24"/>
          <w:szCs w:val="24"/>
        </w:rPr>
        <w:t>Please note: Grant</w:t>
      </w:r>
      <w:r w:rsidRPr="00055AA7">
        <w:rPr>
          <w:i/>
          <w:spacing w:val="-2"/>
          <w:sz w:val="24"/>
          <w:szCs w:val="24"/>
        </w:rPr>
        <w:t xml:space="preserve"> </w:t>
      </w:r>
      <w:r w:rsidRPr="00055AA7">
        <w:rPr>
          <w:i/>
          <w:sz w:val="24"/>
          <w:szCs w:val="24"/>
        </w:rPr>
        <w:t>awards</w:t>
      </w:r>
      <w:r w:rsidRPr="00055AA7">
        <w:rPr>
          <w:i/>
          <w:spacing w:val="-2"/>
          <w:sz w:val="24"/>
          <w:szCs w:val="24"/>
        </w:rPr>
        <w:t xml:space="preserve"> </w:t>
      </w:r>
      <w:r w:rsidRPr="00055AA7">
        <w:rPr>
          <w:i/>
          <w:sz w:val="24"/>
          <w:szCs w:val="24"/>
        </w:rPr>
        <w:t>will potentially</w:t>
      </w:r>
      <w:r w:rsidRPr="00055AA7">
        <w:rPr>
          <w:i/>
          <w:spacing w:val="-2"/>
          <w:sz w:val="24"/>
          <w:szCs w:val="24"/>
        </w:rPr>
        <w:t xml:space="preserve"> </w:t>
      </w:r>
      <w:r w:rsidRPr="00055AA7">
        <w:rPr>
          <w:i/>
          <w:sz w:val="24"/>
          <w:szCs w:val="24"/>
        </w:rPr>
        <w:t>not</w:t>
      </w:r>
      <w:r w:rsidRPr="00055AA7">
        <w:rPr>
          <w:i/>
          <w:spacing w:val="-4"/>
          <w:sz w:val="24"/>
          <w:szCs w:val="24"/>
        </w:rPr>
        <w:t xml:space="preserve"> </w:t>
      </w:r>
      <w:r w:rsidRPr="00055AA7">
        <w:rPr>
          <w:i/>
          <w:sz w:val="24"/>
          <w:szCs w:val="24"/>
        </w:rPr>
        <w:t>be</w:t>
      </w:r>
      <w:r w:rsidRPr="00055AA7">
        <w:rPr>
          <w:i/>
          <w:spacing w:val="-1"/>
          <w:sz w:val="24"/>
          <w:szCs w:val="24"/>
        </w:rPr>
        <w:t xml:space="preserve"> </w:t>
      </w:r>
      <w:r w:rsidRPr="00055AA7">
        <w:rPr>
          <w:i/>
          <w:sz w:val="24"/>
          <w:szCs w:val="24"/>
        </w:rPr>
        <w:t>made</w:t>
      </w:r>
      <w:r w:rsidRPr="00055AA7">
        <w:rPr>
          <w:i/>
          <w:spacing w:val="-3"/>
          <w:sz w:val="24"/>
          <w:szCs w:val="24"/>
        </w:rPr>
        <w:t xml:space="preserve"> </w:t>
      </w:r>
      <w:r w:rsidRPr="00055AA7">
        <w:rPr>
          <w:i/>
          <w:sz w:val="24"/>
          <w:szCs w:val="24"/>
        </w:rPr>
        <w:t>to</w:t>
      </w:r>
      <w:r w:rsidRPr="00055AA7">
        <w:rPr>
          <w:i/>
          <w:spacing w:val="-3"/>
          <w:sz w:val="24"/>
          <w:szCs w:val="24"/>
        </w:rPr>
        <w:t xml:space="preserve"> </w:t>
      </w:r>
      <w:r w:rsidRPr="00055AA7">
        <w:rPr>
          <w:i/>
          <w:sz w:val="24"/>
          <w:szCs w:val="24"/>
        </w:rPr>
        <w:t>Local</w:t>
      </w:r>
      <w:r w:rsidRPr="00055AA7">
        <w:rPr>
          <w:i/>
          <w:spacing w:val="-2"/>
          <w:sz w:val="24"/>
          <w:szCs w:val="24"/>
        </w:rPr>
        <w:t xml:space="preserve"> </w:t>
      </w:r>
      <w:r w:rsidRPr="00055AA7">
        <w:rPr>
          <w:i/>
          <w:sz w:val="24"/>
          <w:szCs w:val="24"/>
        </w:rPr>
        <w:t>Education</w:t>
      </w:r>
      <w:r w:rsidRPr="00055AA7">
        <w:rPr>
          <w:i/>
          <w:spacing w:val="-1"/>
          <w:sz w:val="24"/>
          <w:szCs w:val="24"/>
        </w:rPr>
        <w:t xml:space="preserve"> </w:t>
      </w:r>
      <w:r w:rsidRPr="00055AA7">
        <w:rPr>
          <w:i/>
          <w:sz w:val="24"/>
          <w:szCs w:val="24"/>
        </w:rPr>
        <w:t>Agencies</w:t>
      </w:r>
      <w:r w:rsidRPr="00055AA7">
        <w:rPr>
          <w:i/>
          <w:spacing w:val="-2"/>
          <w:sz w:val="24"/>
          <w:szCs w:val="24"/>
        </w:rPr>
        <w:t xml:space="preserve"> </w:t>
      </w:r>
      <w:r w:rsidRPr="00055AA7">
        <w:rPr>
          <w:i/>
          <w:sz w:val="24"/>
          <w:szCs w:val="24"/>
        </w:rPr>
        <w:t>(LEAs)</w:t>
      </w:r>
      <w:r w:rsidRPr="00055AA7">
        <w:rPr>
          <w:i/>
          <w:spacing w:val="-5"/>
          <w:sz w:val="24"/>
          <w:szCs w:val="24"/>
        </w:rPr>
        <w:t xml:space="preserve"> </w:t>
      </w:r>
      <w:r w:rsidRPr="00055AA7">
        <w:rPr>
          <w:i/>
          <w:sz w:val="24"/>
          <w:szCs w:val="24"/>
        </w:rPr>
        <w:t>that</w:t>
      </w:r>
      <w:r w:rsidRPr="00055AA7">
        <w:rPr>
          <w:i/>
          <w:spacing w:val="-4"/>
          <w:sz w:val="24"/>
          <w:szCs w:val="24"/>
        </w:rPr>
        <w:t xml:space="preserve"> </w:t>
      </w:r>
      <w:r w:rsidRPr="00055AA7">
        <w:rPr>
          <w:i/>
          <w:sz w:val="24"/>
          <w:szCs w:val="24"/>
        </w:rPr>
        <w:t>are</w:t>
      </w:r>
      <w:r w:rsidRPr="00055AA7">
        <w:rPr>
          <w:i/>
          <w:spacing w:val="-1"/>
          <w:sz w:val="24"/>
          <w:szCs w:val="24"/>
        </w:rPr>
        <w:t xml:space="preserve"> </w:t>
      </w:r>
      <w:r w:rsidRPr="00055AA7">
        <w:rPr>
          <w:i/>
          <w:sz w:val="24"/>
          <w:szCs w:val="24"/>
        </w:rPr>
        <w:t>out</w:t>
      </w:r>
      <w:r w:rsidRPr="00055AA7">
        <w:rPr>
          <w:i/>
          <w:spacing w:val="-2"/>
          <w:sz w:val="24"/>
          <w:szCs w:val="24"/>
        </w:rPr>
        <w:t xml:space="preserve"> </w:t>
      </w:r>
      <w:r w:rsidRPr="00055AA7">
        <w:rPr>
          <w:i/>
          <w:sz w:val="24"/>
          <w:szCs w:val="24"/>
        </w:rPr>
        <w:t>of</w:t>
      </w:r>
      <w:r w:rsidRPr="00055AA7">
        <w:rPr>
          <w:i/>
          <w:spacing w:val="-1"/>
          <w:sz w:val="24"/>
          <w:szCs w:val="24"/>
        </w:rPr>
        <w:t xml:space="preserve"> </w:t>
      </w:r>
      <w:r w:rsidRPr="00055AA7">
        <w:rPr>
          <w:i/>
          <w:sz w:val="24"/>
          <w:szCs w:val="24"/>
        </w:rPr>
        <w:t>compliance</w:t>
      </w:r>
      <w:r w:rsidRPr="00055AA7">
        <w:rPr>
          <w:i/>
          <w:spacing w:val="-2"/>
          <w:sz w:val="24"/>
          <w:szCs w:val="24"/>
        </w:rPr>
        <w:t xml:space="preserve"> </w:t>
      </w:r>
      <w:r w:rsidRPr="00055AA7">
        <w:rPr>
          <w:i/>
          <w:sz w:val="24"/>
          <w:szCs w:val="24"/>
        </w:rPr>
        <w:t>with</w:t>
      </w:r>
      <w:r w:rsidRPr="00055AA7">
        <w:rPr>
          <w:i/>
          <w:spacing w:val="-1"/>
          <w:sz w:val="24"/>
          <w:szCs w:val="24"/>
        </w:rPr>
        <w:t xml:space="preserve"> </w:t>
      </w:r>
      <w:r w:rsidRPr="00055AA7">
        <w:rPr>
          <w:i/>
          <w:sz w:val="24"/>
          <w:szCs w:val="24"/>
        </w:rPr>
        <w:t>state</w:t>
      </w:r>
      <w:r w:rsidRPr="00055AA7">
        <w:rPr>
          <w:i/>
          <w:spacing w:val="-3"/>
          <w:sz w:val="24"/>
          <w:szCs w:val="24"/>
        </w:rPr>
        <w:t xml:space="preserve"> </w:t>
      </w:r>
      <w:r w:rsidRPr="00055AA7">
        <w:rPr>
          <w:i/>
          <w:sz w:val="24"/>
          <w:szCs w:val="24"/>
        </w:rPr>
        <w:t>or</w:t>
      </w:r>
      <w:r w:rsidRPr="00055AA7">
        <w:rPr>
          <w:i/>
          <w:spacing w:val="-3"/>
          <w:sz w:val="24"/>
          <w:szCs w:val="24"/>
        </w:rPr>
        <w:t xml:space="preserve"> </w:t>
      </w:r>
      <w:r w:rsidRPr="00055AA7">
        <w:rPr>
          <w:i/>
          <w:sz w:val="24"/>
          <w:szCs w:val="24"/>
        </w:rPr>
        <w:t>federal</w:t>
      </w:r>
      <w:r w:rsidRPr="00055AA7">
        <w:rPr>
          <w:i/>
          <w:spacing w:val="-5"/>
          <w:sz w:val="24"/>
          <w:szCs w:val="24"/>
        </w:rPr>
        <w:t xml:space="preserve"> </w:t>
      </w:r>
      <w:r w:rsidRPr="00055AA7">
        <w:rPr>
          <w:i/>
          <w:sz w:val="24"/>
          <w:szCs w:val="24"/>
        </w:rPr>
        <w:t>requirements,</w:t>
      </w:r>
      <w:r w:rsidRPr="00055AA7">
        <w:rPr>
          <w:i/>
          <w:spacing w:val="-2"/>
          <w:sz w:val="24"/>
          <w:szCs w:val="24"/>
        </w:rPr>
        <w:t xml:space="preserve"> </w:t>
      </w:r>
      <w:r w:rsidRPr="00055AA7">
        <w:rPr>
          <w:i/>
          <w:sz w:val="24"/>
          <w:szCs w:val="24"/>
        </w:rPr>
        <w:t>fiscal</w:t>
      </w:r>
      <w:r w:rsidRPr="00055AA7">
        <w:rPr>
          <w:i/>
          <w:spacing w:val="-5"/>
          <w:sz w:val="24"/>
          <w:szCs w:val="24"/>
        </w:rPr>
        <w:t xml:space="preserve"> </w:t>
      </w:r>
      <w:r w:rsidRPr="00055AA7">
        <w:rPr>
          <w:i/>
          <w:sz w:val="24"/>
          <w:szCs w:val="24"/>
        </w:rPr>
        <w:t xml:space="preserve">or </w:t>
      </w:r>
      <w:r w:rsidRPr="00055AA7">
        <w:rPr>
          <w:i/>
          <w:spacing w:val="-2"/>
          <w:sz w:val="24"/>
          <w:szCs w:val="24"/>
        </w:rPr>
        <w:t>programmatic.</w:t>
      </w:r>
    </w:p>
    <w:p w14:paraId="7F4A46B9" w14:textId="77777777" w:rsidR="0003434B" w:rsidRPr="00055AA7" w:rsidRDefault="0003434B" w:rsidP="0003434B">
      <w:pPr>
        <w:pStyle w:val="BodyText"/>
        <w:ind w:left="400"/>
        <w:rPr>
          <w:sz w:val="24"/>
          <w:szCs w:val="24"/>
        </w:rPr>
      </w:pPr>
    </w:p>
    <w:p w14:paraId="5F8830B3" w14:textId="77777777" w:rsidR="0003434B" w:rsidRPr="00055AA7" w:rsidRDefault="0003434B" w:rsidP="0003434B">
      <w:pPr>
        <w:shd w:val="clear" w:color="auto" w:fill="7030A0"/>
        <w:tabs>
          <w:tab w:val="left" w:pos="14940"/>
        </w:tabs>
        <w:spacing w:before="8" w:line="218" w:lineRule="auto"/>
        <w:ind w:left="270" w:right="380"/>
        <w:rPr>
          <w:b/>
          <w:bCs/>
          <w:color w:val="FFFFFF" w:themeColor="background1"/>
          <w:sz w:val="24"/>
          <w:szCs w:val="24"/>
        </w:rPr>
      </w:pPr>
      <w:r w:rsidRPr="00055AA7">
        <w:rPr>
          <w:b/>
          <w:bCs/>
          <w:color w:val="FFFFFF" w:themeColor="background1"/>
          <w:sz w:val="24"/>
          <w:szCs w:val="24"/>
        </w:rPr>
        <w:t>Eligibility</w:t>
      </w:r>
    </w:p>
    <w:p w14:paraId="06C128DC" w14:textId="77777777" w:rsidR="0003434B" w:rsidRPr="00055AA7" w:rsidRDefault="0003434B" w:rsidP="0003434B">
      <w:pPr>
        <w:pStyle w:val="Heading4"/>
        <w:spacing w:before="7" w:line="232" w:lineRule="auto"/>
        <w:ind w:right="10800" w:firstLine="481"/>
        <w:rPr>
          <w:rFonts w:ascii="Arial" w:hAnsi="Arial" w:cs="Arial"/>
          <w:color w:val="FFFFFF" w:themeColor="background1"/>
          <w:sz w:val="24"/>
          <w:szCs w:val="24"/>
          <w:shd w:val="clear" w:color="auto" w:fill="7030A0"/>
        </w:rPr>
      </w:pPr>
    </w:p>
    <w:p w14:paraId="3B492DA1" w14:textId="77777777" w:rsidR="0003434B" w:rsidRPr="00055AA7" w:rsidRDefault="0003434B" w:rsidP="0003434B">
      <w:pPr>
        <w:tabs>
          <w:tab w:val="left" w:pos="880"/>
        </w:tabs>
        <w:spacing w:line="252" w:lineRule="exact"/>
        <w:ind w:left="360" w:right="200"/>
        <w:rPr>
          <w:sz w:val="24"/>
          <w:szCs w:val="24"/>
        </w:rPr>
      </w:pPr>
      <w:r w:rsidRPr="00055AA7">
        <w:rPr>
          <w:sz w:val="24"/>
          <w:szCs w:val="24"/>
        </w:rPr>
        <w:t>Schools eligible for this grant are LEAs and Schools identified as additional Targeted Support and Improvement (aTSI) or Targeted Support and Improvement (TSI)</w:t>
      </w:r>
    </w:p>
    <w:p w14:paraId="01684BB0" w14:textId="77777777" w:rsidR="0003434B" w:rsidRPr="00055AA7" w:rsidRDefault="0003434B" w:rsidP="0003434B">
      <w:pPr>
        <w:pStyle w:val="ListParagraph"/>
        <w:tabs>
          <w:tab w:val="left" w:pos="880"/>
        </w:tabs>
        <w:spacing w:line="252" w:lineRule="exact"/>
        <w:ind w:left="879" w:firstLine="0"/>
        <w:rPr>
          <w:sz w:val="24"/>
          <w:szCs w:val="24"/>
        </w:rPr>
      </w:pPr>
    </w:p>
    <w:p w14:paraId="192C5C62" w14:textId="77777777" w:rsidR="0003434B" w:rsidRPr="00055AA7" w:rsidRDefault="0003434B" w:rsidP="0003434B">
      <w:pPr>
        <w:pStyle w:val="ListParagraph"/>
        <w:shd w:val="clear" w:color="auto" w:fill="7030A0"/>
        <w:tabs>
          <w:tab w:val="left" w:pos="15030"/>
        </w:tabs>
        <w:spacing w:before="8" w:line="218" w:lineRule="auto"/>
        <w:ind w:left="270" w:right="380" w:firstLine="0"/>
        <w:rPr>
          <w:b/>
          <w:bCs/>
          <w:color w:val="FFFFFF" w:themeColor="background1"/>
          <w:sz w:val="24"/>
          <w:szCs w:val="24"/>
        </w:rPr>
      </w:pPr>
      <w:r w:rsidRPr="00055AA7">
        <w:rPr>
          <w:b/>
          <w:bCs/>
          <w:color w:val="FFFFFF" w:themeColor="background1"/>
          <w:sz w:val="24"/>
          <w:szCs w:val="24"/>
        </w:rPr>
        <w:t>Due Date</w:t>
      </w:r>
    </w:p>
    <w:p w14:paraId="55E0CCFB" w14:textId="77777777" w:rsidR="0003434B" w:rsidRPr="00055AA7" w:rsidRDefault="0003434B" w:rsidP="0003434B">
      <w:pPr>
        <w:pStyle w:val="ListParagraph"/>
        <w:tabs>
          <w:tab w:val="left" w:pos="880"/>
        </w:tabs>
        <w:spacing w:line="252" w:lineRule="exact"/>
        <w:ind w:left="879" w:firstLine="0"/>
        <w:rPr>
          <w:sz w:val="24"/>
          <w:szCs w:val="24"/>
        </w:rPr>
      </w:pPr>
    </w:p>
    <w:p w14:paraId="2C249310" w14:textId="77777777" w:rsidR="0003434B" w:rsidRPr="00055AA7" w:rsidRDefault="0003434B" w:rsidP="0003434B">
      <w:pPr>
        <w:pStyle w:val="NoSpacing"/>
        <w:ind w:left="270" w:right="380"/>
        <w:rPr>
          <w:b/>
          <w:sz w:val="24"/>
          <w:szCs w:val="24"/>
        </w:rPr>
      </w:pPr>
      <w:r w:rsidRPr="00055AA7">
        <w:rPr>
          <w:sz w:val="24"/>
          <w:szCs w:val="24"/>
        </w:rPr>
        <w:t>Due May 31, 2024.  Awards notifications will be sent the week of July 1, 2024.</w:t>
      </w:r>
    </w:p>
    <w:p w14:paraId="122A8EC1" w14:textId="77777777" w:rsidR="0003434B" w:rsidRPr="00055AA7" w:rsidRDefault="0003434B" w:rsidP="0003434B">
      <w:pPr>
        <w:pStyle w:val="NoSpacing"/>
        <w:ind w:right="380"/>
        <w:rPr>
          <w:b/>
          <w:sz w:val="24"/>
          <w:szCs w:val="24"/>
        </w:rPr>
      </w:pPr>
    </w:p>
    <w:p w14:paraId="05B32F99" w14:textId="77777777" w:rsidR="0003434B" w:rsidRPr="00055AA7" w:rsidRDefault="0003434B" w:rsidP="0003434B">
      <w:pPr>
        <w:pStyle w:val="NoSpacing"/>
        <w:shd w:val="clear" w:color="auto" w:fill="7030A0"/>
        <w:ind w:left="270" w:right="380"/>
        <w:rPr>
          <w:b/>
          <w:bCs/>
          <w:color w:val="FFFFFF" w:themeColor="background1"/>
          <w:sz w:val="24"/>
          <w:szCs w:val="24"/>
        </w:rPr>
      </w:pPr>
      <w:r w:rsidRPr="00055AA7">
        <w:rPr>
          <w:b/>
          <w:bCs/>
          <w:color w:val="FFFFFF" w:themeColor="background1"/>
          <w:sz w:val="24"/>
          <w:szCs w:val="24"/>
        </w:rPr>
        <w:t>Application Process</w:t>
      </w:r>
    </w:p>
    <w:p w14:paraId="4635BDE0" w14:textId="77777777" w:rsidR="0003434B" w:rsidRPr="00055AA7" w:rsidRDefault="0003434B" w:rsidP="0003434B">
      <w:pPr>
        <w:pStyle w:val="NoSpacing"/>
        <w:ind w:right="380"/>
        <w:rPr>
          <w:sz w:val="24"/>
          <w:szCs w:val="24"/>
        </w:rPr>
      </w:pPr>
    </w:p>
    <w:p w14:paraId="16C2042F" w14:textId="77777777" w:rsidR="0003434B" w:rsidRPr="00055AA7" w:rsidRDefault="0003434B" w:rsidP="0003434B">
      <w:pPr>
        <w:pStyle w:val="NoSpacing"/>
        <w:ind w:left="270" w:right="380"/>
        <w:rPr>
          <w:sz w:val="24"/>
          <w:szCs w:val="24"/>
        </w:rPr>
      </w:pPr>
      <w:r w:rsidRPr="00055AA7">
        <w:rPr>
          <w:sz w:val="24"/>
          <w:szCs w:val="24"/>
        </w:rPr>
        <w:t>Please complete all sections in GME</w:t>
      </w:r>
    </w:p>
    <w:p w14:paraId="2C272F54" w14:textId="77777777" w:rsidR="0003434B" w:rsidRPr="00055AA7" w:rsidRDefault="0003434B" w:rsidP="0003434B">
      <w:pPr>
        <w:pStyle w:val="NoSpacing"/>
        <w:widowControl/>
        <w:numPr>
          <w:ilvl w:val="0"/>
          <w:numId w:val="23"/>
        </w:numPr>
        <w:autoSpaceDE/>
        <w:autoSpaceDN/>
        <w:rPr>
          <w:b/>
          <w:sz w:val="24"/>
          <w:szCs w:val="24"/>
        </w:rPr>
      </w:pPr>
      <w:r w:rsidRPr="00055AA7">
        <w:rPr>
          <w:sz w:val="24"/>
          <w:szCs w:val="24"/>
        </w:rPr>
        <w:t>Program Details</w:t>
      </w:r>
    </w:p>
    <w:p w14:paraId="764F8274" w14:textId="77777777" w:rsidR="0003434B" w:rsidRPr="00055AA7" w:rsidRDefault="0003434B" w:rsidP="0003434B">
      <w:pPr>
        <w:pStyle w:val="NoSpacing"/>
        <w:widowControl/>
        <w:numPr>
          <w:ilvl w:val="1"/>
          <w:numId w:val="23"/>
        </w:numPr>
        <w:autoSpaceDE/>
        <w:autoSpaceDN/>
        <w:rPr>
          <w:b/>
          <w:sz w:val="24"/>
          <w:szCs w:val="24"/>
        </w:rPr>
      </w:pPr>
      <w:r w:rsidRPr="00055AA7">
        <w:rPr>
          <w:sz w:val="24"/>
          <w:szCs w:val="24"/>
        </w:rPr>
        <w:t>Contact Information</w:t>
      </w:r>
    </w:p>
    <w:p w14:paraId="634C8D48" w14:textId="77777777" w:rsidR="0003434B" w:rsidRPr="00055AA7" w:rsidRDefault="0003434B" w:rsidP="0003434B">
      <w:pPr>
        <w:pStyle w:val="NoSpacing"/>
        <w:widowControl/>
        <w:numPr>
          <w:ilvl w:val="1"/>
          <w:numId w:val="23"/>
        </w:numPr>
        <w:autoSpaceDE/>
        <w:autoSpaceDN/>
        <w:rPr>
          <w:b/>
          <w:sz w:val="24"/>
          <w:szCs w:val="24"/>
        </w:rPr>
      </w:pPr>
      <w:r w:rsidRPr="00055AA7">
        <w:rPr>
          <w:sz w:val="24"/>
          <w:szCs w:val="24"/>
        </w:rPr>
        <w:t>Narrative questions</w:t>
      </w:r>
    </w:p>
    <w:p w14:paraId="0AD4E7CA" w14:textId="77777777" w:rsidR="0003434B" w:rsidRPr="00055AA7" w:rsidRDefault="0003434B" w:rsidP="0003434B">
      <w:pPr>
        <w:pStyle w:val="NoSpacing"/>
        <w:widowControl/>
        <w:numPr>
          <w:ilvl w:val="1"/>
          <w:numId w:val="23"/>
        </w:numPr>
        <w:autoSpaceDE/>
        <w:autoSpaceDN/>
        <w:rPr>
          <w:b/>
          <w:sz w:val="24"/>
          <w:szCs w:val="24"/>
        </w:rPr>
      </w:pPr>
      <w:r w:rsidRPr="00055AA7">
        <w:rPr>
          <w:sz w:val="24"/>
          <w:szCs w:val="24"/>
        </w:rPr>
        <w:t>Assurances</w:t>
      </w:r>
    </w:p>
    <w:p w14:paraId="24CCE1B0" w14:textId="77777777" w:rsidR="0003434B" w:rsidRPr="00055AA7" w:rsidRDefault="0003434B" w:rsidP="0003434B">
      <w:pPr>
        <w:pStyle w:val="NoSpacing"/>
        <w:widowControl/>
        <w:numPr>
          <w:ilvl w:val="1"/>
          <w:numId w:val="23"/>
        </w:numPr>
        <w:autoSpaceDE/>
        <w:autoSpaceDN/>
        <w:rPr>
          <w:bCs/>
          <w:sz w:val="24"/>
          <w:szCs w:val="24"/>
        </w:rPr>
      </w:pPr>
      <w:r w:rsidRPr="00055AA7">
        <w:rPr>
          <w:sz w:val="24"/>
          <w:szCs w:val="24"/>
        </w:rPr>
        <w:t>FFATA/GSA Verification</w:t>
      </w:r>
    </w:p>
    <w:p w14:paraId="62FAE458" w14:textId="77777777" w:rsidR="0003434B" w:rsidRPr="00055AA7" w:rsidRDefault="0003434B" w:rsidP="0003434B">
      <w:pPr>
        <w:pStyle w:val="NoSpacing"/>
        <w:widowControl/>
        <w:numPr>
          <w:ilvl w:val="1"/>
          <w:numId w:val="23"/>
        </w:numPr>
        <w:autoSpaceDE/>
        <w:autoSpaceDN/>
        <w:rPr>
          <w:bCs/>
          <w:sz w:val="24"/>
          <w:szCs w:val="24"/>
        </w:rPr>
      </w:pPr>
      <w:r w:rsidRPr="00055AA7">
        <w:rPr>
          <w:sz w:val="24"/>
          <w:szCs w:val="24"/>
        </w:rPr>
        <w:t>General Education Provision Act (GEPA)</w:t>
      </w:r>
    </w:p>
    <w:p w14:paraId="4E16E1C7" w14:textId="77777777" w:rsidR="0003434B" w:rsidRPr="00055AA7" w:rsidRDefault="0003434B" w:rsidP="0003434B">
      <w:pPr>
        <w:pStyle w:val="NoSpacing"/>
        <w:widowControl/>
        <w:numPr>
          <w:ilvl w:val="0"/>
          <w:numId w:val="23"/>
        </w:numPr>
        <w:autoSpaceDE/>
        <w:autoSpaceDN/>
        <w:rPr>
          <w:b/>
          <w:sz w:val="24"/>
          <w:szCs w:val="24"/>
        </w:rPr>
      </w:pPr>
      <w:r w:rsidRPr="00055AA7">
        <w:rPr>
          <w:sz w:val="24"/>
          <w:szCs w:val="24"/>
        </w:rPr>
        <w:t>Budget with narrative description of funded item(s) and costs</w:t>
      </w:r>
    </w:p>
    <w:p w14:paraId="5EE07904" w14:textId="77777777" w:rsidR="0003434B" w:rsidRPr="00055AA7" w:rsidRDefault="0003434B" w:rsidP="0003434B">
      <w:pPr>
        <w:pStyle w:val="NoSpacing"/>
        <w:widowControl/>
        <w:numPr>
          <w:ilvl w:val="1"/>
          <w:numId w:val="23"/>
        </w:numPr>
        <w:autoSpaceDE/>
        <w:autoSpaceDN/>
        <w:rPr>
          <w:b/>
          <w:caps/>
          <w:sz w:val="24"/>
          <w:szCs w:val="24"/>
        </w:rPr>
      </w:pPr>
      <w:r w:rsidRPr="00055AA7">
        <w:rPr>
          <w:sz w:val="24"/>
          <w:szCs w:val="24"/>
        </w:rPr>
        <w:t>Funded strategies, practices and programs must meet the top three tiers of ESSA evidence.</w:t>
      </w:r>
    </w:p>
    <w:p w14:paraId="648F739B" w14:textId="77777777" w:rsidR="0003434B" w:rsidRPr="00055AA7" w:rsidRDefault="0003434B" w:rsidP="0003434B">
      <w:pPr>
        <w:pStyle w:val="NoSpacing"/>
        <w:widowControl/>
        <w:numPr>
          <w:ilvl w:val="1"/>
          <w:numId w:val="23"/>
        </w:numPr>
        <w:autoSpaceDE/>
        <w:autoSpaceDN/>
        <w:rPr>
          <w:caps/>
          <w:sz w:val="24"/>
          <w:szCs w:val="24"/>
        </w:rPr>
      </w:pPr>
      <w:r w:rsidRPr="00055AA7">
        <w:rPr>
          <w:bCs/>
          <w:sz w:val="24"/>
          <w:szCs w:val="24"/>
        </w:rPr>
        <w:t>Check with your specialist if you have questions or need assistance building your budget</w:t>
      </w:r>
      <w:r w:rsidRPr="00055AA7">
        <w:rPr>
          <w:sz w:val="24"/>
          <w:szCs w:val="24"/>
        </w:rPr>
        <w:t>.</w:t>
      </w:r>
    </w:p>
    <w:p w14:paraId="6E52E363" w14:textId="77777777" w:rsidR="0003434B" w:rsidRPr="00055AA7" w:rsidRDefault="0003434B" w:rsidP="0003434B">
      <w:pPr>
        <w:pStyle w:val="NoSpacing"/>
        <w:widowControl/>
        <w:numPr>
          <w:ilvl w:val="0"/>
          <w:numId w:val="23"/>
        </w:numPr>
        <w:autoSpaceDE/>
        <w:autoSpaceDN/>
        <w:rPr>
          <w:b/>
          <w:sz w:val="24"/>
          <w:szCs w:val="24"/>
        </w:rPr>
      </w:pPr>
      <w:r w:rsidRPr="00055AA7">
        <w:rPr>
          <w:sz w:val="24"/>
          <w:szCs w:val="24"/>
        </w:rPr>
        <w:t>Required Related Documents</w:t>
      </w:r>
    </w:p>
    <w:p w14:paraId="7CEA443F" w14:textId="77777777" w:rsidR="0003434B" w:rsidRPr="00055AA7" w:rsidRDefault="0003434B" w:rsidP="0003434B">
      <w:pPr>
        <w:pStyle w:val="NoSpacing"/>
        <w:widowControl/>
        <w:numPr>
          <w:ilvl w:val="1"/>
          <w:numId w:val="23"/>
        </w:numPr>
        <w:autoSpaceDE/>
        <w:autoSpaceDN/>
        <w:rPr>
          <w:b/>
          <w:sz w:val="24"/>
          <w:szCs w:val="24"/>
        </w:rPr>
      </w:pPr>
      <w:r w:rsidRPr="00055AA7">
        <w:rPr>
          <w:sz w:val="24"/>
          <w:szCs w:val="24"/>
        </w:rPr>
        <w:t xml:space="preserve">Signature Page </w:t>
      </w:r>
    </w:p>
    <w:p w14:paraId="42492BAF" w14:textId="77777777" w:rsidR="0003434B" w:rsidRPr="00055AA7" w:rsidRDefault="0003434B" w:rsidP="0003434B">
      <w:pPr>
        <w:pStyle w:val="NoSpacing"/>
        <w:widowControl/>
        <w:numPr>
          <w:ilvl w:val="0"/>
          <w:numId w:val="23"/>
        </w:numPr>
        <w:autoSpaceDE/>
        <w:autoSpaceDN/>
        <w:rPr>
          <w:b/>
          <w:sz w:val="24"/>
          <w:szCs w:val="24"/>
        </w:rPr>
      </w:pPr>
      <w:r w:rsidRPr="00055AA7">
        <w:rPr>
          <w:sz w:val="24"/>
          <w:szCs w:val="24"/>
        </w:rPr>
        <w:t>Application completion with all required documents and evidence in GME by May 31, 2024</w:t>
      </w:r>
    </w:p>
    <w:p w14:paraId="0C1DA9BA" w14:textId="77777777" w:rsidR="0003434B" w:rsidRPr="00055AA7" w:rsidRDefault="0003434B" w:rsidP="0003434B">
      <w:pPr>
        <w:pStyle w:val="ListParagraph"/>
        <w:tabs>
          <w:tab w:val="left" w:pos="880"/>
        </w:tabs>
        <w:spacing w:line="252" w:lineRule="exact"/>
        <w:ind w:left="879" w:firstLine="0"/>
        <w:rPr>
          <w:sz w:val="24"/>
          <w:szCs w:val="24"/>
        </w:rPr>
      </w:pPr>
    </w:p>
    <w:p w14:paraId="6904ED2E" w14:textId="77777777" w:rsidR="0003434B" w:rsidRPr="00055AA7" w:rsidRDefault="0003434B" w:rsidP="0003434B">
      <w:pPr>
        <w:pStyle w:val="ListParagraph"/>
        <w:tabs>
          <w:tab w:val="left" w:pos="880"/>
        </w:tabs>
        <w:spacing w:line="252" w:lineRule="exact"/>
        <w:ind w:left="879" w:firstLine="0"/>
        <w:rPr>
          <w:sz w:val="24"/>
          <w:szCs w:val="24"/>
        </w:rPr>
      </w:pPr>
    </w:p>
    <w:p w14:paraId="7D0BE8C8" w14:textId="77777777" w:rsidR="0003434B" w:rsidRPr="00055AA7" w:rsidRDefault="0003434B" w:rsidP="0003434B">
      <w:pPr>
        <w:spacing w:line="287" w:lineRule="exact"/>
        <w:ind w:left="270" w:right="200"/>
        <w:rPr>
          <w:sz w:val="24"/>
          <w:szCs w:val="24"/>
        </w:rPr>
      </w:pPr>
      <w:r w:rsidRPr="00055AA7">
        <w:rPr>
          <w:i/>
          <w:iCs/>
          <w:sz w:val="24"/>
          <w:szCs w:val="24"/>
        </w:rPr>
        <w:lastRenderedPageBreak/>
        <w:t>Please ensure that the LEA</w:t>
      </w:r>
      <w:r w:rsidRPr="00055AA7">
        <w:rPr>
          <w:i/>
          <w:iCs/>
          <w:spacing w:val="-3"/>
          <w:sz w:val="24"/>
          <w:szCs w:val="24"/>
        </w:rPr>
        <w:t xml:space="preserve"> </w:t>
      </w:r>
      <w:r w:rsidRPr="00055AA7">
        <w:rPr>
          <w:i/>
          <w:iCs/>
          <w:sz w:val="24"/>
          <w:szCs w:val="24"/>
        </w:rPr>
        <w:t>and</w:t>
      </w:r>
      <w:r w:rsidRPr="00055AA7">
        <w:rPr>
          <w:i/>
          <w:iCs/>
          <w:spacing w:val="-3"/>
          <w:sz w:val="24"/>
          <w:szCs w:val="24"/>
        </w:rPr>
        <w:t xml:space="preserve"> </w:t>
      </w:r>
      <w:r w:rsidRPr="00055AA7">
        <w:rPr>
          <w:i/>
          <w:iCs/>
          <w:sz w:val="24"/>
          <w:szCs w:val="24"/>
        </w:rPr>
        <w:t>School</w:t>
      </w:r>
      <w:r w:rsidRPr="00055AA7">
        <w:rPr>
          <w:i/>
          <w:iCs/>
          <w:spacing w:val="-6"/>
          <w:sz w:val="24"/>
          <w:szCs w:val="24"/>
        </w:rPr>
        <w:t xml:space="preserve"> </w:t>
      </w:r>
      <w:r w:rsidRPr="00055AA7">
        <w:rPr>
          <w:i/>
          <w:iCs/>
          <w:sz w:val="24"/>
          <w:szCs w:val="24"/>
        </w:rPr>
        <w:t>teams</w:t>
      </w:r>
      <w:r w:rsidRPr="00055AA7">
        <w:rPr>
          <w:i/>
          <w:iCs/>
          <w:spacing w:val="-5"/>
          <w:sz w:val="24"/>
          <w:szCs w:val="24"/>
        </w:rPr>
        <w:t xml:space="preserve"> have </w:t>
      </w:r>
      <w:r w:rsidRPr="00055AA7">
        <w:rPr>
          <w:i/>
          <w:iCs/>
          <w:sz w:val="24"/>
          <w:szCs w:val="24"/>
        </w:rPr>
        <w:t>collaborated</w:t>
      </w:r>
      <w:r w:rsidRPr="00055AA7">
        <w:rPr>
          <w:i/>
          <w:iCs/>
          <w:spacing w:val="-3"/>
          <w:sz w:val="24"/>
          <w:szCs w:val="24"/>
        </w:rPr>
        <w:t xml:space="preserve"> to conduct a needs assessment, reviewed data relative to identified subgroups, developed strategies and action steps, and determined specific and allowable expenditures </w:t>
      </w:r>
      <w:proofErr w:type="gramStart"/>
      <w:r w:rsidRPr="00055AA7">
        <w:rPr>
          <w:i/>
          <w:iCs/>
          <w:spacing w:val="-3"/>
          <w:sz w:val="24"/>
          <w:szCs w:val="24"/>
        </w:rPr>
        <w:t>in order to</w:t>
      </w:r>
      <w:proofErr w:type="gramEnd"/>
      <w:r w:rsidRPr="00055AA7">
        <w:rPr>
          <w:i/>
          <w:iCs/>
          <w:spacing w:val="-3"/>
          <w:sz w:val="24"/>
          <w:szCs w:val="24"/>
        </w:rPr>
        <w:t xml:space="preserve"> raise achievement for identified subgroups at aTSI/TSI identified schools. </w:t>
      </w:r>
      <w:r w:rsidRPr="00055AA7">
        <w:rPr>
          <w:sz w:val="24"/>
          <w:szCs w:val="24"/>
        </w:rPr>
        <w:t>We are here to help, so please check with your specialist if you have questions or need assistance building your</w:t>
      </w:r>
      <w:r w:rsidRPr="00055AA7">
        <w:rPr>
          <w:spacing w:val="20"/>
          <w:sz w:val="24"/>
          <w:szCs w:val="24"/>
        </w:rPr>
        <w:t xml:space="preserve"> </w:t>
      </w:r>
      <w:r w:rsidRPr="00055AA7">
        <w:rPr>
          <w:sz w:val="24"/>
          <w:szCs w:val="24"/>
        </w:rPr>
        <w:t>budget.</w:t>
      </w:r>
    </w:p>
    <w:p w14:paraId="4CEE3026" w14:textId="77777777" w:rsidR="0003434B" w:rsidRPr="00055AA7" w:rsidRDefault="0003434B" w:rsidP="0003434B">
      <w:pPr>
        <w:pStyle w:val="NoSpacing"/>
        <w:rPr>
          <w:b/>
          <w:bCs/>
          <w:color w:val="FF0000"/>
          <w:sz w:val="24"/>
          <w:szCs w:val="24"/>
        </w:rPr>
      </w:pPr>
    </w:p>
    <w:p w14:paraId="68BA066E" w14:textId="77777777" w:rsidR="0003434B" w:rsidRPr="00055AA7" w:rsidRDefault="0003434B" w:rsidP="0003434B">
      <w:pPr>
        <w:shd w:val="clear" w:color="auto" w:fill="7030A0"/>
        <w:ind w:left="90" w:right="470"/>
        <w:rPr>
          <w:b/>
          <w:color w:val="FFFFFF" w:themeColor="background1"/>
          <w:sz w:val="24"/>
          <w:szCs w:val="24"/>
        </w:rPr>
      </w:pPr>
      <w:r w:rsidRPr="00055AA7">
        <w:rPr>
          <w:b/>
          <w:color w:val="FFFFFF" w:themeColor="background1"/>
          <w:sz w:val="24"/>
          <w:szCs w:val="24"/>
        </w:rPr>
        <w:t>Contact</w:t>
      </w:r>
      <w:r w:rsidRPr="00055AA7">
        <w:rPr>
          <w:b/>
          <w:color w:val="FFFFFF" w:themeColor="background1"/>
          <w:spacing w:val="-5"/>
          <w:sz w:val="24"/>
          <w:szCs w:val="24"/>
        </w:rPr>
        <w:t xml:space="preserve"> </w:t>
      </w:r>
      <w:r w:rsidRPr="00055AA7">
        <w:rPr>
          <w:b/>
          <w:color w:val="FFFFFF" w:themeColor="background1"/>
          <w:spacing w:val="-2"/>
          <w:sz w:val="24"/>
          <w:szCs w:val="24"/>
        </w:rPr>
        <w:t>information</w:t>
      </w:r>
    </w:p>
    <w:p w14:paraId="4395A7FE" w14:textId="77777777" w:rsidR="0003434B" w:rsidRPr="00055AA7" w:rsidRDefault="0003434B" w:rsidP="0003434B">
      <w:pPr>
        <w:tabs>
          <w:tab w:val="left" w:pos="879"/>
          <w:tab w:val="left" w:pos="880"/>
        </w:tabs>
        <w:ind w:right="534"/>
        <w:rPr>
          <w:sz w:val="24"/>
          <w:szCs w:val="24"/>
        </w:rPr>
      </w:pPr>
    </w:p>
    <w:tbl>
      <w:tblPr>
        <w:tblStyle w:val="ListTable3-Accent4"/>
        <w:tblW w:w="0" w:type="auto"/>
        <w:tblInd w:w="85" w:type="dxa"/>
        <w:tblLayout w:type="fixed"/>
        <w:tblLook w:val="01E0" w:firstRow="1" w:lastRow="1" w:firstColumn="1" w:lastColumn="1" w:noHBand="0" w:noVBand="0"/>
      </w:tblPr>
      <w:tblGrid>
        <w:gridCol w:w="6457"/>
        <w:gridCol w:w="2835"/>
        <w:gridCol w:w="2341"/>
        <w:gridCol w:w="3132"/>
      </w:tblGrid>
      <w:tr w:rsidR="0003434B" w:rsidRPr="00055AA7" w14:paraId="76D7C1BF" w14:textId="77777777" w:rsidTr="00667F2A">
        <w:trPr>
          <w:cnfStyle w:val="100000000000" w:firstRow="1" w:lastRow="0" w:firstColumn="0" w:lastColumn="0" w:oddVBand="0" w:evenVBand="0" w:oddHBand="0" w:evenHBand="0" w:firstRowFirstColumn="0" w:firstRowLastColumn="0" w:lastRowFirstColumn="0" w:lastRowLastColumn="0"/>
          <w:trHeight w:val="341"/>
        </w:trPr>
        <w:tc>
          <w:tcPr>
            <w:cnfStyle w:val="001000000100" w:firstRow="0" w:lastRow="0" w:firstColumn="1" w:lastColumn="0" w:oddVBand="0" w:evenVBand="0" w:oddHBand="0" w:evenHBand="0" w:firstRowFirstColumn="1" w:firstRowLastColumn="0" w:lastRowFirstColumn="0" w:lastRowLastColumn="0"/>
            <w:tcW w:w="6457" w:type="dxa"/>
            <w:shd w:val="clear" w:color="auto" w:fill="7030A0"/>
          </w:tcPr>
          <w:p w14:paraId="5F5A82AE" w14:textId="77777777" w:rsidR="0003434B" w:rsidRPr="00055AA7" w:rsidRDefault="0003434B" w:rsidP="00667F2A">
            <w:pPr>
              <w:pStyle w:val="TableParagraph"/>
              <w:ind w:left="115"/>
              <w:rPr>
                <w:b w:val="0"/>
                <w:sz w:val="24"/>
                <w:szCs w:val="24"/>
              </w:rPr>
            </w:pPr>
            <w:r w:rsidRPr="00055AA7">
              <w:rPr>
                <w:color w:val="FFFFFF"/>
                <w:sz w:val="24"/>
                <w:szCs w:val="24"/>
              </w:rPr>
              <w:t>LEA/Charter</w:t>
            </w:r>
            <w:r w:rsidRPr="00055AA7">
              <w:rPr>
                <w:color w:val="FFFFFF"/>
                <w:spacing w:val="-10"/>
                <w:sz w:val="24"/>
                <w:szCs w:val="24"/>
              </w:rPr>
              <w:t xml:space="preserve"> </w:t>
            </w:r>
            <w:r w:rsidRPr="00055AA7">
              <w:rPr>
                <w:color w:val="FFFFFF"/>
                <w:spacing w:val="-4"/>
                <w:sz w:val="24"/>
                <w:szCs w:val="24"/>
              </w:rPr>
              <w:t>Name</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7030A0"/>
          </w:tcPr>
          <w:p w14:paraId="2E542B06" w14:textId="77777777" w:rsidR="0003434B" w:rsidRPr="00055AA7" w:rsidRDefault="0003434B" w:rsidP="00667F2A">
            <w:pPr>
              <w:pStyle w:val="TableParagraph"/>
              <w:ind w:left="110"/>
              <w:rPr>
                <w:b w:val="0"/>
                <w:sz w:val="24"/>
                <w:szCs w:val="24"/>
              </w:rPr>
            </w:pPr>
            <w:r w:rsidRPr="00055AA7">
              <w:rPr>
                <w:color w:val="FFFFFF"/>
                <w:sz w:val="24"/>
                <w:szCs w:val="24"/>
              </w:rPr>
              <w:t>NCES</w:t>
            </w:r>
            <w:r w:rsidRPr="00055AA7">
              <w:rPr>
                <w:color w:val="FFFFFF"/>
                <w:spacing w:val="-5"/>
                <w:sz w:val="24"/>
                <w:szCs w:val="24"/>
              </w:rPr>
              <w:t xml:space="preserve"> ID#</w:t>
            </w:r>
          </w:p>
        </w:tc>
        <w:tc>
          <w:tcPr>
            <w:tcW w:w="2341" w:type="dxa"/>
            <w:shd w:val="clear" w:color="auto" w:fill="7030A0"/>
          </w:tcPr>
          <w:p w14:paraId="6E03488A" w14:textId="77777777" w:rsidR="0003434B" w:rsidRPr="00055AA7" w:rsidRDefault="0003434B" w:rsidP="00667F2A">
            <w:pPr>
              <w:pStyle w:val="TableParagraph"/>
              <w:ind w:left="109"/>
              <w:cnfStyle w:val="100000000000" w:firstRow="1" w:lastRow="0" w:firstColumn="0" w:lastColumn="0" w:oddVBand="0" w:evenVBand="0" w:oddHBand="0" w:evenHBand="0" w:firstRowFirstColumn="0" w:firstRowLastColumn="0" w:lastRowFirstColumn="0" w:lastRowLastColumn="0"/>
              <w:rPr>
                <w:b w:val="0"/>
                <w:sz w:val="24"/>
                <w:szCs w:val="24"/>
              </w:rPr>
            </w:pPr>
            <w:r w:rsidRPr="00055AA7">
              <w:rPr>
                <w:color w:val="FFFFFF"/>
                <w:spacing w:val="-2"/>
                <w:sz w:val="24"/>
                <w:szCs w:val="24"/>
              </w:rPr>
              <w:t>CTDS#</w:t>
            </w:r>
          </w:p>
        </w:tc>
        <w:tc>
          <w:tcPr>
            <w:cnfStyle w:val="000100001000" w:firstRow="0" w:lastRow="0" w:firstColumn="0" w:lastColumn="1" w:oddVBand="0" w:evenVBand="0" w:oddHBand="0" w:evenHBand="0" w:firstRowFirstColumn="0" w:firstRowLastColumn="1" w:lastRowFirstColumn="0" w:lastRowLastColumn="0"/>
            <w:tcW w:w="3130" w:type="dxa"/>
            <w:shd w:val="clear" w:color="auto" w:fill="7030A0"/>
          </w:tcPr>
          <w:p w14:paraId="0F02BB4A" w14:textId="77777777" w:rsidR="0003434B" w:rsidRPr="00055AA7" w:rsidRDefault="0003434B" w:rsidP="00667F2A">
            <w:pPr>
              <w:pStyle w:val="TableParagraph"/>
              <w:ind w:left="106"/>
              <w:rPr>
                <w:b w:val="0"/>
                <w:sz w:val="24"/>
                <w:szCs w:val="24"/>
              </w:rPr>
            </w:pPr>
            <w:r w:rsidRPr="00055AA7">
              <w:rPr>
                <w:color w:val="FFFFFF"/>
                <w:sz w:val="24"/>
                <w:szCs w:val="24"/>
              </w:rPr>
              <w:t>Entity</w:t>
            </w:r>
            <w:r w:rsidRPr="00055AA7">
              <w:rPr>
                <w:color w:val="FFFFFF"/>
                <w:spacing w:val="-3"/>
                <w:sz w:val="24"/>
                <w:szCs w:val="24"/>
              </w:rPr>
              <w:t xml:space="preserve"> </w:t>
            </w:r>
            <w:r w:rsidRPr="00055AA7">
              <w:rPr>
                <w:color w:val="FFFFFF"/>
                <w:spacing w:val="-5"/>
                <w:sz w:val="24"/>
                <w:szCs w:val="24"/>
              </w:rPr>
              <w:t>ID#</w:t>
            </w:r>
          </w:p>
        </w:tc>
      </w:tr>
      <w:tr w:rsidR="0003434B" w:rsidRPr="00055AA7" w14:paraId="2E71B3EB" w14:textId="77777777" w:rsidTr="00667F2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457" w:type="dxa"/>
          </w:tcPr>
          <w:p w14:paraId="4E30C19C" w14:textId="77777777" w:rsidR="0003434B" w:rsidRPr="00055AA7" w:rsidRDefault="0003434B" w:rsidP="00667F2A">
            <w:pPr>
              <w:pStyle w:val="TableParagraph"/>
              <w:rPr>
                <w:sz w:val="24"/>
                <w:szCs w:val="24"/>
              </w:rPr>
            </w:pPr>
          </w:p>
        </w:tc>
        <w:tc>
          <w:tcPr>
            <w:cnfStyle w:val="000010000000" w:firstRow="0" w:lastRow="0" w:firstColumn="0" w:lastColumn="0" w:oddVBand="1" w:evenVBand="0" w:oddHBand="0" w:evenHBand="0" w:firstRowFirstColumn="0" w:firstRowLastColumn="0" w:lastRowFirstColumn="0" w:lastRowLastColumn="0"/>
            <w:tcW w:w="2835" w:type="dxa"/>
          </w:tcPr>
          <w:p w14:paraId="3F805603" w14:textId="77777777" w:rsidR="0003434B" w:rsidRPr="00055AA7" w:rsidRDefault="0003434B" w:rsidP="00667F2A">
            <w:pPr>
              <w:pStyle w:val="TableParagraph"/>
              <w:rPr>
                <w:sz w:val="24"/>
                <w:szCs w:val="24"/>
              </w:rPr>
            </w:pPr>
          </w:p>
        </w:tc>
        <w:tc>
          <w:tcPr>
            <w:cnfStyle w:val="000100000000" w:firstRow="0" w:lastRow="0" w:firstColumn="0" w:lastColumn="1" w:oddVBand="0" w:evenVBand="0" w:oddHBand="0" w:evenHBand="0" w:firstRowFirstColumn="0" w:firstRowLastColumn="0" w:lastRowFirstColumn="0" w:lastRowLastColumn="0"/>
            <w:tcW w:w="5472" w:type="dxa"/>
            <w:gridSpan w:val="2"/>
          </w:tcPr>
          <w:p w14:paraId="397090D9" w14:textId="77777777" w:rsidR="0003434B" w:rsidRPr="00055AA7" w:rsidRDefault="0003434B" w:rsidP="00667F2A">
            <w:pPr>
              <w:pStyle w:val="TableParagraph"/>
              <w:rPr>
                <w:sz w:val="24"/>
                <w:szCs w:val="24"/>
              </w:rPr>
            </w:pPr>
          </w:p>
        </w:tc>
      </w:tr>
      <w:tr w:rsidR="0003434B" w:rsidRPr="00055AA7" w14:paraId="09BF45C5" w14:textId="77777777" w:rsidTr="00667F2A">
        <w:trPr>
          <w:trHeight w:val="335"/>
        </w:trPr>
        <w:tc>
          <w:tcPr>
            <w:cnfStyle w:val="001000000000" w:firstRow="0" w:lastRow="0" w:firstColumn="1" w:lastColumn="0" w:oddVBand="0" w:evenVBand="0" w:oddHBand="0" w:evenHBand="0" w:firstRowFirstColumn="0" w:firstRowLastColumn="0" w:lastRowFirstColumn="0" w:lastRowLastColumn="0"/>
            <w:tcW w:w="6457" w:type="dxa"/>
            <w:shd w:val="clear" w:color="auto" w:fill="7030A0"/>
          </w:tcPr>
          <w:p w14:paraId="5B10051A" w14:textId="77777777" w:rsidR="0003434B" w:rsidRPr="00055AA7" w:rsidRDefault="0003434B" w:rsidP="00667F2A">
            <w:pPr>
              <w:pStyle w:val="TableParagraph"/>
              <w:ind w:left="110"/>
              <w:rPr>
                <w:b w:val="0"/>
                <w:color w:val="FFFFFF" w:themeColor="background1"/>
                <w:sz w:val="24"/>
                <w:szCs w:val="24"/>
              </w:rPr>
            </w:pPr>
            <w:r w:rsidRPr="00055AA7">
              <w:rPr>
                <w:color w:val="FFFFFF" w:themeColor="background1"/>
                <w:sz w:val="24"/>
                <w:szCs w:val="24"/>
              </w:rPr>
              <w:t>Board</w:t>
            </w:r>
            <w:r w:rsidRPr="00055AA7">
              <w:rPr>
                <w:color w:val="FFFFFF" w:themeColor="background1"/>
                <w:spacing w:val="-3"/>
                <w:sz w:val="24"/>
                <w:szCs w:val="24"/>
              </w:rPr>
              <w:t xml:space="preserve"> </w:t>
            </w:r>
            <w:r w:rsidRPr="00055AA7">
              <w:rPr>
                <w:color w:val="FFFFFF" w:themeColor="background1"/>
                <w:spacing w:val="-2"/>
                <w:sz w:val="24"/>
                <w:szCs w:val="24"/>
              </w:rPr>
              <w:t>President</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7030A0"/>
          </w:tcPr>
          <w:p w14:paraId="10A0A245" w14:textId="77777777" w:rsidR="0003434B" w:rsidRPr="00055AA7" w:rsidRDefault="0003434B" w:rsidP="00667F2A">
            <w:pPr>
              <w:pStyle w:val="TableParagraph"/>
              <w:ind w:left="110"/>
              <w:rPr>
                <w:b/>
                <w:color w:val="FFFFFF" w:themeColor="background1"/>
                <w:sz w:val="24"/>
                <w:szCs w:val="24"/>
              </w:rPr>
            </w:pPr>
            <w:r w:rsidRPr="00055AA7">
              <w:rPr>
                <w:b/>
                <w:color w:val="FFFFFF" w:themeColor="background1"/>
                <w:spacing w:val="-2"/>
                <w:sz w:val="24"/>
                <w:szCs w:val="24"/>
              </w:rPr>
              <w:t>Email</w:t>
            </w:r>
          </w:p>
        </w:tc>
        <w:tc>
          <w:tcPr>
            <w:tcW w:w="2341" w:type="dxa"/>
            <w:shd w:val="clear" w:color="auto" w:fill="7030A0"/>
          </w:tcPr>
          <w:p w14:paraId="7D7DF326" w14:textId="77777777" w:rsidR="0003434B" w:rsidRPr="00055AA7" w:rsidRDefault="0003434B" w:rsidP="00667F2A">
            <w:pPr>
              <w:pStyle w:val="TableParagraph"/>
              <w:cnfStyle w:val="000000000000" w:firstRow="0" w:lastRow="0" w:firstColumn="0" w:lastColumn="0" w:oddVBand="0" w:evenVBand="0" w:oddHBand="0" w:evenHBand="0" w:firstRowFirstColumn="0" w:firstRowLastColumn="0" w:lastRowFirstColumn="0" w:lastRowLastColumn="0"/>
              <w:rPr>
                <w:color w:val="FFFFFF" w:themeColor="background1"/>
                <w:sz w:val="24"/>
                <w:szCs w:val="24"/>
              </w:rPr>
            </w:pPr>
          </w:p>
        </w:tc>
        <w:tc>
          <w:tcPr>
            <w:cnfStyle w:val="000100000000" w:firstRow="0" w:lastRow="0" w:firstColumn="0" w:lastColumn="1" w:oddVBand="0" w:evenVBand="0" w:oddHBand="0" w:evenHBand="0" w:firstRowFirstColumn="0" w:firstRowLastColumn="0" w:lastRowFirstColumn="0" w:lastRowLastColumn="0"/>
            <w:tcW w:w="3130" w:type="dxa"/>
            <w:shd w:val="clear" w:color="auto" w:fill="7030A0"/>
          </w:tcPr>
          <w:p w14:paraId="63E600F3" w14:textId="77777777" w:rsidR="0003434B" w:rsidRPr="00055AA7" w:rsidRDefault="0003434B" w:rsidP="00667F2A">
            <w:pPr>
              <w:pStyle w:val="TableParagraph"/>
              <w:rPr>
                <w:color w:val="FFFFFF" w:themeColor="background1"/>
                <w:sz w:val="24"/>
                <w:szCs w:val="24"/>
              </w:rPr>
            </w:pPr>
          </w:p>
        </w:tc>
      </w:tr>
      <w:tr w:rsidR="0003434B" w:rsidRPr="00055AA7" w14:paraId="14BA4807" w14:textId="77777777" w:rsidTr="00667F2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4765" w:type="dxa"/>
            <w:gridSpan w:val="4"/>
          </w:tcPr>
          <w:p w14:paraId="09E441BB" w14:textId="77777777" w:rsidR="0003434B" w:rsidRPr="00055AA7" w:rsidRDefault="0003434B" w:rsidP="00667F2A">
            <w:pPr>
              <w:pStyle w:val="TableParagraph"/>
              <w:rPr>
                <w:sz w:val="24"/>
                <w:szCs w:val="24"/>
              </w:rPr>
            </w:pPr>
          </w:p>
        </w:tc>
      </w:tr>
      <w:tr w:rsidR="0003434B" w:rsidRPr="00055AA7" w14:paraId="66379292" w14:textId="77777777" w:rsidTr="00667F2A">
        <w:trPr>
          <w:trHeight w:val="352"/>
        </w:trPr>
        <w:tc>
          <w:tcPr>
            <w:cnfStyle w:val="001000000000" w:firstRow="0" w:lastRow="0" w:firstColumn="1" w:lastColumn="0" w:oddVBand="0" w:evenVBand="0" w:oddHBand="0" w:evenHBand="0" w:firstRowFirstColumn="0" w:firstRowLastColumn="0" w:lastRowFirstColumn="0" w:lastRowLastColumn="0"/>
            <w:tcW w:w="6457" w:type="dxa"/>
            <w:shd w:val="clear" w:color="auto" w:fill="7030A0"/>
          </w:tcPr>
          <w:p w14:paraId="4969E4A6" w14:textId="77777777" w:rsidR="0003434B" w:rsidRPr="00055AA7" w:rsidRDefault="0003434B" w:rsidP="00667F2A">
            <w:pPr>
              <w:pStyle w:val="TableParagraph"/>
              <w:ind w:left="110"/>
              <w:rPr>
                <w:b w:val="0"/>
                <w:color w:val="FFFFFF" w:themeColor="background1"/>
                <w:sz w:val="24"/>
                <w:szCs w:val="24"/>
              </w:rPr>
            </w:pPr>
            <w:r w:rsidRPr="00055AA7">
              <w:rPr>
                <w:color w:val="FFFFFF" w:themeColor="background1"/>
                <w:spacing w:val="-2"/>
                <w:sz w:val="24"/>
                <w:szCs w:val="24"/>
              </w:rPr>
              <w:t>Superintendent/Charter</w:t>
            </w:r>
            <w:r w:rsidRPr="00055AA7">
              <w:rPr>
                <w:color w:val="FFFFFF" w:themeColor="background1"/>
                <w:spacing w:val="26"/>
                <w:sz w:val="24"/>
                <w:szCs w:val="24"/>
              </w:rPr>
              <w:t xml:space="preserve"> </w:t>
            </w:r>
            <w:r w:rsidRPr="00055AA7">
              <w:rPr>
                <w:color w:val="FFFFFF" w:themeColor="background1"/>
                <w:spacing w:val="-2"/>
                <w:sz w:val="24"/>
                <w:szCs w:val="24"/>
              </w:rPr>
              <w:t>Holder</w:t>
            </w:r>
          </w:p>
        </w:tc>
        <w:tc>
          <w:tcPr>
            <w:cnfStyle w:val="000010000000" w:firstRow="0" w:lastRow="0" w:firstColumn="0" w:lastColumn="0" w:oddVBand="1" w:evenVBand="0" w:oddHBand="0" w:evenHBand="0" w:firstRowFirstColumn="0" w:firstRowLastColumn="0" w:lastRowFirstColumn="0" w:lastRowLastColumn="0"/>
            <w:tcW w:w="5176" w:type="dxa"/>
            <w:gridSpan w:val="2"/>
            <w:shd w:val="clear" w:color="auto" w:fill="7030A0"/>
          </w:tcPr>
          <w:p w14:paraId="7E757F4E" w14:textId="77777777" w:rsidR="0003434B" w:rsidRPr="00055AA7" w:rsidRDefault="0003434B" w:rsidP="00667F2A">
            <w:pPr>
              <w:pStyle w:val="TableParagraph"/>
              <w:ind w:left="110"/>
              <w:rPr>
                <w:b/>
                <w:color w:val="FFFFFF" w:themeColor="background1"/>
                <w:sz w:val="24"/>
                <w:szCs w:val="24"/>
              </w:rPr>
            </w:pPr>
            <w:r w:rsidRPr="00055AA7">
              <w:rPr>
                <w:b/>
                <w:color w:val="FFFFFF" w:themeColor="background1"/>
                <w:spacing w:val="-2"/>
                <w:sz w:val="24"/>
                <w:szCs w:val="24"/>
              </w:rPr>
              <w:t>Email</w:t>
            </w:r>
          </w:p>
        </w:tc>
        <w:tc>
          <w:tcPr>
            <w:cnfStyle w:val="000100000000" w:firstRow="0" w:lastRow="0" w:firstColumn="0" w:lastColumn="1" w:oddVBand="0" w:evenVBand="0" w:oddHBand="0" w:evenHBand="0" w:firstRowFirstColumn="0" w:firstRowLastColumn="0" w:lastRowFirstColumn="0" w:lastRowLastColumn="0"/>
            <w:tcW w:w="3130" w:type="dxa"/>
            <w:shd w:val="clear" w:color="auto" w:fill="7030A0"/>
          </w:tcPr>
          <w:p w14:paraId="7CA1CCB7" w14:textId="77777777" w:rsidR="0003434B" w:rsidRPr="00055AA7" w:rsidRDefault="0003434B" w:rsidP="00667F2A">
            <w:pPr>
              <w:pStyle w:val="TableParagraph"/>
              <w:ind w:left="106"/>
              <w:rPr>
                <w:b w:val="0"/>
                <w:color w:val="FFFFFF" w:themeColor="background1"/>
                <w:sz w:val="24"/>
                <w:szCs w:val="24"/>
              </w:rPr>
            </w:pPr>
            <w:r w:rsidRPr="00055AA7">
              <w:rPr>
                <w:color w:val="FFFFFF" w:themeColor="background1"/>
                <w:sz w:val="24"/>
                <w:szCs w:val="24"/>
              </w:rPr>
              <w:t>Phone</w:t>
            </w:r>
            <w:r w:rsidRPr="00055AA7">
              <w:rPr>
                <w:color w:val="FFFFFF" w:themeColor="background1"/>
                <w:spacing w:val="-5"/>
                <w:sz w:val="24"/>
                <w:szCs w:val="24"/>
              </w:rPr>
              <w:t xml:space="preserve"> </w:t>
            </w:r>
            <w:r w:rsidRPr="00055AA7">
              <w:rPr>
                <w:color w:val="FFFFFF" w:themeColor="background1"/>
                <w:spacing w:val="-10"/>
                <w:sz w:val="24"/>
                <w:szCs w:val="24"/>
              </w:rPr>
              <w:t>#</w:t>
            </w:r>
          </w:p>
        </w:tc>
      </w:tr>
      <w:tr w:rsidR="0003434B" w:rsidRPr="00055AA7" w14:paraId="2F4A6B39" w14:textId="77777777" w:rsidTr="00667F2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6457" w:type="dxa"/>
          </w:tcPr>
          <w:p w14:paraId="7CFEE23F" w14:textId="77777777" w:rsidR="0003434B" w:rsidRPr="00055AA7" w:rsidRDefault="0003434B" w:rsidP="00667F2A">
            <w:pPr>
              <w:pStyle w:val="TableParagraph"/>
              <w:rPr>
                <w:sz w:val="24"/>
                <w:szCs w:val="24"/>
              </w:rPr>
            </w:pPr>
          </w:p>
        </w:tc>
        <w:tc>
          <w:tcPr>
            <w:cnfStyle w:val="000010000000" w:firstRow="0" w:lastRow="0" w:firstColumn="0" w:lastColumn="0" w:oddVBand="1" w:evenVBand="0" w:oddHBand="0" w:evenHBand="0" w:firstRowFirstColumn="0" w:firstRowLastColumn="0" w:lastRowFirstColumn="0" w:lastRowLastColumn="0"/>
            <w:tcW w:w="5176" w:type="dxa"/>
            <w:gridSpan w:val="2"/>
          </w:tcPr>
          <w:p w14:paraId="593A8AB7" w14:textId="77777777" w:rsidR="0003434B" w:rsidRPr="00055AA7" w:rsidRDefault="0003434B" w:rsidP="00667F2A">
            <w:pPr>
              <w:pStyle w:val="TableParagraph"/>
              <w:rPr>
                <w:sz w:val="24"/>
                <w:szCs w:val="24"/>
              </w:rPr>
            </w:pPr>
          </w:p>
        </w:tc>
        <w:tc>
          <w:tcPr>
            <w:cnfStyle w:val="000100000000" w:firstRow="0" w:lastRow="0" w:firstColumn="0" w:lastColumn="1" w:oddVBand="0" w:evenVBand="0" w:oddHBand="0" w:evenHBand="0" w:firstRowFirstColumn="0" w:firstRowLastColumn="0" w:lastRowFirstColumn="0" w:lastRowLastColumn="0"/>
            <w:tcW w:w="3130" w:type="dxa"/>
          </w:tcPr>
          <w:p w14:paraId="35E863D3" w14:textId="77777777" w:rsidR="0003434B" w:rsidRPr="00055AA7" w:rsidRDefault="0003434B" w:rsidP="00667F2A">
            <w:pPr>
              <w:pStyle w:val="TableParagraph"/>
              <w:rPr>
                <w:sz w:val="24"/>
                <w:szCs w:val="24"/>
              </w:rPr>
            </w:pPr>
          </w:p>
        </w:tc>
      </w:tr>
      <w:tr w:rsidR="0003434B" w:rsidRPr="00055AA7" w14:paraId="33E51289" w14:textId="77777777" w:rsidTr="00667F2A">
        <w:trPr>
          <w:trHeight w:val="354"/>
        </w:trPr>
        <w:tc>
          <w:tcPr>
            <w:cnfStyle w:val="001000000000" w:firstRow="0" w:lastRow="0" w:firstColumn="1" w:lastColumn="0" w:oddVBand="0" w:evenVBand="0" w:oddHBand="0" w:evenHBand="0" w:firstRowFirstColumn="0" w:firstRowLastColumn="0" w:lastRowFirstColumn="0" w:lastRowLastColumn="0"/>
            <w:tcW w:w="6457" w:type="dxa"/>
            <w:shd w:val="clear" w:color="auto" w:fill="7030A0"/>
          </w:tcPr>
          <w:p w14:paraId="55002DD1" w14:textId="77777777" w:rsidR="0003434B" w:rsidRPr="00055AA7" w:rsidRDefault="0003434B" w:rsidP="00667F2A">
            <w:pPr>
              <w:pStyle w:val="TableParagraph"/>
              <w:rPr>
                <w:color w:val="FFFFFF" w:themeColor="background1"/>
                <w:sz w:val="24"/>
                <w:szCs w:val="24"/>
              </w:rPr>
            </w:pPr>
            <w:r w:rsidRPr="00055AA7">
              <w:rPr>
                <w:color w:val="FFFFFF" w:themeColor="background1"/>
                <w:sz w:val="24"/>
                <w:szCs w:val="24"/>
              </w:rPr>
              <w:t>Federal</w:t>
            </w:r>
            <w:r w:rsidRPr="00055AA7">
              <w:rPr>
                <w:color w:val="FFFFFF" w:themeColor="background1"/>
                <w:spacing w:val="-5"/>
                <w:sz w:val="24"/>
                <w:szCs w:val="24"/>
              </w:rPr>
              <w:t xml:space="preserve"> </w:t>
            </w:r>
            <w:r w:rsidRPr="00055AA7">
              <w:rPr>
                <w:color w:val="FFFFFF" w:themeColor="background1"/>
                <w:sz w:val="24"/>
                <w:szCs w:val="24"/>
              </w:rPr>
              <w:t>Programs</w:t>
            </w:r>
            <w:r w:rsidRPr="00055AA7">
              <w:rPr>
                <w:color w:val="FFFFFF" w:themeColor="background1"/>
                <w:spacing w:val="-7"/>
                <w:sz w:val="24"/>
                <w:szCs w:val="24"/>
              </w:rPr>
              <w:t xml:space="preserve"> </w:t>
            </w:r>
            <w:r w:rsidRPr="00055AA7">
              <w:rPr>
                <w:color w:val="FFFFFF" w:themeColor="background1"/>
                <w:spacing w:val="-2"/>
                <w:sz w:val="24"/>
                <w:szCs w:val="24"/>
              </w:rPr>
              <w:t>Director</w:t>
            </w:r>
          </w:p>
        </w:tc>
        <w:tc>
          <w:tcPr>
            <w:cnfStyle w:val="000010000000" w:firstRow="0" w:lastRow="0" w:firstColumn="0" w:lastColumn="0" w:oddVBand="1" w:evenVBand="0" w:oddHBand="0" w:evenHBand="0" w:firstRowFirstColumn="0" w:firstRowLastColumn="0" w:lastRowFirstColumn="0" w:lastRowLastColumn="0"/>
            <w:tcW w:w="5176" w:type="dxa"/>
            <w:gridSpan w:val="2"/>
            <w:shd w:val="clear" w:color="auto" w:fill="7030A0"/>
          </w:tcPr>
          <w:p w14:paraId="02EA890A" w14:textId="77777777" w:rsidR="0003434B" w:rsidRPr="00055AA7" w:rsidRDefault="0003434B" w:rsidP="00667F2A">
            <w:pPr>
              <w:pStyle w:val="TableParagraph"/>
              <w:rPr>
                <w:color w:val="FFFFFF" w:themeColor="background1"/>
                <w:sz w:val="24"/>
                <w:szCs w:val="24"/>
              </w:rPr>
            </w:pPr>
            <w:r w:rsidRPr="00055AA7">
              <w:rPr>
                <w:color w:val="FFFFFF" w:themeColor="background1"/>
                <w:spacing w:val="-2"/>
                <w:sz w:val="24"/>
                <w:szCs w:val="24"/>
              </w:rPr>
              <w:t>Email</w:t>
            </w:r>
          </w:p>
        </w:tc>
        <w:tc>
          <w:tcPr>
            <w:cnfStyle w:val="000100000000" w:firstRow="0" w:lastRow="0" w:firstColumn="0" w:lastColumn="1" w:oddVBand="0" w:evenVBand="0" w:oddHBand="0" w:evenHBand="0" w:firstRowFirstColumn="0" w:firstRowLastColumn="0" w:lastRowFirstColumn="0" w:lastRowLastColumn="0"/>
            <w:tcW w:w="3130" w:type="dxa"/>
            <w:shd w:val="clear" w:color="auto" w:fill="7030A0"/>
          </w:tcPr>
          <w:p w14:paraId="7A97FD80" w14:textId="77777777" w:rsidR="0003434B" w:rsidRPr="00055AA7" w:rsidRDefault="0003434B" w:rsidP="00667F2A">
            <w:pPr>
              <w:pStyle w:val="TableParagraph"/>
              <w:rPr>
                <w:color w:val="FFFFFF" w:themeColor="background1"/>
                <w:sz w:val="24"/>
                <w:szCs w:val="24"/>
              </w:rPr>
            </w:pPr>
            <w:r w:rsidRPr="00055AA7">
              <w:rPr>
                <w:color w:val="FFFFFF" w:themeColor="background1"/>
                <w:sz w:val="24"/>
                <w:szCs w:val="24"/>
              </w:rPr>
              <w:t>Phone</w:t>
            </w:r>
            <w:r w:rsidRPr="00055AA7">
              <w:rPr>
                <w:color w:val="FFFFFF" w:themeColor="background1"/>
                <w:spacing w:val="-5"/>
                <w:sz w:val="24"/>
                <w:szCs w:val="24"/>
              </w:rPr>
              <w:t xml:space="preserve"> </w:t>
            </w:r>
            <w:r w:rsidRPr="00055AA7">
              <w:rPr>
                <w:color w:val="FFFFFF" w:themeColor="background1"/>
                <w:spacing w:val="-10"/>
                <w:sz w:val="24"/>
                <w:szCs w:val="24"/>
              </w:rPr>
              <w:t>#</w:t>
            </w:r>
          </w:p>
        </w:tc>
      </w:tr>
      <w:tr w:rsidR="0003434B" w:rsidRPr="00055AA7" w14:paraId="09DC86A5" w14:textId="77777777" w:rsidTr="00667F2A">
        <w:trPr>
          <w:cnfStyle w:val="010000000000" w:firstRow="0" w:lastRow="1" w:firstColumn="0" w:lastColumn="0" w:oddVBand="0" w:evenVBand="0" w:oddHBand="0" w:evenHBand="0" w:firstRowFirstColumn="0" w:firstRowLastColumn="0" w:lastRowFirstColumn="0" w:lastRowLastColumn="0"/>
          <w:trHeight w:val="335"/>
        </w:trPr>
        <w:tc>
          <w:tcPr>
            <w:cnfStyle w:val="001000000001" w:firstRow="0" w:lastRow="0" w:firstColumn="1" w:lastColumn="0" w:oddVBand="0" w:evenVBand="0" w:oddHBand="0" w:evenHBand="0" w:firstRowFirstColumn="0" w:firstRowLastColumn="0" w:lastRowFirstColumn="1" w:lastRowLastColumn="0"/>
            <w:tcW w:w="6457" w:type="dxa"/>
            <w:shd w:val="clear" w:color="auto" w:fill="auto"/>
          </w:tcPr>
          <w:p w14:paraId="7604E610" w14:textId="77777777" w:rsidR="0003434B" w:rsidRPr="00055AA7" w:rsidRDefault="0003434B" w:rsidP="00667F2A">
            <w:pPr>
              <w:pStyle w:val="TableParagraph"/>
              <w:ind w:left="110"/>
              <w:rPr>
                <w:b w:val="0"/>
                <w:color w:val="FFFFFF" w:themeColor="background1"/>
                <w:sz w:val="24"/>
                <w:szCs w:val="24"/>
              </w:rPr>
            </w:pPr>
          </w:p>
        </w:tc>
        <w:tc>
          <w:tcPr>
            <w:cnfStyle w:val="000010000000" w:firstRow="0" w:lastRow="0" w:firstColumn="0" w:lastColumn="0" w:oddVBand="1" w:evenVBand="0" w:oddHBand="0" w:evenHBand="0" w:firstRowFirstColumn="0" w:firstRowLastColumn="0" w:lastRowFirstColumn="0" w:lastRowLastColumn="0"/>
            <w:tcW w:w="5176" w:type="dxa"/>
            <w:gridSpan w:val="2"/>
            <w:shd w:val="clear" w:color="auto" w:fill="auto"/>
          </w:tcPr>
          <w:p w14:paraId="34FADAEA" w14:textId="77777777" w:rsidR="0003434B" w:rsidRPr="00055AA7" w:rsidRDefault="0003434B" w:rsidP="00667F2A">
            <w:pPr>
              <w:pStyle w:val="TableParagraph"/>
              <w:ind w:left="110"/>
              <w:rPr>
                <w:b w:val="0"/>
                <w:color w:val="FFFFFF" w:themeColor="background1"/>
                <w:sz w:val="24"/>
                <w:szCs w:val="24"/>
              </w:rPr>
            </w:pPr>
          </w:p>
        </w:tc>
        <w:tc>
          <w:tcPr>
            <w:cnfStyle w:val="000100000010" w:firstRow="0" w:lastRow="0" w:firstColumn="0" w:lastColumn="1" w:oddVBand="0" w:evenVBand="0" w:oddHBand="0" w:evenHBand="0" w:firstRowFirstColumn="0" w:firstRowLastColumn="0" w:lastRowFirstColumn="0" w:lastRowLastColumn="1"/>
            <w:tcW w:w="3130" w:type="dxa"/>
            <w:shd w:val="clear" w:color="auto" w:fill="auto"/>
          </w:tcPr>
          <w:p w14:paraId="16AD1A74" w14:textId="77777777" w:rsidR="0003434B" w:rsidRPr="00055AA7" w:rsidRDefault="0003434B" w:rsidP="00667F2A">
            <w:pPr>
              <w:pStyle w:val="TableParagraph"/>
              <w:ind w:left="106"/>
              <w:rPr>
                <w:b w:val="0"/>
                <w:color w:val="FFFFFF" w:themeColor="background1"/>
                <w:sz w:val="24"/>
                <w:szCs w:val="24"/>
              </w:rPr>
            </w:pPr>
          </w:p>
        </w:tc>
      </w:tr>
    </w:tbl>
    <w:p w14:paraId="6C262BC0" w14:textId="77777777" w:rsidR="0003434B" w:rsidRPr="00055AA7" w:rsidRDefault="0003434B" w:rsidP="0003434B">
      <w:pPr>
        <w:widowControl/>
        <w:autoSpaceDE/>
        <w:autoSpaceDN/>
        <w:contextualSpacing/>
        <w:rPr>
          <w:b/>
          <w:sz w:val="24"/>
          <w:szCs w:val="24"/>
        </w:rPr>
      </w:pPr>
    </w:p>
    <w:p w14:paraId="0F694D5A" w14:textId="77777777" w:rsidR="0003434B" w:rsidRPr="00055AA7" w:rsidRDefault="0003434B" w:rsidP="0003434B">
      <w:pPr>
        <w:widowControl/>
        <w:autoSpaceDE/>
        <w:autoSpaceDN/>
        <w:contextualSpacing/>
        <w:rPr>
          <w:b/>
          <w:sz w:val="24"/>
          <w:szCs w:val="24"/>
        </w:rPr>
      </w:pPr>
    </w:p>
    <w:p w14:paraId="55C93F0D" w14:textId="77777777" w:rsidR="0003434B" w:rsidRPr="00055AA7" w:rsidRDefault="0003434B" w:rsidP="0003434B">
      <w:pPr>
        <w:pStyle w:val="ListParagraph"/>
        <w:widowControl/>
        <w:autoSpaceDE/>
        <w:autoSpaceDN/>
        <w:ind w:left="879" w:firstLine="0"/>
        <w:contextualSpacing/>
        <w:rPr>
          <w:b/>
          <w:sz w:val="24"/>
          <w:szCs w:val="24"/>
        </w:rPr>
      </w:pPr>
    </w:p>
    <w:p w14:paraId="2484A8E5" w14:textId="77777777" w:rsidR="0003434B" w:rsidRPr="00055AA7" w:rsidRDefault="0003434B" w:rsidP="0003434B">
      <w:pPr>
        <w:pStyle w:val="ListParagraph"/>
        <w:widowControl/>
        <w:autoSpaceDE/>
        <w:autoSpaceDN/>
        <w:ind w:left="879" w:firstLine="0"/>
        <w:contextualSpacing/>
        <w:rPr>
          <w:b/>
          <w:sz w:val="24"/>
          <w:szCs w:val="24"/>
        </w:rPr>
      </w:pPr>
    </w:p>
    <w:p w14:paraId="1050247F" w14:textId="77777777" w:rsidR="0003434B" w:rsidRPr="00055AA7" w:rsidRDefault="0003434B" w:rsidP="0003434B">
      <w:pPr>
        <w:pStyle w:val="BodyText"/>
        <w:shd w:val="clear" w:color="auto" w:fill="7030A0"/>
        <w:spacing w:before="9"/>
        <w:ind w:left="90" w:right="470"/>
        <w:rPr>
          <w:b/>
          <w:color w:val="FFFFFF" w:themeColor="background1"/>
          <w:sz w:val="24"/>
          <w:szCs w:val="24"/>
        </w:rPr>
      </w:pPr>
      <w:r w:rsidRPr="00055AA7">
        <w:rPr>
          <w:b/>
          <w:color w:val="FFFFFF" w:themeColor="background1"/>
          <w:sz w:val="24"/>
          <w:szCs w:val="24"/>
        </w:rPr>
        <w:t>LEA Narrative Questions</w:t>
      </w:r>
    </w:p>
    <w:p w14:paraId="6D94E4AA" w14:textId="77777777" w:rsidR="0003434B" w:rsidRPr="00055AA7" w:rsidRDefault="0003434B" w:rsidP="0003434B">
      <w:pPr>
        <w:pStyle w:val="ListParagraph"/>
        <w:tabs>
          <w:tab w:val="left" w:pos="472"/>
        </w:tabs>
        <w:spacing w:before="93"/>
        <w:ind w:left="879" w:right="380" w:firstLine="0"/>
        <w:jc w:val="both"/>
        <w:rPr>
          <w:sz w:val="24"/>
          <w:szCs w:val="24"/>
        </w:rPr>
      </w:pPr>
    </w:p>
    <w:p w14:paraId="0415475F" w14:textId="77777777" w:rsidR="0003434B" w:rsidRPr="00055AA7" w:rsidRDefault="0003434B" w:rsidP="0003434B">
      <w:pPr>
        <w:pStyle w:val="ListParagraph"/>
        <w:numPr>
          <w:ilvl w:val="0"/>
          <w:numId w:val="25"/>
        </w:numPr>
        <w:tabs>
          <w:tab w:val="left" w:pos="472"/>
        </w:tabs>
        <w:spacing w:before="93"/>
        <w:ind w:right="470"/>
        <w:jc w:val="both"/>
        <w:rPr>
          <w:sz w:val="24"/>
          <w:szCs w:val="24"/>
        </w:rPr>
      </w:pPr>
      <w:r w:rsidRPr="00055AA7">
        <w:rPr>
          <w:sz w:val="24"/>
          <w:szCs w:val="24"/>
        </w:rPr>
        <w:t>List all identified additional/Targeted Support and Improvement Schools, current enrollment, principal, and the identified subgroup/s (add lines as</w:t>
      </w:r>
      <w:r w:rsidRPr="00055AA7">
        <w:rPr>
          <w:spacing w:val="-41"/>
          <w:sz w:val="24"/>
          <w:szCs w:val="24"/>
        </w:rPr>
        <w:t xml:space="preserve"> </w:t>
      </w:r>
      <w:r w:rsidRPr="00055AA7">
        <w:rPr>
          <w:sz w:val="24"/>
          <w:szCs w:val="24"/>
        </w:rPr>
        <w:t>necessary).</w:t>
      </w:r>
    </w:p>
    <w:p w14:paraId="3F5FB37F" w14:textId="77777777" w:rsidR="0003434B" w:rsidRPr="00055AA7" w:rsidRDefault="0003434B" w:rsidP="0003434B">
      <w:pPr>
        <w:pStyle w:val="ListParagraph"/>
        <w:tabs>
          <w:tab w:val="left" w:pos="472"/>
        </w:tabs>
        <w:spacing w:before="93"/>
        <w:ind w:left="879" w:right="380" w:firstLine="0"/>
        <w:jc w:val="both"/>
        <w:rPr>
          <w:sz w:val="24"/>
          <w:szCs w:val="24"/>
        </w:rPr>
      </w:pPr>
    </w:p>
    <w:tbl>
      <w:tblPr>
        <w:tblStyle w:val="GridTable4-Accent4"/>
        <w:tblW w:w="14760" w:type="dxa"/>
        <w:tblInd w:w="85" w:type="dxa"/>
        <w:tblLayout w:type="fixed"/>
        <w:tblLook w:val="01E0" w:firstRow="1" w:lastRow="1" w:firstColumn="1" w:lastColumn="1" w:noHBand="0" w:noVBand="0"/>
      </w:tblPr>
      <w:tblGrid>
        <w:gridCol w:w="3577"/>
        <w:gridCol w:w="1733"/>
        <w:gridCol w:w="2775"/>
        <w:gridCol w:w="6675"/>
      </w:tblGrid>
      <w:tr w:rsidR="0003434B" w:rsidRPr="00055AA7" w14:paraId="6351BA95" w14:textId="77777777" w:rsidTr="00667F2A">
        <w:trPr>
          <w:cnfStyle w:val="100000000000" w:firstRow="1" w:lastRow="0" w:firstColumn="0" w:lastColumn="0" w:oddVBand="0" w:evenVBand="0" w:oddHBand="0" w:evenHBand="0" w:firstRowFirstColumn="0" w:firstRowLastColumn="0" w:lastRowFirstColumn="0" w:lastRowLastColumn="0"/>
          <w:trHeight w:hRule="exact" w:val="521"/>
        </w:trPr>
        <w:tc>
          <w:tcPr>
            <w:cnfStyle w:val="001000000000" w:firstRow="0" w:lastRow="0" w:firstColumn="1" w:lastColumn="0" w:oddVBand="0" w:evenVBand="0" w:oddHBand="0" w:evenHBand="0" w:firstRowFirstColumn="0" w:firstRowLastColumn="0" w:lastRowFirstColumn="0" w:lastRowLastColumn="0"/>
            <w:tcW w:w="3577" w:type="dxa"/>
            <w:shd w:val="clear" w:color="auto" w:fill="7030A0"/>
            <w:vAlign w:val="center"/>
          </w:tcPr>
          <w:p w14:paraId="5575DA83" w14:textId="77777777" w:rsidR="0003434B" w:rsidRPr="00055AA7" w:rsidRDefault="0003434B" w:rsidP="00667F2A">
            <w:pPr>
              <w:pStyle w:val="TableParagraph"/>
              <w:spacing w:before="9"/>
              <w:ind w:left="258"/>
              <w:jc w:val="center"/>
              <w:rPr>
                <w:b w:val="0"/>
                <w:sz w:val="24"/>
                <w:szCs w:val="24"/>
              </w:rPr>
            </w:pPr>
            <w:r w:rsidRPr="00055AA7">
              <w:rPr>
                <w:color w:val="FFFFFF"/>
                <w:sz w:val="24"/>
                <w:szCs w:val="24"/>
              </w:rPr>
              <w:t>School Name</w:t>
            </w:r>
          </w:p>
        </w:tc>
        <w:tc>
          <w:tcPr>
            <w:cnfStyle w:val="000010000000" w:firstRow="0" w:lastRow="0" w:firstColumn="0" w:lastColumn="0" w:oddVBand="1" w:evenVBand="0" w:oddHBand="0" w:evenHBand="0" w:firstRowFirstColumn="0" w:firstRowLastColumn="0" w:lastRowFirstColumn="0" w:lastRowLastColumn="0"/>
            <w:tcW w:w="1733" w:type="dxa"/>
            <w:shd w:val="clear" w:color="auto" w:fill="7030A0"/>
            <w:vAlign w:val="center"/>
          </w:tcPr>
          <w:p w14:paraId="254CC974" w14:textId="77777777" w:rsidR="0003434B" w:rsidRPr="00055AA7" w:rsidRDefault="0003434B" w:rsidP="00667F2A">
            <w:pPr>
              <w:pStyle w:val="TableParagraph"/>
              <w:spacing w:before="9"/>
              <w:ind w:left="108" w:right="100"/>
              <w:jc w:val="center"/>
              <w:rPr>
                <w:b w:val="0"/>
                <w:sz w:val="24"/>
                <w:szCs w:val="24"/>
              </w:rPr>
            </w:pPr>
            <w:r w:rsidRPr="00055AA7">
              <w:rPr>
                <w:color w:val="FFFFFF"/>
                <w:sz w:val="24"/>
                <w:szCs w:val="24"/>
              </w:rPr>
              <w:t>School Enrollment</w:t>
            </w:r>
          </w:p>
        </w:tc>
        <w:tc>
          <w:tcPr>
            <w:tcW w:w="2775" w:type="dxa"/>
            <w:shd w:val="clear" w:color="auto" w:fill="7030A0"/>
            <w:vAlign w:val="center"/>
          </w:tcPr>
          <w:p w14:paraId="0DD93645" w14:textId="77777777" w:rsidR="0003434B" w:rsidRPr="00055AA7" w:rsidRDefault="0003434B" w:rsidP="00667F2A">
            <w:pPr>
              <w:pStyle w:val="TableParagraph"/>
              <w:spacing w:before="9"/>
              <w:jc w:val="center"/>
              <w:cnfStyle w:val="100000000000" w:firstRow="1" w:lastRow="0" w:firstColumn="0" w:lastColumn="0" w:oddVBand="0" w:evenVBand="0" w:oddHBand="0" w:evenHBand="0" w:firstRowFirstColumn="0" w:firstRowLastColumn="0" w:lastRowFirstColumn="0" w:lastRowLastColumn="0"/>
              <w:rPr>
                <w:b w:val="0"/>
                <w:color w:val="FFFFFF"/>
                <w:sz w:val="24"/>
                <w:szCs w:val="24"/>
              </w:rPr>
            </w:pPr>
            <w:r w:rsidRPr="00055AA7">
              <w:rPr>
                <w:color w:val="FFFFFF"/>
                <w:sz w:val="24"/>
                <w:szCs w:val="24"/>
              </w:rPr>
              <w:t>Principal</w:t>
            </w:r>
          </w:p>
        </w:tc>
        <w:tc>
          <w:tcPr>
            <w:cnfStyle w:val="000100000000" w:firstRow="0" w:lastRow="0" w:firstColumn="0" w:lastColumn="1" w:oddVBand="0" w:evenVBand="0" w:oddHBand="0" w:evenHBand="0" w:firstRowFirstColumn="0" w:firstRowLastColumn="0" w:lastRowFirstColumn="0" w:lastRowLastColumn="0"/>
            <w:tcW w:w="6675" w:type="dxa"/>
            <w:shd w:val="clear" w:color="auto" w:fill="7030A0"/>
            <w:vAlign w:val="center"/>
          </w:tcPr>
          <w:p w14:paraId="6103A159" w14:textId="77777777" w:rsidR="0003434B" w:rsidRPr="00055AA7" w:rsidRDefault="0003434B" w:rsidP="00667F2A">
            <w:pPr>
              <w:pStyle w:val="TableParagraph"/>
              <w:spacing w:before="9"/>
              <w:jc w:val="center"/>
              <w:rPr>
                <w:b w:val="0"/>
                <w:sz w:val="24"/>
                <w:szCs w:val="24"/>
              </w:rPr>
            </w:pPr>
            <w:r w:rsidRPr="00055AA7">
              <w:rPr>
                <w:color w:val="FFFFFF"/>
                <w:sz w:val="24"/>
                <w:szCs w:val="24"/>
              </w:rPr>
              <w:t>Identified Subgroup/s</w:t>
            </w:r>
          </w:p>
        </w:tc>
      </w:tr>
      <w:tr w:rsidR="0003434B" w:rsidRPr="00055AA7" w14:paraId="4A8E5EFE" w14:textId="77777777" w:rsidTr="00667F2A">
        <w:trPr>
          <w:cnfStyle w:val="000000100000" w:firstRow="0" w:lastRow="0" w:firstColumn="0" w:lastColumn="0" w:oddVBand="0" w:evenVBand="0" w:oddHBand="1" w:evenHBand="0" w:firstRowFirstColumn="0" w:firstRowLastColumn="0" w:lastRowFirstColumn="0" w:lastRowLastColumn="0"/>
          <w:trHeight w:hRule="exact" w:val="264"/>
        </w:trPr>
        <w:tc>
          <w:tcPr>
            <w:cnfStyle w:val="001000000000" w:firstRow="0" w:lastRow="0" w:firstColumn="1" w:lastColumn="0" w:oddVBand="0" w:evenVBand="0" w:oddHBand="0" w:evenHBand="0" w:firstRowFirstColumn="0" w:firstRowLastColumn="0" w:lastRowFirstColumn="0" w:lastRowLastColumn="0"/>
            <w:tcW w:w="3577" w:type="dxa"/>
          </w:tcPr>
          <w:p w14:paraId="516FCB82" w14:textId="77777777" w:rsidR="0003434B" w:rsidRPr="00055AA7" w:rsidRDefault="0003434B" w:rsidP="00667F2A">
            <w:pPr>
              <w:rPr>
                <w:sz w:val="24"/>
                <w:szCs w:val="24"/>
              </w:rPr>
            </w:pPr>
          </w:p>
        </w:tc>
        <w:tc>
          <w:tcPr>
            <w:cnfStyle w:val="000010000000" w:firstRow="0" w:lastRow="0" w:firstColumn="0" w:lastColumn="0" w:oddVBand="1" w:evenVBand="0" w:oddHBand="0" w:evenHBand="0" w:firstRowFirstColumn="0" w:firstRowLastColumn="0" w:lastRowFirstColumn="0" w:lastRowLastColumn="0"/>
            <w:tcW w:w="1733" w:type="dxa"/>
          </w:tcPr>
          <w:p w14:paraId="48DF0AD9" w14:textId="77777777" w:rsidR="0003434B" w:rsidRPr="00055AA7" w:rsidRDefault="0003434B" w:rsidP="00667F2A">
            <w:pPr>
              <w:rPr>
                <w:sz w:val="24"/>
                <w:szCs w:val="24"/>
              </w:rPr>
            </w:pPr>
          </w:p>
        </w:tc>
        <w:tc>
          <w:tcPr>
            <w:tcW w:w="2775" w:type="dxa"/>
          </w:tcPr>
          <w:p w14:paraId="2FB011C2" w14:textId="77777777" w:rsidR="0003434B" w:rsidRPr="00055AA7" w:rsidRDefault="0003434B" w:rsidP="00667F2A">
            <w:pP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6675" w:type="dxa"/>
          </w:tcPr>
          <w:p w14:paraId="10A5FAAC" w14:textId="77777777" w:rsidR="0003434B" w:rsidRPr="00055AA7" w:rsidRDefault="0003434B" w:rsidP="00667F2A">
            <w:pPr>
              <w:rPr>
                <w:sz w:val="24"/>
                <w:szCs w:val="24"/>
              </w:rPr>
            </w:pPr>
          </w:p>
        </w:tc>
      </w:tr>
      <w:tr w:rsidR="0003434B" w:rsidRPr="00055AA7" w14:paraId="4F8B51FB" w14:textId="77777777" w:rsidTr="00667F2A">
        <w:trPr>
          <w:trHeight w:hRule="exact" w:val="262"/>
        </w:trPr>
        <w:tc>
          <w:tcPr>
            <w:cnfStyle w:val="001000000000" w:firstRow="0" w:lastRow="0" w:firstColumn="1" w:lastColumn="0" w:oddVBand="0" w:evenVBand="0" w:oddHBand="0" w:evenHBand="0" w:firstRowFirstColumn="0" w:firstRowLastColumn="0" w:lastRowFirstColumn="0" w:lastRowLastColumn="0"/>
            <w:tcW w:w="3577" w:type="dxa"/>
          </w:tcPr>
          <w:p w14:paraId="52DF0D30" w14:textId="77777777" w:rsidR="0003434B" w:rsidRPr="00055AA7" w:rsidRDefault="0003434B" w:rsidP="00667F2A">
            <w:pPr>
              <w:rPr>
                <w:sz w:val="24"/>
                <w:szCs w:val="24"/>
              </w:rPr>
            </w:pPr>
          </w:p>
        </w:tc>
        <w:tc>
          <w:tcPr>
            <w:cnfStyle w:val="000010000000" w:firstRow="0" w:lastRow="0" w:firstColumn="0" w:lastColumn="0" w:oddVBand="1" w:evenVBand="0" w:oddHBand="0" w:evenHBand="0" w:firstRowFirstColumn="0" w:firstRowLastColumn="0" w:lastRowFirstColumn="0" w:lastRowLastColumn="0"/>
            <w:tcW w:w="1733" w:type="dxa"/>
            <w:shd w:val="clear" w:color="auto" w:fill="auto"/>
          </w:tcPr>
          <w:p w14:paraId="5209DF40" w14:textId="77777777" w:rsidR="0003434B" w:rsidRPr="00055AA7" w:rsidRDefault="0003434B" w:rsidP="00667F2A">
            <w:pPr>
              <w:rPr>
                <w:sz w:val="24"/>
                <w:szCs w:val="24"/>
              </w:rPr>
            </w:pPr>
          </w:p>
        </w:tc>
        <w:tc>
          <w:tcPr>
            <w:tcW w:w="2775" w:type="dxa"/>
          </w:tcPr>
          <w:p w14:paraId="5FC67AE8" w14:textId="77777777" w:rsidR="0003434B" w:rsidRPr="00055AA7" w:rsidRDefault="0003434B" w:rsidP="00667F2A">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6675" w:type="dxa"/>
          </w:tcPr>
          <w:p w14:paraId="5C65FC42" w14:textId="77777777" w:rsidR="0003434B" w:rsidRPr="00055AA7" w:rsidRDefault="0003434B" w:rsidP="00667F2A">
            <w:pPr>
              <w:rPr>
                <w:sz w:val="24"/>
                <w:szCs w:val="24"/>
              </w:rPr>
            </w:pPr>
          </w:p>
        </w:tc>
      </w:tr>
      <w:tr w:rsidR="0003434B" w:rsidRPr="00055AA7" w14:paraId="69D1DE7D" w14:textId="77777777" w:rsidTr="00667F2A">
        <w:trPr>
          <w:cnfStyle w:val="010000000000" w:firstRow="0" w:lastRow="1" w:firstColumn="0" w:lastColumn="0" w:oddVBand="0" w:evenVBand="0" w:oddHBand="0" w:evenHBand="0" w:firstRowFirstColumn="0" w:firstRowLastColumn="0" w:lastRowFirstColumn="0" w:lastRowLastColumn="0"/>
          <w:trHeight w:hRule="exact" w:val="270"/>
        </w:trPr>
        <w:tc>
          <w:tcPr>
            <w:cnfStyle w:val="001000000000" w:firstRow="0" w:lastRow="0" w:firstColumn="1" w:lastColumn="0" w:oddVBand="0" w:evenVBand="0" w:oddHBand="0" w:evenHBand="0" w:firstRowFirstColumn="0" w:firstRowLastColumn="0" w:lastRowFirstColumn="0" w:lastRowLastColumn="0"/>
            <w:tcW w:w="3577" w:type="dxa"/>
            <w:shd w:val="clear" w:color="auto" w:fill="E5DFEC" w:themeFill="accent4" w:themeFillTint="33"/>
          </w:tcPr>
          <w:p w14:paraId="2ED4FA81" w14:textId="77777777" w:rsidR="0003434B" w:rsidRPr="00055AA7" w:rsidRDefault="0003434B" w:rsidP="00667F2A">
            <w:pPr>
              <w:rPr>
                <w:sz w:val="24"/>
                <w:szCs w:val="24"/>
              </w:rPr>
            </w:pPr>
          </w:p>
          <w:p w14:paraId="3B9AE50E" w14:textId="77777777" w:rsidR="0003434B" w:rsidRPr="00055AA7" w:rsidRDefault="0003434B" w:rsidP="00667F2A">
            <w:pPr>
              <w:ind w:firstLine="720"/>
              <w:rPr>
                <w:sz w:val="24"/>
                <w:szCs w:val="24"/>
              </w:rPr>
            </w:pPr>
          </w:p>
        </w:tc>
        <w:tc>
          <w:tcPr>
            <w:cnfStyle w:val="000010000000" w:firstRow="0" w:lastRow="0" w:firstColumn="0" w:lastColumn="0" w:oddVBand="1" w:evenVBand="0" w:oddHBand="0" w:evenHBand="0" w:firstRowFirstColumn="0" w:firstRowLastColumn="0" w:lastRowFirstColumn="0" w:lastRowLastColumn="0"/>
            <w:tcW w:w="1733" w:type="dxa"/>
          </w:tcPr>
          <w:p w14:paraId="40521AC9" w14:textId="77777777" w:rsidR="0003434B" w:rsidRPr="00055AA7" w:rsidRDefault="0003434B" w:rsidP="00667F2A">
            <w:pPr>
              <w:rPr>
                <w:sz w:val="24"/>
                <w:szCs w:val="24"/>
              </w:rPr>
            </w:pPr>
          </w:p>
        </w:tc>
        <w:tc>
          <w:tcPr>
            <w:tcW w:w="2775" w:type="dxa"/>
            <w:shd w:val="clear" w:color="auto" w:fill="E5DFEC" w:themeFill="accent4" w:themeFillTint="33"/>
          </w:tcPr>
          <w:p w14:paraId="28DA5C8D" w14:textId="77777777" w:rsidR="0003434B" w:rsidRPr="00055AA7" w:rsidRDefault="0003434B" w:rsidP="00667F2A">
            <w:pPr>
              <w:cnfStyle w:val="010000000000" w:firstRow="0" w:lastRow="1"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6675" w:type="dxa"/>
            <w:shd w:val="clear" w:color="auto" w:fill="E5DFEC" w:themeFill="accent4" w:themeFillTint="33"/>
          </w:tcPr>
          <w:p w14:paraId="5C1D444B" w14:textId="77777777" w:rsidR="0003434B" w:rsidRPr="00055AA7" w:rsidRDefault="0003434B" w:rsidP="00667F2A">
            <w:pPr>
              <w:rPr>
                <w:sz w:val="24"/>
                <w:szCs w:val="24"/>
              </w:rPr>
            </w:pPr>
          </w:p>
        </w:tc>
      </w:tr>
    </w:tbl>
    <w:p w14:paraId="33515B2B" w14:textId="77777777" w:rsidR="0003434B" w:rsidRPr="00055AA7" w:rsidRDefault="0003434B" w:rsidP="0003434B">
      <w:pPr>
        <w:pStyle w:val="ListParagraph"/>
        <w:widowControl/>
        <w:autoSpaceDE/>
        <w:autoSpaceDN/>
        <w:ind w:left="879" w:firstLine="0"/>
        <w:contextualSpacing/>
        <w:rPr>
          <w:b/>
          <w:sz w:val="24"/>
          <w:szCs w:val="24"/>
        </w:rPr>
      </w:pPr>
    </w:p>
    <w:p w14:paraId="532360D4" w14:textId="77777777" w:rsidR="0003434B" w:rsidRPr="00055AA7" w:rsidRDefault="0003434B" w:rsidP="0003434B">
      <w:pPr>
        <w:pStyle w:val="ListParagraph"/>
        <w:widowControl/>
        <w:autoSpaceDE/>
        <w:autoSpaceDN/>
        <w:ind w:left="879" w:firstLine="0"/>
        <w:contextualSpacing/>
        <w:rPr>
          <w:b/>
          <w:sz w:val="24"/>
          <w:szCs w:val="24"/>
        </w:rPr>
      </w:pPr>
    </w:p>
    <w:p w14:paraId="0F46878D" w14:textId="77777777" w:rsidR="0003434B" w:rsidRDefault="0003434B" w:rsidP="0003434B">
      <w:pPr>
        <w:pStyle w:val="ListParagraph"/>
        <w:widowControl/>
        <w:autoSpaceDE/>
        <w:autoSpaceDN/>
        <w:ind w:left="879" w:firstLine="0"/>
        <w:contextualSpacing/>
        <w:rPr>
          <w:b/>
          <w:sz w:val="24"/>
          <w:szCs w:val="24"/>
        </w:rPr>
      </w:pPr>
    </w:p>
    <w:p w14:paraId="47812F1A" w14:textId="77777777" w:rsidR="0062090E" w:rsidRDefault="0062090E" w:rsidP="0003434B">
      <w:pPr>
        <w:pStyle w:val="ListParagraph"/>
        <w:widowControl/>
        <w:autoSpaceDE/>
        <w:autoSpaceDN/>
        <w:ind w:left="879" w:firstLine="0"/>
        <w:contextualSpacing/>
        <w:rPr>
          <w:b/>
          <w:sz w:val="24"/>
          <w:szCs w:val="24"/>
        </w:rPr>
      </w:pPr>
    </w:p>
    <w:p w14:paraId="7FA58356" w14:textId="77777777" w:rsidR="0062090E" w:rsidRPr="00055AA7" w:rsidRDefault="0062090E" w:rsidP="0003434B">
      <w:pPr>
        <w:pStyle w:val="ListParagraph"/>
        <w:widowControl/>
        <w:autoSpaceDE/>
        <w:autoSpaceDN/>
        <w:ind w:left="879" w:firstLine="0"/>
        <w:contextualSpacing/>
        <w:rPr>
          <w:b/>
          <w:sz w:val="24"/>
          <w:szCs w:val="24"/>
        </w:rPr>
      </w:pPr>
    </w:p>
    <w:p w14:paraId="1FCADA3B" w14:textId="77777777" w:rsidR="0003434B" w:rsidRPr="00055AA7" w:rsidRDefault="0003434B" w:rsidP="0003434B">
      <w:pPr>
        <w:pStyle w:val="ListParagraph"/>
        <w:widowControl/>
        <w:autoSpaceDE/>
        <w:autoSpaceDN/>
        <w:ind w:left="879" w:firstLine="0"/>
        <w:contextualSpacing/>
        <w:rPr>
          <w:b/>
          <w:sz w:val="24"/>
          <w:szCs w:val="24"/>
        </w:rPr>
      </w:pPr>
    </w:p>
    <w:p w14:paraId="4422D124" w14:textId="77777777" w:rsidR="0003434B" w:rsidRPr="00055AA7" w:rsidRDefault="0003434B" w:rsidP="0003434B">
      <w:pPr>
        <w:pStyle w:val="ListParagraph"/>
        <w:widowControl/>
        <w:numPr>
          <w:ilvl w:val="0"/>
          <w:numId w:val="25"/>
        </w:numPr>
        <w:autoSpaceDE/>
        <w:autoSpaceDN/>
        <w:spacing w:line="240" w:lineRule="auto"/>
        <w:contextualSpacing/>
        <w:rPr>
          <w:b/>
          <w:sz w:val="24"/>
          <w:szCs w:val="24"/>
        </w:rPr>
      </w:pPr>
      <w:r w:rsidRPr="00055AA7">
        <w:rPr>
          <w:b/>
          <w:bCs/>
          <w:sz w:val="24"/>
          <w:szCs w:val="24"/>
        </w:rPr>
        <w:lastRenderedPageBreak/>
        <w:t>Tracking the Journey</w:t>
      </w:r>
    </w:p>
    <w:p w14:paraId="06BE2567" w14:textId="77777777" w:rsidR="0003434B" w:rsidRPr="00055AA7" w:rsidRDefault="0003434B" w:rsidP="0003434B">
      <w:pPr>
        <w:rPr>
          <w:sz w:val="24"/>
          <w:szCs w:val="24"/>
        </w:rPr>
      </w:pPr>
    </w:p>
    <w:p w14:paraId="47AD934B" w14:textId="77777777" w:rsidR="0003434B" w:rsidRPr="00055AA7" w:rsidRDefault="0003434B" w:rsidP="0003434B">
      <w:pPr>
        <w:pStyle w:val="ListParagraph"/>
        <w:ind w:left="720" w:firstLine="0"/>
        <w:rPr>
          <w:sz w:val="24"/>
          <w:szCs w:val="24"/>
        </w:rPr>
      </w:pPr>
      <w:r w:rsidRPr="00055AA7">
        <w:rPr>
          <w:sz w:val="24"/>
          <w:szCs w:val="24"/>
        </w:rPr>
        <w:t xml:space="preserve">Please list the goals that are being set for this project, the frequency in which the goals will be monitored and the data you will use to determine success in accomplishing your academic achievement and/or graduation rate goals.   </w:t>
      </w:r>
    </w:p>
    <w:p w14:paraId="68F88AE5" w14:textId="77777777" w:rsidR="0003434B" w:rsidRPr="00055AA7" w:rsidRDefault="0003434B" w:rsidP="0003434B">
      <w:pPr>
        <w:pStyle w:val="ListParagraph"/>
        <w:rPr>
          <w:b/>
          <w:bCs/>
          <w:sz w:val="24"/>
          <w:szCs w:val="24"/>
        </w:rPr>
      </w:pPr>
    </w:p>
    <w:tbl>
      <w:tblPr>
        <w:tblStyle w:val="GridTable4"/>
        <w:tblW w:w="0" w:type="auto"/>
        <w:tblInd w:w="405" w:type="dxa"/>
        <w:tblLook w:val="04A0" w:firstRow="1" w:lastRow="0" w:firstColumn="1" w:lastColumn="0" w:noHBand="0" w:noVBand="1"/>
      </w:tblPr>
      <w:tblGrid>
        <w:gridCol w:w="4531"/>
        <w:gridCol w:w="5054"/>
        <w:gridCol w:w="4765"/>
      </w:tblGrid>
      <w:tr w:rsidR="0003434B" w:rsidRPr="00055AA7" w14:paraId="191DF4C2" w14:textId="77777777" w:rsidTr="00667F2A">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531" w:type="dxa"/>
            <w:shd w:val="clear" w:color="auto" w:fill="7030A0"/>
          </w:tcPr>
          <w:p w14:paraId="21F56D8D" w14:textId="77777777" w:rsidR="0003434B" w:rsidRPr="00055AA7" w:rsidRDefault="0003434B" w:rsidP="00667F2A">
            <w:pPr>
              <w:pStyle w:val="NoSpacing"/>
              <w:jc w:val="center"/>
              <w:rPr>
                <w:sz w:val="24"/>
                <w:szCs w:val="24"/>
              </w:rPr>
            </w:pPr>
            <w:r w:rsidRPr="00055AA7">
              <w:rPr>
                <w:sz w:val="24"/>
                <w:szCs w:val="24"/>
              </w:rPr>
              <w:t>Goal</w:t>
            </w:r>
          </w:p>
        </w:tc>
        <w:tc>
          <w:tcPr>
            <w:tcW w:w="5054" w:type="dxa"/>
            <w:shd w:val="clear" w:color="auto" w:fill="7030A0"/>
          </w:tcPr>
          <w:p w14:paraId="5F788573" w14:textId="77777777" w:rsidR="0003434B" w:rsidRPr="00055AA7" w:rsidRDefault="0003434B" w:rsidP="00667F2A">
            <w:pPr>
              <w:pStyle w:val="NoSpacing"/>
              <w:jc w:val="center"/>
              <w:cnfStyle w:val="100000000000" w:firstRow="1" w:lastRow="0" w:firstColumn="0" w:lastColumn="0" w:oddVBand="0" w:evenVBand="0" w:oddHBand="0" w:evenHBand="0" w:firstRowFirstColumn="0" w:firstRowLastColumn="0" w:lastRowFirstColumn="0" w:lastRowLastColumn="0"/>
              <w:rPr>
                <w:sz w:val="24"/>
                <w:szCs w:val="24"/>
              </w:rPr>
            </w:pPr>
            <w:r w:rsidRPr="00055AA7">
              <w:rPr>
                <w:sz w:val="24"/>
                <w:szCs w:val="24"/>
              </w:rPr>
              <w:t>With what frequency will the goals be monitored?</w:t>
            </w:r>
          </w:p>
        </w:tc>
        <w:tc>
          <w:tcPr>
            <w:tcW w:w="4765" w:type="dxa"/>
            <w:shd w:val="clear" w:color="auto" w:fill="7030A0"/>
          </w:tcPr>
          <w:p w14:paraId="2DA474B4" w14:textId="77777777" w:rsidR="0003434B" w:rsidRPr="00055AA7" w:rsidRDefault="0003434B" w:rsidP="00667F2A">
            <w:pPr>
              <w:pStyle w:val="NoSpacing"/>
              <w:jc w:val="center"/>
              <w:cnfStyle w:val="100000000000" w:firstRow="1" w:lastRow="0" w:firstColumn="0" w:lastColumn="0" w:oddVBand="0" w:evenVBand="0" w:oddHBand="0" w:evenHBand="0" w:firstRowFirstColumn="0" w:firstRowLastColumn="0" w:lastRowFirstColumn="0" w:lastRowLastColumn="0"/>
              <w:rPr>
                <w:sz w:val="24"/>
                <w:szCs w:val="24"/>
              </w:rPr>
            </w:pPr>
            <w:r w:rsidRPr="00055AA7">
              <w:rPr>
                <w:sz w:val="24"/>
                <w:szCs w:val="24"/>
              </w:rPr>
              <w:t>Data Used to Determine Success</w:t>
            </w:r>
          </w:p>
        </w:tc>
      </w:tr>
      <w:tr w:rsidR="0003434B" w:rsidRPr="00055AA7" w14:paraId="62681FB0" w14:textId="77777777" w:rsidTr="00667F2A">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531" w:type="dxa"/>
            <w:shd w:val="clear" w:color="auto" w:fill="E5DFEC" w:themeFill="accent4" w:themeFillTint="33"/>
          </w:tcPr>
          <w:p w14:paraId="2D438860" w14:textId="77777777" w:rsidR="0003434B" w:rsidRPr="00055AA7" w:rsidRDefault="0003434B" w:rsidP="00667F2A">
            <w:pPr>
              <w:pStyle w:val="NoSpacing"/>
              <w:rPr>
                <w:sz w:val="24"/>
                <w:szCs w:val="24"/>
              </w:rPr>
            </w:pPr>
          </w:p>
        </w:tc>
        <w:tc>
          <w:tcPr>
            <w:tcW w:w="5054" w:type="dxa"/>
            <w:shd w:val="clear" w:color="auto" w:fill="E5DFEC" w:themeFill="accent4" w:themeFillTint="33"/>
          </w:tcPr>
          <w:p w14:paraId="12D392CF" w14:textId="77777777" w:rsidR="0003434B" w:rsidRPr="00055AA7" w:rsidRDefault="0003434B" w:rsidP="00667F2A">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4765" w:type="dxa"/>
            <w:shd w:val="clear" w:color="auto" w:fill="E5DFEC" w:themeFill="accent4" w:themeFillTint="33"/>
          </w:tcPr>
          <w:p w14:paraId="59B3D10F" w14:textId="77777777" w:rsidR="0003434B" w:rsidRPr="00055AA7" w:rsidRDefault="0003434B" w:rsidP="00667F2A">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r>
      <w:tr w:rsidR="0003434B" w:rsidRPr="00055AA7" w14:paraId="77066933" w14:textId="77777777" w:rsidTr="00667F2A">
        <w:trPr>
          <w:trHeight w:val="258"/>
        </w:trPr>
        <w:tc>
          <w:tcPr>
            <w:cnfStyle w:val="001000000000" w:firstRow="0" w:lastRow="0" w:firstColumn="1" w:lastColumn="0" w:oddVBand="0" w:evenVBand="0" w:oddHBand="0" w:evenHBand="0" w:firstRowFirstColumn="0" w:firstRowLastColumn="0" w:lastRowFirstColumn="0" w:lastRowLastColumn="0"/>
            <w:tcW w:w="4531" w:type="dxa"/>
          </w:tcPr>
          <w:p w14:paraId="4F948AB6" w14:textId="77777777" w:rsidR="0003434B" w:rsidRPr="00055AA7" w:rsidRDefault="0003434B" w:rsidP="00667F2A">
            <w:pPr>
              <w:pStyle w:val="NoSpacing"/>
              <w:rPr>
                <w:sz w:val="24"/>
                <w:szCs w:val="24"/>
              </w:rPr>
            </w:pPr>
          </w:p>
        </w:tc>
        <w:tc>
          <w:tcPr>
            <w:tcW w:w="5054" w:type="dxa"/>
          </w:tcPr>
          <w:p w14:paraId="109A57EA" w14:textId="77777777" w:rsidR="0003434B" w:rsidRPr="00055AA7" w:rsidRDefault="0003434B" w:rsidP="00667F2A">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4765" w:type="dxa"/>
          </w:tcPr>
          <w:p w14:paraId="0C2B5FC9" w14:textId="77777777" w:rsidR="0003434B" w:rsidRPr="00055AA7" w:rsidRDefault="0003434B" w:rsidP="00667F2A">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r w:rsidR="0003434B" w:rsidRPr="00055AA7" w14:paraId="6DC9E051" w14:textId="77777777" w:rsidTr="00667F2A">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531" w:type="dxa"/>
            <w:shd w:val="clear" w:color="auto" w:fill="E5DFEC" w:themeFill="accent4" w:themeFillTint="33"/>
          </w:tcPr>
          <w:p w14:paraId="4BFEB8CC" w14:textId="77777777" w:rsidR="0003434B" w:rsidRPr="00055AA7" w:rsidRDefault="0003434B" w:rsidP="00667F2A">
            <w:pPr>
              <w:pStyle w:val="NoSpacing"/>
              <w:rPr>
                <w:sz w:val="24"/>
                <w:szCs w:val="24"/>
              </w:rPr>
            </w:pPr>
          </w:p>
        </w:tc>
        <w:tc>
          <w:tcPr>
            <w:tcW w:w="5054" w:type="dxa"/>
            <w:shd w:val="clear" w:color="auto" w:fill="E5DFEC" w:themeFill="accent4" w:themeFillTint="33"/>
          </w:tcPr>
          <w:p w14:paraId="060439E9" w14:textId="77777777" w:rsidR="0003434B" w:rsidRPr="00055AA7" w:rsidRDefault="0003434B" w:rsidP="00667F2A">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4765" w:type="dxa"/>
            <w:shd w:val="clear" w:color="auto" w:fill="E5DFEC" w:themeFill="accent4" w:themeFillTint="33"/>
          </w:tcPr>
          <w:p w14:paraId="6B2E6447" w14:textId="77777777" w:rsidR="0003434B" w:rsidRPr="00055AA7" w:rsidRDefault="0003434B" w:rsidP="00667F2A">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r>
      <w:tr w:rsidR="0003434B" w:rsidRPr="00055AA7" w14:paraId="2F6B203F" w14:textId="77777777" w:rsidTr="00667F2A">
        <w:trPr>
          <w:trHeight w:val="258"/>
        </w:trPr>
        <w:tc>
          <w:tcPr>
            <w:cnfStyle w:val="001000000000" w:firstRow="0" w:lastRow="0" w:firstColumn="1" w:lastColumn="0" w:oddVBand="0" w:evenVBand="0" w:oddHBand="0" w:evenHBand="0" w:firstRowFirstColumn="0" w:firstRowLastColumn="0" w:lastRowFirstColumn="0" w:lastRowLastColumn="0"/>
            <w:tcW w:w="4531" w:type="dxa"/>
          </w:tcPr>
          <w:p w14:paraId="74AF6C3F" w14:textId="77777777" w:rsidR="0003434B" w:rsidRPr="00055AA7" w:rsidRDefault="0003434B" w:rsidP="00667F2A">
            <w:pPr>
              <w:pStyle w:val="NoSpacing"/>
              <w:rPr>
                <w:sz w:val="24"/>
                <w:szCs w:val="24"/>
              </w:rPr>
            </w:pPr>
          </w:p>
        </w:tc>
        <w:tc>
          <w:tcPr>
            <w:tcW w:w="5054" w:type="dxa"/>
          </w:tcPr>
          <w:p w14:paraId="08D8B197" w14:textId="77777777" w:rsidR="0003434B" w:rsidRPr="00055AA7" w:rsidRDefault="0003434B" w:rsidP="00667F2A">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4765" w:type="dxa"/>
          </w:tcPr>
          <w:p w14:paraId="7C219557" w14:textId="77777777" w:rsidR="0003434B" w:rsidRPr="00055AA7" w:rsidRDefault="0003434B" w:rsidP="00667F2A">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r w:rsidR="0003434B" w:rsidRPr="00055AA7" w14:paraId="7E6D8C24" w14:textId="77777777" w:rsidTr="00667F2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531" w:type="dxa"/>
            <w:shd w:val="clear" w:color="auto" w:fill="E5DFEC" w:themeFill="accent4" w:themeFillTint="33"/>
          </w:tcPr>
          <w:p w14:paraId="3BC0CB42" w14:textId="77777777" w:rsidR="0003434B" w:rsidRPr="00055AA7" w:rsidRDefault="0003434B" w:rsidP="00667F2A">
            <w:pPr>
              <w:pStyle w:val="NoSpacing"/>
              <w:rPr>
                <w:sz w:val="24"/>
                <w:szCs w:val="24"/>
              </w:rPr>
            </w:pPr>
          </w:p>
        </w:tc>
        <w:tc>
          <w:tcPr>
            <w:tcW w:w="5054" w:type="dxa"/>
            <w:shd w:val="clear" w:color="auto" w:fill="E5DFEC" w:themeFill="accent4" w:themeFillTint="33"/>
          </w:tcPr>
          <w:p w14:paraId="6E42698E" w14:textId="77777777" w:rsidR="0003434B" w:rsidRPr="00055AA7" w:rsidRDefault="0003434B" w:rsidP="00667F2A">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4765" w:type="dxa"/>
            <w:shd w:val="clear" w:color="auto" w:fill="E5DFEC" w:themeFill="accent4" w:themeFillTint="33"/>
          </w:tcPr>
          <w:p w14:paraId="04D870D7" w14:textId="77777777" w:rsidR="0003434B" w:rsidRPr="00055AA7" w:rsidRDefault="0003434B" w:rsidP="00667F2A">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r>
      <w:tr w:rsidR="0003434B" w:rsidRPr="00055AA7" w14:paraId="511BF854" w14:textId="77777777" w:rsidTr="00667F2A">
        <w:trPr>
          <w:trHeight w:val="249"/>
        </w:trPr>
        <w:tc>
          <w:tcPr>
            <w:cnfStyle w:val="001000000000" w:firstRow="0" w:lastRow="0" w:firstColumn="1" w:lastColumn="0" w:oddVBand="0" w:evenVBand="0" w:oddHBand="0" w:evenHBand="0" w:firstRowFirstColumn="0" w:firstRowLastColumn="0" w:lastRowFirstColumn="0" w:lastRowLastColumn="0"/>
            <w:tcW w:w="4531" w:type="dxa"/>
          </w:tcPr>
          <w:p w14:paraId="4BA64F71" w14:textId="77777777" w:rsidR="0003434B" w:rsidRPr="00055AA7" w:rsidRDefault="0003434B" w:rsidP="00667F2A">
            <w:pPr>
              <w:pStyle w:val="NoSpacing"/>
              <w:rPr>
                <w:sz w:val="24"/>
                <w:szCs w:val="24"/>
              </w:rPr>
            </w:pPr>
          </w:p>
        </w:tc>
        <w:tc>
          <w:tcPr>
            <w:tcW w:w="5054" w:type="dxa"/>
          </w:tcPr>
          <w:p w14:paraId="46428063" w14:textId="77777777" w:rsidR="0003434B" w:rsidRPr="00055AA7" w:rsidRDefault="0003434B" w:rsidP="00667F2A">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4765" w:type="dxa"/>
          </w:tcPr>
          <w:p w14:paraId="004423BF" w14:textId="77777777" w:rsidR="0003434B" w:rsidRPr="00055AA7" w:rsidRDefault="0003434B" w:rsidP="00667F2A">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r w:rsidR="0003434B" w:rsidRPr="00055AA7" w14:paraId="281AD5CA" w14:textId="77777777" w:rsidTr="00667F2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531" w:type="dxa"/>
            <w:shd w:val="clear" w:color="auto" w:fill="E5DFEC" w:themeFill="accent4" w:themeFillTint="33"/>
          </w:tcPr>
          <w:p w14:paraId="39129339" w14:textId="77777777" w:rsidR="0003434B" w:rsidRPr="00055AA7" w:rsidRDefault="0003434B" w:rsidP="00667F2A">
            <w:pPr>
              <w:pStyle w:val="NoSpacing"/>
              <w:rPr>
                <w:sz w:val="24"/>
                <w:szCs w:val="24"/>
              </w:rPr>
            </w:pPr>
          </w:p>
        </w:tc>
        <w:tc>
          <w:tcPr>
            <w:tcW w:w="5054" w:type="dxa"/>
            <w:shd w:val="clear" w:color="auto" w:fill="E5DFEC" w:themeFill="accent4" w:themeFillTint="33"/>
          </w:tcPr>
          <w:p w14:paraId="18A6B85E" w14:textId="77777777" w:rsidR="0003434B" w:rsidRPr="00055AA7" w:rsidRDefault="0003434B" w:rsidP="00667F2A">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4765" w:type="dxa"/>
            <w:shd w:val="clear" w:color="auto" w:fill="E5DFEC" w:themeFill="accent4" w:themeFillTint="33"/>
          </w:tcPr>
          <w:p w14:paraId="4EFBACA3" w14:textId="77777777" w:rsidR="0003434B" w:rsidRPr="00055AA7" w:rsidRDefault="0003434B" w:rsidP="00667F2A">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r>
    </w:tbl>
    <w:p w14:paraId="2888616E" w14:textId="77777777" w:rsidR="0003434B" w:rsidRPr="00055AA7" w:rsidRDefault="0003434B" w:rsidP="0003434B">
      <w:pPr>
        <w:rPr>
          <w:sz w:val="24"/>
          <w:szCs w:val="24"/>
        </w:rPr>
      </w:pPr>
    </w:p>
    <w:p w14:paraId="130E7189" w14:textId="77777777" w:rsidR="0003434B" w:rsidRPr="00055AA7" w:rsidRDefault="0003434B" w:rsidP="0003434B">
      <w:pPr>
        <w:rPr>
          <w:sz w:val="24"/>
          <w:szCs w:val="24"/>
        </w:rPr>
      </w:pPr>
    </w:p>
    <w:p w14:paraId="2C264D91" w14:textId="77777777" w:rsidR="0003434B" w:rsidRPr="00055AA7" w:rsidRDefault="0003434B" w:rsidP="0003434B">
      <w:pPr>
        <w:rPr>
          <w:sz w:val="24"/>
          <w:szCs w:val="24"/>
        </w:rPr>
      </w:pPr>
    </w:p>
    <w:p w14:paraId="547A8160" w14:textId="77777777" w:rsidR="0003434B" w:rsidRPr="00055AA7" w:rsidRDefault="0003434B" w:rsidP="0003434B">
      <w:pPr>
        <w:rPr>
          <w:sz w:val="24"/>
          <w:szCs w:val="24"/>
        </w:rPr>
      </w:pPr>
    </w:p>
    <w:p w14:paraId="7AC22793" w14:textId="77777777" w:rsidR="0003434B" w:rsidRPr="00055AA7" w:rsidRDefault="0003434B" w:rsidP="0003434B">
      <w:pPr>
        <w:rPr>
          <w:sz w:val="24"/>
          <w:szCs w:val="24"/>
        </w:rPr>
      </w:pPr>
    </w:p>
    <w:p w14:paraId="05751B3B" w14:textId="77777777" w:rsidR="0003434B" w:rsidRPr="00055AA7" w:rsidRDefault="0003434B" w:rsidP="0003434B">
      <w:pPr>
        <w:pStyle w:val="ListParagraph"/>
        <w:widowControl/>
        <w:numPr>
          <w:ilvl w:val="0"/>
          <w:numId w:val="25"/>
        </w:numPr>
        <w:autoSpaceDE/>
        <w:autoSpaceDN/>
        <w:spacing w:line="240" w:lineRule="auto"/>
        <w:contextualSpacing/>
        <w:rPr>
          <w:sz w:val="24"/>
          <w:szCs w:val="24"/>
        </w:rPr>
      </w:pPr>
      <w:r w:rsidRPr="00055AA7">
        <w:rPr>
          <w:b/>
          <w:bCs/>
          <w:sz w:val="24"/>
          <w:szCs w:val="24"/>
        </w:rPr>
        <w:t xml:space="preserve">Turning Plans into Action: </w:t>
      </w:r>
    </w:p>
    <w:p w14:paraId="78A25E67" w14:textId="77777777" w:rsidR="0003434B" w:rsidRPr="00055AA7" w:rsidRDefault="0003434B" w:rsidP="0003434B">
      <w:pPr>
        <w:pStyle w:val="ListParagraph"/>
        <w:ind w:left="630" w:right="470" w:firstLine="0"/>
        <w:rPr>
          <w:sz w:val="24"/>
          <w:szCs w:val="24"/>
        </w:rPr>
      </w:pPr>
    </w:p>
    <w:p w14:paraId="080C8990" w14:textId="5CF3DEF7" w:rsidR="0003434B" w:rsidRPr="00055AA7" w:rsidRDefault="0003434B" w:rsidP="0003434B">
      <w:pPr>
        <w:pStyle w:val="ListParagraph"/>
        <w:ind w:left="630" w:right="470" w:firstLine="0"/>
        <w:rPr>
          <w:sz w:val="24"/>
          <w:szCs w:val="24"/>
        </w:rPr>
      </w:pPr>
      <w:r w:rsidRPr="00055AA7">
        <w:rPr>
          <w:sz w:val="24"/>
          <w:szCs w:val="24"/>
        </w:rPr>
        <w:t>Please describe how your grant funded item will support your goals. Include how trends across schools in the district as well as how schools with unique needs will be addressed (add rows as needed)</w:t>
      </w:r>
      <w:r w:rsidR="00535DEC">
        <w:rPr>
          <w:sz w:val="24"/>
          <w:szCs w:val="24"/>
        </w:rPr>
        <w:t>.</w:t>
      </w:r>
    </w:p>
    <w:p w14:paraId="6405FB67" w14:textId="77777777" w:rsidR="0003434B" w:rsidRPr="00055AA7" w:rsidRDefault="0003434B" w:rsidP="0003434B">
      <w:pPr>
        <w:pStyle w:val="ListParagraph"/>
        <w:ind w:left="630" w:right="470" w:firstLine="0"/>
        <w:rPr>
          <w:sz w:val="24"/>
          <w:szCs w:val="24"/>
        </w:rPr>
      </w:pPr>
    </w:p>
    <w:tbl>
      <w:tblPr>
        <w:tblStyle w:val="GridTable4"/>
        <w:tblW w:w="0" w:type="auto"/>
        <w:tblInd w:w="410" w:type="dxa"/>
        <w:tblLook w:val="04A0" w:firstRow="1" w:lastRow="0" w:firstColumn="1" w:lastColumn="0" w:noHBand="0" w:noVBand="1"/>
      </w:tblPr>
      <w:tblGrid>
        <w:gridCol w:w="4645"/>
        <w:gridCol w:w="2452"/>
        <w:gridCol w:w="7209"/>
      </w:tblGrid>
      <w:tr w:rsidR="0003434B" w:rsidRPr="00055AA7" w14:paraId="24E6D802" w14:textId="77777777" w:rsidTr="00667F2A">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645" w:type="dxa"/>
            <w:shd w:val="clear" w:color="auto" w:fill="7030A0"/>
          </w:tcPr>
          <w:p w14:paraId="548A910F" w14:textId="77777777" w:rsidR="0003434B" w:rsidRPr="00055AA7" w:rsidRDefault="0003434B" w:rsidP="00667F2A">
            <w:pPr>
              <w:pStyle w:val="NoSpacing"/>
              <w:ind w:left="-120"/>
              <w:jc w:val="center"/>
              <w:rPr>
                <w:rFonts w:eastAsia="Times New Roman"/>
                <w:sz w:val="24"/>
                <w:szCs w:val="24"/>
              </w:rPr>
            </w:pPr>
            <w:r w:rsidRPr="00055AA7">
              <w:rPr>
                <w:rFonts w:eastAsia="Times New Roman"/>
                <w:sz w:val="24"/>
                <w:szCs w:val="24"/>
              </w:rPr>
              <w:t xml:space="preserve">Grant Funded Item </w:t>
            </w:r>
          </w:p>
        </w:tc>
        <w:tc>
          <w:tcPr>
            <w:tcW w:w="2451" w:type="dxa"/>
            <w:shd w:val="clear" w:color="auto" w:fill="7030A0"/>
          </w:tcPr>
          <w:p w14:paraId="62EBC2D7" w14:textId="77777777" w:rsidR="0003434B" w:rsidRPr="00055AA7" w:rsidRDefault="0003434B" w:rsidP="00667F2A">
            <w:pPr>
              <w:pStyle w:val="NoSpacing"/>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p>
        </w:tc>
        <w:tc>
          <w:tcPr>
            <w:tcW w:w="7209" w:type="dxa"/>
            <w:shd w:val="clear" w:color="auto" w:fill="7030A0"/>
          </w:tcPr>
          <w:p w14:paraId="099E9C82" w14:textId="77777777" w:rsidR="0003434B" w:rsidRPr="00055AA7" w:rsidRDefault="0003434B" w:rsidP="00667F2A">
            <w:pPr>
              <w:pStyle w:val="NoSpacing"/>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055AA7">
              <w:rPr>
                <w:rFonts w:eastAsia="Times New Roman"/>
                <w:sz w:val="24"/>
                <w:szCs w:val="24"/>
              </w:rPr>
              <w:t xml:space="preserve">Desired </w:t>
            </w:r>
            <w:commentRangeStart w:id="2"/>
            <w:r w:rsidRPr="00055AA7">
              <w:rPr>
                <w:rFonts w:eastAsia="Times New Roman"/>
                <w:sz w:val="24"/>
                <w:szCs w:val="24"/>
              </w:rPr>
              <w:t>Result</w:t>
            </w:r>
            <w:commentRangeEnd w:id="2"/>
            <w:r w:rsidR="007F7C07">
              <w:rPr>
                <w:rStyle w:val="CommentReference"/>
                <w:b w:val="0"/>
                <w:bCs w:val="0"/>
                <w:color w:val="auto"/>
              </w:rPr>
              <w:commentReference w:id="2"/>
            </w:r>
          </w:p>
        </w:tc>
      </w:tr>
      <w:tr w:rsidR="0003434B" w:rsidRPr="00055AA7" w14:paraId="252CD9D1" w14:textId="77777777" w:rsidTr="00667F2A">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7097" w:type="dxa"/>
            <w:gridSpan w:val="2"/>
            <w:shd w:val="clear" w:color="auto" w:fill="E5DFEC" w:themeFill="accent4" w:themeFillTint="33"/>
          </w:tcPr>
          <w:p w14:paraId="46F981B8" w14:textId="77777777" w:rsidR="0003434B" w:rsidRPr="00055AA7" w:rsidRDefault="0003434B" w:rsidP="00667F2A">
            <w:pPr>
              <w:pStyle w:val="NoSpacing"/>
              <w:rPr>
                <w:rFonts w:eastAsia="Times New Roman"/>
                <w:color w:val="000000" w:themeColor="text1"/>
                <w:sz w:val="24"/>
                <w:szCs w:val="24"/>
              </w:rPr>
            </w:pPr>
          </w:p>
        </w:tc>
        <w:tc>
          <w:tcPr>
            <w:tcW w:w="7209" w:type="dxa"/>
            <w:shd w:val="clear" w:color="auto" w:fill="E5DFEC" w:themeFill="accent4" w:themeFillTint="33"/>
          </w:tcPr>
          <w:p w14:paraId="6CF24423" w14:textId="77777777" w:rsidR="0003434B" w:rsidRPr="00055AA7" w:rsidRDefault="0003434B" w:rsidP="00667F2A">
            <w:pPr>
              <w:pStyle w:val="NoSpacing"/>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p>
        </w:tc>
      </w:tr>
      <w:tr w:rsidR="0003434B" w:rsidRPr="00055AA7" w14:paraId="18A99E44" w14:textId="77777777" w:rsidTr="00667F2A">
        <w:trPr>
          <w:trHeight w:val="245"/>
        </w:trPr>
        <w:tc>
          <w:tcPr>
            <w:cnfStyle w:val="001000000000" w:firstRow="0" w:lastRow="0" w:firstColumn="1" w:lastColumn="0" w:oddVBand="0" w:evenVBand="0" w:oddHBand="0" w:evenHBand="0" w:firstRowFirstColumn="0" w:firstRowLastColumn="0" w:lastRowFirstColumn="0" w:lastRowLastColumn="0"/>
            <w:tcW w:w="7097" w:type="dxa"/>
            <w:gridSpan w:val="2"/>
          </w:tcPr>
          <w:p w14:paraId="44ACFE5E" w14:textId="77777777" w:rsidR="0003434B" w:rsidRPr="00055AA7" w:rsidRDefault="0003434B" w:rsidP="00667F2A">
            <w:pPr>
              <w:pStyle w:val="NoSpacing"/>
              <w:rPr>
                <w:rFonts w:eastAsia="Times New Roman"/>
                <w:color w:val="000000" w:themeColor="text1"/>
                <w:sz w:val="24"/>
                <w:szCs w:val="24"/>
              </w:rPr>
            </w:pPr>
          </w:p>
        </w:tc>
        <w:tc>
          <w:tcPr>
            <w:tcW w:w="7209" w:type="dxa"/>
          </w:tcPr>
          <w:p w14:paraId="3BA73504" w14:textId="77777777" w:rsidR="0003434B" w:rsidRPr="00055AA7" w:rsidRDefault="0003434B" w:rsidP="00667F2A">
            <w:pPr>
              <w:pStyle w:val="NoSpacing"/>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p>
        </w:tc>
      </w:tr>
      <w:tr w:rsidR="0003434B" w:rsidRPr="00055AA7" w14:paraId="3A853D74" w14:textId="77777777" w:rsidTr="00667F2A">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7097" w:type="dxa"/>
            <w:gridSpan w:val="2"/>
            <w:shd w:val="clear" w:color="auto" w:fill="E5DFEC" w:themeFill="accent4" w:themeFillTint="33"/>
          </w:tcPr>
          <w:p w14:paraId="3E2958F1" w14:textId="77777777" w:rsidR="0003434B" w:rsidRPr="00055AA7" w:rsidRDefault="0003434B" w:rsidP="00667F2A">
            <w:pPr>
              <w:pStyle w:val="NoSpacing"/>
              <w:rPr>
                <w:rFonts w:eastAsia="Times New Roman"/>
                <w:color w:val="000000" w:themeColor="text1"/>
                <w:sz w:val="24"/>
                <w:szCs w:val="24"/>
              </w:rPr>
            </w:pPr>
          </w:p>
        </w:tc>
        <w:tc>
          <w:tcPr>
            <w:tcW w:w="7209" w:type="dxa"/>
            <w:shd w:val="clear" w:color="auto" w:fill="E5DFEC" w:themeFill="accent4" w:themeFillTint="33"/>
          </w:tcPr>
          <w:p w14:paraId="5345DEE8" w14:textId="77777777" w:rsidR="0003434B" w:rsidRPr="00055AA7" w:rsidRDefault="0003434B" w:rsidP="00667F2A">
            <w:pPr>
              <w:pStyle w:val="NoSpacing"/>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p>
        </w:tc>
      </w:tr>
      <w:tr w:rsidR="0003434B" w:rsidRPr="00055AA7" w14:paraId="0C04E62A" w14:textId="77777777" w:rsidTr="00667F2A">
        <w:trPr>
          <w:trHeight w:val="245"/>
        </w:trPr>
        <w:tc>
          <w:tcPr>
            <w:cnfStyle w:val="001000000000" w:firstRow="0" w:lastRow="0" w:firstColumn="1" w:lastColumn="0" w:oddVBand="0" w:evenVBand="0" w:oddHBand="0" w:evenHBand="0" w:firstRowFirstColumn="0" w:firstRowLastColumn="0" w:lastRowFirstColumn="0" w:lastRowLastColumn="0"/>
            <w:tcW w:w="7097" w:type="dxa"/>
            <w:gridSpan w:val="2"/>
          </w:tcPr>
          <w:p w14:paraId="24935672" w14:textId="77777777" w:rsidR="0003434B" w:rsidRPr="00055AA7" w:rsidRDefault="0003434B" w:rsidP="00667F2A">
            <w:pPr>
              <w:pStyle w:val="NoSpacing"/>
              <w:rPr>
                <w:rFonts w:eastAsia="Times New Roman"/>
                <w:color w:val="000000" w:themeColor="text1"/>
                <w:sz w:val="24"/>
                <w:szCs w:val="24"/>
              </w:rPr>
            </w:pPr>
          </w:p>
        </w:tc>
        <w:tc>
          <w:tcPr>
            <w:tcW w:w="7209" w:type="dxa"/>
          </w:tcPr>
          <w:p w14:paraId="43681BF2" w14:textId="77777777" w:rsidR="0003434B" w:rsidRPr="00055AA7" w:rsidRDefault="0003434B" w:rsidP="00667F2A">
            <w:pPr>
              <w:pStyle w:val="NoSpacing"/>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p>
        </w:tc>
      </w:tr>
    </w:tbl>
    <w:p w14:paraId="32FE852B" w14:textId="77777777" w:rsidR="0003434B" w:rsidRPr="00055AA7" w:rsidRDefault="0003434B" w:rsidP="0003434B">
      <w:pPr>
        <w:pStyle w:val="ListParagraph"/>
        <w:rPr>
          <w:sz w:val="24"/>
          <w:szCs w:val="24"/>
        </w:rPr>
      </w:pPr>
    </w:p>
    <w:p w14:paraId="69478707" w14:textId="77777777" w:rsidR="0003434B" w:rsidRPr="00055AA7" w:rsidRDefault="0003434B" w:rsidP="0003434B">
      <w:pPr>
        <w:pStyle w:val="ListParagraph"/>
        <w:rPr>
          <w:sz w:val="24"/>
          <w:szCs w:val="24"/>
        </w:rPr>
      </w:pPr>
    </w:p>
    <w:p w14:paraId="78141186" w14:textId="77777777" w:rsidR="0003434B" w:rsidRDefault="0003434B" w:rsidP="0003434B">
      <w:pPr>
        <w:pStyle w:val="ListParagraph"/>
        <w:rPr>
          <w:sz w:val="24"/>
          <w:szCs w:val="24"/>
        </w:rPr>
      </w:pPr>
    </w:p>
    <w:p w14:paraId="74214AE1" w14:textId="77777777" w:rsidR="0062090E" w:rsidRPr="00055AA7" w:rsidRDefault="0062090E" w:rsidP="0003434B">
      <w:pPr>
        <w:pStyle w:val="ListParagraph"/>
        <w:rPr>
          <w:sz w:val="24"/>
          <w:szCs w:val="24"/>
        </w:rPr>
      </w:pPr>
    </w:p>
    <w:p w14:paraId="34F136CB" w14:textId="77777777" w:rsidR="0003434B" w:rsidRPr="00055AA7" w:rsidRDefault="0003434B" w:rsidP="0003434B">
      <w:pPr>
        <w:pStyle w:val="ListParagraph"/>
        <w:rPr>
          <w:sz w:val="24"/>
          <w:szCs w:val="24"/>
        </w:rPr>
      </w:pPr>
    </w:p>
    <w:p w14:paraId="24CFDFFE" w14:textId="77777777" w:rsidR="0003434B" w:rsidRPr="00055AA7" w:rsidRDefault="0003434B" w:rsidP="0003434B">
      <w:pPr>
        <w:pStyle w:val="ListParagraph"/>
        <w:rPr>
          <w:sz w:val="24"/>
          <w:szCs w:val="24"/>
        </w:rPr>
      </w:pPr>
    </w:p>
    <w:p w14:paraId="55D0C95F" w14:textId="77777777" w:rsidR="0003434B" w:rsidRPr="00055AA7" w:rsidRDefault="0003434B" w:rsidP="0003434B">
      <w:pPr>
        <w:pStyle w:val="ListParagraph"/>
        <w:rPr>
          <w:sz w:val="24"/>
          <w:szCs w:val="24"/>
        </w:rPr>
      </w:pPr>
    </w:p>
    <w:p w14:paraId="45CA20E5" w14:textId="77777777" w:rsidR="0003434B" w:rsidRPr="00055AA7" w:rsidRDefault="0003434B" w:rsidP="0003434B">
      <w:pPr>
        <w:pStyle w:val="ListParagraph"/>
        <w:rPr>
          <w:sz w:val="24"/>
          <w:szCs w:val="24"/>
        </w:rPr>
      </w:pPr>
    </w:p>
    <w:p w14:paraId="765CD3CB" w14:textId="77777777" w:rsidR="0003434B" w:rsidRPr="00055AA7" w:rsidRDefault="0003434B" w:rsidP="0003434B">
      <w:pPr>
        <w:pStyle w:val="ListParagraph"/>
        <w:rPr>
          <w:sz w:val="24"/>
          <w:szCs w:val="24"/>
        </w:rPr>
      </w:pPr>
    </w:p>
    <w:p w14:paraId="62361472" w14:textId="77777777" w:rsidR="0003434B" w:rsidRPr="00055AA7" w:rsidRDefault="0003434B" w:rsidP="0003434B">
      <w:pPr>
        <w:pStyle w:val="ListParagraph"/>
        <w:widowControl/>
        <w:numPr>
          <w:ilvl w:val="0"/>
          <w:numId w:val="25"/>
        </w:numPr>
        <w:autoSpaceDE/>
        <w:autoSpaceDN/>
        <w:spacing w:line="240" w:lineRule="auto"/>
        <w:contextualSpacing/>
        <w:rPr>
          <w:sz w:val="24"/>
          <w:szCs w:val="24"/>
        </w:rPr>
      </w:pPr>
      <w:r w:rsidRPr="00055AA7">
        <w:rPr>
          <w:b/>
          <w:bCs/>
          <w:sz w:val="24"/>
          <w:szCs w:val="24"/>
        </w:rPr>
        <w:lastRenderedPageBreak/>
        <w:t>Planting Seeds for the Future:</w:t>
      </w:r>
    </w:p>
    <w:p w14:paraId="4FBB4370" w14:textId="77777777" w:rsidR="0003434B" w:rsidRPr="00055AA7" w:rsidRDefault="0003434B" w:rsidP="0003434B">
      <w:pPr>
        <w:pStyle w:val="pf0"/>
        <w:ind w:left="720"/>
        <w:rPr>
          <w:rFonts w:ascii="Arial" w:hAnsi="Arial" w:cs="Arial"/>
        </w:rPr>
      </w:pPr>
      <w:r w:rsidRPr="00055AA7">
        <w:rPr>
          <w:rStyle w:val="cf01"/>
          <w:rFonts w:ascii="Arial" w:hAnsi="Arial" w:cs="Arial"/>
          <w:sz w:val="24"/>
          <w:szCs w:val="24"/>
        </w:rPr>
        <w:t>Please describe how successful implementation of grant funded goal(s) will continue when the grant funding ends.</w:t>
      </w:r>
    </w:p>
    <w:tbl>
      <w:tblPr>
        <w:tblStyle w:val="GridTable4"/>
        <w:tblW w:w="14230" w:type="dxa"/>
        <w:tblInd w:w="525" w:type="dxa"/>
        <w:tblLook w:val="04A0" w:firstRow="1" w:lastRow="0" w:firstColumn="1" w:lastColumn="0" w:noHBand="0" w:noVBand="1"/>
      </w:tblPr>
      <w:tblGrid>
        <w:gridCol w:w="14230"/>
      </w:tblGrid>
      <w:tr w:rsidR="0003434B" w:rsidRPr="00055AA7" w14:paraId="328F204B" w14:textId="77777777" w:rsidTr="00667F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30" w:type="dxa"/>
            <w:shd w:val="clear" w:color="auto" w:fill="7030A0"/>
          </w:tcPr>
          <w:p w14:paraId="5E16FA59" w14:textId="77777777" w:rsidR="0003434B" w:rsidRPr="00055AA7" w:rsidRDefault="0003434B" w:rsidP="00667F2A">
            <w:pPr>
              <w:pStyle w:val="NoSpacing"/>
              <w:rPr>
                <w:sz w:val="24"/>
                <w:szCs w:val="24"/>
              </w:rPr>
            </w:pPr>
            <w:r w:rsidRPr="00055AA7">
              <w:rPr>
                <w:sz w:val="24"/>
                <w:szCs w:val="24"/>
              </w:rPr>
              <w:t>Narrative response:</w:t>
            </w:r>
          </w:p>
        </w:tc>
      </w:tr>
      <w:tr w:rsidR="0003434B" w:rsidRPr="00055AA7" w14:paraId="421E0578" w14:textId="77777777" w:rsidTr="00667F2A">
        <w:trPr>
          <w:cnfStyle w:val="000000100000" w:firstRow="0" w:lastRow="0" w:firstColumn="0" w:lastColumn="0" w:oddVBand="0" w:evenVBand="0" w:oddHBand="1" w:evenHBand="0" w:firstRowFirstColumn="0" w:firstRowLastColumn="0" w:lastRowFirstColumn="0" w:lastRowLastColumn="0"/>
          <w:trHeight w:val="1941"/>
        </w:trPr>
        <w:tc>
          <w:tcPr>
            <w:cnfStyle w:val="001000000000" w:firstRow="0" w:lastRow="0" w:firstColumn="1" w:lastColumn="0" w:oddVBand="0" w:evenVBand="0" w:oddHBand="0" w:evenHBand="0" w:firstRowFirstColumn="0" w:firstRowLastColumn="0" w:lastRowFirstColumn="0" w:lastRowLastColumn="0"/>
            <w:tcW w:w="14230" w:type="dxa"/>
            <w:shd w:val="clear" w:color="auto" w:fill="auto"/>
          </w:tcPr>
          <w:p w14:paraId="37D6AFAB" w14:textId="77777777" w:rsidR="0003434B" w:rsidRPr="00055AA7" w:rsidRDefault="0003434B" w:rsidP="00667F2A">
            <w:pPr>
              <w:pStyle w:val="NoSpacing"/>
              <w:rPr>
                <w:sz w:val="24"/>
                <w:szCs w:val="24"/>
              </w:rPr>
            </w:pPr>
          </w:p>
        </w:tc>
      </w:tr>
    </w:tbl>
    <w:p w14:paraId="14C497F9" w14:textId="77777777" w:rsidR="0003434B" w:rsidRPr="00055AA7" w:rsidRDefault="0003434B" w:rsidP="0003434B">
      <w:pPr>
        <w:rPr>
          <w:sz w:val="24"/>
          <w:szCs w:val="24"/>
        </w:rPr>
      </w:pPr>
    </w:p>
    <w:p w14:paraId="5506FAF4" w14:textId="77777777" w:rsidR="0003434B" w:rsidRPr="00055AA7" w:rsidRDefault="0003434B" w:rsidP="0003434B">
      <w:pPr>
        <w:rPr>
          <w:sz w:val="24"/>
          <w:szCs w:val="24"/>
        </w:rPr>
      </w:pPr>
    </w:p>
    <w:p w14:paraId="07D65822" w14:textId="77777777" w:rsidR="0003434B" w:rsidRPr="00055AA7" w:rsidRDefault="0003434B" w:rsidP="0003434B">
      <w:pPr>
        <w:rPr>
          <w:sz w:val="24"/>
          <w:szCs w:val="24"/>
        </w:rPr>
      </w:pPr>
    </w:p>
    <w:p w14:paraId="44FFBCA2" w14:textId="77777777" w:rsidR="0003434B" w:rsidRPr="00055AA7" w:rsidRDefault="0003434B" w:rsidP="0003434B">
      <w:pPr>
        <w:rPr>
          <w:sz w:val="24"/>
          <w:szCs w:val="24"/>
        </w:rPr>
      </w:pPr>
    </w:p>
    <w:p w14:paraId="21F47A1B" w14:textId="77777777" w:rsidR="0003434B" w:rsidRPr="00055AA7" w:rsidRDefault="0003434B" w:rsidP="0003434B">
      <w:pPr>
        <w:rPr>
          <w:sz w:val="24"/>
          <w:szCs w:val="24"/>
        </w:rPr>
      </w:pPr>
    </w:p>
    <w:p w14:paraId="3AFD1CD3" w14:textId="77777777" w:rsidR="0003434B" w:rsidRPr="00055AA7" w:rsidRDefault="0003434B" w:rsidP="0003434B">
      <w:pPr>
        <w:pStyle w:val="ListParagraph"/>
        <w:widowControl/>
        <w:numPr>
          <w:ilvl w:val="0"/>
          <w:numId w:val="25"/>
        </w:numPr>
        <w:autoSpaceDE/>
        <w:autoSpaceDN/>
        <w:spacing w:line="240" w:lineRule="auto"/>
        <w:contextualSpacing/>
        <w:rPr>
          <w:sz w:val="24"/>
          <w:szCs w:val="24"/>
        </w:rPr>
      </w:pPr>
      <w:r w:rsidRPr="00055AA7">
        <w:rPr>
          <w:b/>
          <w:bCs/>
          <w:sz w:val="24"/>
          <w:szCs w:val="24"/>
        </w:rPr>
        <w:t>LEA Support for Success (a TEAM Sport):</w:t>
      </w:r>
    </w:p>
    <w:p w14:paraId="1B479B47" w14:textId="77777777" w:rsidR="0003434B" w:rsidRPr="00055AA7" w:rsidRDefault="0003434B" w:rsidP="0003434B">
      <w:pPr>
        <w:pStyle w:val="ListParagraph"/>
        <w:tabs>
          <w:tab w:val="left" w:pos="630"/>
        </w:tabs>
        <w:ind w:left="990" w:right="290" w:firstLine="0"/>
        <w:rPr>
          <w:sz w:val="24"/>
          <w:szCs w:val="24"/>
        </w:rPr>
      </w:pPr>
    </w:p>
    <w:p w14:paraId="251CB75B" w14:textId="77777777" w:rsidR="0003434B" w:rsidRPr="00055AA7" w:rsidRDefault="0003434B" w:rsidP="0003434B">
      <w:pPr>
        <w:pStyle w:val="ListParagraph"/>
        <w:ind w:left="720" w:right="560" w:firstLine="0"/>
        <w:rPr>
          <w:sz w:val="24"/>
          <w:szCs w:val="24"/>
        </w:rPr>
      </w:pPr>
      <w:r w:rsidRPr="00055AA7">
        <w:rPr>
          <w:sz w:val="24"/>
          <w:szCs w:val="24"/>
        </w:rPr>
        <w:t>Please share the LEA's strategy for both supporting and ensuring the success of each school’s grant funded strategies and action steps. Please be sure to include the concrete steps, individuals responsible, the expected timelines, communication process, monitoring and evaluation processes, and ways you plan to measure outcomes. Please include trends across the LEA and needs unique to individual schools.</w:t>
      </w:r>
    </w:p>
    <w:p w14:paraId="59B2D940" w14:textId="77777777" w:rsidR="0003434B" w:rsidRPr="00055AA7" w:rsidRDefault="0003434B" w:rsidP="0003434B">
      <w:pPr>
        <w:pStyle w:val="ListParagraph"/>
        <w:tabs>
          <w:tab w:val="left" w:pos="630"/>
        </w:tabs>
        <w:ind w:left="990" w:right="290" w:firstLine="0"/>
        <w:rPr>
          <w:sz w:val="24"/>
          <w:szCs w:val="24"/>
        </w:rPr>
      </w:pPr>
    </w:p>
    <w:tbl>
      <w:tblPr>
        <w:tblStyle w:val="GridTable4"/>
        <w:tblW w:w="0" w:type="auto"/>
        <w:tblInd w:w="525" w:type="dxa"/>
        <w:tblLook w:val="04A0" w:firstRow="1" w:lastRow="0" w:firstColumn="1" w:lastColumn="0" w:noHBand="0" w:noVBand="1"/>
      </w:tblPr>
      <w:tblGrid>
        <w:gridCol w:w="14230"/>
      </w:tblGrid>
      <w:tr w:rsidR="0003434B" w:rsidRPr="00055AA7" w14:paraId="2878D12E" w14:textId="77777777" w:rsidTr="00667F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30" w:type="dxa"/>
            <w:shd w:val="clear" w:color="auto" w:fill="7030A0"/>
          </w:tcPr>
          <w:p w14:paraId="3D45591F" w14:textId="77777777" w:rsidR="0003434B" w:rsidRPr="00055AA7" w:rsidRDefault="0003434B" w:rsidP="00667F2A">
            <w:pPr>
              <w:pStyle w:val="NoSpacing"/>
              <w:rPr>
                <w:sz w:val="24"/>
                <w:szCs w:val="24"/>
              </w:rPr>
            </w:pPr>
            <w:r w:rsidRPr="00055AA7">
              <w:rPr>
                <w:sz w:val="24"/>
                <w:szCs w:val="24"/>
              </w:rPr>
              <w:t>Narrative response:</w:t>
            </w:r>
          </w:p>
        </w:tc>
      </w:tr>
      <w:tr w:rsidR="0003434B" w:rsidRPr="00055AA7" w14:paraId="45F6258D" w14:textId="77777777" w:rsidTr="00667F2A">
        <w:trPr>
          <w:cnfStyle w:val="000000100000" w:firstRow="0" w:lastRow="0" w:firstColumn="0" w:lastColumn="0" w:oddVBand="0" w:evenVBand="0" w:oddHBand="1" w:evenHBand="0" w:firstRowFirstColumn="0" w:firstRowLastColumn="0" w:lastRowFirstColumn="0" w:lastRowLastColumn="0"/>
          <w:trHeight w:val="2697"/>
        </w:trPr>
        <w:tc>
          <w:tcPr>
            <w:cnfStyle w:val="001000000000" w:firstRow="0" w:lastRow="0" w:firstColumn="1" w:lastColumn="0" w:oddVBand="0" w:evenVBand="0" w:oddHBand="0" w:evenHBand="0" w:firstRowFirstColumn="0" w:firstRowLastColumn="0" w:lastRowFirstColumn="0" w:lastRowLastColumn="0"/>
            <w:tcW w:w="14230" w:type="dxa"/>
            <w:shd w:val="clear" w:color="auto" w:fill="auto"/>
          </w:tcPr>
          <w:p w14:paraId="3DFDA029" w14:textId="77777777" w:rsidR="0003434B" w:rsidRPr="00055AA7" w:rsidRDefault="0003434B" w:rsidP="00667F2A">
            <w:pPr>
              <w:pStyle w:val="NoSpacing"/>
              <w:rPr>
                <w:sz w:val="24"/>
                <w:szCs w:val="24"/>
              </w:rPr>
            </w:pPr>
          </w:p>
        </w:tc>
      </w:tr>
    </w:tbl>
    <w:p w14:paraId="0F0B7834" w14:textId="77777777" w:rsidR="0003434B" w:rsidRPr="00055AA7" w:rsidRDefault="0003434B" w:rsidP="0003434B">
      <w:pPr>
        <w:pStyle w:val="ListParagraph"/>
        <w:rPr>
          <w:sz w:val="24"/>
          <w:szCs w:val="24"/>
        </w:rPr>
      </w:pPr>
    </w:p>
    <w:p w14:paraId="460F1E89" w14:textId="77777777" w:rsidR="0003434B" w:rsidRPr="00055AA7" w:rsidRDefault="0003434B" w:rsidP="0003434B">
      <w:pPr>
        <w:pStyle w:val="ListParagraph"/>
        <w:rPr>
          <w:sz w:val="24"/>
          <w:szCs w:val="24"/>
        </w:rPr>
      </w:pPr>
    </w:p>
    <w:p w14:paraId="4D1337B9" w14:textId="77777777" w:rsidR="0003434B" w:rsidRPr="00055AA7" w:rsidRDefault="0003434B" w:rsidP="0003434B">
      <w:pPr>
        <w:tabs>
          <w:tab w:val="left" w:pos="879"/>
          <w:tab w:val="left" w:pos="880"/>
        </w:tabs>
        <w:ind w:right="534"/>
        <w:rPr>
          <w:sz w:val="24"/>
          <w:szCs w:val="24"/>
        </w:rPr>
        <w:sectPr w:rsidR="0003434B" w:rsidRPr="00055AA7" w:rsidSect="00B91730">
          <w:pgSz w:w="15840" w:h="12240" w:orient="landscape"/>
          <w:pgMar w:top="560" w:right="200" w:bottom="1100" w:left="320" w:header="0" w:footer="127" w:gutter="0"/>
          <w:cols w:space="720"/>
        </w:sectPr>
      </w:pPr>
    </w:p>
    <w:p w14:paraId="754D98C2" w14:textId="77777777" w:rsidR="0003434B" w:rsidRPr="00055AA7" w:rsidRDefault="0003434B" w:rsidP="0003434B">
      <w:pPr>
        <w:pStyle w:val="ListParagraph"/>
        <w:tabs>
          <w:tab w:val="left" w:pos="1117"/>
          <w:tab w:val="left" w:pos="1118"/>
        </w:tabs>
        <w:spacing w:before="1"/>
        <w:ind w:left="1117" w:firstLine="0"/>
        <w:rPr>
          <w:color w:val="7030A0"/>
          <w:sz w:val="24"/>
          <w:szCs w:val="24"/>
        </w:rPr>
      </w:pPr>
    </w:p>
    <w:p w14:paraId="3CEA418A" w14:textId="77777777" w:rsidR="0003434B" w:rsidRPr="00055AA7" w:rsidRDefault="0003434B" w:rsidP="0003434B">
      <w:pPr>
        <w:rPr>
          <w:sz w:val="24"/>
          <w:szCs w:val="24"/>
        </w:rPr>
      </w:pPr>
    </w:p>
    <w:tbl>
      <w:tblPr>
        <w:tblW w:w="0" w:type="auto"/>
        <w:tblInd w:w="451"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CellMar>
          <w:left w:w="0" w:type="dxa"/>
          <w:right w:w="0" w:type="dxa"/>
        </w:tblCellMar>
        <w:tblLook w:val="01E0" w:firstRow="1" w:lastRow="1" w:firstColumn="1" w:lastColumn="1" w:noHBand="0" w:noVBand="0"/>
      </w:tblPr>
      <w:tblGrid>
        <w:gridCol w:w="6269"/>
        <w:gridCol w:w="4957"/>
        <w:gridCol w:w="2998"/>
      </w:tblGrid>
      <w:tr w:rsidR="0003434B" w:rsidRPr="00055AA7" w14:paraId="770D0CF0" w14:textId="77777777" w:rsidTr="00667F2A">
        <w:trPr>
          <w:trHeight w:val="338"/>
        </w:trPr>
        <w:tc>
          <w:tcPr>
            <w:tcW w:w="6269" w:type="dxa"/>
            <w:shd w:val="clear" w:color="auto" w:fill="7030A0"/>
          </w:tcPr>
          <w:p w14:paraId="01E116BD" w14:textId="3280D967" w:rsidR="0003434B" w:rsidRPr="00055AA7" w:rsidRDefault="0003434B" w:rsidP="00667F2A">
            <w:pPr>
              <w:pStyle w:val="TableParagraph"/>
              <w:rPr>
                <w:b/>
                <w:color w:val="FFFFFF" w:themeColor="background1"/>
                <w:sz w:val="24"/>
                <w:szCs w:val="24"/>
              </w:rPr>
            </w:pPr>
            <w:r w:rsidRPr="00055AA7">
              <w:rPr>
                <w:b/>
                <w:bCs/>
                <w:color w:val="FFFFFF" w:themeColor="background1"/>
                <w:sz w:val="24"/>
                <w:szCs w:val="24"/>
              </w:rPr>
              <w:t>Related Documents</w:t>
            </w:r>
            <w:r w:rsidR="7E747E3E" w:rsidRPr="4D3043FE">
              <w:rPr>
                <w:b/>
                <w:bCs/>
                <w:color w:val="FFFFFF" w:themeColor="background1"/>
                <w:sz w:val="24"/>
                <w:szCs w:val="24"/>
              </w:rPr>
              <w:t>: Signature Page</w:t>
            </w:r>
          </w:p>
        </w:tc>
        <w:tc>
          <w:tcPr>
            <w:tcW w:w="4957" w:type="dxa"/>
            <w:shd w:val="clear" w:color="auto" w:fill="7030A0"/>
          </w:tcPr>
          <w:p w14:paraId="33320EB4" w14:textId="77777777" w:rsidR="0003434B" w:rsidRPr="00055AA7" w:rsidRDefault="0003434B" w:rsidP="00667F2A">
            <w:pPr>
              <w:pStyle w:val="TableParagraph"/>
              <w:rPr>
                <w:sz w:val="24"/>
                <w:szCs w:val="24"/>
              </w:rPr>
            </w:pPr>
          </w:p>
        </w:tc>
        <w:tc>
          <w:tcPr>
            <w:tcW w:w="2998" w:type="dxa"/>
            <w:shd w:val="clear" w:color="auto" w:fill="7030A0"/>
          </w:tcPr>
          <w:p w14:paraId="226AD228" w14:textId="77777777" w:rsidR="0003434B" w:rsidRPr="00055AA7" w:rsidRDefault="0003434B" w:rsidP="00667F2A">
            <w:pPr>
              <w:pStyle w:val="TableParagraph"/>
              <w:rPr>
                <w:sz w:val="24"/>
                <w:szCs w:val="24"/>
              </w:rPr>
            </w:pPr>
          </w:p>
        </w:tc>
      </w:tr>
      <w:tr w:rsidR="0003434B" w:rsidRPr="00055AA7" w14:paraId="0B4A7FEC" w14:textId="77777777" w:rsidTr="4D3043FE">
        <w:trPr>
          <w:trHeight w:val="347"/>
        </w:trPr>
        <w:tc>
          <w:tcPr>
            <w:tcW w:w="14224" w:type="dxa"/>
            <w:gridSpan w:val="3"/>
            <w:tcBorders>
              <w:bottom w:val="double" w:sz="4" w:space="0" w:color="C0504D" w:themeColor="accent2"/>
            </w:tcBorders>
          </w:tcPr>
          <w:p w14:paraId="4AB64D2C" w14:textId="77777777" w:rsidR="0003434B" w:rsidRPr="00055AA7" w:rsidRDefault="0003434B" w:rsidP="00667F2A">
            <w:pPr>
              <w:ind w:left="269"/>
              <w:rPr>
                <w:b/>
                <w:bCs/>
                <w:sz w:val="24"/>
                <w:szCs w:val="24"/>
              </w:rPr>
            </w:pPr>
          </w:p>
          <w:p w14:paraId="4EBB5FBC" w14:textId="10DE1815" w:rsidR="0003434B" w:rsidRPr="00055AA7" w:rsidRDefault="0003434B" w:rsidP="00667F2A">
            <w:pPr>
              <w:ind w:left="89"/>
              <w:rPr>
                <w:b/>
                <w:bCs/>
                <w:sz w:val="24"/>
                <w:szCs w:val="24"/>
              </w:rPr>
            </w:pPr>
            <w:r w:rsidRPr="00055AA7">
              <w:rPr>
                <w:b/>
                <w:bCs/>
                <w:sz w:val="24"/>
                <w:szCs w:val="24"/>
              </w:rPr>
              <w:t>Signatures below denote commitment to implementation, monitoring, and evaluation of strategies and action steps outlined in the I</w:t>
            </w:r>
            <w:r w:rsidR="000E3576">
              <w:rPr>
                <w:b/>
                <w:bCs/>
                <w:sz w:val="24"/>
                <w:szCs w:val="24"/>
              </w:rPr>
              <w:t>ntegrated Action Plan (I</w:t>
            </w:r>
            <w:r w:rsidRPr="00055AA7">
              <w:rPr>
                <w:b/>
                <w:bCs/>
                <w:sz w:val="24"/>
                <w:szCs w:val="24"/>
              </w:rPr>
              <w:t>AP</w:t>
            </w:r>
            <w:r w:rsidR="000E3576">
              <w:rPr>
                <w:b/>
                <w:bCs/>
                <w:sz w:val="24"/>
                <w:szCs w:val="24"/>
              </w:rPr>
              <w:t>)</w:t>
            </w:r>
            <w:r w:rsidRPr="00055AA7">
              <w:rPr>
                <w:b/>
                <w:bCs/>
                <w:sz w:val="24"/>
                <w:szCs w:val="24"/>
              </w:rPr>
              <w:t xml:space="preserve"> and the grant application.</w:t>
            </w:r>
          </w:p>
          <w:p w14:paraId="05548578" w14:textId="77777777" w:rsidR="0003434B" w:rsidRPr="00055AA7" w:rsidRDefault="0003434B" w:rsidP="00667F2A">
            <w:pPr>
              <w:ind w:left="720"/>
              <w:rPr>
                <w:b/>
                <w:bCs/>
                <w:sz w:val="24"/>
                <w:szCs w:val="24"/>
              </w:rPr>
            </w:pPr>
          </w:p>
          <w:p w14:paraId="1690FBBA" w14:textId="001E62CB" w:rsidR="0003434B" w:rsidRDefault="0003434B" w:rsidP="00667F2A">
            <w:pPr>
              <w:pStyle w:val="ListParagraph"/>
              <w:ind w:left="180" w:firstLine="0"/>
              <w:rPr>
                <w:b/>
                <w:sz w:val="24"/>
                <w:szCs w:val="24"/>
                <w:u w:val="single"/>
              </w:rPr>
            </w:pPr>
            <w:r w:rsidRPr="00055AA7">
              <w:rPr>
                <w:b/>
                <w:sz w:val="24"/>
                <w:szCs w:val="24"/>
              </w:rPr>
              <w:t xml:space="preserve">Superintendent </w:t>
            </w:r>
            <w:r w:rsidR="00743346">
              <w:rPr>
                <w:b/>
                <w:sz w:val="24"/>
                <w:szCs w:val="24"/>
              </w:rPr>
              <w:t>N</w:t>
            </w:r>
            <w:r w:rsidRPr="00055AA7">
              <w:rPr>
                <w:b/>
                <w:sz w:val="24"/>
                <w:szCs w:val="24"/>
              </w:rPr>
              <w:t>ame (print):</w:t>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p>
          <w:p w14:paraId="0BCC2572" w14:textId="77777777" w:rsidR="00535DEC" w:rsidRPr="00055AA7" w:rsidRDefault="00535DEC" w:rsidP="00667F2A">
            <w:pPr>
              <w:pStyle w:val="ListParagraph"/>
              <w:ind w:left="180" w:firstLine="0"/>
              <w:rPr>
                <w:b/>
                <w:sz w:val="24"/>
                <w:szCs w:val="24"/>
                <w:u w:val="single"/>
              </w:rPr>
            </w:pPr>
          </w:p>
          <w:p w14:paraId="5315CBB6" w14:textId="77777777" w:rsidR="0003434B" w:rsidRPr="00055AA7" w:rsidRDefault="0003434B" w:rsidP="00667F2A">
            <w:pPr>
              <w:pStyle w:val="ListParagraph"/>
              <w:ind w:left="-90" w:right="-90"/>
              <w:rPr>
                <w:b/>
                <w:sz w:val="24"/>
                <w:szCs w:val="24"/>
                <w:u w:val="single"/>
              </w:rPr>
            </w:pPr>
          </w:p>
          <w:p w14:paraId="0634E75A" w14:textId="77777777" w:rsidR="0003434B" w:rsidRDefault="0003434B" w:rsidP="00667F2A">
            <w:pPr>
              <w:pStyle w:val="ListParagraph"/>
              <w:ind w:left="180" w:firstLine="0"/>
              <w:rPr>
                <w:b/>
                <w:sz w:val="24"/>
                <w:szCs w:val="24"/>
                <w:u w:val="single"/>
              </w:rPr>
            </w:pPr>
            <w:r w:rsidRPr="00055AA7">
              <w:rPr>
                <w:b/>
                <w:sz w:val="24"/>
                <w:szCs w:val="24"/>
              </w:rPr>
              <w:t>Superintendent Signature</w:t>
            </w:r>
            <w:r w:rsidRPr="00055AA7">
              <w:rPr>
                <w:b/>
                <w:sz w:val="24"/>
                <w:szCs w:val="24"/>
                <w:u w:val="single"/>
              </w:rPr>
              <w:t>:</w:t>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t>Date</w:t>
            </w:r>
            <w:r w:rsidRPr="00055AA7">
              <w:rPr>
                <w:b/>
                <w:sz w:val="24"/>
                <w:szCs w:val="24"/>
                <w:u w:val="single"/>
              </w:rPr>
              <w:tab/>
            </w:r>
            <w:r w:rsidRPr="00055AA7">
              <w:rPr>
                <w:b/>
                <w:sz w:val="24"/>
                <w:szCs w:val="24"/>
                <w:u w:val="single"/>
              </w:rPr>
              <w:tab/>
            </w:r>
          </w:p>
          <w:p w14:paraId="78D73424" w14:textId="77777777" w:rsidR="00535DEC" w:rsidRPr="00055AA7" w:rsidRDefault="00535DEC" w:rsidP="00667F2A">
            <w:pPr>
              <w:pStyle w:val="ListParagraph"/>
              <w:ind w:left="180" w:firstLine="0"/>
              <w:rPr>
                <w:b/>
                <w:sz w:val="24"/>
                <w:szCs w:val="24"/>
                <w:u w:val="single"/>
              </w:rPr>
            </w:pPr>
          </w:p>
          <w:p w14:paraId="369C2031" w14:textId="77777777" w:rsidR="0003434B" w:rsidRPr="00055AA7" w:rsidRDefault="0003434B" w:rsidP="00667F2A">
            <w:pPr>
              <w:pStyle w:val="ListParagraph"/>
              <w:ind w:left="0" w:hanging="90"/>
              <w:rPr>
                <w:b/>
                <w:sz w:val="24"/>
                <w:szCs w:val="24"/>
              </w:rPr>
            </w:pPr>
            <w:r w:rsidRPr="00055AA7">
              <w:rPr>
                <w:b/>
                <w:sz w:val="24"/>
                <w:szCs w:val="24"/>
              </w:rPr>
              <w:tab/>
            </w:r>
            <w:r w:rsidRPr="00055AA7">
              <w:rPr>
                <w:b/>
                <w:sz w:val="24"/>
                <w:szCs w:val="24"/>
              </w:rPr>
              <w:tab/>
            </w:r>
            <w:r w:rsidRPr="00055AA7">
              <w:rPr>
                <w:b/>
                <w:sz w:val="24"/>
                <w:szCs w:val="24"/>
              </w:rPr>
              <w:tab/>
            </w:r>
          </w:p>
          <w:p w14:paraId="1E8BCFFE" w14:textId="0418B6B0" w:rsidR="0003434B" w:rsidRDefault="0003434B" w:rsidP="00667F2A">
            <w:pPr>
              <w:pStyle w:val="ListParagraph"/>
              <w:ind w:left="180" w:firstLine="0"/>
              <w:rPr>
                <w:b/>
                <w:sz w:val="24"/>
                <w:szCs w:val="24"/>
                <w:u w:val="single"/>
              </w:rPr>
            </w:pPr>
            <w:r w:rsidRPr="00055AA7">
              <w:rPr>
                <w:b/>
                <w:sz w:val="24"/>
                <w:szCs w:val="24"/>
              </w:rPr>
              <w:t xml:space="preserve">Charter Holder </w:t>
            </w:r>
            <w:r w:rsidR="00743346">
              <w:rPr>
                <w:b/>
                <w:sz w:val="24"/>
                <w:szCs w:val="24"/>
              </w:rPr>
              <w:t>N</w:t>
            </w:r>
            <w:r w:rsidRPr="00055AA7">
              <w:rPr>
                <w:b/>
                <w:sz w:val="24"/>
                <w:szCs w:val="24"/>
              </w:rPr>
              <w:t>ame (print)</w:t>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p>
          <w:p w14:paraId="37D89B15" w14:textId="77777777" w:rsidR="00535DEC" w:rsidRPr="00055AA7" w:rsidRDefault="00535DEC" w:rsidP="00667F2A">
            <w:pPr>
              <w:pStyle w:val="ListParagraph"/>
              <w:ind w:left="180" w:firstLine="0"/>
              <w:rPr>
                <w:b/>
                <w:sz w:val="24"/>
                <w:szCs w:val="24"/>
                <w:u w:val="single"/>
              </w:rPr>
            </w:pPr>
          </w:p>
          <w:p w14:paraId="74B71518" w14:textId="77777777" w:rsidR="0003434B" w:rsidRPr="00055AA7" w:rsidRDefault="0003434B" w:rsidP="00667F2A">
            <w:pPr>
              <w:rPr>
                <w:b/>
                <w:sz w:val="24"/>
                <w:szCs w:val="24"/>
                <w:u w:val="single"/>
              </w:rPr>
            </w:pPr>
          </w:p>
          <w:p w14:paraId="2EB1210C" w14:textId="77777777" w:rsidR="0003434B" w:rsidRDefault="0003434B" w:rsidP="00667F2A">
            <w:pPr>
              <w:pStyle w:val="ListParagraph"/>
              <w:ind w:left="180" w:firstLine="0"/>
              <w:rPr>
                <w:b/>
                <w:sz w:val="24"/>
                <w:szCs w:val="24"/>
                <w:u w:val="single"/>
              </w:rPr>
            </w:pPr>
            <w:r w:rsidRPr="00055AA7">
              <w:rPr>
                <w:b/>
                <w:sz w:val="24"/>
                <w:szCs w:val="24"/>
              </w:rPr>
              <w:t>Charter Holder Signature:</w:t>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t>Date</w:t>
            </w:r>
            <w:r w:rsidRPr="00055AA7">
              <w:rPr>
                <w:b/>
                <w:sz w:val="24"/>
                <w:szCs w:val="24"/>
                <w:u w:val="single"/>
              </w:rPr>
              <w:tab/>
            </w:r>
            <w:r w:rsidRPr="00055AA7">
              <w:rPr>
                <w:b/>
                <w:sz w:val="24"/>
                <w:szCs w:val="24"/>
                <w:u w:val="single"/>
              </w:rPr>
              <w:tab/>
            </w:r>
          </w:p>
          <w:p w14:paraId="371E30B7" w14:textId="77777777" w:rsidR="00535DEC" w:rsidRPr="00055AA7" w:rsidRDefault="00535DEC" w:rsidP="00667F2A">
            <w:pPr>
              <w:pStyle w:val="ListParagraph"/>
              <w:ind w:left="180" w:firstLine="0"/>
              <w:rPr>
                <w:b/>
                <w:sz w:val="24"/>
                <w:szCs w:val="24"/>
                <w:u w:val="single"/>
              </w:rPr>
            </w:pPr>
          </w:p>
          <w:p w14:paraId="5C4D8F6A" w14:textId="77777777" w:rsidR="0003434B" w:rsidRPr="00055AA7" w:rsidRDefault="0003434B" w:rsidP="00667F2A">
            <w:pPr>
              <w:pStyle w:val="ListParagraph"/>
              <w:ind w:left="180" w:firstLine="0"/>
              <w:rPr>
                <w:b/>
                <w:sz w:val="24"/>
                <w:szCs w:val="24"/>
              </w:rPr>
            </w:pPr>
            <w:r w:rsidRPr="00055AA7">
              <w:rPr>
                <w:b/>
                <w:sz w:val="24"/>
                <w:szCs w:val="24"/>
              </w:rPr>
              <w:tab/>
            </w:r>
          </w:p>
          <w:p w14:paraId="2683CF58" w14:textId="75E3B655" w:rsidR="0003434B" w:rsidRDefault="0003434B" w:rsidP="00667F2A">
            <w:pPr>
              <w:pStyle w:val="ListParagraph"/>
              <w:ind w:left="180" w:firstLine="0"/>
              <w:rPr>
                <w:b/>
                <w:sz w:val="24"/>
                <w:szCs w:val="24"/>
                <w:u w:val="single"/>
              </w:rPr>
            </w:pPr>
            <w:r w:rsidRPr="00055AA7">
              <w:rPr>
                <w:b/>
                <w:sz w:val="24"/>
                <w:szCs w:val="24"/>
              </w:rPr>
              <w:t>Board President Name</w:t>
            </w:r>
            <w:r w:rsidR="00A84E1A">
              <w:rPr>
                <w:b/>
                <w:sz w:val="24"/>
                <w:szCs w:val="24"/>
              </w:rPr>
              <w:t xml:space="preserve"> </w:t>
            </w:r>
            <w:r w:rsidR="00A84E1A" w:rsidRPr="00055AA7">
              <w:rPr>
                <w:b/>
                <w:sz w:val="24"/>
                <w:szCs w:val="24"/>
              </w:rPr>
              <w:t>(print)</w:t>
            </w:r>
            <w:r w:rsidRPr="00055AA7">
              <w:rPr>
                <w:b/>
                <w:sz w:val="24"/>
                <w:szCs w:val="24"/>
              </w:rPr>
              <w:t>:</w:t>
            </w:r>
            <w:r w:rsidRPr="00055AA7">
              <w:rPr>
                <w:b/>
                <w:sz w:val="24"/>
                <w:szCs w:val="24"/>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p>
          <w:p w14:paraId="542DEEDB" w14:textId="77777777" w:rsidR="00535DEC" w:rsidRPr="00055AA7" w:rsidRDefault="00535DEC" w:rsidP="00667F2A">
            <w:pPr>
              <w:pStyle w:val="ListParagraph"/>
              <w:ind w:left="180" w:firstLine="0"/>
              <w:rPr>
                <w:b/>
                <w:sz w:val="24"/>
                <w:szCs w:val="24"/>
              </w:rPr>
            </w:pPr>
          </w:p>
          <w:p w14:paraId="29B623C9" w14:textId="77777777" w:rsidR="0003434B" w:rsidRPr="00055AA7" w:rsidRDefault="0003434B" w:rsidP="00667F2A">
            <w:pPr>
              <w:pStyle w:val="ListParagraph"/>
              <w:ind w:left="180" w:firstLine="0"/>
              <w:rPr>
                <w:b/>
                <w:sz w:val="24"/>
                <w:szCs w:val="24"/>
                <w:u w:val="single"/>
              </w:rPr>
            </w:pPr>
          </w:p>
          <w:p w14:paraId="4B878E11" w14:textId="77777777" w:rsidR="0003434B" w:rsidRPr="00055AA7" w:rsidRDefault="0003434B" w:rsidP="00667F2A">
            <w:pPr>
              <w:pStyle w:val="ListParagraph"/>
              <w:ind w:left="180" w:firstLine="0"/>
              <w:rPr>
                <w:b/>
                <w:sz w:val="24"/>
                <w:szCs w:val="24"/>
                <w:u w:val="single"/>
              </w:rPr>
            </w:pPr>
            <w:r w:rsidRPr="00055AA7">
              <w:rPr>
                <w:b/>
                <w:sz w:val="24"/>
                <w:szCs w:val="24"/>
              </w:rPr>
              <w:t>Board President Signature</w:t>
            </w:r>
            <w:r w:rsidRPr="00055AA7">
              <w:rPr>
                <w:b/>
                <w:sz w:val="24"/>
                <w:szCs w:val="24"/>
                <w:u w:val="single"/>
              </w:rPr>
              <w:t xml:space="preserve">: </w:t>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r>
            <w:r w:rsidRPr="00055AA7">
              <w:rPr>
                <w:b/>
                <w:sz w:val="24"/>
                <w:szCs w:val="24"/>
                <w:u w:val="single"/>
              </w:rPr>
              <w:tab/>
              <w:t>Date</w:t>
            </w:r>
            <w:r w:rsidRPr="00055AA7">
              <w:rPr>
                <w:b/>
                <w:sz w:val="24"/>
                <w:szCs w:val="24"/>
                <w:u w:val="single"/>
              </w:rPr>
              <w:tab/>
            </w:r>
            <w:r w:rsidRPr="00055AA7">
              <w:rPr>
                <w:b/>
                <w:sz w:val="24"/>
                <w:szCs w:val="24"/>
                <w:u w:val="single"/>
              </w:rPr>
              <w:tab/>
            </w:r>
          </w:p>
          <w:p w14:paraId="2A61F6EC" w14:textId="77777777" w:rsidR="0003434B" w:rsidRPr="00055AA7" w:rsidRDefault="0003434B" w:rsidP="00667F2A">
            <w:pPr>
              <w:pStyle w:val="TableParagraph"/>
              <w:ind w:left="106"/>
              <w:rPr>
                <w:b/>
                <w:sz w:val="24"/>
                <w:szCs w:val="24"/>
              </w:rPr>
            </w:pPr>
          </w:p>
        </w:tc>
      </w:tr>
    </w:tbl>
    <w:p w14:paraId="441A3F73" w14:textId="77777777" w:rsidR="0003434B" w:rsidRPr="00055AA7" w:rsidRDefault="0003434B" w:rsidP="0003434B">
      <w:pPr>
        <w:rPr>
          <w:sz w:val="24"/>
          <w:szCs w:val="24"/>
        </w:rPr>
        <w:sectPr w:rsidR="0003434B" w:rsidRPr="00055AA7" w:rsidSect="00B91730">
          <w:pgSz w:w="15840" w:h="12240" w:orient="landscape"/>
          <w:pgMar w:top="540" w:right="200" w:bottom="1140" w:left="320" w:header="0" w:footer="905" w:gutter="0"/>
          <w:cols w:space="720"/>
        </w:sectPr>
      </w:pPr>
    </w:p>
    <w:p w14:paraId="3E00F9E4" w14:textId="77777777" w:rsidR="0003434B" w:rsidRPr="00055AA7" w:rsidRDefault="0003434B" w:rsidP="0003434B">
      <w:pPr>
        <w:shd w:val="clear" w:color="auto" w:fill="7030A0"/>
        <w:tabs>
          <w:tab w:val="left" w:pos="880"/>
        </w:tabs>
        <w:spacing w:line="265" w:lineRule="exact"/>
        <w:ind w:left="360" w:right="380"/>
        <w:rPr>
          <w:b/>
          <w:color w:val="FFFFFF" w:themeColor="background1"/>
          <w:sz w:val="24"/>
          <w:szCs w:val="24"/>
        </w:rPr>
      </w:pPr>
      <w:r w:rsidRPr="00055AA7">
        <w:rPr>
          <w:b/>
          <w:color w:val="FFFFFF" w:themeColor="background1"/>
          <w:sz w:val="24"/>
          <w:szCs w:val="24"/>
        </w:rPr>
        <w:lastRenderedPageBreak/>
        <w:t>Grant Allowable Expenditures and Budgeting Information</w:t>
      </w:r>
    </w:p>
    <w:p w14:paraId="467F74DF" w14:textId="77777777" w:rsidR="0003434B" w:rsidRPr="00055AA7" w:rsidRDefault="0003434B" w:rsidP="0003434B">
      <w:pPr>
        <w:pStyle w:val="ListParagraph"/>
        <w:tabs>
          <w:tab w:val="left" w:pos="880"/>
        </w:tabs>
        <w:ind w:left="3960" w:firstLine="0"/>
        <w:contextualSpacing/>
        <w:rPr>
          <w:sz w:val="24"/>
          <w:szCs w:val="24"/>
        </w:rPr>
      </w:pPr>
    </w:p>
    <w:p w14:paraId="22B36F12" w14:textId="77777777" w:rsidR="0003434B" w:rsidRPr="00055AA7" w:rsidRDefault="0003434B" w:rsidP="0003434B">
      <w:pPr>
        <w:pStyle w:val="ListParagraph"/>
        <w:numPr>
          <w:ilvl w:val="0"/>
          <w:numId w:val="17"/>
        </w:numPr>
        <w:tabs>
          <w:tab w:val="left" w:pos="880"/>
        </w:tabs>
        <w:spacing w:line="240" w:lineRule="auto"/>
        <w:ind w:left="1080"/>
        <w:contextualSpacing/>
        <w:rPr>
          <w:sz w:val="24"/>
          <w:szCs w:val="24"/>
        </w:rPr>
      </w:pPr>
      <w:r w:rsidRPr="00055AA7">
        <w:rPr>
          <w:sz w:val="24"/>
          <w:szCs w:val="24"/>
        </w:rPr>
        <w:t>Please use this chart to determine maximum allocations based on total school enrollment for each school.</w:t>
      </w:r>
    </w:p>
    <w:tbl>
      <w:tblPr>
        <w:tblStyle w:val="GridTable4-Accent1"/>
        <w:tblpPr w:leftFromText="180" w:rightFromText="180" w:vertAnchor="text" w:horzAnchor="page" w:tblpX="12323" w:tblpY="79"/>
        <w:tblW w:w="0" w:type="auto"/>
        <w:shd w:val="clear" w:color="auto" w:fill="7030A0"/>
        <w:tblLook w:val="04A0" w:firstRow="1" w:lastRow="0" w:firstColumn="1" w:lastColumn="0" w:noHBand="0" w:noVBand="1"/>
      </w:tblPr>
      <w:tblGrid>
        <w:gridCol w:w="1443"/>
        <w:gridCol w:w="1446"/>
      </w:tblGrid>
      <w:tr w:rsidR="0003434B" w:rsidRPr="00055AA7" w14:paraId="630498B0" w14:textId="77777777" w:rsidTr="00667F2A">
        <w:trPr>
          <w:cnfStyle w:val="100000000000" w:firstRow="1" w:lastRow="0" w:firstColumn="0" w:lastColumn="0" w:oddVBand="0" w:evenVBand="0" w:oddHBand="0"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FFFFFF" w:themeColor="background1"/>
            </w:tcBorders>
            <w:shd w:val="clear" w:color="auto" w:fill="7030A0"/>
          </w:tcPr>
          <w:p w14:paraId="58B8DA22" w14:textId="77777777" w:rsidR="0003434B" w:rsidRPr="00055AA7" w:rsidRDefault="0003434B" w:rsidP="00667F2A">
            <w:pPr>
              <w:widowControl w:val="0"/>
              <w:tabs>
                <w:tab w:val="left" w:pos="880"/>
              </w:tabs>
              <w:autoSpaceDE w:val="0"/>
              <w:autoSpaceDN w:val="0"/>
              <w:jc w:val="center"/>
              <w:rPr>
                <w:sz w:val="24"/>
                <w:szCs w:val="24"/>
              </w:rPr>
            </w:pPr>
            <w:r w:rsidRPr="00055AA7">
              <w:rPr>
                <w:sz w:val="24"/>
                <w:szCs w:val="24"/>
              </w:rPr>
              <w:t>School enrollment</w:t>
            </w:r>
          </w:p>
        </w:tc>
        <w:tc>
          <w:tcPr>
            <w:tcW w:w="1446" w:type="dxa"/>
            <w:tcBorders>
              <w:left w:val="single" w:sz="4" w:space="0" w:color="FFFFFF" w:themeColor="background1"/>
            </w:tcBorders>
            <w:shd w:val="clear" w:color="auto" w:fill="7030A0"/>
          </w:tcPr>
          <w:p w14:paraId="469526F6" w14:textId="77777777" w:rsidR="0003434B" w:rsidRPr="00055AA7" w:rsidRDefault="0003434B" w:rsidP="00667F2A">
            <w:pPr>
              <w:widowControl w:val="0"/>
              <w:tabs>
                <w:tab w:val="left" w:pos="880"/>
              </w:tabs>
              <w:autoSpaceDE w:val="0"/>
              <w:autoSpaceDN w:val="0"/>
              <w:jc w:val="center"/>
              <w:cnfStyle w:val="100000000000" w:firstRow="1" w:lastRow="0" w:firstColumn="0" w:lastColumn="0" w:oddVBand="0" w:evenVBand="0" w:oddHBand="0" w:evenHBand="0" w:firstRowFirstColumn="0" w:firstRowLastColumn="0" w:lastRowFirstColumn="0" w:lastRowLastColumn="0"/>
              <w:rPr>
                <w:sz w:val="24"/>
                <w:szCs w:val="24"/>
              </w:rPr>
            </w:pPr>
            <w:r w:rsidRPr="00055AA7">
              <w:rPr>
                <w:sz w:val="24"/>
                <w:szCs w:val="24"/>
              </w:rPr>
              <w:t>Maximum Allocation</w:t>
            </w:r>
          </w:p>
        </w:tc>
      </w:tr>
      <w:tr w:rsidR="0003434B" w:rsidRPr="00055AA7" w14:paraId="6D85B25A" w14:textId="77777777" w:rsidTr="00667F2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440" w:type="dxa"/>
            <w:shd w:val="clear" w:color="auto" w:fill="7030A0"/>
          </w:tcPr>
          <w:p w14:paraId="4262724D" w14:textId="77777777" w:rsidR="0003434B" w:rsidRPr="00055AA7" w:rsidRDefault="0003434B" w:rsidP="00667F2A">
            <w:pPr>
              <w:widowControl w:val="0"/>
              <w:tabs>
                <w:tab w:val="left" w:pos="880"/>
              </w:tabs>
              <w:autoSpaceDE w:val="0"/>
              <w:autoSpaceDN w:val="0"/>
              <w:jc w:val="center"/>
              <w:rPr>
                <w:color w:val="FFFFFF" w:themeColor="background1"/>
                <w:sz w:val="24"/>
                <w:szCs w:val="24"/>
              </w:rPr>
            </w:pPr>
            <w:r w:rsidRPr="00055AA7">
              <w:rPr>
                <w:color w:val="FFFFFF" w:themeColor="background1"/>
                <w:sz w:val="24"/>
                <w:szCs w:val="24"/>
              </w:rPr>
              <w:t>Up to 350</w:t>
            </w:r>
          </w:p>
        </w:tc>
        <w:tc>
          <w:tcPr>
            <w:tcW w:w="1446" w:type="dxa"/>
            <w:shd w:val="clear" w:color="auto" w:fill="7030A0"/>
          </w:tcPr>
          <w:p w14:paraId="55C7D00F" w14:textId="77777777" w:rsidR="0003434B" w:rsidRPr="000E3576" w:rsidRDefault="0003434B" w:rsidP="00667F2A">
            <w:pPr>
              <w:widowControl w:val="0"/>
              <w:tabs>
                <w:tab w:val="left" w:pos="880"/>
              </w:tabs>
              <w:autoSpaceDE w:val="0"/>
              <w:autoSpaceDN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4"/>
                <w:szCs w:val="24"/>
              </w:rPr>
            </w:pPr>
            <w:r w:rsidRPr="000E3576">
              <w:rPr>
                <w:b/>
                <w:bCs/>
                <w:color w:val="FFFFFF" w:themeColor="background1"/>
                <w:sz w:val="24"/>
                <w:szCs w:val="24"/>
              </w:rPr>
              <w:t>$30,000</w:t>
            </w:r>
          </w:p>
        </w:tc>
      </w:tr>
      <w:tr w:rsidR="0003434B" w:rsidRPr="00055AA7" w14:paraId="751E2273" w14:textId="77777777" w:rsidTr="00667F2A">
        <w:trPr>
          <w:trHeight w:val="341"/>
        </w:trPr>
        <w:tc>
          <w:tcPr>
            <w:cnfStyle w:val="001000000000" w:firstRow="0" w:lastRow="0" w:firstColumn="1" w:lastColumn="0" w:oddVBand="0" w:evenVBand="0" w:oddHBand="0" w:evenHBand="0" w:firstRowFirstColumn="0" w:firstRowLastColumn="0" w:lastRowFirstColumn="0" w:lastRowLastColumn="0"/>
            <w:tcW w:w="1440" w:type="dxa"/>
            <w:shd w:val="clear" w:color="auto" w:fill="7030A0"/>
          </w:tcPr>
          <w:p w14:paraId="3D181DE8" w14:textId="77777777" w:rsidR="0003434B" w:rsidRPr="00055AA7" w:rsidRDefault="0003434B" w:rsidP="00667F2A">
            <w:pPr>
              <w:widowControl w:val="0"/>
              <w:tabs>
                <w:tab w:val="left" w:pos="880"/>
              </w:tabs>
              <w:autoSpaceDE w:val="0"/>
              <w:autoSpaceDN w:val="0"/>
              <w:jc w:val="center"/>
              <w:rPr>
                <w:color w:val="FFFFFF" w:themeColor="background1"/>
                <w:sz w:val="24"/>
                <w:szCs w:val="24"/>
              </w:rPr>
            </w:pPr>
            <w:r w:rsidRPr="00055AA7">
              <w:rPr>
                <w:color w:val="FFFFFF" w:themeColor="background1"/>
                <w:sz w:val="24"/>
                <w:szCs w:val="24"/>
              </w:rPr>
              <w:t>351-600</w:t>
            </w:r>
          </w:p>
        </w:tc>
        <w:tc>
          <w:tcPr>
            <w:tcW w:w="1446" w:type="dxa"/>
            <w:shd w:val="clear" w:color="auto" w:fill="7030A0"/>
          </w:tcPr>
          <w:p w14:paraId="614026D2" w14:textId="77777777" w:rsidR="0003434B" w:rsidRPr="000E3576" w:rsidRDefault="0003434B" w:rsidP="00667F2A">
            <w:pPr>
              <w:widowControl w:val="0"/>
              <w:tabs>
                <w:tab w:val="left" w:pos="880"/>
              </w:tabs>
              <w:autoSpaceDE w:val="0"/>
              <w:autoSpaceDN w:val="0"/>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4"/>
                <w:szCs w:val="24"/>
              </w:rPr>
            </w:pPr>
            <w:r w:rsidRPr="000E3576">
              <w:rPr>
                <w:b/>
                <w:bCs/>
                <w:color w:val="FFFFFF" w:themeColor="background1"/>
                <w:sz w:val="24"/>
                <w:szCs w:val="24"/>
              </w:rPr>
              <w:t>$40,000</w:t>
            </w:r>
          </w:p>
        </w:tc>
      </w:tr>
      <w:tr w:rsidR="0003434B" w:rsidRPr="00055AA7" w14:paraId="16513A67" w14:textId="77777777" w:rsidTr="00667F2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440" w:type="dxa"/>
            <w:shd w:val="clear" w:color="auto" w:fill="7030A0"/>
          </w:tcPr>
          <w:p w14:paraId="201C7FA7" w14:textId="77777777" w:rsidR="0003434B" w:rsidRPr="00055AA7" w:rsidRDefault="0003434B" w:rsidP="00667F2A">
            <w:pPr>
              <w:widowControl w:val="0"/>
              <w:tabs>
                <w:tab w:val="left" w:pos="880"/>
              </w:tabs>
              <w:autoSpaceDE w:val="0"/>
              <w:autoSpaceDN w:val="0"/>
              <w:jc w:val="center"/>
              <w:rPr>
                <w:color w:val="FFFFFF" w:themeColor="background1"/>
                <w:sz w:val="24"/>
                <w:szCs w:val="24"/>
              </w:rPr>
            </w:pPr>
            <w:r w:rsidRPr="00055AA7">
              <w:rPr>
                <w:color w:val="FFFFFF" w:themeColor="background1"/>
                <w:sz w:val="24"/>
                <w:szCs w:val="24"/>
              </w:rPr>
              <w:t>601-900</w:t>
            </w:r>
          </w:p>
        </w:tc>
        <w:tc>
          <w:tcPr>
            <w:tcW w:w="1446" w:type="dxa"/>
            <w:shd w:val="clear" w:color="auto" w:fill="7030A0"/>
          </w:tcPr>
          <w:p w14:paraId="0059F679" w14:textId="77777777" w:rsidR="0003434B" w:rsidRPr="000E3576" w:rsidRDefault="0003434B" w:rsidP="00667F2A">
            <w:pPr>
              <w:widowControl w:val="0"/>
              <w:tabs>
                <w:tab w:val="left" w:pos="880"/>
              </w:tabs>
              <w:autoSpaceDE w:val="0"/>
              <w:autoSpaceDN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4"/>
                <w:szCs w:val="24"/>
              </w:rPr>
            </w:pPr>
            <w:r w:rsidRPr="000E3576">
              <w:rPr>
                <w:b/>
                <w:bCs/>
                <w:color w:val="FFFFFF" w:themeColor="background1"/>
                <w:sz w:val="24"/>
                <w:szCs w:val="24"/>
              </w:rPr>
              <w:t>$50,000</w:t>
            </w:r>
          </w:p>
        </w:tc>
      </w:tr>
      <w:tr w:rsidR="0003434B" w:rsidRPr="00055AA7" w14:paraId="034F46DA" w14:textId="77777777" w:rsidTr="00667F2A">
        <w:trPr>
          <w:trHeight w:val="341"/>
        </w:trPr>
        <w:tc>
          <w:tcPr>
            <w:cnfStyle w:val="001000000000" w:firstRow="0" w:lastRow="0" w:firstColumn="1" w:lastColumn="0" w:oddVBand="0" w:evenVBand="0" w:oddHBand="0" w:evenHBand="0" w:firstRowFirstColumn="0" w:firstRowLastColumn="0" w:lastRowFirstColumn="0" w:lastRowLastColumn="0"/>
            <w:tcW w:w="1440" w:type="dxa"/>
            <w:shd w:val="clear" w:color="auto" w:fill="7030A0"/>
          </w:tcPr>
          <w:p w14:paraId="453A4EF8" w14:textId="77777777" w:rsidR="0003434B" w:rsidRPr="00055AA7" w:rsidRDefault="0003434B" w:rsidP="00667F2A">
            <w:pPr>
              <w:widowControl w:val="0"/>
              <w:tabs>
                <w:tab w:val="left" w:pos="880"/>
              </w:tabs>
              <w:autoSpaceDE w:val="0"/>
              <w:autoSpaceDN w:val="0"/>
              <w:jc w:val="center"/>
              <w:rPr>
                <w:color w:val="FFFFFF" w:themeColor="background1"/>
                <w:sz w:val="24"/>
                <w:szCs w:val="24"/>
              </w:rPr>
            </w:pPr>
            <w:r w:rsidRPr="00055AA7">
              <w:rPr>
                <w:color w:val="FFFFFF" w:themeColor="background1"/>
                <w:sz w:val="24"/>
                <w:szCs w:val="24"/>
              </w:rPr>
              <w:t>&gt;900</w:t>
            </w:r>
          </w:p>
        </w:tc>
        <w:tc>
          <w:tcPr>
            <w:tcW w:w="1446" w:type="dxa"/>
            <w:shd w:val="clear" w:color="auto" w:fill="7030A0"/>
          </w:tcPr>
          <w:p w14:paraId="68F46839" w14:textId="77777777" w:rsidR="0003434B" w:rsidRPr="000E3576" w:rsidRDefault="0003434B" w:rsidP="00667F2A">
            <w:pPr>
              <w:widowControl w:val="0"/>
              <w:tabs>
                <w:tab w:val="left" w:pos="880"/>
              </w:tabs>
              <w:autoSpaceDE w:val="0"/>
              <w:autoSpaceDN w:val="0"/>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4"/>
                <w:szCs w:val="24"/>
              </w:rPr>
            </w:pPr>
            <w:r w:rsidRPr="000E3576">
              <w:rPr>
                <w:b/>
                <w:bCs/>
                <w:color w:val="FFFFFF" w:themeColor="background1"/>
                <w:sz w:val="24"/>
                <w:szCs w:val="24"/>
              </w:rPr>
              <w:t>$60,000</w:t>
            </w:r>
          </w:p>
        </w:tc>
      </w:tr>
    </w:tbl>
    <w:p w14:paraId="135DBB24" w14:textId="77777777" w:rsidR="0003434B" w:rsidRPr="00055AA7" w:rsidRDefault="0003434B" w:rsidP="0003434B">
      <w:pPr>
        <w:pStyle w:val="ListParagraph"/>
        <w:numPr>
          <w:ilvl w:val="0"/>
          <w:numId w:val="17"/>
        </w:numPr>
        <w:tabs>
          <w:tab w:val="left" w:pos="880"/>
        </w:tabs>
        <w:spacing w:line="240" w:lineRule="auto"/>
        <w:ind w:left="1080"/>
        <w:contextualSpacing/>
        <w:rPr>
          <w:sz w:val="24"/>
          <w:szCs w:val="24"/>
        </w:rPr>
      </w:pPr>
      <w:r w:rsidRPr="00055AA7">
        <w:rPr>
          <w:sz w:val="24"/>
          <w:szCs w:val="24"/>
        </w:rPr>
        <w:t xml:space="preserve">Allocation will be in District Level Programs only within GME. Creating dropdowns for each school will not be necessary. </w:t>
      </w:r>
    </w:p>
    <w:p w14:paraId="0DE1126D" w14:textId="77777777" w:rsidR="0003434B" w:rsidRPr="00055AA7" w:rsidRDefault="0003434B" w:rsidP="0003434B">
      <w:pPr>
        <w:pStyle w:val="ListParagraph"/>
        <w:numPr>
          <w:ilvl w:val="0"/>
          <w:numId w:val="17"/>
        </w:numPr>
        <w:tabs>
          <w:tab w:val="left" w:pos="880"/>
        </w:tabs>
        <w:spacing w:line="240" w:lineRule="auto"/>
        <w:ind w:left="1080"/>
        <w:contextualSpacing/>
        <w:rPr>
          <w:sz w:val="24"/>
          <w:szCs w:val="24"/>
        </w:rPr>
      </w:pPr>
      <w:r w:rsidRPr="00055AA7">
        <w:rPr>
          <w:sz w:val="24"/>
          <w:szCs w:val="24"/>
        </w:rPr>
        <w:t>Please indicate school specific expenditures in the budget narrative (</w:t>
      </w:r>
      <w:proofErr w:type="gramStart"/>
      <w:r w:rsidRPr="00055AA7">
        <w:rPr>
          <w:sz w:val="24"/>
          <w:szCs w:val="24"/>
        </w:rPr>
        <w:t>similar to</w:t>
      </w:r>
      <w:proofErr w:type="gramEnd"/>
      <w:r w:rsidRPr="00055AA7">
        <w:rPr>
          <w:sz w:val="24"/>
          <w:szCs w:val="24"/>
        </w:rPr>
        <w:t xml:space="preserve"> the ESEA Consolidated Application, see example below).</w:t>
      </w:r>
    </w:p>
    <w:p w14:paraId="0E8C8883" w14:textId="77777777" w:rsidR="0003434B" w:rsidRPr="00055AA7" w:rsidRDefault="0003434B" w:rsidP="0003434B">
      <w:pPr>
        <w:pStyle w:val="ListParagraph"/>
        <w:numPr>
          <w:ilvl w:val="0"/>
          <w:numId w:val="17"/>
        </w:numPr>
        <w:tabs>
          <w:tab w:val="left" w:pos="880"/>
        </w:tabs>
        <w:spacing w:line="240" w:lineRule="auto"/>
        <w:ind w:left="1080"/>
        <w:contextualSpacing/>
        <w:rPr>
          <w:sz w:val="24"/>
          <w:szCs w:val="24"/>
        </w:rPr>
      </w:pPr>
      <w:r w:rsidRPr="00055AA7">
        <w:rPr>
          <w:sz w:val="24"/>
          <w:szCs w:val="24"/>
        </w:rPr>
        <w:t xml:space="preserve">Please remember to follow the ESSA evident practices to ensure funded items are allowable. We are here to help, so please work with your EPS </w:t>
      </w:r>
    </w:p>
    <w:p w14:paraId="405DC3CF" w14:textId="77777777" w:rsidR="0003434B" w:rsidRPr="00055AA7" w:rsidRDefault="0003434B" w:rsidP="0003434B">
      <w:pPr>
        <w:pStyle w:val="ListParagraph"/>
        <w:numPr>
          <w:ilvl w:val="0"/>
          <w:numId w:val="17"/>
        </w:numPr>
        <w:tabs>
          <w:tab w:val="left" w:pos="880"/>
        </w:tabs>
        <w:spacing w:line="240" w:lineRule="auto"/>
        <w:ind w:left="1080"/>
        <w:contextualSpacing/>
        <w:rPr>
          <w:sz w:val="24"/>
          <w:szCs w:val="24"/>
        </w:rPr>
      </w:pPr>
      <w:r w:rsidRPr="00055AA7">
        <w:rPr>
          <w:sz w:val="24"/>
          <w:szCs w:val="24"/>
        </w:rPr>
        <w:t xml:space="preserve">Cost of any required program, contracted service, coach, mentor, etc. </w:t>
      </w:r>
    </w:p>
    <w:p w14:paraId="682DBB35" w14:textId="77777777" w:rsidR="0003434B" w:rsidRPr="00055AA7" w:rsidRDefault="0003434B" w:rsidP="0003434B">
      <w:pPr>
        <w:pStyle w:val="ListParagraph"/>
        <w:numPr>
          <w:ilvl w:val="0"/>
          <w:numId w:val="17"/>
        </w:numPr>
        <w:tabs>
          <w:tab w:val="left" w:pos="880"/>
        </w:tabs>
        <w:spacing w:line="240" w:lineRule="auto"/>
        <w:ind w:left="1080"/>
        <w:contextualSpacing/>
        <w:rPr>
          <w:sz w:val="24"/>
          <w:szCs w:val="24"/>
        </w:rPr>
      </w:pPr>
      <w:r w:rsidRPr="00055AA7">
        <w:rPr>
          <w:sz w:val="24"/>
          <w:szCs w:val="24"/>
        </w:rPr>
        <w:t>Off contract pay (work above</w:t>
      </w:r>
      <w:r w:rsidRPr="00055AA7">
        <w:rPr>
          <w:spacing w:val="-3"/>
          <w:sz w:val="24"/>
          <w:szCs w:val="24"/>
        </w:rPr>
        <w:t xml:space="preserve"> </w:t>
      </w:r>
      <w:r w:rsidRPr="00055AA7">
        <w:rPr>
          <w:sz w:val="24"/>
          <w:szCs w:val="24"/>
        </w:rPr>
        <w:t>and</w:t>
      </w:r>
      <w:r w:rsidRPr="00055AA7">
        <w:rPr>
          <w:spacing w:val="-3"/>
          <w:sz w:val="24"/>
          <w:szCs w:val="24"/>
        </w:rPr>
        <w:t xml:space="preserve"> </w:t>
      </w:r>
      <w:r w:rsidRPr="00055AA7">
        <w:rPr>
          <w:sz w:val="24"/>
          <w:szCs w:val="24"/>
        </w:rPr>
        <w:t>beyond</w:t>
      </w:r>
      <w:r w:rsidRPr="00055AA7">
        <w:rPr>
          <w:spacing w:val="-3"/>
          <w:sz w:val="24"/>
          <w:szCs w:val="24"/>
        </w:rPr>
        <w:t xml:space="preserve"> </w:t>
      </w:r>
      <w:r w:rsidRPr="00055AA7">
        <w:rPr>
          <w:sz w:val="24"/>
          <w:szCs w:val="24"/>
        </w:rPr>
        <w:t>duties</w:t>
      </w:r>
      <w:r w:rsidRPr="00055AA7">
        <w:rPr>
          <w:spacing w:val="-4"/>
          <w:sz w:val="24"/>
          <w:szCs w:val="24"/>
        </w:rPr>
        <w:t xml:space="preserve"> </w:t>
      </w:r>
      <w:r w:rsidRPr="00055AA7">
        <w:rPr>
          <w:sz w:val="24"/>
          <w:szCs w:val="24"/>
        </w:rPr>
        <w:t>necessary</w:t>
      </w:r>
      <w:r w:rsidRPr="00055AA7">
        <w:rPr>
          <w:spacing w:val="-2"/>
          <w:sz w:val="24"/>
          <w:szCs w:val="24"/>
        </w:rPr>
        <w:t xml:space="preserve"> </w:t>
      </w:r>
      <w:r w:rsidRPr="00055AA7">
        <w:rPr>
          <w:sz w:val="24"/>
          <w:szCs w:val="24"/>
        </w:rPr>
        <w:t>to</w:t>
      </w:r>
      <w:r w:rsidRPr="00055AA7">
        <w:rPr>
          <w:spacing w:val="-3"/>
          <w:sz w:val="24"/>
          <w:szCs w:val="24"/>
        </w:rPr>
        <w:t xml:space="preserve"> </w:t>
      </w:r>
      <w:r w:rsidRPr="00055AA7">
        <w:rPr>
          <w:sz w:val="24"/>
          <w:szCs w:val="24"/>
        </w:rPr>
        <w:t>job</w:t>
      </w:r>
      <w:r w:rsidRPr="00055AA7">
        <w:rPr>
          <w:spacing w:val="-3"/>
          <w:sz w:val="24"/>
          <w:szCs w:val="24"/>
        </w:rPr>
        <w:t xml:space="preserve"> </w:t>
      </w:r>
      <w:r w:rsidRPr="00055AA7">
        <w:rPr>
          <w:sz w:val="24"/>
          <w:szCs w:val="24"/>
        </w:rPr>
        <w:t>function),</w:t>
      </w:r>
      <w:r w:rsidRPr="00055AA7">
        <w:rPr>
          <w:spacing w:val="-1"/>
          <w:sz w:val="24"/>
          <w:szCs w:val="24"/>
        </w:rPr>
        <w:t xml:space="preserve"> </w:t>
      </w:r>
      <w:r w:rsidRPr="00055AA7">
        <w:rPr>
          <w:sz w:val="24"/>
          <w:szCs w:val="24"/>
        </w:rPr>
        <w:t>planning</w:t>
      </w:r>
      <w:r w:rsidRPr="00055AA7">
        <w:rPr>
          <w:spacing w:val="-1"/>
          <w:sz w:val="24"/>
          <w:szCs w:val="24"/>
        </w:rPr>
        <w:t xml:space="preserve"> </w:t>
      </w:r>
      <w:r w:rsidRPr="00055AA7">
        <w:rPr>
          <w:sz w:val="24"/>
          <w:szCs w:val="24"/>
        </w:rPr>
        <w:t>committees,</w:t>
      </w:r>
      <w:r w:rsidRPr="00055AA7">
        <w:rPr>
          <w:spacing w:val="-1"/>
          <w:sz w:val="24"/>
          <w:szCs w:val="24"/>
        </w:rPr>
        <w:t xml:space="preserve"> </w:t>
      </w:r>
      <w:r w:rsidRPr="00055AA7">
        <w:rPr>
          <w:sz w:val="24"/>
          <w:szCs w:val="24"/>
        </w:rPr>
        <w:t>researching</w:t>
      </w:r>
      <w:r w:rsidRPr="00055AA7">
        <w:rPr>
          <w:spacing w:val="-3"/>
          <w:sz w:val="24"/>
          <w:szCs w:val="24"/>
        </w:rPr>
        <w:t xml:space="preserve"> </w:t>
      </w:r>
      <w:r w:rsidRPr="00055AA7">
        <w:rPr>
          <w:sz w:val="24"/>
          <w:szCs w:val="24"/>
        </w:rPr>
        <w:t>evidence-based interventions, curricula, and/or assessments (aligned to CNA)</w:t>
      </w:r>
    </w:p>
    <w:p w14:paraId="3D73C662" w14:textId="77777777" w:rsidR="0003434B" w:rsidRPr="00055AA7" w:rsidRDefault="0003434B" w:rsidP="0003434B">
      <w:pPr>
        <w:pStyle w:val="ListParagraph"/>
        <w:numPr>
          <w:ilvl w:val="1"/>
          <w:numId w:val="24"/>
        </w:numPr>
        <w:tabs>
          <w:tab w:val="left" w:pos="1680"/>
        </w:tabs>
        <w:spacing w:before="2" w:line="240" w:lineRule="auto"/>
        <w:rPr>
          <w:sz w:val="24"/>
          <w:szCs w:val="24"/>
        </w:rPr>
      </w:pPr>
      <w:r w:rsidRPr="00055AA7">
        <w:rPr>
          <w:sz w:val="24"/>
          <w:szCs w:val="24"/>
        </w:rPr>
        <w:t>Board</w:t>
      </w:r>
      <w:r w:rsidRPr="00055AA7">
        <w:rPr>
          <w:spacing w:val="-6"/>
          <w:sz w:val="24"/>
          <w:szCs w:val="24"/>
        </w:rPr>
        <w:t xml:space="preserve"> </w:t>
      </w:r>
      <w:r w:rsidRPr="00055AA7">
        <w:rPr>
          <w:sz w:val="24"/>
          <w:szCs w:val="24"/>
        </w:rPr>
        <w:t>approved</w:t>
      </w:r>
      <w:r w:rsidRPr="00055AA7">
        <w:rPr>
          <w:spacing w:val="-4"/>
          <w:sz w:val="24"/>
          <w:szCs w:val="24"/>
        </w:rPr>
        <w:t xml:space="preserve"> </w:t>
      </w:r>
      <w:r w:rsidRPr="00055AA7">
        <w:rPr>
          <w:sz w:val="24"/>
          <w:szCs w:val="24"/>
        </w:rPr>
        <w:t>hourly</w:t>
      </w:r>
      <w:r w:rsidRPr="00055AA7">
        <w:rPr>
          <w:spacing w:val="-2"/>
          <w:sz w:val="24"/>
          <w:szCs w:val="24"/>
        </w:rPr>
        <w:t xml:space="preserve"> </w:t>
      </w:r>
      <w:r w:rsidRPr="00055AA7">
        <w:rPr>
          <w:sz w:val="24"/>
          <w:szCs w:val="24"/>
        </w:rPr>
        <w:t>rate</w:t>
      </w:r>
      <w:r w:rsidRPr="00055AA7">
        <w:rPr>
          <w:spacing w:val="-2"/>
          <w:sz w:val="24"/>
          <w:szCs w:val="24"/>
        </w:rPr>
        <w:t xml:space="preserve"> </w:t>
      </w:r>
      <w:r w:rsidRPr="00055AA7">
        <w:rPr>
          <w:sz w:val="24"/>
          <w:szCs w:val="24"/>
        </w:rPr>
        <w:t>paid,</w:t>
      </w:r>
      <w:r w:rsidRPr="00055AA7">
        <w:rPr>
          <w:spacing w:val="-4"/>
          <w:sz w:val="24"/>
          <w:szCs w:val="24"/>
        </w:rPr>
        <w:t xml:space="preserve"> </w:t>
      </w:r>
      <w:r w:rsidRPr="00055AA7">
        <w:rPr>
          <w:sz w:val="24"/>
          <w:szCs w:val="24"/>
        </w:rPr>
        <w:t>must</w:t>
      </w:r>
      <w:r w:rsidRPr="00055AA7">
        <w:rPr>
          <w:spacing w:val="-2"/>
          <w:sz w:val="24"/>
          <w:szCs w:val="24"/>
        </w:rPr>
        <w:t xml:space="preserve"> </w:t>
      </w:r>
      <w:r w:rsidRPr="00055AA7">
        <w:rPr>
          <w:sz w:val="24"/>
          <w:szCs w:val="24"/>
        </w:rPr>
        <w:t>be</w:t>
      </w:r>
      <w:r w:rsidRPr="00055AA7">
        <w:rPr>
          <w:spacing w:val="-1"/>
          <w:sz w:val="24"/>
          <w:szCs w:val="24"/>
        </w:rPr>
        <w:t xml:space="preserve"> </w:t>
      </w:r>
      <w:r w:rsidRPr="00055AA7">
        <w:rPr>
          <w:spacing w:val="-2"/>
          <w:sz w:val="24"/>
          <w:szCs w:val="24"/>
        </w:rPr>
        <w:t>reasonable</w:t>
      </w:r>
    </w:p>
    <w:p w14:paraId="1D8E672F" w14:textId="77777777" w:rsidR="0003434B" w:rsidRPr="00055AA7" w:rsidRDefault="0003434B" w:rsidP="0003434B">
      <w:pPr>
        <w:pStyle w:val="ListParagraph"/>
        <w:numPr>
          <w:ilvl w:val="1"/>
          <w:numId w:val="24"/>
        </w:numPr>
        <w:tabs>
          <w:tab w:val="left" w:pos="1680"/>
        </w:tabs>
        <w:spacing w:before="2" w:line="240" w:lineRule="auto"/>
        <w:rPr>
          <w:sz w:val="24"/>
          <w:szCs w:val="24"/>
        </w:rPr>
      </w:pPr>
      <w:r w:rsidRPr="00055AA7">
        <w:rPr>
          <w:sz w:val="24"/>
          <w:szCs w:val="24"/>
        </w:rPr>
        <w:t>Requires</w:t>
      </w:r>
      <w:r w:rsidRPr="00055AA7">
        <w:rPr>
          <w:spacing w:val="-3"/>
          <w:sz w:val="24"/>
          <w:szCs w:val="24"/>
        </w:rPr>
        <w:t xml:space="preserve"> </w:t>
      </w:r>
      <w:r w:rsidRPr="00055AA7">
        <w:rPr>
          <w:sz w:val="24"/>
          <w:szCs w:val="24"/>
        </w:rPr>
        <w:t>time</w:t>
      </w:r>
      <w:r w:rsidRPr="00055AA7">
        <w:rPr>
          <w:spacing w:val="-3"/>
          <w:sz w:val="24"/>
          <w:szCs w:val="24"/>
        </w:rPr>
        <w:t xml:space="preserve"> </w:t>
      </w:r>
      <w:r w:rsidRPr="00055AA7">
        <w:rPr>
          <w:sz w:val="24"/>
          <w:szCs w:val="24"/>
        </w:rPr>
        <w:t>and</w:t>
      </w:r>
      <w:r w:rsidRPr="00055AA7">
        <w:rPr>
          <w:spacing w:val="-4"/>
          <w:sz w:val="24"/>
          <w:szCs w:val="24"/>
        </w:rPr>
        <w:t xml:space="preserve"> </w:t>
      </w:r>
      <w:r w:rsidRPr="00055AA7">
        <w:rPr>
          <w:sz w:val="24"/>
          <w:szCs w:val="24"/>
        </w:rPr>
        <w:t>effort</w:t>
      </w:r>
      <w:r w:rsidRPr="00055AA7">
        <w:rPr>
          <w:spacing w:val="-1"/>
          <w:sz w:val="24"/>
          <w:szCs w:val="24"/>
        </w:rPr>
        <w:t xml:space="preserve"> </w:t>
      </w:r>
      <w:r w:rsidRPr="00055AA7">
        <w:rPr>
          <w:spacing w:val="-4"/>
          <w:sz w:val="24"/>
          <w:szCs w:val="24"/>
        </w:rPr>
        <w:t>logs</w:t>
      </w:r>
    </w:p>
    <w:p w14:paraId="6471F758" w14:textId="408885C1" w:rsidR="0003434B" w:rsidRPr="00055AA7" w:rsidRDefault="0003434B" w:rsidP="00193F23">
      <w:pPr>
        <w:pStyle w:val="BodyText"/>
        <w:spacing w:line="276" w:lineRule="auto"/>
        <w:ind w:left="239" w:right="374"/>
        <w:rPr>
          <w:sz w:val="24"/>
          <w:szCs w:val="24"/>
        </w:rPr>
      </w:pPr>
      <w:r w:rsidRPr="00055AA7">
        <w:rPr>
          <w:b/>
          <w:noProof/>
          <w:sz w:val="24"/>
          <w:szCs w:val="24"/>
        </w:rPr>
        <w:tab/>
      </w:r>
    </w:p>
    <w:p w14:paraId="032ACC74" w14:textId="77777777" w:rsidR="0003434B" w:rsidRPr="00055AA7" w:rsidRDefault="0003434B" w:rsidP="0003434B">
      <w:pPr>
        <w:pStyle w:val="ListParagraph"/>
        <w:numPr>
          <w:ilvl w:val="0"/>
          <w:numId w:val="2"/>
        </w:numPr>
        <w:tabs>
          <w:tab w:val="left" w:pos="879"/>
          <w:tab w:val="left" w:pos="880"/>
        </w:tabs>
        <w:spacing w:line="293" w:lineRule="exact"/>
        <w:rPr>
          <w:sz w:val="24"/>
          <w:szCs w:val="24"/>
        </w:rPr>
      </w:pPr>
      <w:r w:rsidRPr="00055AA7">
        <w:rPr>
          <w:sz w:val="24"/>
          <w:szCs w:val="24"/>
        </w:rPr>
        <w:t>Please remember that grant funded items must support improved subgroup achievement and must be aligned to the needs identified in the SY24-25 CNA process.</w:t>
      </w:r>
    </w:p>
    <w:p w14:paraId="1BF23DAF" w14:textId="10AAF9ED" w:rsidR="0003434B" w:rsidRPr="00055AA7" w:rsidRDefault="0003434B" w:rsidP="0003434B">
      <w:pPr>
        <w:pStyle w:val="BodyText"/>
        <w:numPr>
          <w:ilvl w:val="0"/>
          <w:numId w:val="2"/>
        </w:numPr>
        <w:spacing w:before="218" w:line="249" w:lineRule="auto"/>
        <w:ind w:right="228"/>
        <w:rPr>
          <w:sz w:val="24"/>
          <w:szCs w:val="24"/>
        </w:rPr>
      </w:pPr>
      <w:r w:rsidRPr="00055AA7">
        <w:rPr>
          <w:sz w:val="24"/>
          <w:szCs w:val="24"/>
        </w:rPr>
        <w:t>This grant</w:t>
      </w:r>
      <w:r w:rsidRPr="00055AA7">
        <w:rPr>
          <w:spacing w:val="-1"/>
          <w:sz w:val="24"/>
          <w:szCs w:val="24"/>
        </w:rPr>
        <w:t xml:space="preserve"> </w:t>
      </w:r>
      <w:r w:rsidRPr="00055AA7">
        <w:rPr>
          <w:sz w:val="24"/>
          <w:szCs w:val="24"/>
        </w:rPr>
        <w:t>cannot fund</w:t>
      </w:r>
      <w:r w:rsidRPr="00055AA7">
        <w:rPr>
          <w:spacing w:val="-1"/>
          <w:sz w:val="24"/>
          <w:szCs w:val="24"/>
        </w:rPr>
        <w:t xml:space="preserve"> </w:t>
      </w:r>
      <w:r w:rsidRPr="00055AA7">
        <w:rPr>
          <w:sz w:val="24"/>
          <w:szCs w:val="24"/>
        </w:rPr>
        <w:t>performance incentive pay,</w:t>
      </w:r>
      <w:r w:rsidRPr="00055AA7">
        <w:rPr>
          <w:spacing w:val="-1"/>
          <w:sz w:val="24"/>
          <w:szCs w:val="24"/>
        </w:rPr>
        <w:t xml:space="preserve"> </w:t>
      </w:r>
      <w:r w:rsidRPr="00055AA7">
        <w:rPr>
          <w:sz w:val="24"/>
          <w:szCs w:val="24"/>
        </w:rPr>
        <w:t>large</w:t>
      </w:r>
      <w:r w:rsidRPr="00055AA7">
        <w:rPr>
          <w:spacing w:val="-1"/>
          <w:sz w:val="24"/>
          <w:szCs w:val="24"/>
        </w:rPr>
        <w:t xml:space="preserve"> </w:t>
      </w:r>
      <w:r w:rsidRPr="00055AA7">
        <w:rPr>
          <w:sz w:val="24"/>
          <w:szCs w:val="24"/>
        </w:rPr>
        <w:t>capital outlay items, or</w:t>
      </w:r>
      <w:r w:rsidRPr="00055AA7">
        <w:rPr>
          <w:spacing w:val="-2"/>
          <w:sz w:val="24"/>
          <w:szCs w:val="24"/>
        </w:rPr>
        <w:t xml:space="preserve"> </w:t>
      </w:r>
      <w:r w:rsidRPr="00055AA7">
        <w:rPr>
          <w:sz w:val="24"/>
          <w:szCs w:val="24"/>
        </w:rPr>
        <w:t>general supplies.</w:t>
      </w:r>
      <w:r>
        <w:rPr>
          <w:sz w:val="24"/>
          <w:szCs w:val="24"/>
        </w:rPr>
        <w:t xml:space="preserve"> </w:t>
      </w:r>
      <w:r w:rsidRPr="00055AA7">
        <w:rPr>
          <w:sz w:val="24"/>
          <w:szCs w:val="24"/>
        </w:rPr>
        <w:t>Prior approval of positions is required.</w:t>
      </w:r>
    </w:p>
    <w:p w14:paraId="37351741" w14:textId="77777777" w:rsidR="0003434B" w:rsidRPr="00055AA7" w:rsidRDefault="0003434B" w:rsidP="0003434B">
      <w:pPr>
        <w:tabs>
          <w:tab w:val="left" w:pos="880"/>
        </w:tabs>
        <w:spacing w:before="1" w:line="275" w:lineRule="exact"/>
        <w:rPr>
          <w:b/>
          <w:sz w:val="24"/>
          <w:szCs w:val="24"/>
        </w:rPr>
      </w:pPr>
    </w:p>
    <w:p w14:paraId="0AC9D755" w14:textId="77777777" w:rsidR="0003434B" w:rsidRDefault="0003434B" w:rsidP="0003434B">
      <w:pPr>
        <w:pStyle w:val="Heading3"/>
        <w:tabs>
          <w:tab w:val="left" w:pos="14828"/>
        </w:tabs>
        <w:ind w:left="371"/>
        <w:rPr>
          <w:rFonts w:ascii="Arial" w:hAnsi="Arial" w:cs="Arial"/>
        </w:rPr>
      </w:pPr>
    </w:p>
    <w:p w14:paraId="5DE355F7" w14:textId="77777777" w:rsidR="00193F23" w:rsidRPr="00193F23" w:rsidRDefault="00193F23" w:rsidP="00193F23"/>
    <w:p w14:paraId="7C568CA0" w14:textId="77777777" w:rsidR="0003434B" w:rsidRPr="00055AA7" w:rsidRDefault="0003434B" w:rsidP="0003434B">
      <w:pPr>
        <w:pStyle w:val="BodyText"/>
        <w:spacing w:before="9"/>
        <w:rPr>
          <w:b/>
          <w:bCs/>
          <w:sz w:val="24"/>
          <w:szCs w:val="24"/>
        </w:rPr>
      </w:pPr>
    </w:p>
    <w:p w14:paraId="1F5DD189" w14:textId="77777777" w:rsidR="0003434B" w:rsidRPr="00055AA7" w:rsidRDefault="0003434B" w:rsidP="0003434B">
      <w:pPr>
        <w:pStyle w:val="BodyText"/>
        <w:ind w:left="239" w:right="470"/>
        <w:rPr>
          <w:sz w:val="24"/>
          <w:szCs w:val="24"/>
        </w:rPr>
      </w:pPr>
      <w:r w:rsidRPr="00055AA7">
        <w:rPr>
          <w:b/>
          <w:bCs/>
          <w:sz w:val="24"/>
          <w:szCs w:val="24"/>
        </w:rPr>
        <w:t xml:space="preserve">As a friendly reminder, please be sure to follow your district’s fiscal policies/procedures. </w:t>
      </w:r>
      <w:r w:rsidRPr="00055AA7">
        <w:rPr>
          <w:sz w:val="24"/>
          <w:szCs w:val="24"/>
        </w:rPr>
        <w:t>Additionally, please ensure that if awarded grant funding, the following best practices are highly encouraged</w:t>
      </w:r>
      <w:r w:rsidRPr="00055AA7">
        <w:rPr>
          <w:spacing w:val="-5"/>
          <w:sz w:val="24"/>
          <w:szCs w:val="24"/>
        </w:rPr>
        <w:t>:</w:t>
      </w:r>
    </w:p>
    <w:p w14:paraId="6D3C2E89" w14:textId="77777777" w:rsidR="0003434B" w:rsidRPr="00055AA7" w:rsidRDefault="0003434B" w:rsidP="0003434B">
      <w:pPr>
        <w:pStyle w:val="ListParagraph"/>
        <w:numPr>
          <w:ilvl w:val="1"/>
          <w:numId w:val="22"/>
        </w:numPr>
        <w:tabs>
          <w:tab w:val="left" w:pos="959"/>
          <w:tab w:val="left" w:pos="960"/>
        </w:tabs>
        <w:spacing w:before="1" w:line="240" w:lineRule="auto"/>
        <w:ind w:right="470" w:hanging="361"/>
        <w:rPr>
          <w:sz w:val="24"/>
          <w:szCs w:val="24"/>
        </w:rPr>
      </w:pPr>
      <w:r w:rsidRPr="00055AA7">
        <w:rPr>
          <w:sz w:val="24"/>
          <w:szCs w:val="24"/>
        </w:rPr>
        <w:t>Receive</w:t>
      </w:r>
      <w:r w:rsidRPr="00055AA7">
        <w:rPr>
          <w:spacing w:val="-4"/>
          <w:sz w:val="24"/>
          <w:szCs w:val="24"/>
        </w:rPr>
        <w:t xml:space="preserve"> </w:t>
      </w:r>
      <w:r w:rsidRPr="00055AA7">
        <w:rPr>
          <w:sz w:val="24"/>
          <w:szCs w:val="24"/>
        </w:rPr>
        <w:t>EPS</w:t>
      </w:r>
      <w:r w:rsidRPr="00055AA7">
        <w:rPr>
          <w:spacing w:val="-2"/>
          <w:sz w:val="24"/>
          <w:szCs w:val="24"/>
        </w:rPr>
        <w:t xml:space="preserve"> </w:t>
      </w:r>
      <w:r w:rsidRPr="00055AA7">
        <w:rPr>
          <w:sz w:val="24"/>
          <w:szCs w:val="24"/>
        </w:rPr>
        <w:t>approval</w:t>
      </w:r>
      <w:r w:rsidRPr="00055AA7">
        <w:rPr>
          <w:spacing w:val="-3"/>
          <w:sz w:val="24"/>
          <w:szCs w:val="24"/>
        </w:rPr>
        <w:t xml:space="preserve"> </w:t>
      </w:r>
      <w:r w:rsidRPr="00055AA7">
        <w:rPr>
          <w:sz w:val="24"/>
          <w:szCs w:val="24"/>
        </w:rPr>
        <w:t>for</w:t>
      </w:r>
      <w:r w:rsidRPr="00055AA7">
        <w:rPr>
          <w:spacing w:val="-4"/>
          <w:sz w:val="24"/>
          <w:szCs w:val="24"/>
        </w:rPr>
        <w:t xml:space="preserve"> </w:t>
      </w:r>
      <w:r w:rsidRPr="00055AA7">
        <w:rPr>
          <w:sz w:val="24"/>
          <w:szCs w:val="24"/>
        </w:rPr>
        <w:t>revisions</w:t>
      </w:r>
      <w:r w:rsidRPr="00055AA7">
        <w:rPr>
          <w:spacing w:val="-2"/>
          <w:sz w:val="24"/>
          <w:szCs w:val="24"/>
        </w:rPr>
        <w:t xml:space="preserve"> </w:t>
      </w:r>
      <w:r w:rsidRPr="00055AA7">
        <w:rPr>
          <w:bCs/>
          <w:sz w:val="24"/>
          <w:szCs w:val="24"/>
        </w:rPr>
        <w:t>prior</w:t>
      </w:r>
      <w:r w:rsidRPr="00055AA7">
        <w:rPr>
          <w:b/>
          <w:spacing w:val="-3"/>
          <w:sz w:val="24"/>
          <w:szCs w:val="24"/>
        </w:rPr>
        <w:t xml:space="preserve"> </w:t>
      </w:r>
      <w:r w:rsidRPr="00055AA7">
        <w:rPr>
          <w:sz w:val="24"/>
          <w:szCs w:val="24"/>
        </w:rPr>
        <w:t>to</w:t>
      </w:r>
      <w:r w:rsidRPr="00055AA7">
        <w:rPr>
          <w:spacing w:val="-4"/>
          <w:sz w:val="24"/>
          <w:szCs w:val="24"/>
        </w:rPr>
        <w:t xml:space="preserve"> </w:t>
      </w:r>
      <w:r w:rsidRPr="00055AA7">
        <w:rPr>
          <w:sz w:val="24"/>
          <w:szCs w:val="24"/>
        </w:rPr>
        <w:t>implementing</w:t>
      </w:r>
      <w:r w:rsidRPr="00055AA7">
        <w:rPr>
          <w:spacing w:val="-4"/>
          <w:sz w:val="24"/>
          <w:szCs w:val="24"/>
        </w:rPr>
        <w:t xml:space="preserve"> </w:t>
      </w:r>
      <w:r w:rsidRPr="00055AA7">
        <w:rPr>
          <w:sz w:val="24"/>
          <w:szCs w:val="24"/>
        </w:rPr>
        <w:t>any</w:t>
      </w:r>
      <w:r w:rsidRPr="00055AA7">
        <w:rPr>
          <w:spacing w:val="-4"/>
          <w:sz w:val="24"/>
          <w:szCs w:val="24"/>
        </w:rPr>
        <w:t xml:space="preserve"> </w:t>
      </w:r>
      <w:r w:rsidRPr="00055AA7">
        <w:rPr>
          <w:sz w:val="24"/>
          <w:szCs w:val="24"/>
        </w:rPr>
        <w:t>change</w:t>
      </w:r>
      <w:r w:rsidRPr="00055AA7">
        <w:rPr>
          <w:spacing w:val="-2"/>
          <w:sz w:val="24"/>
          <w:szCs w:val="24"/>
        </w:rPr>
        <w:t xml:space="preserve"> </w:t>
      </w:r>
      <w:r w:rsidRPr="00055AA7">
        <w:rPr>
          <w:sz w:val="24"/>
          <w:szCs w:val="24"/>
        </w:rPr>
        <w:t>in</w:t>
      </w:r>
      <w:r w:rsidRPr="00055AA7">
        <w:rPr>
          <w:spacing w:val="-2"/>
          <w:sz w:val="24"/>
          <w:szCs w:val="24"/>
        </w:rPr>
        <w:t xml:space="preserve"> </w:t>
      </w:r>
      <w:r w:rsidRPr="00055AA7">
        <w:rPr>
          <w:sz w:val="24"/>
          <w:szCs w:val="24"/>
        </w:rPr>
        <w:t>spending</w:t>
      </w:r>
      <w:r w:rsidRPr="00055AA7">
        <w:rPr>
          <w:spacing w:val="-4"/>
          <w:sz w:val="24"/>
          <w:szCs w:val="24"/>
        </w:rPr>
        <w:t xml:space="preserve"> </w:t>
      </w:r>
      <w:r w:rsidRPr="00055AA7">
        <w:rPr>
          <w:sz w:val="24"/>
          <w:szCs w:val="24"/>
        </w:rPr>
        <w:t>or</w:t>
      </w:r>
      <w:r w:rsidRPr="00055AA7">
        <w:rPr>
          <w:spacing w:val="-3"/>
          <w:sz w:val="24"/>
          <w:szCs w:val="24"/>
        </w:rPr>
        <w:t xml:space="preserve"> </w:t>
      </w:r>
      <w:r w:rsidRPr="00055AA7">
        <w:rPr>
          <w:spacing w:val="-2"/>
          <w:sz w:val="24"/>
          <w:szCs w:val="24"/>
        </w:rPr>
        <w:t>program.</w:t>
      </w:r>
    </w:p>
    <w:p w14:paraId="38D23FB2" w14:textId="77777777" w:rsidR="0003434B" w:rsidRPr="00055AA7" w:rsidRDefault="0003434B" w:rsidP="0003434B">
      <w:pPr>
        <w:pStyle w:val="ListParagraph"/>
        <w:numPr>
          <w:ilvl w:val="1"/>
          <w:numId w:val="22"/>
        </w:numPr>
        <w:tabs>
          <w:tab w:val="left" w:pos="959"/>
          <w:tab w:val="left" w:pos="960"/>
        </w:tabs>
        <w:spacing w:line="240" w:lineRule="auto"/>
        <w:ind w:right="470"/>
        <w:rPr>
          <w:sz w:val="24"/>
          <w:szCs w:val="24"/>
        </w:rPr>
      </w:pPr>
      <w:r w:rsidRPr="00055AA7">
        <w:rPr>
          <w:sz w:val="24"/>
          <w:szCs w:val="24"/>
        </w:rPr>
        <w:t>Submit</w:t>
      </w:r>
      <w:r w:rsidRPr="00055AA7">
        <w:rPr>
          <w:spacing w:val="-4"/>
          <w:sz w:val="24"/>
          <w:szCs w:val="24"/>
        </w:rPr>
        <w:t xml:space="preserve"> </w:t>
      </w:r>
      <w:r w:rsidRPr="00055AA7">
        <w:rPr>
          <w:sz w:val="24"/>
          <w:szCs w:val="24"/>
        </w:rPr>
        <w:t>timely,</w:t>
      </w:r>
      <w:r w:rsidRPr="00055AA7">
        <w:rPr>
          <w:spacing w:val="-4"/>
          <w:sz w:val="24"/>
          <w:szCs w:val="24"/>
        </w:rPr>
        <w:t xml:space="preserve"> </w:t>
      </w:r>
      <w:r w:rsidRPr="00055AA7">
        <w:rPr>
          <w:sz w:val="24"/>
          <w:szCs w:val="24"/>
        </w:rPr>
        <w:t>dated</w:t>
      </w:r>
      <w:r w:rsidRPr="00055AA7">
        <w:rPr>
          <w:spacing w:val="-1"/>
          <w:sz w:val="24"/>
          <w:szCs w:val="24"/>
        </w:rPr>
        <w:t xml:space="preserve"> </w:t>
      </w:r>
      <w:r w:rsidRPr="00055AA7">
        <w:rPr>
          <w:sz w:val="24"/>
          <w:szCs w:val="24"/>
        </w:rPr>
        <w:t>revisions</w:t>
      </w:r>
      <w:r w:rsidRPr="00055AA7">
        <w:rPr>
          <w:spacing w:val="-2"/>
          <w:sz w:val="24"/>
          <w:szCs w:val="24"/>
        </w:rPr>
        <w:t xml:space="preserve"> </w:t>
      </w:r>
      <w:r w:rsidRPr="00055AA7">
        <w:rPr>
          <w:sz w:val="24"/>
          <w:szCs w:val="24"/>
        </w:rPr>
        <w:t>for</w:t>
      </w:r>
      <w:r w:rsidRPr="00055AA7">
        <w:rPr>
          <w:spacing w:val="-4"/>
          <w:sz w:val="24"/>
          <w:szCs w:val="24"/>
        </w:rPr>
        <w:t xml:space="preserve"> </w:t>
      </w:r>
      <w:r w:rsidRPr="00055AA7">
        <w:rPr>
          <w:sz w:val="24"/>
          <w:szCs w:val="24"/>
        </w:rPr>
        <w:t>any</w:t>
      </w:r>
      <w:r w:rsidRPr="00055AA7">
        <w:rPr>
          <w:spacing w:val="-2"/>
          <w:sz w:val="24"/>
          <w:szCs w:val="24"/>
        </w:rPr>
        <w:t xml:space="preserve"> </w:t>
      </w:r>
      <w:r w:rsidRPr="00055AA7">
        <w:rPr>
          <w:sz w:val="24"/>
          <w:szCs w:val="24"/>
        </w:rPr>
        <w:t>fiscal</w:t>
      </w:r>
      <w:r w:rsidRPr="00055AA7">
        <w:rPr>
          <w:spacing w:val="-5"/>
          <w:sz w:val="24"/>
          <w:szCs w:val="24"/>
        </w:rPr>
        <w:t xml:space="preserve"> </w:t>
      </w:r>
      <w:r w:rsidRPr="00055AA7">
        <w:rPr>
          <w:sz w:val="24"/>
          <w:szCs w:val="24"/>
        </w:rPr>
        <w:t>or</w:t>
      </w:r>
      <w:r w:rsidRPr="00055AA7">
        <w:rPr>
          <w:spacing w:val="-3"/>
          <w:sz w:val="24"/>
          <w:szCs w:val="24"/>
        </w:rPr>
        <w:t xml:space="preserve"> </w:t>
      </w:r>
      <w:r w:rsidRPr="00055AA7">
        <w:rPr>
          <w:sz w:val="24"/>
          <w:szCs w:val="24"/>
        </w:rPr>
        <w:t>programmatic</w:t>
      </w:r>
      <w:r w:rsidRPr="00055AA7">
        <w:rPr>
          <w:spacing w:val="-2"/>
          <w:sz w:val="24"/>
          <w:szCs w:val="24"/>
        </w:rPr>
        <w:t xml:space="preserve"> change.</w:t>
      </w:r>
    </w:p>
    <w:p w14:paraId="74E2684D" w14:textId="77777777" w:rsidR="0003434B" w:rsidRPr="00055AA7" w:rsidRDefault="0003434B" w:rsidP="0003434B">
      <w:pPr>
        <w:pStyle w:val="ListParagraph"/>
        <w:numPr>
          <w:ilvl w:val="1"/>
          <w:numId w:val="22"/>
        </w:numPr>
        <w:tabs>
          <w:tab w:val="left" w:pos="959"/>
          <w:tab w:val="left" w:pos="960"/>
        </w:tabs>
        <w:spacing w:before="40" w:line="240" w:lineRule="auto"/>
        <w:ind w:right="470"/>
        <w:rPr>
          <w:sz w:val="24"/>
          <w:szCs w:val="24"/>
        </w:rPr>
      </w:pPr>
      <w:r w:rsidRPr="00055AA7">
        <w:rPr>
          <w:sz w:val="24"/>
          <w:szCs w:val="24"/>
        </w:rPr>
        <w:t>In accordance</w:t>
      </w:r>
      <w:r w:rsidRPr="00055AA7">
        <w:rPr>
          <w:spacing w:val="-2"/>
          <w:sz w:val="24"/>
          <w:szCs w:val="24"/>
        </w:rPr>
        <w:t xml:space="preserve"> </w:t>
      </w:r>
      <w:r w:rsidRPr="00055AA7">
        <w:rPr>
          <w:sz w:val="24"/>
          <w:szCs w:val="24"/>
        </w:rPr>
        <w:t>with</w:t>
      </w:r>
      <w:r w:rsidRPr="00055AA7">
        <w:rPr>
          <w:spacing w:val="-3"/>
          <w:sz w:val="24"/>
          <w:szCs w:val="24"/>
        </w:rPr>
        <w:t xml:space="preserve"> </w:t>
      </w:r>
      <w:r w:rsidRPr="00055AA7">
        <w:rPr>
          <w:sz w:val="24"/>
          <w:szCs w:val="24"/>
        </w:rPr>
        <w:t>sound</w:t>
      </w:r>
      <w:r w:rsidRPr="00055AA7">
        <w:rPr>
          <w:spacing w:val="-2"/>
          <w:sz w:val="24"/>
          <w:szCs w:val="24"/>
        </w:rPr>
        <w:t xml:space="preserve"> </w:t>
      </w:r>
      <w:r w:rsidRPr="00055AA7">
        <w:rPr>
          <w:sz w:val="24"/>
          <w:szCs w:val="24"/>
        </w:rPr>
        <w:t>accounting</w:t>
      </w:r>
      <w:r w:rsidRPr="00055AA7">
        <w:rPr>
          <w:spacing w:val="-4"/>
          <w:sz w:val="24"/>
          <w:szCs w:val="24"/>
        </w:rPr>
        <w:t xml:space="preserve"> </w:t>
      </w:r>
      <w:r w:rsidRPr="00055AA7">
        <w:rPr>
          <w:sz w:val="24"/>
          <w:szCs w:val="24"/>
        </w:rPr>
        <w:t>practices,</w:t>
      </w:r>
      <w:r w:rsidRPr="00055AA7">
        <w:rPr>
          <w:spacing w:val="-3"/>
          <w:sz w:val="24"/>
          <w:szCs w:val="24"/>
        </w:rPr>
        <w:t xml:space="preserve"> </w:t>
      </w:r>
      <w:r w:rsidRPr="00055AA7">
        <w:rPr>
          <w:sz w:val="24"/>
          <w:szCs w:val="24"/>
        </w:rPr>
        <w:t>it is important for LEAs to request timely</w:t>
      </w:r>
      <w:r w:rsidRPr="00055AA7">
        <w:rPr>
          <w:spacing w:val="-2"/>
          <w:sz w:val="24"/>
          <w:szCs w:val="24"/>
        </w:rPr>
        <w:t xml:space="preserve"> reimbursements.</w:t>
      </w:r>
    </w:p>
    <w:p w14:paraId="2CC84D9B" w14:textId="77777777" w:rsidR="0003434B" w:rsidRPr="00055AA7" w:rsidRDefault="0003434B" w:rsidP="0003434B">
      <w:pPr>
        <w:pStyle w:val="ListParagraph"/>
        <w:numPr>
          <w:ilvl w:val="1"/>
          <w:numId w:val="22"/>
        </w:numPr>
        <w:tabs>
          <w:tab w:val="left" w:pos="959"/>
          <w:tab w:val="left" w:pos="960"/>
        </w:tabs>
        <w:spacing w:before="40" w:line="240" w:lineRule="auto"/>
        <w:ind w:right="470"/>
        <w:rPr>
          <w:sz w:val="24"/>
          <w:szCs w:val="24"/>
        </w:rPr>
      </w:pPr>
      <w:r w:rsidRPr="00055AA7">
        <w:rPr>
          <w:sz w:val="24"/>
          <w:szCs w:val="24"/>
        </w:rPr>
        <w:t>Keep</w:t>
      </w:r>
      <w:r w:rsidRPr="00055AA7">
        <w:rPr>
          <w:spacing w:val="-3"/>
          <w:sz w:val="24"/>
          <w:szCs w:val="24"/>
        </w:rPr>
        <w:t xml:space="preserve"> </w:t>
      </w:r>
      <w:r w:rsidRPr="00055AA7">
        <w:rPr>
          <w:sz w:val="24"/>
          <w:szCs w:val="24"/>
        </w:rPr>
        <w:t>necessary</w:t>
      </w:r>
      <w:r w:rsidRPr="00055AA7">
        <w:rPr>
          <w:spacing w:val="-2"/>
          <w:sz w:val="24"/>
          <w:szCs w:val="24"/>
        </w:rPr>
        <w:t xml:space="preserve"> </w:t>
      </w:r>
      <w:r w:rsidRPr="00055AA7">
        <w:rPr>
          <w:sz w:val="24"/>
          <w:szCs w:val="24"/>
        </w:rPr>
        <w:t>Time</w:t>
      </w:r>
      <w:r w:rsidRPr="00055AA7">
        <w:rPr>
          <w:spacing w:val="-3"/>
          <w:sz w:val="24"/>
          <w:szCs w:val="24"/>
        </w:rPr>
        <w:t xml:space="preserve"> </w:t>
      </w:r>
      <w:r w:rsidRPr="00055AA7">
        <w:rPr>
          <w:sz w:val="24"/>
          <w:szCs w:val="24"/>
        </w:rPr>
        <w:t>and</w:t>
      </w:r>
      <w:r w:rsidRPr="00055AA7">
        <w:rPr>
          <w:spacing w:val="-3"/>
          <w:sz w:val="24"/>
          <w:szCs w:val="24"/>
        </w:rPr>
        <w:t xml:space="preserve"> </w:t>
      </w:r>
      <w:r w:rsidRPr="00055AA7">
        <w:rPr>
          <w:sz w:val="24"/>
          <w:szCs w:val="24"/>
        </w:rPr>
        <w:t>Effort</w:t>
      </w:r>
      <w:r w:rsidRPr="00055AA7">
        <w:rPr>
          <w:spacing w:val="-3"/>
          <w:sz w:val="24"/>
          <w:szCs w:val="24"/>
        </w:rPr>
        <w:t xml:space="preserve"> </w:t>
      </w:r>
      <w:r w:rsidRPr="00055AA7">
        <w:rPr>
          <w:spacing w:val="-2"/>
          <w:sz w:val="24"/>
          <w:szCs w:val="24"/>
        </w:rPr>
        <w:t>documentation.</w:t>
      </w:r>
    </w:p>
    <w:p w14:paraId="1B560210" w14:textId="77777777" w:rsidR="0003434B" w:rsidRDefault="0003434B" w:rsidP="0003434B">
      <w:pPr>
        <w:pStyle w:val="ListParagraph"/>
        <w:tabs>
          <w:tab w:val="left" w:pos="1119"/>
          <w:tab w:val="left" w:pos="1120"/>
        </w:tabs>
        <w:spacing w:before="41"/>
        <w:ind w:firstLine="0"/>
        <w:rPr>
          <w:sz w:val="24"/>
          <w:szCs w:val="24"/>
        </w:rPr>
      </w:pPr>
    </w:p>
    <w:p w14:paraId="0F34F4FC" w14:textId="77777777" w:rsidR="003472AA" w:rsidRDefault="003472AA" w:rsidP="0003434B">
      <w:pPr>
        <w:pStyle w:val="ListParagraph"/>
        <w:tabs>
          <w:tab w:val="left" w:pos="1119"/>
          <w:tab w:val="left" w:pos="1120"/>
        </w:tabs>
        <w:spacing w:before="41"/>
        <w:ind w:firstLine="0"/>
        <w:rPr>
          <w:sz w:val="24"/>
          <w:szCs w:val="24"/>
        </w:rPr>
      </w:pPr>
    </w:p>
    <w:p w14:paraId="0F17E31B" w14:textId="77777777" w:rsidR="003472AA" w:rsidRDefault="003472AA" w:rsidP="0003434B">
      <w:pPr>
        <w:pStyle w:val="ListParagraph"/>
        <w:tabs>
          <w:tab w:val="left" w:pos="1119"/>
          <w:tab w:val="left" w:pos="1120"/>
        </w:tabs>
        <w:spacing w:before="41"/>
        <w:ind w:firstLine="0"/>
        <w:rPr>
          <w:sz w:val="24"/>
          <w:szCs w:val="24"/>
        </w:rPr>
      </w:pPr>
    </w:p>
    <w:p w14:paraId="45276878" w14:textId="77777777" w:rsidR="003472AA" w:rsidRDefault="003472AA" w:rsidP="0003434B">
      <w:pPr>
        <w:pStyle w:val="ListParagraph"/>
        <w:tabs>
          <w:tab w:val="left" w:pos="1119"/>
          <w:tab w:val="left" w:pos="1120"/>
        </w:tabs>
        <w:spacing w:before="41"/>
        <w:ind w:firstLine="0"/>
        <w:rPr>
          <w:sz w:val="24"/>
          <w:szCs w:val="24"/>
        </w:rPr>
      </w:pPr>
    </w:p>
    <w:p w14:paraId="03DE460E" w14:textId="77777777" w:rsidR="003472AA" w:rsidRDefault="003472AA" w:rsidP="0003434B">
      <w:pPr>
        <w:pStyle w:val="ListParagraph"/>
        <w:tabs>
          <w:tab w:val="left" w:pos="1119"/>
          <w:tab w:val="left" w:pos="1120"/>
        </w:tabs>
        <w:spacing w:before="41"/>
        <w:ind w:firstLine="0"/>
        <w:rPr>
          <w:sz w:val="24"/>
          <w:szCs w:val="24"/>
        </w:rPr>
      </w:pPr>
    </w:p>
    <w:p w14:paraId="7C291892" w14:textId="77777777" w:rsidR="003472AA" w:rsidRPr="00055AA7" w:rsidRDefault="003472AA" w:rsidP="0003434B">
      <w:pPr>
        <w:pStyle w:val="ListParagraph"/>
        <w:tabs>
          <w:tab w:val="left" w:pos="1119"/>
          <w:tab w:val="left" w:pos="1120"/>
        </w:tabs>
        <w:spacing w:before="41"/>
        <w:ind w:firstLine="0"/>
        <w:rPr>
          <w:sz w:val="24"/>
          <w:szCs w:val="24"/>
        </w:rPr>
      </w:pPr>
    </w:p>
    <w:p w14:paraId="18635B09" w14:textId="77777777" w:rsidR="0003434B" w:rsidRPr="00055AA7" w:rsidRDefault="0003434B" w:rsidP="0003434B">
      <w:pPr>
        <w:shd w:val="clear" w:color="auto" w:fill="7030A0"/>
        <w:spacing w:before="72"/>
        <w:ind w:left="180" w:right="290"/>
        <w:rPr>
          <w:b/>
          <w:color w:val="FFFFFF" w:themeColor="background1"/>
          <w:sz w:val="24"/>
          <w:szCs w:val="24"/>
        </w:rPr>
      </w:pPr>
      <w:r w:rsidRPr="00055AA7">
        <w:rPr>
          <w:b/>
          <w:color w:val="FFFFFF" w:themeColor="background1"/>
          <w:sz w:val="24"/>
          <w:szCs w:val="24"/>
        </w:rPr>
        <w:t>Targeted Support and Improvement LEA Programmatic Assurances</w:t>
      </w:r>
    </w:p>
    <w:tbl>
      <w:tblPr>
        <w:tblW w:w="14400" w:type="dxa"/>
        <w:tblBorders>
          <w:top w:val="nil"/>
          <w:left w:val="nil"/>
          <w:bottom w:val="nil"/>
          <w:right w:val="nil"/>
        </w:tblBorders>
        <w:tblLayout w:type="fixed"/>
        <w:tblLook w:val="0000" w:firstRow="0" w:lastRow="0" w:firstColumn="0" w:lastColumn="0" w:noHBand="0" w:noVBand="0"/>
      </w:tblPr>
      <w:tblGrid>
        <w:gridCol w:w="14400"/>
      </w:tblGrid>
      <w:tr w:rsidR="00404419" w:rsidRPr="00107045" w14:paraId="57E34869" w14:textId="77777777" w:rsidTr="001B0255">
        <w:trPr>
          <w:trHeight w:val="346"/>
        </w:trPr>
        <w:tc>
          <w:tcPr>
            <w:tcW w:w="14400" w:type="dxa"/>
            <w:tcBorders>
              <w:top w:val="nil"/>
              <w:left w:val="nil"/>
              <w:bottom w:val="nil"/>
              <w:right w:val="nil"/>
            </w:tcBorders>
          </w:tcPr>
          <w:p w14:paraId="1F50FC8B" w14:textId="77777777" w:rsidR="00404419" w:rsidRPr="00107045" w:rsidRDefault="00404419" w:rsidP="001B0255">
            <w:pPr>
              <w:pStyle w:val="Default"/>
              <w:ind w:left="720"/>
              <w:rPr>
                <w:rFonts w:ascii="Arial" w:hAnsi="Arial" w:cs="Arial"/>
              </w:rPr>
            </w:pPr>
          </w:p>
          <w:p w14:paraId="00F526EF" w14:textId="77777777" w:rsidR="00404419" w:rsidRPr="00107045" w:rsidRDefault="00404419" w:rsidP="00404419">
            <w:pPr>
              <w:pStyle w:val="Default"/>
              <w:numPr>
                <w:ilvl w:val="0"/>
                <w:numId w:val="16"/>
              </w:numPr>
              <w:rPr>
                <w:rFonts w:ascii="Arial" w:hAnsi="Arial" w:cs="Arial"/>
              </w:rPr>
            </w:pPr>
            <w:r w:rsidRPr="00107045">
              <w:rPr>
                <w:rFonts w:ascii="Arial" w:hAnsi="Arial" w:cs="Arial"/>
              </w:rPr>
              <w:t>Complete and submit School Comprehensive Needs Assessment (CNA) in GME.</w:t>
            </w:r>
          </w:p>
        </w:tc>
      </w:tr>
      <w:tr w:rsidR="00404419" w:rsidRPr="00107045" w14:paraId="65BF708D" w14:textId="77777777" w:rsidTr="001B0255">
        <w:trPr>
          <w:trHeight w:val="598"/>
        </w:trPr>
        <w:tc>
          <w:tcPr>
            <w:tcW w:w="14400" w:type="dxa"/>
            <w:tcBorders>
              <w:top w:val="nil"/>
              <w:left w:val="nil"/>
              <w:bottom w:val="nil"/>
              <w:right w:val="nil"/>
            </w:tcBorders>
          </w:tcPr>
          <w:p w14:paraId="455DB6B7" w14:textId="77777777" w:rsidR="00404419" w:rsidRPr="00107045" w:rsidRDefault="00404419" w:rsidP="00404419">
            <w:pPr>
              <w:pStyle w:val="Default"/>
              <w:numPr>
                <w:ilvl w:val="0"/>
                <w:numId w:val="16"/>
              </w:numPr>
              <w:rPr>
                <w:rFonts w:ascii="Arial" w:hAnsi="Arial" w:cs="Arial"/>
              </w:rPr>
            </w:pPr>
            <w:r w:rsidRPr="00107045">
              <w:rPr>
                <w:rFonts w:ascii="Arial" w:hAnsi="Arial" w:cs="Arial"/>
              </w:rPr>
              <w:t>Develop LEA and School (for each school in improvement) Integrated Action Plan (L/SIAP), aligned to the CNA in GME.</w:t>
            </w:r>
          </w:p>
          <w:p w14:paraId="3737763A" w14:textId="77777777" w:rsidR="00404419" w:rsidRPr="00107045" w:rsidRDefault="00404419" w:rsidP="00404419">
            <w:pPr>
              <w:pStyle w:val="Default"/>
              <w:numPr>
                <w:ilvl w:val="0"/>
                <w:numId w:val="16"/>
              </w:numPr>
              <w:rPr>
                <w:rFonts w:ascii="Arial" w:eastAsia="Calibri" w:hAnsi="Arial" w:cs="Arial"/>
                <w:color w:val="000000" w:themeColor="text1"/>
              </w:rPr>
            </w:pPr>
            <w:r w:rsidRPr="00107045">
              <w:rPr>
                <w:rFonts w:ascii="Arial" w:eastAsia="Calibri" w:hAnsi="Arial" w:cs="Arial"/>
                <w:color w:val="000000" w:themeColor="text1"/>
              </w:rPr>
              <w:t xml:space="preserve">Funded strategies, practices and programs will meet the top three tiers of ESSA evidence. </w:t>
            </w:r>
          </w:p>
        </w:tc>
      </w:tr>
      <w:tr w:rsidR="00404419" w:rsidRPr="00107045" w14:paraId="115344E9" w14:textId="77777777" w:rsidTr="001B0255">
        <w:trPr>
          <w:trHeight w:val="408"/>
        </w:trPr>
        <w:tc>
          <w:tcPr>
            <w:tcW w:w="14400" w:type="dxa"/>
            <w:tcBorders>
              <w:top w:val="nil"/>
              <w:left w:val="nil"/>
              <w:bottom w:val="nil"/>
              <w:right w:val="nil"/>
            </w:tcBorders>
          </w:tcPr>
          <w:p w14:paraId="7C4DB71F" w14:textId="77777777" w:rsidR="00404419" w:rsidRPr="00107045" w:rsidRDefault="00404419" w:rsidP="00404419">
            <w:pPr>
              <w:pStyle w:val="Default"/>
              <w:numPr>
                <w:ilvl w:val="0"/>
                <w:numId w:val="16"/>
              </w:numPr>
              <w:rPr>
                <w:rFonts w:ascii="Arial" w:hAnsi="Arial" w:cs="Arial"/>
              </w:rPr>
            </w:pPr>
            <w:r w:rsidRPr="00107045">
              <w:rPr>
                <w:rFonts w:ascii="Arial" w:hAnsi="Arial" w:cs="Arial"/>
              </w:rPr>
              <w:t>Ensure the use of high impact strategies to increase student achievement, such as, high quality professional learning communities (PLC), written evidence and standards-based curriculum, and balanced assessment systems.</w:t>
            </w:r>
          </w:p>
          <w:p w14:paraId="4C7721AA" w14:textId="77777777" w:rsidR="00404419" w:rsidRPr="00107045" w:rsidRDefault="00404419" w:rsidP="00404419">
            <w:pPr>
              <w:pStyle w:val="Default"/>
              <w:numPr>
                <w:ilvl w:val="0"/>
                <w:numId w:val="16"/>
              </w:numPr>
              <w:rPr>
                <w:rFonts w:ascii="Arial" w:hAnsi="Arial" w:cs="Arial"/>
              </w:rPr>
            </w:pPr>
            <w:r w:rsidRPr="00107045">
              <w:rPr>
                <w:rFonts w:ascii="Arial" w:hAnsi="Arial" w:cs="Arial"/>
              </w:rPr>
              <w:t xml:space="preserve">Ensure systems, processes, procedures, including operational flexibility are in place to actively support </w:t>
            </w:r>
            <w:r>
              <w:rPr>
                <w:rFonts w:ascii="Arial" w:hAnsi="Arial" w:cs="Arial"/>
              </w:rPr>
              <w:t>Targeted</w:t>
            </w:r>
            <w:r w:rsidRPr="00107045">
              <w:rPr>
                <w:rFonts w:ascii="Arial" w:hAnsi="Arial" w:cs="Arial"/>
              </w:rPr>
              <w:t xml:space="preserve"> Support and Improvement Schools</w:t>
            </w:r>
            <w:r>
              <w:rPr>
                <w:rFonts w:ascii="Arial" w:hAnsi="Arial" w:cs="Arial"/>
              </w:rPr>
              <w:t xml:space="preserve"> (aTSI/TSI)</w:t>
            </w:r>
            <w:r w:rsidRPr="00107045">
              <w:rPr>
                <w:rFonts w:ascii="Arial" w:hAnsi="Arial" w:cs="Arial"/>
              </w:rPr>
              <w:t>.</w:t>
            </w:r>
          </w:p>
        </w:tc>
      </w:tr>
      <w:tr w:rsidR="00404419" w:rsidRPr="00107045" w14:paraId="5EFE430F" w14:textId="77777777" w:rsidTr="001B0255">
        <w:trPr>
          <w:trHeight w:val="590"/>
        </w:trPr>
        <w:tc>
          <w:tcPr>
            <w:tcW w:w="14400" w:type="dxa"/>
            <w:tcBorders>
              <w:top w:val="nil"/>
              <w:left w:val="nil"/>
              <w:bottom w:val="nil"/>
              <w:right w:val="nil"/>
            </w:tcBorders>
          </w:tcPr>
          <w:p w14:paraId="4287636E" w14:textId="77777777" w:rsidR="00404419" w:rsidRPr="00107045" w:rsidRDefault="00404419" w:rsidP="00404419">
            <w:pPr>
              <w:pStyle w:val="Default"/>
              <w:numPr>
                <w:ilvl w:val="0"/>
                <w:numId w:val="16"/>
              </w:numPr>
              <w:rPr>
                <w:rFonts w:ascii="Arial" w:hAnsi="Arial" w:cs="Arial"/>
              </w:rPr>
            </w:pPr>
            <w:r w:rsidRPr="00107045">
              <w:rPr>
                <w:rFonts w:ascii="Arial" w:hAnsi="Arial" w:cs="Arial"/>
              </w:rPr>
              <w:t>Identify an LEA contact person who will oversee implementation activities, maintain contact with School Support and Improvement (SSI) staff, and accompany ADE FSI staff during site visits at the school upon request.</w:t>
            </w:r>
          </w:p>
        </w:tc>
      </w:tr>
      <w:tr w:rsidR="00404419" w:rsidRPr="00107045" w14:paraId="78636D0B" w14:textId="77777777" w:rsidTr="001B0255">
        <w:trPr>
          <w:trHeight w:val="337"/>
        </w:trPr>
        <w:tc>
          <w:tcPr>
            <w:tcW w:w="14400" w:type="dxa"/>
            <w:tcBorders>
              <w:top w:val="nil"/>
              <w:left w:val="nil"/>
              <w:bottom w:val="nil"/>
              <w:right w:val="nil"/>
            </w:tcBorders>
          </w:tcPr>
          <w:p w14:paraId="5B5F76F5" w14:textId="77777777" w:rsidR="00404419" w:rsidRPr="00107045" w:rsidRDefault="00404419" w:rsidP="00404419">
            <w:pPr>
              <w:pStyle w:val="Default"/>
              <w:numPr>
                <w:ilvl w:val="0"/>
                <w:numId w:val="16"/>
              </w:numPr>
              <w:rPr>
                <w:rFonts w:ascii="Arial" w:hAnsi="Arial" w:cs="Arial"/>
              </w:rPr>
            </w:pPr>
            <w:r w:rsidRPr="00107045">
              <w:rPr>
                <w:rFonts w:ascii="Arial" w:hAnsi="Arial" w:cs="Arial"/>
              </w:rPr>
              <w:t>Complete and submit EDFacts data when requested by ADE.</w:t>
            </w:r>
          </w:p>
        </w:tc>
      </w:tr>
      <w:tr w:rsidR="00404419" w:rsidRPr="00107045" w14:paraId="143BEDB8" w14:textId="77777777" w:rsidTr="001B0255">
        <w:trPr>
          <w:trHeight w:val="675"/>
        </w:trPr>
        <w:tc>
          <w:tcPr>
            <w:tcW w:w="14400" w:type="dxa"/>
            <w:tcBorders>
              <w:top w:val="nil"/>
            </w:tcBorders>
          </w:tcPr>
          <w:p w14:paraId="195B293F" w14:textId="77777777" w:rsidR="00404419" w:rsidRPr="00107045" w:rsidRDefault="00404419" w:rsidP="00404419">
            <w:pPr>
              <w:pStyle w:val="Default"/>
              <w:numPr>
                <w:ilvl w:val="0"/>
                <w:numId w:val="16"/>
              </w:numPr>
              <w:rPr>
                <w:rFonts w:ascii="Arial" w:hAnsi="Arial" w:cs="Arial"/>
              </w:rPr>
            </w:pPr>
            <w:r w:rsidRPr="00107045">
              <w:rPr>
                <w:rFonts w:ascii="Arial" w:hAnsi="Arial" w:cs="Arial"/>
                <w:color w:val="auto"/>
              </w:rPr>
              <w:t xml:space="preserve">LEA has written procedures and processes to: </w:t>
            </w:r>
          </w:p>
          <w:p w14:paraId="594A1F3E" w14:textId="77777777" w:rsidR="00404419" w:rsidRPr="00107045" w:rsidRDefault="00404419" w:rsidP="00404419">
            <w:pPr>
              <w:pStyle w:val="Default"/>
              <w:numPr>
                <w:ilvl w:val="1"/>
                <w:numId w:val="27"/>
              </w:numPr>
              <w:rPr>
                <w:rFonts w:ascii="Arial" w:hAnsi="Arial" w:cs="Arial"/>
                <w:color w:val="auto"/>
              </w:rPr>
            </w:pPr>
            <w:r w:rsidRPr="00107045">
              <w:rPr>
                <w:rFonts w:ascii="Arial" w:hAnsi="Arial" w:cs="Arial"/>
                <w:color w:val="auto"/>
              </w:rPr>
              <w:t>minimize the time elapsing between receipt of funds and drawing down of funds</w:t>
            </w:r>
          </w:p>
          <w:p w14:paraId="0B9D60B3" w14:textId="77777777" w:rsidR="00404419" w:rsidRPr="00107045" w:rsidRDefault="00404419" w:rsidP="00404419">
            <w:pPr>
              <w:pStyle w:val="Default"/>
              <w:numPr>
                <w:ilvl w:val="1"/>
                <w:numId w:val="27"/>
              </w:numPr>
              <w:rPr>
                <w:rFonts w:ascii="Arial" w:hAnsi="Arial" w:cs="Arial"/>
                <w:color w:val="auto"/>
              </w:rPr>
            </w:pPr>
            <w:r w:rsidRPr="00107045">
              <w:rPr>
                <w:rFonts w:ascii="Arial" w:hAnsi="Arial" w:cs="Arial"/>
                <w:color w:val="auto"/>
              </w:rPr>
              <w:t>determin</w:t>
            </w:r>
            <w:r>
              <w:rPr>
                <w:rFonts w:ascii="Arial" w:hAnsi="Arial" w:cs="Arial"/>
                <w:color w:val="auto"/>
              </w:rPr>
              <w:t>e</w:t>
            </w:r>
            <w:r w:rsidRPr="00107045">
              <w:rPr>
                <w:rFonts w:ascii="Arial" w:hAnsi="Arial" w:cs="Arial"/>
                <w:color w:val="auto"/>
              </w:rPr>
              <w:t xml:space="preserve"> the allowability of costs</w:t>
            </w:r>
          </w:p>
          <w:p w14:paraId="2F9357F8" w14:textId="77777777" w:rsidR="00404419" w:rsidRPr="00107045" w:rsidRDefault="00404419" w:rsidP="00404419">
            <w:pPr>
              <w:pStyle w:val="Default"/>
              <w:numPr>
                <w:ilvl w:val="1"/>
                <w:numId w:val="27"/>
              </w:numPr>
              <w:rPr>
                <w:rFonts w:ascii="Arial" w:hAnsi="Arial" w:cs="Arial"/>
                <w:color w:val="auto"/>
              </w:rPr>
            </w:pPr>
            <w:r>
              <w:rPr>
                <w:rFonts w:ascii="Arial" w:hAnsi="Arial" w:cs="Arial"/>
                <w:color w:val="auto"/>
              </w:rPr>
              <w:t xml:space="preserve">determine </w:t>
            </w:r>
            <w:r w:rsidRPr="00107045">
              <w:rPr>
                <w:rFonts w:ascii="Arial" w:hAnsi="Arial" w:cs="Arial"/>
                <w:color w:val="auto"/>
              </w:rPr>
              <w:t>distribution of funds</w:t>
            </w:r>
          </w:p>
          <w:p w14:paraId="42A28DA0" w14:textId="77777777" w:rsidR="00404419" w:rsidRPr="00107045" w:rsidRDefault="00404419" w:rsidP="00404419">
            <w:pPr>
              <w:pStyle w:val="Default"/>
              <w:numPr>
                <w:ilvl w:val="1"/>
                <w:numId w:val="27"/>
              </w:numPr>
              <w:rPr>
                <w:rFonts w:ascii="Arial" w:hAnsi="Arial" w:cs="Arial"/>
                <w:color w:val="auto"/>
              </w:rPr>
            </w:pPr>
            <w:r w:rsidRPr="00107045">
              <w:rPr>
                <w:rFonts w:ascii="Arial" w:hAnsi="Arial" w:cs="Arial"/>
                <w:color w:val="auto"/>
              </w:rPr>
              <w:t>draw down funds quarterly (at minimum)</w:t>
            </w:r>
          </w:p>
          <w:p w14:paraId="7120065E" w14:textId="77777777" w:rsidR="00404419" w:rsidRPr="00107045" w:rsidRDefault="00404419" w:rsidP="00404419">
            <w:pPr>
              <w:pStyle w:val="Default"/>
              <w:numPr>
                <w:ilvl w:val="0"/>
                <w:numId w:val="16"/>
              </w:numPr>
              <w:rPr>
                <w:rFonts w:ascii="Arial" w:hAnsi="Arial" w:cs="Arial"/>
              </w:rPr>
            </w:pPr>
            <w:r w:rsidRPr="00107045">
              <w:rPr>
                <w:rFonts w:ascii="Arial" w:hAnsi="Arial" w:cs="Arial"/>
              </w:rPr>
              <w:t>Ensure LEA and school leadership does their due diligence to follow all district and organizational guidelines regarding budget expenditures to ensure proper documentation is maintained.</w:t>
            </w:r>
          </w:p>
          <w:p w14:paraId="74A13CC8" w14:textId="77777777" w:rsidR="00404419" w:rsidRPr="00107045" w:rsidRDefault="00404419" w:rsidP="00404419">
            <w:pPr>
              <w:pStyle w:val="Default"/>
              <w:numPr>
                <w:ilvl w:val="0"/>
                <w:numId w:val="16"/>
              </w:numPr>
              <w:rPr>
                <w:rFonts w:ascii="Arial" w:hAnsi="Arial" w:cs="Arial"/>
              </w:rPr>
            </w:pPr>
            <w:r w:rsidRPr="00107045">
              <w:rPr>
                <w:rFonts w:ascii="Arial" w:hAnsi="Arial" w:cs="Arial"/>
              </w:rPr>
              <w:t>Ensure all budget expenditures are reasonable and necessary to support the identified needs of the school and address any programmatic needs. This includes but is not limited to benefits, out of state travel and consultant fees.</w:t>
            </w:r>
          </w:p>
          <w:p w14:paraId="68A5AF94" w14:textId="77777777" w:rsidR="00404419" w:rsidRPr="00107045" w:rsidRDefault="00404419" w:rsidP="00404419">
            <w:pPr>
              <w:pStyle w:val="Default"/>
              <w:numPr>
                <w:ilvl w:val="0"/>
                <w:numId w:val="16"/>
              </w:numPr>
              <w:rPr>
                <w:rFonts w:ascii="Arial" w:hAnsi="Arial" w:cs="Arial"/>
              </w:rPr>
            </w:pPr>
            <w:r w:rsidRPr="00107045">
              <w:rPr>
                <w:rFonts w:ascii="Arial" w:hAnsi="Arial" w:cs="Arial"/>
              </w:rPr>
              <w:t>Ensure any programs, practices or interventions grant funded meet the top 3 tiers of ESSA (strong, moderate, and promising)</w:t>
            </w:r>
          </w:p>
          <w:p w14:paraId="374DA266" w14:textId="77777777" w:rsidR="00404419" w:rsidRPr="00107045" w:rsidRDefault="00404419" w:rsidP="00404419">
            <w:pPr>
              <w:pStyle w:val="Default"/>
              <w:numPr>
                <w:ilvl w:val="0"/>
                <w:numId w:val="16"/>
              </w:numPr>
              <w:rPr>
                <w:rFonts w:ascii="Arial" w:hAnsi="Arial" w:cs="Arial"/>
              </w:rPr>
            </w:pPr>
            <w:r w:rsidRPr="00107045">
              <w:rPr>
                <w:rFonts w:ascii="Arial" w:hAnsi="Arial" w:cs="Arial"/>
              </w:rPr>
              <w:t xml:space="preserve">I understand that at any time during the grant period, funds can be frozen or forfeited with </w:t>
            </w:r>
            <w:r>
              <w:rPr>
                <w:rFonts w:ascii="Arial" w:hAnsi="Arial" w:cs="Arial"/>
              </w:rPr>
              <w:t xml:space="preserve">the </w:t>
            </w:r>
            <w:r w:rsidRPr="00107045">
              <w:rPr>
                <w:rFonts w:ascii="Arial" w:hAnsi="Arial" w:cs="Arial"/>
              </w:rPr>
              <w:t xml:space="preserve">misuse of funds; or lack of evidence of IAP implementation on the part of the school and/or LEA. </w:t>
            </w:r>
          </w:p>
          <w:p w14:paraId="385BF088" w14:textId="77777777" w:rsidR="00404419" w:rsidRPr="00107045" w:rsidRDefault="00404419" w:rsidP="00404419">
            <w:pPr>
              <w:pStyle w:val="Default"/>
              <w:numPr>
                <w:ilvl w:val="0"/>
                <w:numId w:val="16"/>
              </w:numPr>
              <w:rPr>
                <w:rFonts w:ascii="Arial" w:hAnsi="Arial" w:cs="Arial"/>
              </w:rPr>
            </w:pPr>
            <w:r w:rsidRPr="00107045">
              <w:rPr>
                <w:rFonts w:ascii="Arial" w:hAnsi="Arial" w:cs="Arial"/>
              </w:rPr>
              <w:t xml:space="preserve">I understand if the conditions herein are not adhered to or sufficient progress is not being made, a corrective action plan may be written and implemented. </w:t>
            </w:r>
          </w:p>
          <w:p w14:paraId="3A276434" w14:textId="77777777" w:rsidR="00404419" w:rsidRPr="00107045" w:rsidRDefault="00404419" w:rsidP="001B0255">
            <w:pPr>
              <w:pStyle w:val="Default"/>
              <w:ind w:left="720"/>
              <w:rPr>
                <w:rFonts w:ascii="Arial" w:hAnsi="Arial" w:cs="Arial"/>
              </w:rPr>
            </w:pPr>
          </w:p>
        </w:tc>
      </w:tr>
    </w:tbl>
    <w:p w14:paraId="2D7421C3" w14:textId="77777777" w:rsidR="00155CEB" w:rsidRDefault="00155CEB" w:rsidP="0003434B">
      <w:pPr>
        <w:spacing w:before="82"/>
        <w:ind w:left="3874" w:right="2980"/>
        <w:jc w:val="center"/>
      </w:pPr>
    </w:p>
    <w:sectPr w:rsidR="00155CEB" w:rsidSect="00B91730">
      <w:footerReference w:type="default" r:id="rId18"/>
      <w:pgSz w:w="15840" w:h="12240" w:orient="landscape"/>
      <w:pgMar w:top="720" w:right="560" w:bottom="1060" w:left="420" w:header="0" w:footer="87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obinson, Cindy" w:date="2023-11-27T14:42:00Z" w:initials="CR">
    <w:p w14:paraId="0293327F" w14:textId="77777777" w:rsidR="007F7C07" w:rsidRDefault="007F7C07" w:rsidP="00765B28">
      <w:pPr>
        <w:pStyle w:val="CommentText"/>
      </w:pPr>
      <w:r>
        <w:rPr>
          <w:rStyle w:val="CommentReference"/>
        </w:rPr>
        <w:annotationRef/>
      </w:r>
      <w:r>
        <w:t xml:space="preserve">Should this box indicate trends and unique needs or desired results based on trends and unique needs?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93327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8274A8" w16cex:dateUtc="2023-11-27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3327F" w16cid:durableId="0D8274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20D74" w14:textId="77777777" w:rsidR="00B91730" w:rsidRDefault="00B91730">
      <w:r>
        <w:separator/>
      </w:r>
    </w:p>
  </w:endnote>
  <w:endnote w:type="continuationSeparator" w:id="0">
    <w:p w14:paraId="377A51F8" w14:textId="77777777" w:rsidR="00B91730" w:rsidRDefault="00B91730">
      <w:r>
        <w:continuationSeparator/>
      </w:r>
    </w:p>
  </w:endnote>
  <w:endnote w:type="continuationNotice" w:id="1">
    <w:p w14:paraId="3145F94C" w14:textId="77777777" w:rsidR="00B91730" w:rsidRDefault="00B91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lura">
    <w:altName w:val="Calibri"/>
    <w:charset w:val="00"/>
    <w:family w:val="auto"/>
    <w:pitch w:val="variable"/>
    <w:sig w:usb0="A00000AF" w:usb1="4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90235"/>
      <w:docPartObj>
        <w:docPartGallery w:val="Page Numbers (Bottom of Page)"/>
        <w:docPartUnique/>
      </w:docPartObj>
    </w:sdtPr>
    <w:sdtEndPr>
      <w:rPr>
        <w:noProof/>
      </w:rPr>
    </w:sdtEndPr>
    <w:sdtContent>
      <w:p w14:paraId="55BCC54A" w14:textId="39852097" w:rsidR="000561BD" w:rsidRDefault="000561BD" w:rsidP="0062090E">
        <w:pPr>
          <w:pStyle w:val="Footer"/>
          <w:ind w:right="200"/>
          <w:jc w:val="right"/>
        </w:pPr>
        <w:r>
          <w:fldChar w:fldCharType="begin"/>
        </w:r>
        <w:r>
          <w:instrText xml:space="preserve"> PAGE   \* MERGEFORMAT </w:instrText>
        </w:r>
        <w:r>
          <w:fldChar w:fldCharType="separate"/>
        </w:r>
        <w:r>
          <w:rPr>
            <w:noProof/>
          </w:rPr>
          <w:t>2</w:t>
        </w:r>
        <w:r>
          <w:rPr>
            <w:noProof/>
          </w:rPr>
          <w:fldChar w:fldCharType="end"/>
        </w:r>
      </w:p>
    </w:sdtContent>
  </w:sdt>
  <w:p w14:paraId="5DB25A34" w14:textId="13D6A0AB" w:rsidR="000561BD" w:rsidRDefault="00115B64">
    <w:pPr>
      <w:pStyle w:val="Footer"/>
    </w:pPr>
    <w:r>
      <w:t>FY25 Grant Application aTSI/TSI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195411"/>
      <w:docPartObj>
        <w:docPartGallery w:val="Page Numbers (Bottom of Page)"/>
        <w:docPartUnique/>
      </w:docPartObj>
    </w:sdtPr>
    <w:sdtEndPr>
      <w:rPr>
        <w:noProof/>
      </w:rPr>
    </w:sdtEndPr>
    <w:sdtContent>
      <w:p w14:paraId="15C381A5" w14:textId="4FF3C935" w:rsidR="003472AA" w:rsidRDefault="003472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4B31EC" w14:textId="7134E85F" w:rsidR="00D03A1C" w:rsidRDefault="00D03A1C" w:rsidP="00FE5EA6">
    <w:pPr>
      <w:pStyle w:val="BodyText"/>
      <w:tabs>
        <w:tab w:val="center" w:pos="7430"/>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6D55" w14:textId="77777777" w:rsidR="00B91730" w:rsidRDefault="00B91730">
      <w:r>
        <w:separator/>
      </w:r>
    </w:p>
  </w:footnote>
  <w:footnote w:type="continuationSeparator" w:id="0">
    <w:p w14:paraId="1E161D65" w14:textId="77777777" w:rsidR="00B91730" w:rsidRDefault="00B91730">
      <w:r>
        <w:continuationSeparator/>
      </w:r>
    </w:p>
  </w:footnote>
  <w:footnote w:type="continuationNotice" w:id="1">
    <w:p w14:paraId="2D633327" w14:textId="77777777" w:rsidR="00B91730" w:rsidRDefault="00B91730"/>
  </w:footnote>
</w:footnotes>
</file>

<file path=word/intelligence2.xml><?xml version="1.0" encoding="utf-8"?>
<int2:intelligence xmlns:int2="http://schemas.microsoft.com/office/intelligence/2020/intelligence" xmlns:oel="http://schemas.microsoft.com/office/2019/extlst">
  <int2:observations>
    <int2:textHash int2:hashCode="UIp2ghdJ3dPAgy" int2:id="p0G8AJm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6B7"/>
    <w:multiLevelType w:val="hybridMultilevel"/>
    <w:tmpl w:val="38F8FF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37359"/>
    <w:multiLevelType w:val="hybridMultilevel"/>
    <w:tmpl w:val="747A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22FCA"/>
    <w:multiLevelType w:val="hybridMultilevel"/>
    <w:tmpl w:val="2E109F6C"/>
    <w:lvl w:ilvl="0" w:tplc="6B60CEAC">
      <w:start w:val="1"/>
      <w:numFmt w:val="decimal"/>
      <w:lvlText w:val="%1."/>
      <w:lvlJc w:val="left"/>
      <w:pPr>
        <w:ind w:left="879" w:hanging="360"/>
      </w:pPr>
      <w:rPr>
        <w:rFonts w:ascii="Arial" w:eastAsia="Arial" w:hAnsi="Arial" w:cs="Arial" w:hint="default"/>
        <w:spacing w:val="-1"/>
        <w:w w:val="100"/>
        <w:sz w:val="22"/>
        <w:szCs w:val="22"/>
      </w:rPr>
    </w:lvl>
    <w:lvl w:ilvl="1" w:tplc="50EA92A2">
      <w:start w:val="1"/>
      <w:numFmt w:val="lowerLetter"/>
      <w:lvlText w:val="%2."/>
      <w:lvlJc w:val="left"/>
      <w:pPr>
        <w:ind w:left="1599" w:hanging="360"/>
      </w:pPr>
      <w:rPr>
        <w:rFonts w:hint="default"/>
        <w:spacing w:val="-1"/>
        <w:w w:val="100"/>
      </w:rPr>
    </w:lvl>
    <w:lvl w:ilvl="2" w:tplc="F49CCD80">
      <w:numFmt w:val="bullet"/>
      <w:lvlText w:val="•"/>
      <w:lvlJc w:val="left"/>
      <w:pPr>
        <w:ind w:left="3057" w:hanging="360"/>
      </w:pPr>
      <w:rPr>
        <w:rFonts w:hint="default"/>
      </w:rPr>
    </w:lvl>
    <w:lvl w:ilvl="3" w:tplc="500C5ED0">
      <w:numFmt w:val="bullet"/>
      <w:lvlText w:val="•"/>
      <w:lvlJc w:val="left"/>
      <w:pPr>
        <w:ind w:left="4515" w:hanging="360"/>
      </w:pPr>
      <w:rPr>
        <w:rFonts w:hint="default"/>
      </w:rPr>
    </w:lvl>
    <w:lvl w:ilvl="4" w:tplc="C4408580">
      <w:numFmt w:val="bullet"/>
      <w:lvlText w:val="•"/>
      <w:lvlJc w:val="left"/>
      <w:pPr>
        <w:ind w:left="5973" w:hanging="360"/>
      </w:pPr>
      <w:rPr>
        <w:rFonts w:hint="default"/>
      </w:rPr>
    </w:lvl>
    <w:lvl w:ilvl="5" w:tplc="190E8D98">
      <w:numFmt w:val="bullet"/>
      <w:lvlText w:val="•"/>
      <w:lvlJc w:val="left"/>
      <w:pPr>
        <w:ind w:left="7431" w:hanging="360"/>
      </w:pPr>
      <w:rPr>
        <w:rFonts w:hint="default"/>
      </w:rPr>
    </w:lvl>
    <w:lvl w:ilvl="6" w:tplc="970E6686">
      <w:numFmt w:val="bullet"/>
      <w:lvlText w:val="•"/>
      <w:lvlJc w:val="left"/>
      <w:pPr>
        <w:ind w:left="8888" w:hanging="360"/>
      </w:pPr>
      <w:rPr>
        <w:rFonts w:hint="default"/>
      </w:rPr>
    </w:lvl>
    <w:lvl w:ilvl="7" w:tplc="B740BB7C">
      <w:numFmt w:val="bullet"/>
      <w:lvlText w:val="•"/>
      <w:lvlJc w:val="left"/>
      <w:pPr>
        <w:ind w:left="10346" w:hanging="360"/>
      </w:pPr>
      <w:rPr>
        <w:rFonts w:hint="default"/>
      </w:rPr>
    </w:lvl>
    <w:lvl w:ilvl="8" w:tplc="1CEAC196">
      <w:numFmt w:val="bullet"/>
      <w:lvlText w:val="•"/>
      <w:lvlJc w:val="left"/>
      <w:pPr>
        <w:ind w:left="11804" w:hanging="360"/>
      </w:pPr>
      <w:rPr>
        <w:rFonts w:hint="default"/>
      </w:rPr>
    </w:lvl>
  </w:abstractNum>
  <w:abstractNum w:abstractNumId="3" w15:restartNumberingAfterBreak="0">
    <w:nsid w:val="20E34FFE"/>
    <w:multiLevelType w:val="hybridMultilevel"/>
    <w:tmpl w:val="7B7C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A68B3"/>
    <w:multiLevelType w:val="hybridMultilevel"/>
    <w:tmpl w:val="92425128"/>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 w15:restartNumberingAfterBreak="0">
    <w:nsid w:val="2C2070EE"/>
    <w:multiLevelType w:val="hybridMultilevel"/>
    <w:tmpl w:val="5E9CF268"/>
    <w:lvl w:ilvl="0" w:tplc="4014B5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70"/>
    <w:multiLevelType w:val="hybridMultilevel"/>
    <w:tmpl w:val="6A444554"/>
    <w:lvl w:ilvl="0" w:tplc="3A9A86E4">
      <w:start w:val="1"/>
      <w:numFmt w:val="decimal"/>
      <w:lvlText w:val="%1."/>
      <w:lvlJc w:val="left"/>
      <w:pPr>
        <w:ind w:left="480" w:hanging="363"/>
        <w:jc w:val="right"/>
      </w:pPr>
      <w:rPr>
        <w:rFonts w:hint="default"/>
        <w:spacing w:val="-1"/>
        <w:w w:val="100"/>
      </w:rPr>
    </w:lvl>
    <w:lvl w:ilvl="1" w:tplc="804A3C90">
      <w:numFmt w:val="bullet"/>
      <w:lvlText w:val=""/>
      <w:lvlJc w:val="left"/>
      <w:pPr>
        <w:ind w:left="882" w:hanging="361"/>
      </w:pPr>
      <w:rPr>
        <w:rFonts w:ascii="Symbol" w:eastAsia="Symbol" w:hAnsi="Symbol" w:cs="Symbol" w:hint="default"/>
        <w:w w:val="100"/>
        <w:sz w:val="22"/>
        <w:szCs w:val="22"/>
      </w:rPr>
    </w:lvl>
    <w:lvl w:ilvl="2" w:tplc="AC56DE92">
      <w:numFmt w:val="bullet"/>
      <w:lvlText w:val="•"/>
      <w:lvlJc w:val="left"/>
      <w:pPr>
        <w:ind w:left="2417" w:hanging="361"/>
      </w:pPr>
      <w:rPr>
        <w:rFonts w:hint="default"/>
      </w:rPr>
    </w:lvl>
    <w:lvl w:ilvl="3" w:tplc="05D889E0">
      <w:numFmt w:val="bullet"/>
      <w:lvlText w:val="•"/>
      <w:lvlJc w:val="left"/>
      <w:pPr>
        <w:ind w:left="3955" w:hanging="361"/>
      </w:pPr>
      <w:rPr>
        <w:rFonts w:hint="default"/>
      </w:rPr>
    </w:lvl>
    <w:lvl w:ilvl="4" w:tplc="B756DD1A">
      <w:numFmt w:val="bullet"/>
      <w:lvlText w:val="•"/>
      <w:lvlJc w:val="left"/>
      <w:pPr>
        <w:ind w:left="5493" w:hanging="361"/>
      </w:pPr>
      <w:rPr>
        <w:rFonts w:hint="default"/>
      </w:rPr>
    </w:lvl>
    <w:lvl w:ilvl="5" w:tplc="A81A8542">
      <w:numFmt w:val="bullet"/>
      <w:lvlText w:val="•"/>
      <w:lvlJc w:val="left"/>
      <w:pPr>
        <w:ind w:left="7031" w:hanging="361"/>
      </w:pPr>
      <w:rPr>
        <w:rFonts w:hint="default"/>
      </w:rPr>
    </w:lvl>
    <w:lvl w:ilvl="6" w:tplc="C9B4A48C">
      <w:numFmt w:val="bullet"/>
      <w:lvlText w:val="•"/>
      <w:lvlJc w:val="left"/>
      <w:pPr>
        <w:ind w:left="8568" w:hanging="361"/>
      </w:pPr>
      <w:rPr>
        <w:rFonts w:hint="default"/>
      </w:rPr>
    </w:lvl>
    <w:lvl w:ilvl="7" w:tplc="351AA0C4">
      <w:numFmt w:val="bullet"/>
      <w:lvlText w:val="•"/>
      <w:lvlJc w:val="left"/>
      <w:pPr>
        <w:ind w:left="10106" w:hanging="361"/>
      </w:pPr>
      <w:rPr>
        <w:rFonts w:hint="default"/>
      </w:rPr>
    </w:lvl>
    <w:lvl w:ilvl="8" w:tplc="29A2B6B6">
      <w:numFmt w:val="bullet"/>
      <w:lvlText w:val="•"/>
      <w:lvlJc w:val="left"/>
      <w:pPr>
        <w:ind w:left="11644" w:hanging="361"/>
      </w:pPr>
      <w:rPr>
        <w:rFonts w:hint="default"/>
      </w:rPr>
    </w:lvl>
  </w:abstractNum>
  <w:abstractNum w:abstractNumId="7" w15:restartNumberingAfterBreak="0">
    <w:nsid w:val="32523F7A"/>
    <w:multiLevelType w:val="hybridMultilevel"/>
    <w:tmpl w:val="95DA66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B7D3B"/>
    <w:multiLevelType w:val="hybridMultilevel"/>
    <w:tmpl w:val="250218B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B936DD"/>
    <w:multiLevelType w:val="hybridMultilevel"/>
    <w:tmpl w:val="69B4901A"/>
    <w:lvl w:ilvl="0" w:tplc="05F4C30A">
      <w:start w:val="7"/>
      <w:numFmt w:val="decimal"/>
      <w:lvlText w:val="%1."/>
      <w:lvlJc w:val="left"/>
      <w:pPr>
        <w:ind w:left="508" w:hanging="269"/>
      </w:pPr>
      <w:rPr>
        <w:rFonts w:ascii="Arial" w:eastAsia="Arial" w:hAnsi="Arial" w:cs="Arial" w:hint="default"/>
        <w:b w:val="0"/>
        <w:bCs w:val="0"/>
        <w:i w:val="0"/>
        <w:iCs w:val="0"/>
        <w:w w:val="100"/>
        <w:sz w:val="24"/>
        <w:szCs w:val="24"/>
        <w:lang w:val="en-US" w:eastAsia="en-US" w:bidi="ar-SA"/>
      </w:rPr>
    </w:lvl>
    <w:lvl w:ilvl="1" w:tplc="C88AF012">
      <w:numFmt w:val="bullet"/>
      <w:lvlText w:val="•"/>
      <w:lvlJc w:val="left"/>
      <w:pPr>
        <w:ind w:left="959" w:hanging="360"/>
      </w:pPr>
      <w:rPr>
        <w:rFonts w:ascii="Verdana" w:eastAsia="Verdana" w:hAnsi="Verdana" w:cs="Verdana" w:hint="default"/>
        <w:b w:val="0"/>
        <w:bCs w:val="0"/>
        <w:i w:val="0"/>
        <w:iCs w:val="0"/>
        <w:w w:val="84"/>
        <w:sz w:val="24"/>
        <w:szCs w:val="24"/>
        <w:lang w:val="en-US" w:eastAsia="en-US" w:bidi="ar-SA"/>
      </w:rPr>
    </w:lvl>
    <w:lvl w:ilvl="2" w:tplc="6C14C708">
      <w:numFmt w:val="bullet"/>
      <w:lvlText w:val="o"/>
      <w:lvlJc w:val="left"/>
      <w:pPr>
        <w:ind w:left="1679" w:hanging="360"/>
      </w:pPr>
      <w:rPr>
        <w:rFonts w:ascii="Courier New" w:eastAsia="Courier New" w:hAnsi="Courier New" w:cs="Courier New" w:hint="default"/>
        <w:b w:val="0"/>
        <w:bCs w:val="0"/>
        <w:i w:val="0"/>
        <w:iCs w:val="0"/>
        <w:w w:val="100"/>
        <w:sz w:val="24"/>
        <w:szCs w:val="24"/>
        <w:lang w:val="en-US" w:eastAsia="en-US" w:bidi="ar-SA"/>
      </w:rPr>
    </w:lvl>
    <w:lvl w:ilvl="3" w:tplc="050626F2">
      <w:numFmt w:val="bullet"/>
      <w:lvlText w:val="•"/>
      <w:lvlJc w:val="left"/>
      <w:pPr>
        <w:ind w:left="3385" w:hanging="360"/>
      </w:pPr>
      <w:rPr>
        <w:rFonts w:hint="default"/>
        <w:lang w:val="en-US" w:eastAsia="en-US" w:bidi="ar-SA"/>
      </w:rPr>
    </w:lvl>
    <w:lvl w:ilvl="4" w:tplc="8AB2417A">
      <w:numFmt w:val="bullet"/>
      <w:lvlText w:val="•"/>
      <w:lvlJc w:val="left"/>
      <w:pPr>
        <w:ind w:left="5090" w:hanging="360"/>
      </w:pPr>
      <w:rPr>
        <w:rFonts w:hint="default"/>
        <w:lang w:val="en-US" w:eastAsia="en-US" w:bidi="ar-SA"/>
      </w:rPr>
    </w:lvl>
    <w:lvl w:ilvl="5" w:tplc="5C024152">
      <w:numFmt w:val="bullet"/>
      <w:lvlText w:val="•"/>
      <w:lvlJc w:val="left"/>
      <w:pPr>
        <w:ind w:left="6795" w:hanging="360"/>
      </w:pPr>
      <w:rPr>
        <w:rFonts w:hint="default"/>
        <w:lang w:val="en-US" w:eastAsia="en-US" w:bidi="ar-SA"/>
      </w:rPr>
    </w:lvl>
    <w:lvl w:ilvl="6" w:tplc="52E22A0C">
      <w:numFmt w:val="bullet"/>
      <w:lvlText w:val="•"/>
      <w:lvlJc w:val="left"/>
      <w:pPr>
        <w:ind w:left="8500" w:hanging="360"/>
      </w:pPr>
      <w:rPr>
        <w:rFonts w:hint="default"/>
        <w:lang w:val="en-US" w:eastAsia="en-US" w:bidi="ar-SA"/>
      </w:rPr>
    </w:lvl>
    <w:lvl w:ilvl="7" w:tplc="953EEB1E">
      <w:numFmt w:val="bullet"/>
      <w:lvlText w:val="•"/>
      <w:lvlJc w:val="left"/>
      <w:pPr>
        <w:ind w:left="10205" w:hanging="360"/>
      </w:pPr>
      <w:rPr>
        <w:rFonts w:hint="default"/>
        <w:lang w:val="en-US" w:eastAsia="en-US" w:bidi="ar-SA"/>
      </w:rPr>
    </w:lvl>
    <w:lvl w:ilvl="8" w:tplc="80C8DCFE">
      <w:numFmt w:val="bullet"/>
      <w:lvlText w:val="•"/>
      <w:lvlJc w:val="left"/>
      <w:pPr>
        <w:ind w:left="11910" w:hanging="360"/>
      </w:pPr>
      <w:rPr>
        <w:rFonts w:hint="default"/>
        <w:lang w:val="en-US" w:eastAsia="en-US" w:bidi="ar-SA"/>
      </w:rPr>
    </w:lvl>
  </w:abstractNum>
  <w:abstractNum w:abstractNumId="10" w15:restartNumberingAfterBreak="0">
    <w:nsid w:val="402C2A81"/>
    <w:multiLevelType w:val="hybridMultilevel"/>
    <w:tmpl w:val="9704FD3C"/>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40DE507F"/>
    <w:multiLevelType w:val="hybridMultilevel"/>
    <w:tmpl w:val="DA6840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75E46"/>
    <w:multiLevelType w:val="hybridMultilevel"/>
    <w:tmpl w:val="ECEE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B5D21"/>
    <w:multiLevelType w:val="hybridMultilevel"/>
    <w:tmpl w:val="137E0FAA"/>
    <w:lvl w:ilvl="0" w:tplc="D03C0260">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56277"/>
    <w:multiLevelType w:val="hybridMultilevel"/>
    <w:tmpl w:val="668A3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3B6E8D"/>
    <w:multiLevelType w:val="hybridMultilevel"/>
    <w:tmpl w:val="C1A0962E"/>
    <w:lvl w:ilvl="0" w:tplc="F31874C4">
      <w:start w:val="1"/>
      <w:numFmt w:val="decimal"/>
      <w:lvlText w:val="%1."/>
      <w:lvlJc w:val="left"/>
      <w:pPr>
        <w:ind w:left="879" w:hanging="360"/>
      </w:pPr>
      <w:rPr>
        <w:rFonts w:ascii="Arial" w:eastAsia="Arial" w:hAnsi="Arial" w:cs="Arial" w:hint="default"/>
        <w:b/>
        <w:bCs/>
        <w:spacing w:val="-1"/>
        <w:w w:val="100"/>
        <w:sz w:val="22"/>
        <w:szCs w:val="22"/>
      </w:rPr>
    </w:lvl>
    <w:lvl w:ilvl="1" w:tplc="FFFFFFFF">
      <w:start w:val="1"/>
      <w:numFmt w:val="lowerLetter"/>
      <w:lvlText w:val="%2."/>
      <w:lvlJc w:val="left"/>
      <w:pPr>
        <w:ind w:left="1599" w:hanging="360"/>
      </w:pPr>
      <w:rPr>
        <w:rFonts w:hint="default"/>
        <w:spacing w:val="-1"/>
        <w:w w:val="100"/>
      </w:rPr>
    </w:lvl>
    <w:lvl w:ilvl="2" w:tplc="FFFFFFFF">
      <w:numFmt w:val="bullet"/>
      <w:lvlText w:val="•"/>
      <w:lvlJc w:val="left"/>
      <w:pPr>
        <w:ind w:left="3057" w:hanging="360"/>
      </w:pPr>
      <w:rPr>
        <w:rFonts w:hint="default"/>
      </w:rPr>
    </w:lvl>
    <w:lvl w:ilvl="3" w:tplc="FFFFFFFF">
      <w:numFmt w:val="bullet"/>
      <w:lvlText w:val="•"/>
      <w:lvlJc w:val="left"/>
      <w:pPr>
        <w:ind w:left="4515" w:hanging="360"/>
      </w:pPr>
      <w:rPr>
        <w:rFonts w:hint="default"/>
      </w:rPr>
    </w:lvl>
    <w:lvl w:ilvl="4" w:tplc="FFFFFFFF">
      <w:numFmt w:val="bullet"/>
      <w:lvlText w:val="•"/>
      <w:lvlJc w:val="left"/>
      <w:pPr>
        <w:ind w:left="5973" w:hanging="360"/>
      </w:pPr>
      <w:rPr>
        <w:rFonts w:hint="default"/>
      </w:rPr>
    </w:lvl>
    <w:lvl w:ilvl="5" w:tplc="FFFFFFFF">
      <w:numFmt w:val="bullet"/>
      <w:lvlText w:val="•"/>
      <w:lvlJc w:val="left"/>
      <w:pPr>
        <w:ind w:left="7431" w:hanging="360"/>
      </w:pPr>
      <w:rPr>
        <w:rFonts w:hint="default"/>
      </w:rPr>
    </w:lvl>
    <w:lvl w:ilvl="6" w:tplc="FFFFFFFF">
      <w:numFmt w:val="bullet"/>
      <w:lvlText w:val="•"/>
      <w:lvlJc w:val="left"/>
      <w:pPr>
        <w:ind w:left="8888" w:hanging="360"/>
      </w:pPr>
      <w:rPr>
        <w:rFonts w:hint="default"/>
      </w:rPr>
    </w:lvl>
    <w:lvl w:ilvl="7" w:tplc="FFFFFFFF">
      <w:numFmt w:val="bullet"/>
      <w:lvlText w:val="•"/>
      <w:lvlJc w:val="left"/>
      <w:pPr>
        <w:ind w:left="10346" w:hanging="360"/>
      </w:pPr>
      <w:rPr>
        <w:rFonts w:hint="default"/>
      </w:rPr>
    </w:lvl>
    <w:lvl w:ilvl="8" w:tplc="FFFFFFFF">
      <w:numFmt w:val="bullet"/>
      <w:lvlText w:val="•"/>
      <w:lvlJc w:val="left"/>
      <w:pPr>
        <w:ind w:left="11804" w:hanging="360"/>
      </w:pPr>
      <w:rPr>
        <w:rFonts w:hint="default"/>
      </w:rPr>
    </w:lvl>
  </w:abstractNum>
  <w:abstractNum w:abstractNumId="16" w15:restartNumberingAfterBreak="0">
    <w:nsid w:val="59FB2E11"/>
    <w:multiLevelType w:val="multilevel"/>
    <w:tmpl w:val="C58ADDB2"/>
    <w:lvl w:ilvl="0">
      <w:start w:val="1"/>
      <w:numFmt w:val="decimal"/>
      <w:lvlText w:val="%1."/>
      <w:lvlJc w:val="left"/>
      <w:pPr>
        <w:ind w:left="480" w:hanging="363"/>
        <w:jc w:val="right"/>
      </w:pPr>
      <w:rPr>
        <w:rFonts w:ascii="Arial" w:eastAsia="Arial" w:hAnsi="Arial" w:cs="Arial"/>
        <w:spacing w:val="-1"/>
        <w:w w:val="100"/>
      </w:rPr>
    </w:lvl>
    <w:lvl w:ilvl="1">
      <w:numFmt w:val="bullet"/>
      <w:lvlText w:val=""/>
      <w:lvlJc w:val="left"/>
      <w:pPr>
        <w:ind w:left="882" w:hanging="361"/>
      </w:pPr>
      <w:rPr>
        <w:rFonts w:ascii="Symbol" w:eastAsia="Symbol" w:hAnsi="Symbol" w:cs="Symbol" w:hint="default"/>
        <w:w w:val="100"/>
        <w:sz w:val="22"/>
        <w:szCs w:val="22"/>
      </w:rPr>
    </w:lvl>
    <w:lvl w:ilvl="2">
      <w:numFmt w:val="bullet"/>
      <w:lvlText w:val="•"/>
      <w:lvlJc w:val="left"/>
      <w:pPr>
        <w:ind w:left="2417" w:hanging="361"/>
      </w:pPr>
      <w:rPr>
        <w:rFonts w:hint="default"/>
      </w:rPr>
    </w:lvl>
    <w:lvl w:ilvl="3">
      <w:numFmt w:val="bullet"/>
      <w:lvlText w:val="•"/>
      <w:lvlJc w:val="left"/>
      <w:pPr>
        <w:ind w:left="3955" w:hanging="361"/>
      </w:pPr>
      <w:rPr>
        <w:rFonts w:hint="default"/>
      </w:rPr>
    </w:lvl>
    <w:lvl w:ilvl="4">
      <w:numFmt w:val="bullet"/>
      <w:lvlText w:val="•"/>
      <w:lvlJc w:val="left"/>
      <w:pPr>
        <w:ind w:left="5493" w:hanging="361"/>
      </w:pPr>
      <w:rPr>
        <w:rFonts w:hint="default"/>
      </w:rPr>
    </w:lvl>
    <w:lvl w:ilvl="5">
      <w:numFmt w:val="bullet"/>
      <w:lvlText w:val="•"/>
      <w:lvlJc w:val="left"/>
      <w:pPr>
        <w:ind w:left="7031" w:hanging="361"/>
      </w:pPr>
      <w:rPr>
        <w:rFonts w:hint="default"/>
      </w:rPr>
    </w:lvl>
    <w:lvl w:ilvl="6">
      <w:numFmt w:val="bullet"/>
      <w:lvlText w:val="•"/>
      <w:lvlJc w:val="left"/>
      <w:pPr>
        <w:ind w:left="8568" w:hanging="361"/>
      </w:pPr>
      <w:rPr>
        <w:rFonts w:hint="default"/>
      </w:rPr>
    </w:lvl>
    <w:lvl w:ilvl="7">
      <w:numFmt w:val="bullet"/>
      <w:lvlText w:val="•"/>
      <w:lvlJc w:val="left"/>
      <w:pPr>
        <w:ind w:left="10106" w:hanging="361"/>
      </w:pPr>
      <w:rPr>
        <w:rFonts w:hint="default"/>
      </w:rPr>
    </w:lvl>
    <w:lvl w:ilvl="8">
      <w:numFmt w:val="bullet"/>
      <w:lvlText w:val="•"/>
      <w:lvlJc w:val="left"/>
      <w:pPr>
        <w:ind w:left="11644" w:hanging="361"/>
      </w:pPr>
      <w:rPr>
        <w:rFonts w:hint="default"/>
      </w:rPr>
    </w:lvl>
  </w:abstractNum>
  <w:abstractNum w:abstractNumId="17" w15:restartNumberingAfterBreak="0">
    <w:nsid w:val="60E57655"/>
    <w:multiLevelType w:val="hybridMultilevel"/>
    <w:tmpl w:val="F3884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42D3A"/>
    <w:multiLevelType w:val="hybridMultilevel"/>
    <w:tmpl w:val="31F00D3C"/>
    <w:lvl w:ilvl="0" w:tplc="8228D3A6">
      <w:start w:val="1"/>
      <w:numFmt w:val="decimal"/>
      <w:lvlText w:val="%1."/>
      <w:lvlJc w:val="left"/>
      <w:pPr>
        <w:ind w:left="480" w:hanging="363"/>
        <w:jc w:val="right"/>
      </w:pPr>
      <w:rPr>
        <w:rFonts w:hint="default"/>
        <w:spacing w:val="-1"/>
        <w:w w:val="100"/>
      </w:rPr>
    </w:lvl>
    <w:lvl w:ilvl="1" w:tplc="804A3C90">
      <w:numFmt w:val="bullet"/>
      <w:lvlText w:val=""/>
      <w:lvlJc w:val="left"/>
      <w:pPr>
        <w:ind w:left="882" w:hanging="361"/>
      </w:pPr>
      <w:rPr>
        <w:rFonts w:ascii="Symbol" w:eastAsia="Symbol" w:hAnsi="Symbol" w:cs="Symbol" w:hint="default"/>
        <w:w w:val="100"/>
        <w:sz w:val="22"/>
        <w:szCs w:val="22"/>
      </w:rPr>
    </w:lvl>
    <w:lvl w:ilvl="2" w:tplc="AC56DE92">
      <w:numFmt w:val="bullet"/>
      <w:lvlText w:val="•"/>
      <w:lvlJc w:val="left"/>
      <w:pPr>
        <w:ind w:left="2417" w:hanging="361"/>
      </w:pPr>
      <w:rPr>
        <w:rFonts w:hint="default"/>
      </w:rPr>
    </w:lvl>
    <w:lvl w:ilvl="3" w:tplc="05D889E0">
      <w:numFmt w:val="bullet"/>
      <w:lvlText w:val="•"/>
      <w:lvlJc w:val="left"/>
      <w:pPr>
        <w:ind w:left="3955" w:hanging="361"/>
      </w:pPr>
      <w:rPr>
        <w:rFonts w:hint="default"/>
      </w:rPr>
    </w:lvl>
    <w:lvl w:ilvl="4" w:tplc="B756DD1A">
      <w:numFmt w:val="bullet"/>
      <w:lvlText w:val="•"/>
      <w:lvlJc w:val="left"/>
      <w:pPr>
        <w:ind w:left="5493" w:hanging="361"/>
      </w:pPr>
      <w:rPr>
        <w:rFonts w:hint="default"/>
      </w:rPr>
    </w:lvl>
    <w:lvl w:ilvl="5" w:tplc="A81A8542">
      <w:numFmt w:val="bullet"/>
      <w:lvlText w:val="•"/>
      <w:lvlJc w:val="left"/>
      <w:pPr>
        <w:ind w:left="7031" w:hanging="361"/>
      </w:pPr>
      <w:rPr>
        <w:rFonts w:hint="default"/>
      </w:rPr>
    </w:lvl>
    <w:lvl w:ilvl="6" w:tplc="C9B4A48C">
      <w:numFmt w:val="bullet"/>
      <w:lvlText w:val="•"/>
      <w:lvlJc w:val="left"/>
      <w:pPr>
        <w:ind w:left="8568" w:hanging="361"/>
      </w:pPr>
      <w:rPr>
        <w:rFonts w:hint="default"/>
      </w:rPr>
    </w:lvl>
    <w:lvl w:ilvl="7" w:tplc="351AA0C4">
      <w:numFmt w:val="bullet"/>
      <w:lvlText w:val="•"/>
      <w:lvlJc w:val="left"/>
      <w:pPr>
        <w:ind w:left="10106" w:hanging="361"/>
      </w:pPr>
      <w:rPr>
        <w:rFonts w:hint="default"/>
      </w:rPr>
    </w:lvl>
    <w:lvl w:ilvl="8" w:tplc="29A2B6B6">
      <w:numFmt w:val="bullet"/>
      <w:lvlText w:val="•"/>
      <w:lvlJc w:val="left"/>
      <w:pPr>
        <w:ind w:left="11644" w:hanging="361"/>
      </w:pPr>
      <w:rPr>
        <w:rFonts w:hint="default"/>
      </w:rPr>
    </w:lvl>
  </w:abstractNum>
  <w:abstractNum w:abstractNumId="19" w15:restartNumberingAfterBreak="0">
    <w:nsid w:val="6A4B0959"/>
    <w:multiLevelType w:val="hybridMultilevel"/>
    <w:tmpl w:val="900CAEF0"/>
    <w:lvl w:ilvl="0" w:tplc="DB2A61A6">
      <w:numFmt w:val="bullet"/>
      <w:lvlText w:val=""/>
      <w:lvlJc w:val="left"/>
      <w:pPr>
        <w:ind w:left="880" w:hanging="360"/>
      </w:pPr>
      <w:rPr>
        <w:rFonts w:ascii="Symbol" w:eastAsia="Symbol" w:hAnsi="Symbol" w:cs="Symbol" w:hint="default"/>
        <w:w w:val="100"/>
        <w:sz w:val="24"/>
        <w:szCs w:val="24"/>
      </w:rPr>
    </w:lvl>
    <w:lvl w:ilvl="1" w:tplc="78C49060">
      <w:numFmt w:val="bullet"/>
      <w:lvlText w:val="o"/>
      <w:lvlJc w:val="left"/>
      <w:pPr>
        <w:ind w:left="1600" w:hanging="360"/>
      </w:pPr>
      <w:rPr>
        <w:rFonts w:ascii="Courier New" w:eastAsia="Courier New" w:hAnsi="Courier New" w:cs="Courier New" w:hint="default"/>
        <w:w w:val="100"/>
        <w:sz w:val="24"/>
        <w:szCs w:val="24"/>
      </w:rPr>
    </w:lvl>
    <w:lvl w:ilvl="2" w:tplc="1CBA7972">
      <w:numFmt w:val="bullet"/>
      <w:lvlText w:val="•"/>
      <w:lvlJc w:val="left"/>
      <w:pPr>
        <w:ind w:left="3057" w:hanging="360"/>
      </w:pPr>
      <w:rPr>
        <w:rFonts w:hint="default"/>
      </w:rPr>
    </w:lvl>
    <w:lvl w:ilvl="3" w:tplc="961074A6">
      <w:numFmt w:val="bullet"/>
      <w:lvlText w:val="•"/>
      <w:lvlJc w:val="left"/>
      <w:pPr>
        <w:ind w:left="4515" w:hanging="360"/>
      </w:pPr>
      <w:rPr>
        <w:rFonts w:hint="default"/>
      </w:rPr>
    </w:lvl>
    <w:lvl w:ilvl="4" w:tplc="A790EE0E">
      <w:numFmt w:val="bullet"/>
      <w:lvlText w:val="•"/>
      <w:lvlJc w:val="left"/>
      <w:pPr>
        <w:ind w:left="5973" w:hanging="360"/>
      </w:pPr>
      <w:rPr>
        <w:rFonts w:hint="default"/>
      </w:rPr>
    </w:lvl>
    <w:lvl w:ilvl="5" w:tplc="3B826D8A">
      <w:numFmt w:val="bullet"/>
      <w:lvlText w:val="•"/>
      <w:lvlJc w:val="left"/>
      <w:pPr>
        <w:ind w:left="7431" w:hanging="360"/>
      </w:pPr>
      <w:rPr>
        <w:rFonts w:hint="default"/>
      </w:rPr>
    </w:lvl>
    <w:lvl w:ilvl="6" w:tplc="B12EAF5A">
      <w:numFmt w:val="bullet"/>
      <w:lvlText w:val="•"/>
      <w:lvlJc w:val="left"/>
      <w:pPr>
        <w:ind w:left="8888" w:hanging="360"/>
      </w:pPr>
      <w:rPr>
        <w:rFonts w:hint="default"/>
      </w:rPr>
    </w:lvl>
    <w:lvl w:ilvl="7" w:tplc="9168D6B0">
      <w:numFmt w:val="bullet"/>
      <w:lvlText w:val="•"/>
      <w:lvlJc w:val="left"/>
      <w:pPr>
        <w:ind w:left="10346" w:hanging="360"/>
      </w:pPr>
      <w:rPr>
        <w:rFonts w:hint="default"/>
      </w:rPr>
    </w:lvl>
    <w:lvl w:ilvl="8" w:tplc="AFB4377C">
      <w:numFmt w:val="bullet"/>
      <w:lvlText w:val="•"/>
      <w:lvlJc w:val="left"/>
      <w:pPr>
        <w:ind w:left="11804" w:hanging="360"/>
      </w:pPr>
      <w:rPr>
        <w:rFonts w:hint="default"/>
      </w:rPr>
    </w:lvl>
  </w:abstractNum>
  <w:abstractNum w:abstractNumId="20" w15:restartNumberingAfterBreak="0">
    <w:nsid w:val="6BBE1960"/>
    <w:multiLevelType w:val="hybridMultilevel"/>
    <w:tmpl w:val="DC5426B0"/>
    <w:lvl w:ilvl="0" w:tplc="8FC4BE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C348EA"/>
    <w:multiLevelType w:val="multilevel"/>
    <w:tmpl w:val="C56089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0CD259A"/>
    <w:multiLevelType w:val="hybridMultilevel"/>
    <w:tmpl w:val="92425128"/>
    <w:lvl w:ilvl="0" w:tplc="4014B5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63072C"/>
    <w:multiLevelType w:val="hybridMultilevel"/>
    <w:tmpl w:val="C060C5BE"/>
    <w:lvl w:ilvl="0" w:tplc="B630D42E">
      <w:start w:val="1"/>
      <w:numFmt w:val="decimal"/>
      <w:lvlText w:val="%1."/>
      <w:lvlJc w:val="left"/>
      <w:pPr>
        <w:ind w:left="880" w:hanging="360"/>
      </w:pPr>
      <w:rPr>
        <w:rFonts w:hint="default"/>
        <w:b/>
        <w:bCs/>
        <w:spacing w:val="-2"/>
        <w:w w:val="100"/>
      </w:rPr>
    </w:lvl>
    <w:lvl w:ilvl="1" w:tplc="73644390">
      <w:numFmt w:val="bullet"/>
      <w:lvlText w:val="•"/>
      <w:lvlJc w:val="left"/>
      <w:pPr>
        <w:ind w:left="2264" w:hanging="360"/>
      </w:pPr>
      <w:rPr>
        <w:rFonts w:hint="default"/>
      </w:rPr>
    </w:lvl>
    <w:lvl w:ilvl="2" w:tplc="4D22707A">
      <w:numFmt w:val="bullet"/>
      <w:lvlText w:val="•"/>
      <w:lvlJc w:val="left"/>
      <w:pPr>
        <w:ind w:left="3648" w:hanging="360"/>
      </w:pPr>
      <w:rPr>
        <w:rFonts w:hint="default"/>
      </w:rPr>
    </w:lvl>
    <w:lvl w:ilvl="3" w:tplc="7CAEB732">
      <w:numFmt w:val="bullet"/>
      <w:lvlText w:val="•"/>
      <w:lvlJc w:val="left"/>
      <w:pPr>
        <w:ind w:left="5032" w:hanging="360"/>
      </w:pPr>
      <w:rPr>
        <w:rFonts w:hint="default"/>
      </w:rPr>
    </w:lvl>
    <w:lvl w:ilvl="4" w:tplc="71B0C944">
      <w:numFmt w:val="bullet"/>
      <w:lvlText w:val="•"/>
      <w:lvlJc w:val="left"/>
      <w:pPr>
        <w:ind w:left="6416" w:hanging="360"/>
      </w:pPr>
      <w:rPr>
        <w:rFonts w:hint="default"/>
      </w:rPr>
    </w:lvl>
    <w:lvl w:ilvl="5" w:tplc="AC4C61CE">
      <w:numFmt w:val="bullet"/>
      <w:lvlText w:val="•"/>
      <w:lvlJc w:val="left"/>
      <w:pPr>
        <w:ind w:left="7800" w:hanging="360"/>
      </w:pPr>
      <w:rPr>
        <w:rFonts w:hint="default"/>
      </w:rPr>
    </w:lvl>
    <w:lvl w:ilvl="6" w:tplc="A33A8E8A">
      <w:numFmt w:val="bullet"/>
      <w:lvlText w:val="•"/>
      <w:lvlJc w:val="left"/>
      <w:pPr>
        <w:ind w:left="9184" w:hanging="360"/>
      </w:pPr>
      <w:rPr>
        <w:rFonts w:hint="default"/>
      </w:rPr>
    </w:lvl>
    <w:lvl w:ilvl="7" w:tplc="CEE8375E">
      <w:numFmt w:val="bullet"/>
      <w:lvlText w:val="•"/>
      <w:lvlJc w:val="left"/>
      <w:pPr>
        <w:ind w:left="10568" w:hanging="360"/>
      </w:pPr>
      <w:rPr>
        <w:rFonts w:hint="default"/>
      </w:rPr>
    </w:lvl>
    <w:lvl w:ilvl="8" w:tplc="7DA21B36">
      <w:numFmt w:val="bullet"/>
      <w:lvlText w:val="•"/>
      <w:lvlJc w:val="left"/>
      <w:pPr>
        <w:ind w:left="11952" w:hanging="360"/>
      </w:pPr>
      <w:rPr>
        <w:rFonts w:hint="default"/>
      </w:rPr>
    </w:lvl>
  </w:abstractNum>
  <w:abstractNum w:abstractNumId="24" w15:restartNumberingAfterBreak="0">
    <w:nsid w:val="78884A48"/>
    <w:multiLevelType w:val="hybridMultilevel"/>
    <w:tmpl w:val="80825BD4"/>
    <w:lvl w:ilvl="0" w:tplc="3F7E2A30">
      <w:start w:val="1"/>
      <w:numFmt w:val="bullet"/>
      <w:lvlText w:val=""/>
      <w:lvlJc w:val="left"/>
      <w:pPr>
        <w:ind w:left="720" w:hanging="360"/>
      </w:pPr>
      <w:rPr>
        <w:rFonts w:ascii="Symbol" w:hAnsi="Symbol" w:hint="default"/>
      </w:rPr>
    </w:lvl>
    <w:lvl w:ilvl="1" w:tplc="D03C0260">
      <w:start w:val="1"/>
      <w:numFmt w:val="bullet"/>
      <w:lvlText w:val="c"/>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B5D68"/>
    <w:multiLevelType w:val="hybridMultilevel"/>
    <w:tmpl w:val="63AC2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797107">
    <w:abstractNumId w:val="6"/>
  </w:num>
  <w:num w:numId="2" w16cid:durableId="827289881">
    <w:abstractNumId w:val="19"/>
  </w:num>
  <w:num w:numId="3" w16cid:durableId="1639873329">
    <w:abstractNumId w:val="23"/>
  </w:num>
  <w:num w:numId="4" w16cid:durableId="1013454692">
    <w:abstractNumId w:val="2"/>
  </w:num>
  <w:num w:numId="5" w16cid:durableId="721252120">
    <w:abstractNumId w:val="18"/>
  </w:num>
  <w:num w:numId="6" w16cid:durableId="250429286">
    <w:abstractNumId w:val="16"/>
  </w:num>
  <w:num w:numId="7" w16cid:durableId="671373579">
    <w:abstractNumId w:val="22"/>
  </w:num>
  <w:num w:numId="8" w16cid:durableId="1950382637">
    <w:abstractNumId w:val="7"/>
  </w:num>
  <w:num w:numId="9" w16cid:durableId="962073383">
    <w:abstractNumId w:val="5"/>
  </w:num>
  <w:num w:numId="10" w16cid:durableId="814638637">
    <w:abstractNumId w:val="24"/>
  </w:num>
  <w:num w:numId="11" w16cid:durableId="1357734388">
    <w:abstractNumId w:val="3"/>
  </w:num>
  <w:num w:numId="12" w16cid:durableId="1621261449">
    <w:abstractNumId w:val="20"/>
  </w:num>
  <w:num w:numId="13" w16cid:durableId="869951223">
    <w:abstractNumId w:val="20"/>
    <w:lvlOverride w:ilvl="0">
      <w:startOverride w:val="1"/>
    </w:lvlOverride>
  </w:num>
  <w:num w:numId="14" w16cid:durableId="80419825">
    <w:abstractNumId w:val="1"/>
  </w:num>
  <w:num w:numId="15" w16cid:durableId="655650743">
    <w:abstractNumId w:val="0"/>
  </w:num>
  <w:num w:numId="16" w16cid:durableId="329715576">
    <w:abstractNumId w:val="13"/>
  </w:num>
  <w:num w:numId="17" w16cid:durableId="1864710609">
    <w:abstractNumId w:val="10"/>
  </w:num>
  <w:num w:numId="18" w16cid:durableId="1373994616">
    <w:abstractNumId w:val="25"/>
  </w:num>
  <w:num w:numId="19" w16cid:durableId="1963606848">
    <w:abstractNumId w:val="4"/>
  </w:num>
  <w:num w:numId="20" w16cid:durableId="1358893192">
    <w:abstractNumId w:val="12"/>
  </w:num>
  <w:num w:numId="21" w16cid:durableId="1574388468">
    <w:abstractNumId w:val="14"/>
  </w:num>
  <w:num w:numId="22" w16cid:durableId="1614315437">
    <w:abstractNumId w:val="9"/>
  </w:num>
  <w:num w:numId="23" w16cid:durableId="1527711995">
    <w:abstractNumId w:val="11"/>
  </w:num>
  <w:num w:numId="24" w16cid:durableId="1200901922">
    <w:abstractNumId w:val="17"/>
  </w:num>
  <w:num w:numId="25" w16cid:durableId="113906901">
    <w:abstractNumId w:val="15"/>
  </w:num>
  <w:num w:numId="26" w16cid:durableId="1874658301">
    <w:abstractNumId w:val="21"/>
  </w:num>
  <w:num w:numId="27" w16cid:durableId="6169151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inson, Cindy">
    <w15:presenceInfo w15:providerId="AD" w15:userId="S::Cindy.Robinson@azed.gov::ad65a1c7-08a4-44f9-a666-8480efe6a0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1C"/>
    <w:rsid w:val="00001F86"/>
    <w:rsid w:val="00022129"/>
    <w:rsid w:val="0002468B"/>
    <w:rsid w:val="0003434B"/>
    <w:rsid w:val="00041210"/>
    <w:rsid w:val="00041B77"/>
    <w:rsid w:val="00047EEE"/>
    <w:rsid w:val="00055AA7"/>
    <w:rsid w:val="000561BD"/>
    <w:rsid w:val="00080FDF"/>
    <w:rsid w:val="00085206"/>
    <w:rsid w:val="0008689B"/>
    <w:rsid w:val="00087154"/>
    <w:rsid w:val="0009343E"/>
    <w:rsid w:val="000A49CC"/>
    <w:rsid w:val="000B61D8"/>
    <w:rsid w:val="000B7930"/>
    <w:rsid w:val="000D0509"/>
    <w:rsid w:val="000D0AC1"/>
    <w:rsid w:val="000E3576"/>
    <w:rsid w:val="000E542C"/>
    <w:rsid w:val="000F2047"/>
    <w:rsid w:val="000F3EB2"/>
    <w:rsid w:val="00111321"/>
    <w:rsid w:val="00115B64"/>
    <w:rsid w:val="00122235"/>
    <w:rsid w:val="001341F6"/>
    <w:rsid w:val="0014277A"/>
    <w:rsid w:val="00147DA9"/>
    <w:rsid w:val="00155CEB"/>
    <w:rsid w:val="0015773E"/>
    <w:rsid w:val="00182E73"/>
    <w:rsid w:val="001939E0"/>
    <w:rsid w:val="00193F23"/>
    <w:rsid w:val="001C0EBC"/>
    <w:rsid w:val="001F283A"/>
    <w:rsid w:val="001F2BBC"/>
    <w:rsid w:val="00202B79"/>
    <w:rsid w:val="00206EEA"/>
    <w:rsid w:val="00210991"/>
    <w:rsid w:val="0021114F"/>
    <w:rsid w:val="0021185A"/>
    <w:rsid w:val="00227097"/>
    <w:rsid w:val="0024419E"/>
    <w:rsid w:val="0024428C"/>
    <w:rsid w:val="00260E38"/>
    <w:rsid w:val="00262405"/>
    <w:rsid w:val="002648F6"/>
    <w:rsid w:val="002672A7"/>
    <w:rsid w:val="002843D1"/>
    <w:rsid w:val="002869F1"/>
    <w:rsid w:val="00297D59"/>
    <w:rsid w:val="002B61C9"/>
    <w:rsid w:val="002E08C6"/>
    <w:rsid w:val="002F6FC8"/>
    <w:rsid w:val="00302724"/>
    <w:rsid w:val="003063A9"/>
    <w:rsid w:val="0030779B"/>
    <w:rsid w:val="00312F38"/>
    <w:rsid w:val="00314AE6"/>
    <w:rsid w:val="00320CB3"/>
    <w:rsid w:val="0033381C"/>
    <w:rsid w:val="003364AB"/>
    <w:rsid w:val="003461B0"/>
    <w:rsid w:val="003472AA"/>
    <w:rsid w:val="00347A30"/>
    <w:rsid w:val="0035093F"/>
    <w:rsid w:val="00351B9F"/>
    <w:rsid w:val="00360070"/>
    <w:rsid w:val="003621C2"/>
    <w:rsid w:val="00362BE1"/>
    <w:rsid w:val="0037004A"/>
    <w:rsid w:val="0038346A"/>
    <w:rsid w:val="00385ECA"/>
    <w:rsid w:val="00390468"/>
    <w:rsid w:val="003B1693"/>
    <w:rsid w:val="003B362F"/>
    <w:rsid w:val="003C79F9"/>
    <w:rsid w:val="003D4793"/>
    <w:rsid w:val="003E7AFF"/>
    <w:rsid w:val="003F601B"/>
    <w:rsid w:val="00403AAA"/>
    <w:rsid w:val="00404419"/>
    <w:rsid w:val="00405520"/>
    <w:rsid w:val="00405FC0"/>
    <w:rsid w:val="00410CBE"/>
    <w:rsid w:val="00416BEA"/>
    <w:rsid w:val="00426476"/>
    <w:rsid w:val="004318C6"/>
    <w:rsid w:val="004320C7"/>
    <w:rsid w:val="00434480"/>
    <w:rsid w:val="004405D5"/>
    <w:rsid w:val="00465AC0"/>
    <w:rsid w:val="004674DD"/>
    <w:rsid w:val="00474B1B"/>
    <w:rsid w:val="00481546"/>
    <w:rsid w:val="004B59C5"/>
    <w:rsid w:val="004D1928"/>
    <w:rsid w:val="004D5E43"/>
    <w:rsid w:val="004D7277"/>
    <w:rsid w:val="004D7CA3"/>
    <w:rsid w:val="004E7002"/>
    <w:rsid w:val="004F2DFA"/>
    <w:rsid w:val="00500C25"/>
    <w:rsid w:val="005200A5"/>
    <w:rsid w:val="00523307"/>
    <w:rsid w:val="00523A46"/>
    <w:rsid w:val="00524B5F"/>
    <w:rsid w:val="0052542E"/>
    <w:rsid w:val="00531091"/>
    <w:rsid w:val="005328F6"/>
    <w:rsid w:val="00535DEC"/>
    <w:rsid w:val="00554034"/>
    <w:rsid w:val="005671F1"/>
    <w:rsid w:val="00572517"/>
    <w:rsid w:val="0058778F"/>
    <w:rsid w:val="00593BE0"/>
    <w:rsid w:val="00596F87"/>
    <w:rsid w:val="005C48B2"/>
    <w:rsid w:val="005D1470"/>
    <w:rsid w:val="005D600D"/>
    <w:rsid w:val="005D690C"/>
    <w:rsid w:val="005D7D67"/>
    <w:rsid w:val="005E6C2D"/>
    <w:rsid w:val="005E73FA"/>
    <w:rsid w:val="00610CD0"/>
    <w:rsid w:val="0062090E"/>
    <w:rsid w:val="00634A89"/>
    <w:rsid w:val="00637AB7"/>
    <w:rsid w:val="00647DF2"/>
    <w:rsid w:val="00673EA4"/>
    <w:rsid w:val="00677B8A"/>
    <w:rsid w:val="00680EE7"/>
    <w:rsid w:val="0069534D"/>
    <w:rsid w:val="00696F02"/>
    <w:rsid w:val="00697485"/>
    <w:rsid w:val="006A0F71"/>
    <w:rsid w:val="006A1C16"/>
    <w:rsid w:val="006D2EBA"/>
    <w:rsid w:val="006D57A2"/>
    <w:rsid w:val="006D7B16"/>
    <w:rsid w:val="006D7BA9"/>
    <w:rsid w:val="006E3078"/>
    <w:rsid w:val="006E3C42"/>
    <w:rsid w:val="006E70F2"/>
    <w:rsid w:val="006F1E96"/>
    <w:rsid w:val="006F7F30"/>
    <w:rsid w:val="0070202B"/>
    <w:rsid w:val="00743346"/>
    <w:rsid w:val="007654A0"/>
    <w:rsid w:val="007678FA"/>
    <w:rsid w:val="007752ED"/>
    <w:rsid w:val="00781CFF"/>
    <w:rsid w:val="00790497"/>
    <w:rsid w:val="007A7C5F"/>
    <w:rsid w:val="007B12D7"/>
    <w:rsid w:val="007B473A"/>
    <w:rsid w:val="007C557B"/>
    <w:rsid w:val="007D0843"/>
    <w:rsid w:val="007D093A"/>
    <w:rsid w:val="007E03B5"/>
    <w:rsid w:val="007E0F91"/>
    <w:rsid w:val="007E2892"/>
    <w:rsid w:val="007E44B0"/>
    <w:rsid w:val="007E6D45"/>
    <w:rsid w:val="007F6721"/>
    <w:rsid w:val="007F7C07"/>
    <w:rsid w:val="00802BE7"/>
    <w:rsid w:val="00802C79"/>
    <w:rsid w:val="008107DE"/>
    <w:rsid w:val="00811304"/>
    <w:rsid w:val="00831CF1"/>
    <w:rsid w:val="00832874"/>
    <w:rsid w:val="00846941"/>
    <w:rsid w:val="008866EE"/>
    <w:rsid w:val="008907A4"/>
    <w:rsid w:val="00893722"/>
    <w:rsid w:val="00896D61"/>
    <w:rsid w:val="008A1D92"/>
    <w:rsid w:val="008A5E15"/>
    <w:rsid w:val="008B4B98"/>
    <w:rsid w:val="008B640F"/>
    <w:rsid w:val="008C0089"/>
    <w:rsid w:val="008C2FDB"/>
    <w:rsid w:val="008C4472"/>
    <w:rsid w:val="008C7B3B"/>
    <w:rsid w:val="008D0D32"/>
    <w:rsid w:val="008E3E21"/>
    <w:rsid w:val="00904EBC"/>
    <w:rsid w:val="00906FDE"/>
    <w:rsid w:val="00910711"/>
    <w:rsid w:val="00916166"/>
    <w:rsid w:val="00917E56"/>
    <w:rsid w:val="00920178"/>
    <w:rsid w:val="00920179"/>
    <w:rsid w:val="00922B68"/>
    <w:rsid w:val="009300AA"/>
    <w:rsid w:val="00930AFB"/>
    <w:rsid w:val="00930F7E"/>
    <w:rsid w:val="00933A79"/>
    <w:rsid w:val="00934651"/>
    <w:rsid w:val="00935C7D"/>
    <w:rsid w:val="00935F27"/>
    <w:rsid w:val="009455A4"/>
    <w:rsid w:val="00950DEA"/>
    <w:rsid w:val="00953E10"/>
    <w:rsid w:val="00953F89"/>
    <w:rsid w:val="00955680"/>
    <w:rsid w:val="00957829"/>
    <w:rsid w:val="00961B0E"/>
    <w:rsid w:val="0096273C"/>
    <w:rsid w:val="00977FE5"/>
    <w:rsid w:val="009826E6"/>
    <w:rsid w:val="00984EA6"/>
    <w:rsid w:val="00985BEC"/>
    <w:rsid w:val="009862A6"/>
    <w:rsid w:val="009A35B4"/>
    <w:rsid w:val="009A6A80"/>
    <w:rsid w:val="009A7635"/>
    <w:rsid w:val="009B175E"/>
    <w:rsid w:val="009B751B"/>
    <w:rsid w:val="009D05B5"/>
    <w:rsid w:val="009E23DE"/>
    <w:rsid w:val="009F0C77"/>
    <w:rsid w:val="009F2B87"/>
    <w:rsid w:val="009F2C2A"/>
    <w:rsid w:val="00A12752"/>
    <w:rsid w:val="00A16D40"/>
    <w:rsid w:val="00A40911"/>
    <w:rsid w:val="00A5185F"/>
    <w:rsid w:val="00A642B1"/>
    <w:rsid w:val="00A65512"/>
    <w:rsid w:val="00A6B45C"/>
    <w:rsid w:val="00A7244B"/>
    <w:rsid w:val="00A84E1A"/>
    <w:rsid w:val="00A86BDF"/>
    <w:rsid w:val="00A954C9"/>
    <w:rsid w:val="00A96C53"/>
    <w:rsid w:val="00AA3CE6"/>
    <w:rsid w:val="00AC37AD"/>
    <w:rsid w:val="00AD3D8D"/>
    <w:rsid w:val="00AD7229"/>
    <w:rsid w:val="00B00937"/>
    <w:rsid w:val="00B053D9"/>
    <w:rsid w:val="00B24A6F"/>
    <w:rsid w:val="00B260AE"/>
    <w:rsid w:val="00B309BB"/>
    <w:rsid w:val="00B33994"/>
    <w:rsid w:val="00B37B24"/>
    <w:rsid w:val="00B467F5"/>
    <w:rsid w:val="00B5597B"/>
    <w:rsid w:val="00B606C6"/>
    <w:rsid w:val="00B60C05"/>
    <w:rsid w:val="00B6624C"/>
    <w:rsid w:val="00B73805"/>
    <w:rsid w:val="00B73EA9"/>
    <w:rsid w:val="00B91730"/>
    <w:rsid w:val="00BB10D2"/>
    <w:rsid w:val="00BB50F7"/>
    <w:rsid w:val="00BC2546"/>
    <w:rsid w:val="00BC34D6"/>
    <w:rsid w:val="00BD0F08"/>
    <w:rsid w:val="00BE2138"/>
    <w:rsid w:val="00BE6061"/>
    <w:rsid w:val="00BF306D"/>
    <w:rsid w:val="00C02D6A"/>
    <w:rsid w:val="00C03801"/>
    <w:rsid w:val="00C071C7"/>
    <w:rsid w:val="00C07CA8"/>
    <w:rsid w:val="00C1447C"/>
    <w:rsid w:val="00C15492"/>
    <w:rsid w:val="00C202B2"/>
    <w:rsid w:val="00C53014"/>
    <w:rsid w:val="00C655FE"/>
    <w:rsid w:val="00C74ED9"/>
    <w:rsid w:val="00CA34A7"/>
    <w:rsid w:val="00CC3370"/>
    <w:rsid w:val="00CC7CE1"/>
    <w:rsid w:val="00CD481E"/>
    <w:rsid w:val="00CD6357"/>
    <w:rsid w:val="00CE2605"/>
    <w:rsid w:val="00D03A1C"/>
    <w:rsid w:val="00D21703"/>
    <w:rsid w:val="00D23F39"/>
    <w:rsid w:val="00D3406A"/>
    <w:rsid w:val="00D43EAA"/>
    <w:rsid w:val="00D6000D"/>
    <w:rsid w:val="00D61C75"/>
    <w:rsid w:val="00D80CE2"/>
    <w:rsid w:val="00D8330E"/>
    <w:rsid w:val="00D856E3"/>
    <w:rsid w:val="00D85CFD"/>
    <w:rsid w:val="00D9095A"/>
    <w:rsid w:val="00DA0875"/>
    <w:rsid w:val="00DB5399"/>
    <w:rsid w:val="00DC3B42"/>
    <w:rsid w:val="00DC4677"/>
    <w:rsid w:val="00DC68D8"/>
    <w:rsid w:val="00DC752E"/>
    <w:rsid w:val="00DD3FFD"/>
    <w:rsid w:val="00DE029F"/>
    <w:rsid w:val="00DE7AAE"/>
    <w:rsid w:val="00DF043B"/>
    <w:rsid w:val="00DF4563"/>
    <w:rsid w:val="00DF585C"/>
    <w:rsid w:val="00DF7B19"/>
    <w:rsid w:val="00E066A8"/>
    <w:rsid w:val="00E07B69"/>
    <w:rsid w:val="00E17482"/>
    <w:rsid w:val="00E2170E"/>
    <w:rsid w:val="00E342CF"/>
    <w:rsid w:val="00E55B81"/>
    <w:rsid w:val="00E66B2A"/>
    <w:rsid w:val="00E71925"/>
    <w:rsid w:val="00E73BC6"/>
    <w:rsid w:val="00E74C9E"/>
    <w:rsid w:val="00E75696"/>
    <w:rsid w:val="00E836F1"/>
    <w:rsid w:val="00E83B66"/>
    <w:rsid w:val="00E9660E"/>
    <w:rsid w:val="00EA719E"/>
    <w:rsid w:val="00EB3ADA"/>
    <w:rsid w:val="00F13B71"/>
    <w:rsid w:val="00F21B61"/>
    <w:rsid w:val="00F335E9"/>
    <w:rsid w:val="00F42AA7"/>
    <w:rsid w:val="00F4407E"/>
    <w:rsid w:val="00F473E7"/>
    <w:rsid w:val="00F47882"/>
    <w:rsid w:val="00F94415"/>
    <w:rsid w:val="00FA3C66"/>
    <w:rsid w:val="00FB02D3"/>
    <w:rsid w:val="00FB4C26"/>
    <w:rsid w:val="00FC4644"/>
    <w:rsid w:val="00FC5E46"/>
    <w:rsid w:val="00FC6215"/>
    <w:rsid w:val="00FD3BAC"/>
    <w:rsid w:val="00FD55B3"/>
    <w:rsid w:val="00FE4FD8"/>
    <w:rsid w:val="00FE5874"/>
    <w:rsid w:val="00FE5EA6"/>
    <w:rsid w:val="46D0649D"/>
    <w:rsid w:val="4D3043FE"/>
    <w:rsid w:val="50FA9A19"/>
    <w:rsid w:val="6D94F9C0"/>
    <w:rsid w:val="7C2D8061"/>
    <w:rsid w:val="7E74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B3105"/>
  <w15:docId w15:val="{2961F04E-C732-4BB4-AEED-D7370CB8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60"/>
      <w:outlineLvl w:val="0"/>
    </w:pPr>
    <w:rPr>
      <w:b/>
      <w:bCs/>
      <w:sz w:val="24"/>
      <w:szCs w:val="24"/>
    </w:rPr>
  </w:style>
  <w:style w:type="paragraph" w:styleId="Heading3">
    <w:name w:val="heading 3"/>
    <w:basedOn w:val="Normal"/>
    <w:next w:val="Normal"/>
    <w:link w:val="Heading3Char"/>
    <w:uiPriority w:val="9"/>
    <w:semiHidden/>
    <w:unhideWhenUsed/>
    <w:qFormat/>
    <w:rsid w:val="0003434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3434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88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E5EA6"/>
    <w:rPr>
      <w:color w:val="0000FF" w:themeColor="hyperlink"/>
      <w:u w:val="single"/>
    </w:rPr>
  </w:style>
  <w:style w:type="character" w:styleId="UnresolvedMention">
    <w:name w:val="Unresolved Mention"/>
    <w:basedOn w:val="DefaultParagraphFont"/>
    <w:uiPriority w:val="99"/>
    <w:semiHidden/>
    <w:unhideWhenUsed/>
    <w:rsid w:val="00FE5EA6"/>
    <w:rPr>
      <w:color w:val="808080"/>
      <w:shd w:val="clear" w:color="auto" w:fill="E6E6E6"/>
    </w:rPr>
  </w:style>
  <w:style w:type="paragraph" w:styleId="Header">
    <w:name w:val="header"/>
    <w:basedOn w:val="Normal"/>
    <w:link w:val="HeaderChar"/>
    <w:uiPriority w:val="99"/>
    <w:unhideWhenUsed/>
    <w:rsid w:val="00FE5EA6"/>
    <w:pPr>
      <w:tabs>
        <w:tab w:val="center" w:pos="4680"/>
        <w:tab w:val="right" w:pos="9360"/>
      </w:tabs>
    </w:pPr>
  </w:style>
  <w:style w:type="character" w:customStyle="1" w:styleId="HeaderChar">
    <w:name w:val="Header Char"/>
    <w:basedOn w:val="DefaultParagraphFont"/>
    <w:link w:val="Header"/>
    <w:uiPriority w:val="99"/>
    <w:rsid w:val="00FE5EA6"/>
    <w:rPr>
      <w:rFonts w:ascii="Arial" w:eastAsia="Arial" w:hAnsi="Arial" w:cs="Arial"/>
    </w:rPr>
  </w:style>
  <w:style w:type="paragraph" w:styleId="Footer">
    <w:name w:val="footer"/>
    <w:basedOn w:val="Normal"/>
    <w:link w:val="FooterChar"/>
    <w:uiPriority w:val="99"/>
    <w:unhideWhenUsed/>
    <w:rsid w:val="00FE5EA6"/>
    <w:pPr>
      <w:tabs>
        <w:tab w:val="center" w:pos="4680"/>
        <w:tab w:val="right" w:pos="9360"/>
      </w:tabs>
    </w:pPr>
  </w:style>
  <w:style w:type="character" w:customStyle="1" w:styleId="FooterChar">
    <w:name w:val="Footer Char"/>
    <w:basedOn w:val="DefaultParagraphFont"/>
    <w:link w:val="Footer"/>
    <w:uiPriority w:val="99"/>
    <w:rsid w:val="00FE5EA6"/>
    <w:rPr>
      <w:rFonts w:ascii="Arial" w:eastAsia="Arial" w:hAnsi="Arial" w:cs="Arial"/>
    </w:rPr>
  </w:style>
  <w:style w:type="table" w:styleId="TableGrid">
    <w:name w:val="Table Grid"/>
    <w:basedOn w:val="TableNormal"/>
    <w:uiPriority w:val="59"/>
    <w:rsid w:val="00024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3904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NoSpacing">
    <w:name w:val="No Spacing"/>
    <w:link w:val="NoSpacingChar"/>
    <w:uiPriority w:val="1"/>
    <w:qFormat/>
    <w:rsid w:val="00802C79"/>
    <w:rPr>
      <w:rFonts w:ascii="Arial" w:eastAsia="Arial" w:hAnsi="Arial" w:cs="Arial"/>
    </w:rPr>
  </w:style>
  <w:style w:type="character" w:styleId="CommentReference">
    <w:name w:val="annotation reference"/>
    <w:basedOn w:val="DefaultParagraphFont"/>
    <w:uiPriority w:val="99"/>
    <w:semiHidden/>
    <w:unhideWhenUsed/>
    <w:rsid w:val="00E066A8"/>
    <w:rPr>
      <w:sz w:val="16"/>
      <w:szCs w:val="16"/>
    </w:rPr>
  </w:style>
  <w:style w:type="paragraph" w:styleId="CommentText">
    <w:name w:val="annotation text"/>
    <w:basedOn w:val="Normal"/>
    <w:link w:val="CommentTextChar"/>
    <w:uiPriority w:val="99"/>
    <w:unhideWhenUsed/>
    <w:rsid w:val="00E066A8"/>
    <w:rPr>
      <w:sz w:val="20"/>
      <w:szCs w:val="20"/>
    </w:rPr>
  </w:style>
  <w:style w:type="character" w:customStyle="1" w:styleId="CommentTextChar">
    <w:name w:val="Comment Text Char"/>
    <w:basedOn w:val="DefaultParagraphFont"/>
    <w:link w:val="CommentText"/>
    <w:uiPriority w:val="99"/>
    <w:rsid w:val="00E066A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066A8"/>
    <w:rPr>
      <w:b/>
      <w:bCs/>
    </w:rPr>
  </w:style>
  <w:style w:type="character" w:customStyle="1" w:styleId="CommentSubjectChar">
    <w:name w:val="Comment Subject Char"/>
    <w:basedOn w:val="CommentTextChar"/>
    <w:link w:val="CommentSubject"/>
    <w:uiPriority w:val="99"/>
    <w:semiHidden/>
    <w:rsid w:val="00E066A8"/>
    <w:rPr>
      <w:rFonts w:ascii="Arial" w:eastAsia="Arial" w:hAnsi="Arial" w:cs="Arial"/>
      <w:b/>
      <w:bCs/>
      <w:sz w:val="20"/>
      <w:szCs w:val="20"/>
    </w:rPr>
  </w:style>
  <w:style w:type="paragraph" w:styleId="BalloonText">
    <w:name w:val="Balloon Text"/>
    <w:basedOn w:val="Normal"/>
    <w:link w:val="BalloonTextChar"/>
    <w:uiPriority w:val="99"/>
    <w:semiHidden/>
    <w:unhideWhenUsed/>
    <w:rsid w:val="00E066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A8"/>
    <w:rPr>
      <w:rFonts w:ascii="Segoe UI" w:eastAsia="Arial" w:hAnsi="Segoe UI" w:cs="Segoe UI"/>
      <w:sz w:val="18"/>
      <w:szCs w:val="18"/>
    </w:rPr>
  </w:style>
  <w:style w:type="character" w:customStyle="1" w:styleId="NoSpacingChar">
    <w:name w:val="No Spacing Char"/>
    <w:basedOn w:val="DefaultParagraphFont"/>
    <w:link w:val="NoSpacing"/>
    <w:uiPriority w:val="1"/>
    <w:rsid w:val="007E44B0"/>
    <w:rPr>
      <w:rFonts w:ascii="Arial" w:eastAsia="Arial" w:hAnsi="Arial" w:cs="Arial"/>
    </w:rPr>
  </w:style>
  <w:style w:type="paragraph" w:customStyle="1" w:styleId="Default">
    <w:name w:val="Default"/>
    <w:rsid w:val="00FB4C26"/>
    <w:pPr>
      <w:widowControl/>
      <w:adjustRightInd w:val="0"/>
    </w:pPr>
    <w:rPr>
      <w:rFonts w:ascii="Century Gothic" w:hAnsi="Century Gothic" w:cs="Century Gothic"/>
      <w:color w:val="000000"/>
      <w:sz w:val="24"/>
      <w:szCs w:val="24"/>
    </w:rPr>
  </w:style>
  <w:style w:type="table" w:styleId="GridTable4-Accent1">
    <w:name w:val="Grid Table 4 Accent 1"/>
    <w:basedOn w:val="TableNormal"/>
    <w:uiPriority w:val="49"/>
    <w:rsid w:val="00403AAA"/>
    <w:pPr>
      <w:widowControl/>
      <w:autoSpaceDE/>
      <w:autoSpaceDN/>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BF306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A954C9"/>
    <w:pPr>
      <w:widowControl/>
      <w:autoSpaceDE/>
      <w:autoSpaceDN/>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5D7D67"/>
    <w:pPr>
      <w:widowControl/>
      <w:autoSpaceDE/>
      <w:autoSpaceDN/>
    </w:pPr>
    <w:rPr>
      <w:rFonts w:ascii="Arial" w:eastAsia="Arial" w:hAnsi="Arial" w:cs="Arial"/>
    </w:rPr>
  </w:style>
  <w:style w:type="character" w:customStyle="1" w:styleId="Heading3Char">
    <w:name w:val="Heading 3 Char"/>
    <w:basedOn w:val="DefaultParagraphFont"/>
    <w:link w:val="Heading3"/>
    <w:uiPriority w:val="9"/>
    <w:semiHidden/>
    <w:rsid w:val="0003434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3434B"/>
    <w:rPr>
      <w:rFonts w:asciiTheme="majorHAnsi" w:eastAsiaTheme="majorEastAsia" w:hAnsiTheme="majorHAnsi" w:cstheme="majorBidi"/>
      <w:i/>
      <w:iCs/>
      <w:color w:val="365F91" w:themeColor="accent1" w:themeShade="BF"/>
    </w:rPr>
  </w:style>
  <w:style w:type="table" w:styleId="ListTable3-Accent4">
    <w:name w:val="List Table 3 Accent 4"/>
    <w:basedOn w:val="TableNormal"/>
    <w:uiPriority w:val="48"/>
    <w:rsid w:val="0003434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pf0">
    <w:name w:val="pf0"/>
    <w:basedOn w:val="Normal"/>
    <w:rsid w:val="0003434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0343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17" ma:contentTypeDescription="Create a new document." ma:contentTypeScope="" ma:versionID="1234a983c7c8748f62dccf71046014a2">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0162dd5c80e409384f2a2945a9dda89f"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252583d-a29a-437c-a466-9f02ebd930fc}"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lcf76f155ced4ddcb4097134ff3c332f xmlns="7ec8a2fc-4e03-4a09-bb9f-a39270528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57EC2D-090A-4E1A-BB2D-EAA7BAD17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9930A-8653-4F7B-ABD6-9153F6030473}">
  <ds:schemaRefs>
    <ds:schemaRef ds:uri="http://schemas.microsoft.com/sharepoint/v3/contenttype/forms"/>
  </ds:schemaRefs>
</ds:datastoreItem>
</file>

<file path=customXml/itemProps3.xml><?xml version="1.0" encoding="utf-8"?>
<ds:datastoreItem xmlns:ds="http://schemas.openxmlformats.org/officeDocument/2006/customXml" ds:itemID="{995ACF05-CDFC-4566-9105-740F9C5ED125}">
  <ds:schemaRefs>
    <ds:schemaRef ds:uri="http://schemas.microsoft.com/office/2006/metadata/properties"/>
    <ds:schemaRef ds:uri="http://schemas.microsoft.com/office/infopath/2007/PartnerControls"/>
    <ds:schemaRef ds:uri="f69ac7c7-1a2e-46bd-a988-685139f8f258"/>
    <ds:schemaRef ds:uri="7ec8a2fc-4e03-4a09-bb9f-a392705282c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1250</Words>
  <Characters>6929</Characters>
  <Application>Microsoft Office Word</Application>
  <DocSecurity>0</DocSecurity>
  <Lines>433</Lines>
  <Paragraphs>255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Targted Support and Improvement Grant Application</dc:title>
  <dc:subject>2019-20</dc:subject>
  <dc:creator>Isherwood, Devon</dc:creator>
  <cp:lastModifiedBy>Robinson, Cindy</cp:lastModifiedBy>
  <cp:revision>27</cp:revision>
  <dcterms:created xsi:type="dcterms:W3CDTF">2022-11-07T17:37:00Z</dcterms:created>
  <dcterms:modified xsi:type="dcterms:W3CDTF">2024-02-29T21:38:00Z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2019-01-02T00:00:00Z</vt:filetime>
  </property>
  <property fmtid="{D5CDD505-2E9C-101B-9397-08002B2CF9AE}" pid="3" name="Creator">
    <vt:lpwstr>Acrobat PDFMaker 19 for Word</vt:lpwstr>
  </property>
  <property fmtid="{D5CDD505-2E9C-101B-9397-08002B2CF9AE}" pid="4" name="LastSaved">
    <vt:filetime>2019-02-22T00:00:00Z</vt:filetime>
  </property>
  <property fmtid="{D5CDD505-2E9C-101B-9397-08002B2CF9AE}" pid="5" name="ContentTypeId">
    <vt:lpwstr>0x0101005CEE5F2DAFC64D4C8BB2E923E1A693C7</vt:lpwstr>
  </property>
  <property fmtid="{D5CDD505-2E9C-101B-9397-08002B2CF9AE}" pid="6" name="MediaServiceImageTags">
    <vt:lpwstr/>
  </property>
</Properties>
</file>