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3106" w14:textId="3DCF8126" w:rsidR="00D03A1C" w:rsidRDefault="00BD0F08">
      <w:pPr>
        <w:pStyle w:val="BodyText"/>
        <w:rPr>
          <w:rFonts w:ascii="Times New Roman"/>
          <w:sz w:val="20"/>
        </w:rPr>
      </w:pPr>
      <w:r>
        <w:rPr>
          <w:rFonts w:ascii="Times New Roman"/>
          <w:noProof/>
          <w:sz w:val="23"/>
        </w:rPr>
        <w:drawing>
          <wp:anchor distT="0" distB="0" distL="114300" distR="114300" simplePos="0" relativeHeight="251658245" behindDoc="0" locked="0" layoutInCell="1" allowOverlap="1" wp14:anchorId="679ECF86" wp14:editId="5CF6087F">
            <wp:simplePos x="0" y="0"/>
            <wp:positionH relativeFrom="margin">
              <wp:posOffset>1377950</wp:posOffset>
            </wp:positionH>
            <wp:positionV relativeFrom="margin">
              <wp:posOffset>-250190</wp:posOffset>
            </wp:positionV>
            <wp:extent cx="6734175" cy="45707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4175" cy="4570730"/>
                    </a:xfrm>
                    <a:prstGeom prst="rect">
                      <a:avLst/>
                    </a:prstGeom>
                    <a:noFill/>
                  </pic:spPr>
                </pic:pic>
              </a:graphicData>
            </a:graphic>
            <wp14:sizeRelH relativeFrom="margin">
              <wp14:pctWidth>0</wp14:pctWidth>
            </wp14:sizeRelH>
            <wp14:sizeRelV relativeFrom="margin">
              <wp14:pctHeight>0</wp14:pctHeight>
            </wp14:sizeRelV>
          </wp:anchor>
        </w:drawing>
      </w:r>
    </w:p>
    <w:p w14:paraId="1B4B3107" w14:textId="0090606A" w:rsidR="00D03A1C" w:rsidRDefault="00D03A1C">
      <w:pPr>
        <w:pStyle w:val="BodyText"/>
        <w:rPr>
          <w:rFonts w:ascii="Times New Roman"/>
          <w:sz w:val="20"/>
        </w:rPr>
      </w:pPr>
    </w:p>
    <w:p w14:paraId="1B4B3108" w14:textId="5DE0BD27" w:rsidR="00D03A1C" w:rsidRDefault="00D03A1C">
      <w:pPr>
        <w:pStyle w:val="BodyText"/>
        <w:rPr>
          <w:rFonts w:ascii="Times New Roman"/>
          <w:sz w:val="20"/>
        </w:rPr>
      </w:pPr>
    </w:p>
    <w:p w14:paraId="1B4B3109" w14:textId="7CE8A882" w:rsidR="00D03A1C" w:rsidRDefault="00D03A1C">
      <w:pPr>
        <w:pStyle w:val="BodyText"/>
        <w:rPr>
          <w:rFonts w:ascii="Times New Roman"/>
          <w:sz w:val="20"/>
        </w:rPr>
      </w:pPr>
    </w:p>
    <w:p w14:paraId="1B4B310A" w14:textId="3C4EBAAD" w:rsidR="00D03A1C" w:rsidRDefault="00D03A1C">
      <w:pPr>
        <w:pStyle w:val="BodyText"/>
        <w:rPr>
          <w:rFonts w:ascii="Times New Roman"/>
          <w:sz w:val="20"/>
        </w:rPr>
      </w:pPr>
    </w:p>
    <w:p w14:paraId="1B4B310B" w14:textId="6B99DE8C" w:rsidR="00D03A1C" w:rsidRDefault="00D03A1C">
      <w:pPr>
        <w:pStyle w:val="BodyText"/>
        <w:rPr>
          <w:rFonts w:ascii="Times New Roman"/>
          <w:sz w:val="20"/>
        </w:rPr>
      </w:pPr>
    </w:p>
    <w:p w14:paraId="1B4B310C" w14:textId="4A972786" w:rsidR="00D03A1C" w:rsidRDefault="00D03A1C">
      <w:pPr>
        <w:pStyle w:val="BodyText"/>
        <w:rPr>
          <w:rFonts w:ascii="Times New Roman"/>
          <w:sz w:val="20"/>
        </w:rPr>
      </w:pPr>
    </w:p>
    <w:p w14:paraId="1B4B310D" w14:textId="4736AC13" w:rsidR="00D03A1C" w:rsidRDefault="00D03A1C">
      <w:pPr>
        <w:pStyle w:val="BodyText"/>
        <w:rPr>
          <w:rFonts w:ascii="Times New Roman"/>
          <w:sz w:val="20"/>
        </w:rPr>
      </w:pPr>
    </w:p>
    <w:p w14:paraId="1B4B310E" w14:textId="02CD5EE8" w:rsidR="00D03A1C" w:rsidRDefault="00D03A1C">
      <w:pPr>
        <w:pStyle w:val="BodyText"/>
        <w:rPr>
          <w:rFonts w:ascii="Times New Roman"/>
          <w:sz w:val="20"/>
        </w:rPr>
      </w:pPr>
    </w:p>
    <w:p w14:paraId="705961B3" w14:textId="79C29824" w:rsidR="00FE5EA6" w:rsidRDefault="00FE5EA6">
      <w:pPr>
        <w:pStyle w:val="BodyText"/>
        <w:spacing w:before="5"/>
        <w:rPr>
          <w:rFonts w:ascii="Times New Roman"/>
          <w:sz w:val="28"/>
        </w:rPr>
      </w:pPr>
    </w:p>
    <w:p w14:paraId="749AEE50" w14:textId="274401A5" w:rsidR="00FE5EA6" w:rsidRDefault="00FE5EA6">
      <w:pPr>
        <w:pStyle w:val="BodyText"/>
        <w:spacing w:before="5"/>
        <w:rPr>
          <w:rFonts w:ascii="Times New Roman"/>
          <w:sz w:val="28"/>
        </w:rPr>
      </w:pPr>
    </w:p>
    <w:p w14:paraId="66B933F4" w14:textId="547F2C42" w:rsidR="00FE5EA6" w:rsidRDefault="00FE5EA6">
      <w:pPr>
        <w:pStyle w:val="BodyText"/>
        <w:spacing w:before="5"/>
        <w:rPr>
          <w:rFonts w:ascii="Times New Roman"/>
          <w:sz w:val="28"/>
        </w:rPr>
      </w:pPr>
    </w:p>
    <w:p w14:paraId="1B4B3111" w14:textId="67C2D2D4" w:rsidR="00D03A1C" w:rsidRDefault="008A1D92">
      <w:pPr>
        <w:pStyle w:val="BodyText"/>
        <w:spacing w:before="1"/>
        <w:rPr>
          <w:rFonts w:ascii="Times New Roman"/>
          <w:sz w:val="23"/>
        </w:rPr>
      </w:pPr>
      <w:r>
        <w:rPr>
          <w:noProof/>
        </w:rPr>
        <mc:AlternateContent>
          <mc:Choice Requires="wpg">
            <w:drawing>
              <wp:anchor distT="0" distB="0" distL="114300" distR="114300" simplePos="0" relativeHeight="251658243" behindDoc="1" locked="0" layoutInCell="1" allowOverlap="1" wp14:anchorId="1B4B31DE" wp14:editId="35446CB2">
                <wp:simplePos x="0" y="0"/>
                <wp:positionH relativeFrom="page">
                  <wp:posOffset>609600</wp:posOffset>
                </wp:positionH>
                <wp:positionV relativeFrom="page">
                  <wp:posOffset>3922643</wp:posOffset>
                </wp:positionV>
                <wp:extent cx="8990965" cy="2471531"/>
                <wp:effectExtent l="0" t="0" r="635" b="5080"/>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0965" cy="2471531"/>
                          <a:chOff x="944" y="7262"/>
                          <a:chExt cx="14562" cy="3477"/>
                        </a:xfrm>
                      </wpg:grpSpPr>
                      <pic:pic xmlns:pic="http://schemas.openxmlformats.org/drawingml/2006/picture">
                        <pic:nvPicPr>
                          <pic:cNvPr id="19"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44" y="7262"/>
                            <a:ext cx="1545"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8"/>
                        <wps:cNvSpPr txBox="1">
                          <a:spLocks noChangeArrowheads="1"/>
                        </wps:cNvSpPr>
                        <wps:spPr bwMode="auto">
                          <a:xfrm>
                            <a:off x="1376" y="8482"/>
                            <a:ext cx="14130" cy="2257"/>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B57641" w14:textId="6C9A6F65" w:rsidR="00802C79" w:rsidRPr="008C4472" w:rsidRDefault="00FE5EA6" w:rsidP="00920179">
                              <w:pPr>
                                <w:pStyle w:val="NoSpacing"/>
                                <w:spacing w:before="240"/>
                                <w:jc w:val="center"/>
                                <w:rPr>
                                  <w:b/>
                                  <w:sz w:val="52"/>
                                  <w:szCs w:val="52"/>
                                </w:rPr>
                              </w:pPr>
                              <w:r w:rsidRPr="008C4472">
                                <w:rPr>
                                  <w:b/>
                                  <w:spacing w:val="-19"/>
                                  <w:sz w:val="52"/>
                                  <w:szCs w:val="52"/>
                                </w:rPr>
                                <w:t xml:space="preserve">FY </w:t>
                              </w:r>
                              <w:r w:rsidRPr="008C4472">
                                <w:rPr>
                                  <w:b/>
                                  <w:spacing w:val="11"/>
                                  <w:sz w:val="52"/>
                                  <w:szCs w:val="52"/>
                                </w:rPr>
                                <w:t>2</w:t>
                              </w:r>
                              <w:r w:rsidR="002869F1">
                                <w:rPr>
                                  <w:b/>
                                  <w:spacing w:val="11"/>
                                  <w:sz w:val="52"/>
                                  <w:szCs w:val="52"/>
                                </w:rPr>
                                <w:t>3</w:t>
                              </w:r>
                              <w:r w:rsidR="008A1D92">
                                <w:rPr>
                                  <w:b/>
                                  <w:spacing w:val="11"/>
                                  <w:sz w:val="52"/>
                                  <w:szCs w:val="52"/>
                                </w:rPr>
                                <w:t xml:space="preserve"> </w:t>
                              </w:r>
                              <w:r w:rsidRPr="008C4472">
                                <w:rPr>
                                  <w:b/>
                                  <w:spacing w:val="20"/>
                                  <w:sz w:val="52"/>
                                  <w:szCs w:val="52"/>
                                </w:rPr>
                                <w:t xml:space="preserve">Targeted </w:t>
                              </w:r>
                              <w:r w:rsidRPr="008C4472">
                                <w:rPr>
                                  <w:b/>
                                  <w:sz w:val="52"/>
                                  <w:szCs w:val="52"/>
                                </w:rPr>
                                <w:t xml:space="preserve">Support </w:t>
                              </w:r>
                              <w:r w:rsidRPr="008C4472">
                                <w:rPr>
                                  <w:b/>
                                  <w:spacing w:val="24"/>
                                  <w:sz w:val="52"/>
                                  <w:szCs w:val="52"/>
                                </w:rPr>
                                <w:t xml:space="preserve">and </w:t>
                              </w:r>
                              <w:r w:rsidRPr="008C4472">
                                <w:rPr>
                                  <w:b/>
                                  <w:sz w:val="52"/>
                                  <w:szCs w:val="52"/>
                                </w:rPr>
                                <w:t>Improvement</w:t>
                              </w:r>
                              <w:r w:rsidRPr="008C4472">
                                <w:rPr>
                                  <w:b/>
                                  <w:spacing w:val="115"/>
                                  <w:sz w:val="52"/>
                                  <w:szCs w:val="52"/>
                                </w:rPr>
                                <w:t xml:space="preserve"> </w:t>
                              </w:r>
                              <w:r w:rsidRPr="008C4472">
                                <w:rPr>
                                  <w:b/>
                                  <w:spacing w:val="12"/>
                                  <w:sz w:val="52"/>
                                  <w:szCs w:val="52"/>
                                </w:rPr>
                                <w:t>Grant</w:t>
                              </w:r>
                              <w:r w:rsidR="008A1D92">
                                <w:rPr>
                                  <w:b/>
                                  <w:spacing w:val="12"/>
                                  <w:sz w:val="52"/>
                                  <w:szCs w:val="52"/>
                                </w:rPr>
                                <w:t xml:space="preserve"> </w:t>
                              </w:r>
                              <w:r w:rsidR="008A1D92" w:rsidRPr="009E23DE">
                                <w:rPr>
                                  <w:b/>
                                  <w:spacing w:val="12"/>
                                  <w:sz w:val="40"/>
                                  <w:szCs w:val="40"/>
                                </w:rPr>
                                <w:t>(TSI/</w:t>
                              </w:r>
                              <w:proofErr w:type="spellStart"/>
                              <w:r w:rsidR="00AA4393">
                                <w:rPr>
                                  <w:b/>
                                  <w:spacing w:val="12"/>
                                  <w:sz w:val="40"/>
                                  <w:szCs w:val="40"/>
                                </w:rPr>
                                <w:t>a</w:t>
                              </w:r>
                              <w:r w:rsidR="008A1D92" w:rsidRPr="009E23DE">
                                <w:rPr>
                                  <w:b/>
                                  <w:spacing w:val="12"/>
                                  <w:sz w:val="40"/>
                                  <w:szCs w:val="40"/>
                                </w:rPr>
                                <w:t>TSI</w:t>
                              </w:r>
                              <w:proofErr w:type="spellEnd"/>
                              <w:r w:rsidR="008A1D92" w:rsidRPr="009E23DE">
                                <w:rPr>
                                  <w:b/>
                                  <w:spacing w:val="12"/>
                                  <w:sz w:val="40"/>
                                  <w:szCs w:val="40"/>
                                </w:rPr>
                                <w:t>)</w:t>
                              </w:r>
                            </w:p>
                            <w:p w14:paraId="1B4B31F2" w14:textId="17D4CA28" w:rsidR="00D03A1C" w:rsidRPr="008C4472" w:rsidRDefault="007E44B0" w:rsidP="00802C79">
                              <w:pPr>
                                <w:pStyle w:val="NoSpacing"/>
                                <w:jc w:val="center"/>
                                <w:rPr>
                                  <w:b/>
                                  <w:sz w:val="52"/>
                                  <w:szCs w:val="52"/>
                                </w:rPr>
                              </w:pPr>
                              <w:r>
                                <w:rPr>
                                  <w:b/>
                                  <w:sz w:val="52"/>
                                  <w:szCs w:val="52"/>
                                </w:rPr>
                                <w:t>School Support and Improvement</w:t>
                              </w:r>
                            </w:p>
                            <w:p w14:paraId="1B4B31F3" w14:textId="410F8955" w:rsidR="00D03A1C" w:rsidRPr="008C4472" w:rsidRDefault="00FD55B3" w:rsidP="00802C79">
                              <w:pPr>
                                <w:pStyle w:val="NoSpacing"/>
                                <w:jc w:val="center"/>
                                <w:rPr>
                                  <w:b/>
                                  <w:sz w:val="52"/>
                                  <w:szCs w:val="52"/>
                                </w:rPr>
                              </w:pPr>
                              <w:r w:rsidRPr="008C4472">
                                <w:rPr>
                                  <w:b/>
                                  <w:sz w:val="52"/>
                                  <w:szCs w:val="52"/>
                                </w:rPr>
                                <w:t>Arizona Department of Ed</w:t>
                              </w:r>
                              <w:r w:rsidR="00FE5EA6" w:rsidRPr="008C4472">
                                <w:rPr>
                                  <w:b/>
                                  <w:sz w:val="52"/>
                                  <w:szCs w:val="52"/>
                                </w:rPr>
                                <w:t>ucation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B31DE" id="Group 7" o:spid="_x0000_s1026" style="position:absolute;margin-left:48pt;margin-top:308.85pt;width:707.95pt;height:194.6pt;z-index:-251658237;mso-position-horizontal-relative:page;mso-position-vertical-relative:page" coordorigin="944,7262" coordsize="14562,3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44;top:7262;width:1545;height:1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8" o:spid="_x0000_s1028" type="#_x0000_t202" style="position:absolute;left:1376;top:8482;width:1413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23B57641" w14:textId="6C9A6F65" w:rsidR="00802C79" w:rsidRPr="008C4472" w:rsidRDefault="00FE5EA6" w:rsidP="00920179">
                        <w:pPr>
                          <w:pStyle w:val="NoSpacing"/>
                          <w:spacing w:before="240"/>
                          <w:jc w:val="center"/>
                          <w:rPr>
                            <w:b/>
                            <w:sz w:val="52"/>
                            <w:szCs w:val="52"/>
                          </w:rPr>
                        </w:pPr>
                        <w:r w:rsidRPr="008C4472">
                          <w:rPr>
                            <w:b/>
                            <w:spacing w:val="-19"/>
                            <w:sz w:val="52"/>
                            <w:szCs w:val="52"/>
                          </w:rPr>
                          <w:t xml:space="preserve">FY </w:t>
                        </w:r>
                        <w:r w:rsidRPr="008C4472">
                          <w:rPr>
                            <w:b/>
                            <w:spacing w:val="11"/>
                            <w:sz w:val="52"/>
                            <w:szCs w:val="52"/>
                          </w:rPr>
                          <w:t>2</w:t>
                        </w:r>
                        <w:r w:rsidR="002869F1">
                          <w:rPr>
                            <w:b/>
                            <w:spacing w:val="11"/>
                            <w:sz w:val="52"/>
                            <w:szCs w:val="52"/>
                          </w:rPr>
                          <w:t>3</w:t>
                        </w:r>
                        <w:r w:rsidR="008A1D92">
                          <w:rPr>
                            <w:b/>
                            <w:spacing w:val="11"/>
                            <w:sz w:val="52"/>
                            <w:szCs w:val="52"/>
                          </w:rPr>
                          <w:t xml:space="preserve"> </w:t>
                        </w:r>
                        <w:r w:rsidRPr="008C4472">
                          <w:rPr>
                            <w:b/>
                            <w:spacing w:val="20"/>
                            <w:sz w:val="52"/>
                            <w:szCs w:val="52"/>
                          </w:rPr>
                          <w:t xml:space="preserve">Targeted </w:t>
                        </w:r>
                        <w:r w:rsidRPr="008C4472">
                          <w:rPr>
                            <w:b/>
                            <w:sz w:val="52"/>
                            <w:szCs w:val="52"/>
                          </w:rPr>
                          <w:t xml:space="preserve">Support </w:t>
                        </w:r>
                        <w:r w:rsidRPr="008C4472">
                          <w:rPr>
                            <w:b/>
                            <w:spacing w:val="24"/>
                            <w:sz w:val="52"/>
                            <w:szCs w:val="52"/>
                          </w:rPr>
                          <w:t xml:space="preserve">and </w:t>
                        </w:r>
                        <w:r w:rsidRPr="008C4472">
                          <w:rPr>
                            <w:b/>
                            <w:sz w:val="52"/>
                            <w:szCs w:val="52"/>
                          </w:rPr>
                          <w:t>Improvement</w:t>
                        </w:r>
                        <w:r w:rsidRPr="008C4472">
                          <w:rPr>
                            <w:b/>
                            <w:spacing w:val="115"/>
                            <w:sz w:val="52"/>
                            <w:szCs w:val="52"/>
                          </w:rPr>
                          <w:t xml:space="preserve"> </w:t>
                        </w:r>
                        <w:r w:rsidRPr="008C4472">
                          <w:rPr>
                            <w:b/>
                            <w:spacing w:val="12"/>
                            <w:sz w:val="52"/>
                            <w:szCs w:val="52"/>
                          </w:rPr>
                          <w:t>Grant</w:t>
                        </w:r>
                        <w:r w:rsidR="008A1D92">
                          <w:rPr>
                            <w:b/>
                            <w:spacing w:val="12"/>
                            <w:sz w:val="52"/>
                            <w:szCs w:val="52"/>
                          </w:rPr>
                          <w:t xml:space="preserve"> </w:t>
                        </w:r>
                        <w:r w:rsidR="008A1D92" w:rsidRPr="009E23DE">
                          <w:rPr>
                            <w:b/>
                            <w:spacing w:val="12"/>
                            <w:sz w:val="40"/>
                            <w:szCs w:val="40"/>
                          </w:rPr>
                          <w:t>(TSI/</w:t>
                        </w:r>
                        <w:proofErr w:type="spellStart"/>
                        <w:r w:rsidR="00AA4393">
                          <w:rPr>
                            <w:b/>
                            <w:spacing w:val="12"/>
                            <w:sz w:val="40"/>
                            <w:szCs w:val="40"/>
                          </w:rPr>
                          <w:t>a</w:t>
                        </w:r>
                        <w:r w:rsidR="008A1D92" w:rsidRPr="009E23DE">
                          <w:rPr>
                            <w:b/>
                            <w:spacing w:val="12"/>
                            <w:sz w:val="40"/>
                            <w:szCs w:val="40"/>
                          </w:rPr>
                          <w:t>TSI</w:t>
                        </w:r>
                        <w:proofErr w:type="spellEnd"/>
                        <w:r w:rsidR="008A1D92" w:rsidRPr="009E23DE">
                          <w:rPr>
                            <w:b/>
                            <w:spacing w:val="12"/>
                            <w:sz w:val="40"/>
                            <w:szCs w:val="40"/>
                          </w:rPr>
                          <w:t>)</w:t>
                        </w:r>
                      </w:p>
                      <w:p w14:paraId="1B4B31F2" w14:textId="17D4CA28" w:rsidR="00D03A1C" w:rsidRPr="008C4472" w:rsidRDefault="007E44B0" w:rsidP="00802C79">
                        <w:pPr>
                          <w:pStyle w:val="NoSpacing"/>
                          <w:jc w:val="center"/>
                          <w:rPr>
                            <w:b/>
                            <w:sz w:val="52"/>
                            <w:szCs w:val="52"/>
                          </w:rPr>
                        </w:pPr>
                        <w:r>
                          <w:rPr>
                            <w:b/>
                            <w:sz w:val="52"/>
                            <w:szCs w:val="52"/>
                          </w:rPr>
                          <w:t>School Support and Improvement</w:t>
                        </w:r>
                      </w:p>
                      <w:p w14:paraId="1B4B31F3" w14:textId="410F8955" w:rsidR="00D03A1C" w:rsidRPr="008C4472" w:rsidRDefault="00FD55B3" w:rsidP="00802C79">
                        <w:pPr>
                          <w:pStyle w:val="NoSpacing"/>
                          <w:jc w:val="center"/>
                          <w:rPr>
                            <w:b/>
                            <w:sz w:val="52"/>
                            <w:szCs w:val="52"/>
                          </w:rPr>
                        </w:pPr>
                        <w:r w:rsidRPr="008C4472">
                          <w:rPr>
                            <w:b/>
                            <w:sz w:val="52"/>
                            <w:szCs w:val="52"/>
                          </w:rPr>
                          <w:t>Arizona Department of Ed</w:t>
                        </w:r>
                        <w:r w:rsidR="00FE5EA6" w:rsidRPr="008C4472">
                          <w:rPr>
                            <w:b/>
                            <w:sz w:val="52"/>
                            <w:szCs w:val="52"/>
                          </w:rPr>
                          <w:t>ucation</w:t>
                        </w:r>
                      </w:p>
                    </w:txbxContent>
                  </v:textbox>
                </v:shape>
                <w10:wrap anchorx="page" anchory="page"/>
              </v:group>
            </w:pict>
          </mc:Fallback>
        </mc:AlternateContent>
      </w:r>
      <w:r w:rsidR="00953E10">
        <w:rPr>
          <w:noProof/>
        </w:rPr>
        <mc:AlternateContent>
          <mc:Choice Requires="wps">
            <w:drawing>
              <wp:anchor distT="0" distB="0" distL="114300" distR="114300" simplePos="0" relativeHeight="251658244" behindDoc="0" locked="0" layoutInCell="1" allowOverlap="1" wp14:anchorId="22241059" wp14:editId="381EFCDC">
                <wp:simplePos x="0" y="0"/>
                <wp:positionH relativeFrom="margin">
                  <wp:posOffset>758825</wp:posOffset>
                </wp:positionH>
                <wp:positionV relativeFrom="paragraph">
                  <wp:posOffset>4022090</wp:posOffset>
                </wp:positionV>
                <wp:extent cx="8601075" cy="1352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8601075" cy="1352550"/>
                        </a:xfrm>
                        <a:prstGeom prst="rect">
                          <a:avLst/>
                        </a:prstGeom>
                        <a:solidFill>
                          <a:schemeClr val="lt1"/>
                        </a:solidFill>
                        <a:ln w="6350">
                          <a:noFill/>
                        </a:ln>
                      </wps:spPr>
                      <wps:txbx>
                        <w:txbxContent>
                          <w:p w14:paraId="308248A3" w14:textId="77E3A760" w:rsidR="003461B0" w:rsidRPr="00B37B24" w:rsidRDefault="008107DE">
                            <w:pPr>
                              <w:rPr>
                                <w:b/>
                                <w:bCs/>
                                <w:noProof/>
                                <w:color w:val="A42427"/>
                                <w:sz w:val="32"/>
                                <w:szCs w:val="32"/>
                              </w:rPr>
                            </w:pPr>
                            <w:r w:rsidRPr="00B37B24">
                              <w:rPr>
                                <w:b/>
                                <w:bCs/>
                                <w:noProof/>
                                <w:color w:val="A42427"/>
                                <w:sz w:val="32"/>
                                <w:szCs w:val="32"/>
                              </w:rPr>
                              <w:t xml:space="preserve">All information is required to be entered into </w:t>
                            </w:r>
                            <w:r w:rsidR="00BD0F08" w:rsidRPr="00B37B24">
                              <w:rPr>
                                <w:b/>
                                <w:bCs/>
                                <w:noProof/>
                                <w:color w:val="A42427"/>
                                <w:sz w:val="32"/>
                                <w:szCs w:val="32"/>
                              </w:rPr>
                              <w:t>GME</w:t>
                            </w:r>
                          </w:p>
                          <w:p w14:paraId="7E3A1662" w14:textId="6E3F1AFD" w:rsidR="003461B0" w:rsidRPr="00B37B24" w:rsidRDefault="008107DE">
                            <w:pPr>
                              <w:rPr>
                                <w:b/>
                                <w:bCs/>
                                <w:noProof/>
                                <w:color w:val="A42427"/>
                                <w:sz w:val="32"/>
                                <w:szCs w:val="32"/>
                              </w:rPr>
                            </w:pPr>
                            <w:r w:rsidRPr="00B37B24">
                              <w:rPr>
                                <w:b/>
                                <w:bCs/>
                                <w:noProof/>
                                <w:color w:val="A42427"/>
                                <w:sz w:val="32"/>
                                <w:szCs w:val="32"/>
                              </w:rPr>
                              <w:t>This document is for planning purposes only.</w:t>
                            </w:r>
                          </w:p>
                          <w:p w14:paraId="70825B26" w14:textId="433E1186" w:rsidR="00F335E9" w:rsidRPr="00B37B24" w:rsidRDefault="008107DE">
                            <w:pPr>
                              <w:rPr>
                                <w:b/>
                                <w:bCs/>
                                <w:color w:val="A42427"/>
                                <w:sz w:val="32"/>
                                <w:szCs w:val="32"/>
                              </w:rPr>
                            </w:pPr>
                            <w:r w:rsidRPr="00B37B24">
                              <w:rPr>
                                <w:b/>
                                <w:bCs/>
                                <w:noProof/>
                                <w:color w:val="A42427"/>
                                <w:sz w:val="32"/>
                                <w:szCs w:val="32"/>
                              </w:rPr>
                              <w:t xml:space="preserve">Grant application will open in GME </w:t>
                            </w:r>
                            <w:r w:rsidR="00593E98">
                              <w:rPr>
                                <w:b/>
                                <w:bCs/>
                                <w:noProof/>
                                <w:color w:val="A42427"/>
                                <w:sz w:val="32"/>
                                <w:szCs w:val="32"/>
                              </w:rPr>
                              <w:t>Nov. 28</w:t>
                            </w:r>
                            <w:r w:rsidR="00985BEC" w:rsidRPr="00B37B24">
                              <w:rPr>
                                <w:b/>
                                <w:bCs/>
                                <w:noProof/>
                                <w:color w:val="A42427"/>
                                <w:sz w:val="32"/>
                                <w:szCs w:val="32"/>
                              </w:rPr>
                              <w:t>, 2022</w:t>
                            </w:r>
                            <w:r w:rsidR="00593E98">
                              <w:rPr>
                                <w:b/>
                                <w:bCs/>
                                <w:noProof/>
                                <w:color w:val="A42427"/>
                                <w:sz w:val="32"/>
                                <w:szCs w:val="32"/>
                              </w:rPr>
                              <w:t>,</w:t>
                            </w:r>
                            <w:r w:rsidR="00985BEC" w:rsidRPr="00B37B24">
                              <w:rPr>
                                <w:b/>
                                <w:bCs/>
                                <w:noProof/>
                                <w:color w:val="A42427"/>
                                <w:sz w:val="32"/>
                                <w:szCs w:val="32"/>
                              </w:rPr>
                              <w:t xml:space="preserve"> and close </w:t>
                            </w:r>
                            <w:r w:rsidR="00016700">
                              <w:rPr>
                                <w:b/>
                                <w:bCs/>
                                <w:noProof/>
                                <w:color w:val="A42427"/>
                                <w:sz w:val="32"/>
                                <w:szCs w:val="32"/>
                              </w:rPr>
                              <w:t>Jan. 13, 2023</w:t>
                            </w:r>
                            <w:r w:rsidR="001203A8">
                              <w:rPr>
                                <w:b/>
                                <w:bCs/>
                                <w:noProof/>
                                <w:color w:val="A42427"/>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1059" id="Text Box 6" o:spid="_x0000_s1029" type="#_x0000_t202" style="position:absolute;margin-left:59.75pt;margin-top:316.7pt;width:677.25pt;height:10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" fillcolor="white [3201]" stroked="f" strokeweight=".5pt">
                <v:textbox>
                  <w:txbxContent>
                    <w:p w14:paraId="308248A3" w14:textId="77E3A760" w:rsidR="003461B0" w:rsidRPr="00B37B24" w:rsidRDefault="008107DE">
                      <w:pPr>
                        <w:rPr>
                          <w:b/>
                          <w:bCs/>
                          <w:noProof/>
                          <w:color w:val="A42427"/>
                          <w:sz w:val="32"/>
                          <w:szCs w:val="32"/>
                        </w:rPr>
                      </w:pPr>
                      <w:r w:rsidRPr="00B37B24">
                        <w:rPr>
                          <w:b/>
                          <w:bCs/>
                          <w:noProof/>
                          <w:color w:val="A42427"/>
                          <w:sz w:val="32"/>
                          <w:szCs w:val="32"/>
                        </w:rPr>
                        <w:t xml:space="preserve">All information is required to be entered into </w:t>
                      </w:r>
                      <w:r w:rsidR="00BD0F08" w:rsidRPr="00B37B24">
                        <w:rPr>
                          <w:b/>
                          <w:bCs/>
                          <w:noProof/>
                          <w:color w:val="A42427"/>
                          <w:sz w:val="32"/>
                          <w:szCs w:val="32"/>
                        </w:rPr>
                        <w:t>GME</w:t>
                      </w:r>
                    </w:p>
                    <w:p w14:paraId="7E3A1662" w14:textId="6E3F1AFD" w:rsidR="003461B0" w:rsidRPr="00B37B24" w:rsidRDefault="008107DE">
                      <w:pPr>
                        <w:rPr>
                          <w:b/>
                          <w:bCs/>
                          <w:noProof/>
                          <w:color w:val="A42427"/>
                          <w:sz w:val="32"/>
                          <w:szCs w:val="32"/>
                        </w:rPr>
                      </w:pPr>
                      <w:r w:rsidRPr="00B37B24">
                        <w:rPr>
                          <w:b/>
                          <w:bCs/>
                          <w:noProof/>
                          <w:color w:val="A42427"/>
                          <w:sz w:val="32"/>
                          <w:szCs w:val="32"/>
                        </w:rPr>
                        <w:t>This document is for planning purposes only.</w:t>
                      </w:r>
                    </w:p>
                    <w:p w14:paraId="70825B26" w14:textId="433E1186" w:rsidR="00F335E9" w:rsidRPr="00B37B24" w:rsidRDefault="008107DE">
                      <w:pPr>
                        <w:rPr>
                          <w:b/>
                          <w:bCs/>
                          <w:color w:val="A42427"/>
                          <w:sz w:val="32"/>
                          <w:szCs w:val="32"/>
                        </w:rPr>
                      </w:pPr>
                      <w:r w:rsidRPr="00B37B24">
                        <w:rPr>
                          <w:b/>
                          <w:bCs/>
                          <w:noProof/>
                          <w:color w:val="A42427"/>
                          <w:sz w:val="32"/>
                          <w:szCs w:val="32"/>
                        </w:rPr>
                        <w:t xml:space="preserve">Grant application will open in GME </w:t>
                      </w:r>
                      <w:r w:rsidR="00593E98">
                        <w:rPr>
                          <w:b/>
                          <w:bCs/>
                          <w:noProof/>
                          <w:color w:val="A42427"/>
                          <w:sz w:val="32"/>
                          <w:szCs w:val="32"/>
                        </w:rPr>
                        <w:t>Nov. 28</w:t>
                      </w:r>
                      <w:r w:rsidR="00985BEC" w:rsidRPr="00B37B24">
                        <w:rPr>
                          <w:b/>
                          <w:bCs/>
                          <w:noProof/>
                          <w:color w:val="A42427"/>
                          <w:sz w:val="32"/>
                          <w:szCs w:val="32"/>
                        </w:rPr>
                        <w:t>, 2022</w:t>
                      </w:r>
                      <w:r w:rsidR="00593E98">
                        <w:rPr>
                          <w:b/>
                          <w:bCs/>
                          <w:noProof/>
                          <w:color w:val="A42427"/>
                          <w:sz w:val="32"/>
                          <w:szCs w:val="32"/>
                        </w:rPr>
                        <w:t>,</w:t>
                      </w:r>
                      <w:r w:rsidR="00985BEC" w:rsidRPr="00B37B24">
                        <w:rPr>
                          <w:b/>
                          <w:bCs/>
                          <w:noProof/>
                          <w:color w:val="A42427"/>
                          <w:sz w:val="32"/>
                          <w:szCs w:val="32"/>
                        </w:rPr>
                        <w:t xml:space="preserve"> and close </w:t>
                      </w:r>
                      <w:r w:rsidR="00016700">
                        <w:rPr>
                          <w:b/>
                          <w:bCs/>
                          <w:noProof/>
                          <w:color w:val="A42427"/>
                          <w:sz w:val="32"/>
                          <w:szCs w:val="32"/>
                        </w:rPr>
                        <w:t>Jan. 13, 2023</w:t>
                      </w:r>
                      <w:r w:rsidR="001203A8">
                        <w:rPr>
                          <w:b/>
                          <w:bCs/>
                          <w:noProof/>
                          <w:color w:val="A42427"/>
                          <w:sz w:val="32"/>
                          <w:szCs w:val="32"/>
                        </w:rPr>
                        <w:t>.</w:t>
                      </w:r>
                    </w:p>
                  </w:txbxContent>
                </v:textbox>
                <w10:wrap anchorx="margin"/>
              </v:shape>
            </w:pict>
          </mc:Fallback>
        </mc:AlternateContent>
      </w:r>
    </w:p>
    <w:p w14:paraId="1B4B3112" w14:textId="60789512" w:rsidR="00D03A1C" w:rsidRDefault="00D03A1C">
      <w:pPr>
        <w:rPr>
          <w:rFonts w:ascii="Times New Roman"/>
          <w:sz w:val="23"/>
        </w:rPr>
        <w:sectPr w:rsidR="00D03A1C">
          <w:type w:val="continuous"/>
          <w:pgSz w:w="15840" w:h="12240" w:orient="landscape"/>
          <w:pgMar w:top="740" w:right="620" w:bottom="0" w:left="620" w:header="720" w:footer="720" w:gutter="0"/>
          <w:cols w:space="720"/>
        </w:sectPr>
      </w:pPr>
    </w:p>
    <w:p w14:paraId="1B4B3113" w14:textId="4B9A3DD2" w:rsidR="00D03A1C" w:rsidRPr="00802BE7" w:rsidRDefault="00FE5EA6" w:rsidP="008A1D92">
      <w:pPr>
        <w:spacing w:before="82"/>
        <w:ind w:left="3874" w:right="2980"/>
        <w:jc w:val="center"/>
        <w:rPr>
          <w:b/>
          <w:color w:val="A42427"/>
          <w:sz w:val="28"/>
          <w:szCs w:val="28"/>
        </w:rPr>
      </w:pPr>
      <w:r w:rsidRPr="00B37B24">
        <w:rPr>
          <w:b/>
          <w:color w:val="A42427"/>
          <w:sz w:val="28"/>
          <w:szCs w:val="28"/>
        </w:rPr>
        <w:lastRenderedPageBreak/>
        <w:t xml:space="preserve">Targeted Support and Improvement (TSI) Grant </w:t>
      </w:r>
      <w:r w:rsidR="00D8330E" w:rsidRPr="00802BE7">
        <w:rPr>
          <w:b/>
          <w:color w:val="A42427"/>
          <w:sz w:val="28"/>
          <w:szCs w:val="28"/>
        </w:rPr>
        <w:t>2022-</w:t>
      </w:r>
      <w:r w:rsidR="008A1D92">
        <w:rPr>
          <w:b/>
          <w:color w:val="A42427"/>
          <w:sz w:val="28"/>
          <w:szCs w:val="28"/>
        </w:rPr>
        <w:t xml:space="preserve"> </w:t>
      </w:r>
      <w:r w:rsidR="00D8330E" w:rsidRPr="00802BE7">
        <w:rPr>
          <w:b/>
          <w:color w:val="A42427"/>
          <w:sz w:val="28"/>
          <w:szCs w:val="28"/>
        </w:rPr>
        <w:t>2023</w:t>
      </w:r>
    </w:p>
    <w:p w14:paraId="1B4B3135" w14:textId="77777777" w:rsidR="00D03A1C" w:rsidRDefault="00D03A1C">
      <w:pPr>
        <w:pStyle w:val="BodyText"/>
        <w:spacing w:before="10"/>
        <w:rPr>
          <w:sz w:val="16"/>
        </w:rPr>
      </w:pPr>
    </w:p>
    <w:p w14:paraId="550EC998" w14:textId="259F9952" w:rsidR="002E08C6" w:rsidRPr="00663FE5" w:rsidRDefault="002E08C6" w:rsidP="002E08C6">
      <w:pPr>
        <w:pStyle w:val="Heading1"/>
        <w:ind w:left="0"/>
        <w:rPr>
          <w:color w:val="0070C0"/>
        </w:rPr>
      </w:pPr>
      <w:r w:rsidRPr="00663FE5">
        <w:t>Targeted Support and Improvement Schools</w:t>
      </w:r>
      <w:r w:rsidR="008A1D92">
        <w:t xml:space="preserve"> (TSI/</w:t>
      </w:r>
      <w:proofErr w:type="spellStart"/>
      <w:r w:rsidR="40D51B2C">
        <w:t>a</w:t>
      </w:r>
      <w:r w:rsidR="008A1D92">
        <w:t>TSI</w:t>
      </w:r>
      <w:proofErr w:type="spellEnd"/>
      <w:r w:rsidR="008A1D92">
        <w:t>)</w:t>
      </w:r>
    </w:p>
    <w:p w14:paraId="33589CEB" w14:textId="71E18B4E" w:rsidR="002E08C6" w:rsidRDefault="002E08C6" w:rsidP="002E08C6">
      <w:pPr>
        <w:pStyle w:val="BodyText"/>
      </w:pPr>
      <w:r w:rsidRPr="00663FE5">
        <w:t xml:space="preserve">This grant will open in </w:t>
      </w:r>
      <w:r w:rsidR="6674FF5E">
        <w:t>November</w:t>
      </w:r>
      <w:r w:rsidRPr="00663FE5">
        <w:t xml:space="preserve"> for LEAs with newly identified (</w:t>
      </w:r>
      <w:r w:rsidR="7A1628FA">
        <w:t>a)</w:t>
      </w:r>
      <w:r w:rsidRPr="00663FE5">
        <w:t>Targeted Support and Improvement schools.</w:t>
      </w:r>
    </w:p>
    <w:p w14:paraId="6988AEE6" w14:textId="77777777" w:rsidR="002E08C6" w:rsidRDefault="002E08C6" w:rsidP="002E08C6">
      <w:pPr>
        <w:pStyle w:val="BodyText"/>
      </w:pPr>
    </w:p>
    <w:p w14:paraId="3BAA8AFE" w14:textId="77777777" w:rsidR="002E08C6" w:rsidRPr="00663FE5" w:rsidRDefault="002E08C6" w:rsidP="002E08C6">
      <w:pPr>
        <w:shd w:val="clear" w:color="auto" w:fill="C0504D"/>
        <w:rPr>
          <w:b/>
          <w:color w:val="FFFFFF" w:themeColor="background1"/>
        </w:rPr>
      </w:pPr>
      <w:r w:rsidRPr="00663FE5">
        <w:rPr>
          <w:b/>
          <w:color w:val="FFFFFF" w:themeColor="background1"/>
        </w:rPr>
        <w:t>Purpose</w:t>
      </w:r>
    </w:p>
    <w:p w14:paraId="18A2F929" w14:textId="785EB8E7" w:rsidR="002E08C6" w:rsidRPr="00663FE5" w:rsidRDefault="002E08C6" w:rsidP="002E08C6">
      <w:pPr>
        <w:pStyle w:val="BodyText"/>
      </w:pPr>
      <w:r w:rsidRPr="00663FE5">
        <w:t xml:space="preserve">To provide LEAs funding to </w:t>
      </w:r>
      <w:r w:rsidR="0020470F">
        <w:t>plan and develop strategies and action steps in the</w:t>
      </w:r>
      <w:r w:rsidRPr="00663FE5">
        <w:t xml:space="preserve"> L/SIAP </w:t>
      </w:r>
      <w:r w:rsidR="7EE91B1E">
        <w:t>to</w:t>
      </w:r>
      <w:r w:rsidRPr="00663FE5">
        <w:t xml:space="preserve"> increase achievement of identified subgroups.</w:t>
      </w:r>
    </w:p>
    <w:p w14:paraId="3F3D46ED" w14:textId="77777777" w:rsidR="002E08C6" w:rsidRPr="00663FE5" w:rsidRDefault="002E08C6" w:rsidP="002E08C6">
      <w:pPr>
        <w:pStyle w:val="BodyText"/>
      </w:pPr>
    </w:p>
    <w:p w14:paraId="2CD6D24F" w14:textId="77777777" w:rsidR="002E08C6" w:rsidRPr="00663FE5" w:rsidRDefault="002E08C6" w:rsidP="002E08C6">
      <w:pPr>
        <w:shd w:val="clear" w:color="auto" w:fill="C0504D"/>
        <w:rPr>
          <w:b/>
        </w:rPr>
      </w:pPr>
      <w:r w:rsidRPr="00663FE5">
        <w:rPr>
          <w:b/>
          <w:color w:val="FFFFFF" w:themeColor="background1"/>
        </w:rPr>
        <w:t xml:space="preserve">Eligible Applicants </w:t>
      </w:r>
      <w:r w:rsidRPr="00663FE5">
        <w:rPr>
          <w:b/>
        </w:rPr>
        <w:tab/>
      </w:r>
    </w:p>
    <w:p w14:paraId="484EDCDE" w14:textId="4FCA9C0D" w:rsidR="002E08C6" w:rsidRPr="00663FE5" w:rsidRDefault="002E08C6" w:rsidP="002E08C6">
      <w:r w:rsidRPr="00663FE5">
        <w:t>LEAs with schools identified as Targeted Support and Improvement Schools</w:t>
      </w:r>
      <w:r w:rsidR="008A1D92">
        <w:t xml:space="preserve"> (TSI/</w:t>
      </w:r>
      <w:proofErr w:type="spellStart"/>
      <w:r w:rsidR="5991C8AE">
        <w:t>a</w:t>
      </w:r>
      <w:r w:rsidR="008A1D92">
        <w:t>TSI</w:t>
      </w:r>
      <w:proofErr w:type="spellEnd"/>
      <w:r w:rsidR="008A1D92">
        <w:t>)</w:t>
      </w:r>
      <w:r w:rsidRPr="00663FE5">
        <w:t xml:space="preserve"> in 2022-23 using 2021-22 data.  </w:t>
      </w:r>
    </w:p>
    <w:p w14:paraId="147C0505" w14:textId="77777777" w:rsidR="002E08C6" w:rsidRPr="00663FE5" w:rsidRDefault="002E08C6" w:rsidP="002E08C6">
      <w:pPr>
        <w:pStyle w:val="NoSpacing"/>
        <w:rPr>
          <w:b/>
          <w:color w:val="FF0000"/>
        </w:rPr>
      </w:pPr>
      <w:r w:rsidRPr="00663FE5">
        <w:rPr>
          <w:b/>
          <w:color w:val="FF0000"/>
        </w:rPr>
        <w:t xml:space="preserve">This is a </w:t>
      </w:r>
      <w:r w:rsidRPr="00663FE5">
        <w:rPr>
          <w:b/>
          <w:color w:val="FF0000"/>
          <w:u w:val="single"/>
        </w:rPr>
        <w:t xml:space="preserve">competitive </w:t>
      </w:r>
      <w:r w:rsidRPr="00663FE5">
        <w:rPr>
          <w:b/>
          <w:color w:val="FF0000"/>
        </w:rPr>
        <w:t xml:space="preserve">grant.  A detailed application with all required elements and documents is required to be considered for funding.  </w:t>
      </w:r>
    </w:p>
    <w:p w14:paraId="74D95885" w14:textId="77777777" w:rsidR="002E08C6" w:rsidRPr="00663FE5" w:rsidRDefault="002E08C6" w:rsidP="002E08C6">
      <w:pPr>
        <w:pStyle w:val="NoSpacing"/>
        <w:rPr>
          <w:b/>
          <w:color w:val="FF0000"/>
        </w:rPr>
      </w:pPr>
    </w:p>
    <w:p w14:paraId="5125E000" w14:textId="77777777" w:rsidR="002E08C6" w:rsidRPr="0084433C" w:rsidRDefault="002E08C6" w:rsidP="002E08C6">
      <w:pPr>
        <w:rPr>
          <w:b/>
          <w:i/>
          <w:color w:val="FF0000"/>
        </w:rPr>
      </w:pPr>
      <w:r w:rsidRPr="00663FE5">
        <w:rPr>
          <w:i/>
          <w:color w:val="FF0000"/>
        </w:rPr>
        <w:t xml:space="preserve">Grant awards will not be made to Local Education Agencies (LEAs) that are out of compliance with state or federal requirements, fiscal or programmatic. </w:t>
      </w:r>
    </w:p>
    <w:p w14:paraId="350F393E" w14:textId="77777777" w:rsidR="002E08C6" w:rsidRPr="00663FE5" w:rsidRDefault="002E08C6" w:rsidP="002E08C6">
      <w:pPr>
        <w:shd w:val="clear" w:color="auto" w:fill="C0504D"/>
        <w:tabs>
          <w:tab w:val="left" w:pos="14588"/>
        </w:tabs>
        <w:spacing w:before="198" w:line="252" w:lineRule="exact"/>
        <w:rPr>
          <w:b/>
        </w:rPr>
      </w:pPr>
      <w:r w:rsidRPr="00663FE5">
        <w:rPr>
          <w:b/>
          <w:color w:val="FFFFFF"/>
          <w:shd w:val="clear" w:color="auto" w:fill="C00000"/>
        </w:rPr>
        <w:t>DIRECTIONS</w:t>
      </w:r>
      <w:r w:rsidRPr="00663FE5">
        <w:rPr>
          <w:b/>
          <w:color w:val="FFFFFF"/>
          <w:shd w:val="clear" w:color="auto" w:fill="C00000"/>
        </w:rPr>
        <w:tab/>
      </w:r>
    </w:p>
    <w:p w14:paraId="2413BFD0" w14:textId="77777777" w:rsidR="002E08C6" w:rsidRPr="00663FE5" w:rsidRDefault="002E08C6" w:rsidP="002E08C6">
      <w:pPr>
        <w:pStyle w:val="ListParagraph"/>
        <w:numPr>
          <w:ilvl w:val="0"/>
          <w:numId w:val="7"/>
        </w:numPr>
        <w:tabs>
          <w:tab w:val="left" w:pos="880"/>
        </w:tabs>
        <w:spacing w:line="252" w:lineRule="exact"/>
        <w:ind w:hanging="359"/>
      </w:pPr>
      <w:r w:rsidRPr="00663FE5">
        <w:t>LEA</w:t>
      </w:r>
      <w:r w:rsidRPr="00663FE5">
        <w:rPr>
          <w:spacing w:val="-3"/>
        </w:rPr>
        <w:t xml:space="preserve"> </w:t>
      </w:r>
      <w:r w:rsidRPr="00663FE5">
        <w:t>and</w:t>
      </w:r>
      <w:r w:rsidRPr="00663FE5">
        <w:rPr>
          <w:spacing w:val="-3"/>
        </w:rPr>
        <w:t xml:space="preserve"> </w:t>
      </w:r>
      <w:r w:rsidRPr="00663FE5">
        <w:t>School</w:t>
      </w:r>
      <w:r w:rsidRPr="00663FE5">
        <w:rPr>
          <w:spacing w:val="-6"/>
        </w:rPr>
        <w:t xml:space="preserve"> </w:t>
      </w:r>
      <w:r w:rsidRPr="00663FE5">
        <w:t>teams</w:t>
      </w:r>
      <w:r w:rsidRPr="00663FE5">
        <w:rPr>
          <w:spacing w:val="-5"/>
        </w:rPr>
        <w:t xml:space="preserve"> </w:t>
      </w:r>
      <w:r w:rsidRPr="00663FE5">
        <w:t>collaborate</w:t>
      </w:r>
      <w:r w:rsidRPr="00663FE5">
        <w:rPr>
          <w:spacing w:val="-3"/>
        </w:rPr>
        <w:t xml:space="preserve"> </w:t>
      </w:r>
      <w:r w:rsidRPr="00663FE5">
        <w:t>to</w:t>
      </w:r>
      <w:r w:rsidRPr="00663FE5">
        <w:rPr>
          <w:spacing w:val="-5"/>
        </w:rPr>
        <w:t xml:space="preserve"> </w:t>
      </w:r>
      <w:r w:rsidRPr="00663FE5">
        <w:t>write</w:t>
      </w:r>
      <w:r w:rsidRPr="00663FE5">
        <w:rPr>
          <w:spacing w:val="-3"/>
        </w:rPr>
        <w:t xml:space="preserve"> </w:t>
      </w:r>
      <w:r w:rsidRPr="00663FE5">
        <w:t>a</w:t>
      </w:r>
      <w:r w:rsidRPr="00663FE5">
        <w:rPr>
          <w:spacing w:val="-5"/>
        </w:rPr>
        <w:t xml:space="preserve"> </w:t>
      </w:r>
      <w:r w:rsidRPr="00663FE5">
        <w:t>strong,</w:t>
      </w:r>
      <w:r w:rsidRPr="00663FE5">
        <w:rPr>
          <w:spacing w:val="-1"/>
        </w:rPr>
        <w:t xml:space="preserve"> </w:t>
      </w:r>
      <w:r w:rsidRPr="00663FE5">
        <w:t>detailed</w:t>
      </w:r>
      <w:r w:rsidRPr="00663FE5">
        <w:rPr>
          <w:spacing w:val="-3"/>
        </w:rPr>
        <w:t xml:space="preserve"> </w:t>
      </w:r>
      <w:r w:rsidRPr="00663FE5">
        <w:t>application,</w:t>
      </w:r>
      <w:r w:rsidRPr="00663FE5">
        <w:rPr>
          <w:spacing w:val="-2"/>
        </w:rPr>
        <w:t xml:space="preserve"> </w:t>
      </w:r>
      <w:r w:rsidRPr="00663FE5">
        <w:t>provide</w:t>
      </w:r>
      <w:r w:rsidRPr="00663FE5">
        <w:rPr>
          <w:spacing w:val="-3"/>
        </w:rPr>
        <w:t xml:space="preserve"> </w:t>
      </w:r>
      <w:r w:rsidRPr="00663FE5">
        <w:t>all</w:t>
      </w:r>
      <w:r w:rsidRPr="00663FE5">
        <w:rPr>
          <w:spacing w:val="-3"/>
        </w:rPr>
        <w:t xml:space="preserve"> </w:t>
      </w:r>
      <w:r w:rsidRPr="00663FE5">
        <w:t>required</w:t>
      </w:r>
      <w:r w:rsidRPr="00663FE5">
        <w:rPr>
          <w:spacing w:val="-5"/>
        </w:rPr>
        <w:t xml:space="preserve"> </w:t>
      </w:r>
      <w:r w:rsidRPr="00663FE5">
        <w:t>documents</w:t>
      </w:r>
      <w:r w:rsidRPr="00663FE5">
        <w:rPr>
          <w:spacing w:val="-4"/>
        </w:rPr>
        <w:t xml:space="preserve"> </w:t>
      </w:r>
      <w:r w:rsidRPr="00663FE5">
        <w:t>and</w:t>
      </w:r>
      <w:r w:rsidRPr="00663FE5">
        <w:rPr>
          <w:spacing w:val="-5"/>
        </w:rPr>
        <w:t xml:space="preserve"> </w:t>
      </w:r>
      <w:r w:rsidRPr="00663FE5">
        <w:t>check</w:t>
      </w:r>
      <w:r w:rsidRPr="00663FE5">
        <w:rPr>
          <w:spacing w:val="-2"/>
        </w:rPr>
        <w:t xml:space="preserve"> </w:t>
      </w:r>
      <w:r w:rsidRPr="00663FE5">
        <w:t>and</w:t>
      </w:r>
      <w:r w:rsidRPr="00663FE5">
        <w:rPr>
          <w:spacing w:val="-3"/>
        </w:rPr>
        <w:t xml:space="preserve"> </w:t>
      </w:r>
      <w:r w:rsidRPr="00663FE5">
        <w:t>sign</w:t>
      </w:r>
      <w:r w:rsidRPr="00663FE5">
        <w:rPr>
          <w:spacing w:val="-3"/>
        </w:rPr>
        <w:t xml:space="preserve"> </w:t>
      </w:r>
      <w:r w:rsidRPr="00663FE5">
        <w:t>assurances.</w:t>
      </w:r>
    </w:p>
    <w:p w14:paraId="24B2628F" w14:textId="77777777" w:rsidR="002E08C6" w:rsidRPr="00663FE5" w:rsidRDefault="002E08C6" w:rsidP="002E08C6">
      <w:pPr>
        <w:pStyle w:val="ListParagraph"/>
        <w:numPr>
          <w:ilvl w:val="1"/>
          <w:numId w:val="7"/>
        </w:numPr>
        <w:tabs>
          <w:tab w:val="left" w:pos="1600"/>
        </w:tabs>
        <w:spacing w:line="252" w:lineRule="exact"/>
      </w:pPr>
      <w:r w:rsidRPr="00663FE5">
        <w:t>LEA’s assigned specialist is available for</w:t>
      </w:r>
      <w:r w:rsidRPr="00663FE5">
        <w:rPr>
          <w:spacing w:val="-22"/>
        </w:rPr>
        <w:t xml:space="preserve"> </w:t>
      </w:r>
      <w:r w:rsidRPr="00663FE5">
        <w:t>assistance.</w:t>
      </w:r>
    </w:p>
    <w:p w14:paraId="6A7BD32D" w14:textId="77777777" w:rsidR="002E08C6" w:rsidRPr="003A1530" w:rsidRDefault="002E08C6" w:rsidP="002E08C6">
      <w:pPr>
        <w:pStyle w:val="ListParagraph"/>
        <w:numPr>
          <w:ilvl w:val="1"/>
          <w:numId w:val="7"/>
        </w:numPr>
        <w:tabs>
          <w:tab w:val="left" w:pos="1600"/>
        </w:tabs>
        <w:spacing w:before="1" w:line="253" w:lineRule="exact"/>
      </w:pPr>
      <w:r w:rsidRPr="003A1530">
        <w:t>Use the rubric when completing application narrative</w:t>
      </w:r>
      <w:r w:rsidRPr="003A1530">
        <w:rPr>
          <w:spacing w:val="-29"/>
        </w:rPr>
        <w:t xml:space="preserve"> </w:t>
      </w:r>
      <w:r w:rsidRPr="003A1530">
        <w:t>questions.</w:t>
      </w:r>
    </w:p>
    <w:p w14:paraId="2B614D46" w14:textId="05C132E1" w:rsidR="002E08C6" w:rsidRPr="00663FE5" w:rsidRDefault="002E08C6" w:rsidP="5FC76B09">
      <w:pPr>
        <w:pStyle w:val="ListParagraph"/>
        <w:numPr>
          <w:ilvl w:val="0"/>
          <w:numId w:val="7"/>
        </w:numPr>
        <w:tabs>
          <w:tab w:val="left" w:pos="880"/>
        </w:tabs>
        <w:spacing w:line="240" w:lineRule="auto"/>
        <w:ind w:right="263" w:hanging="359"/>
        <w:rPr>
          <w:b/>
          <w:bCs/>
        </w:rPr>
      </w:pPr>
      <w:r w:rsidRPr="00663FE5">
        <w:t xml:space="preserve">Application completion with </w:t>
      </w:r>
      <w:r w:rsidRPr="5FC76B09">
        <w:rPr>
          <w:b/>
          <w:bCs/>
        </w:rPr>
        <w:t>all required documents</w:t>
      </w:r>
      <w:r w:rsidRPr="00663FE5">
        <w:t xml:space="preserve"> and evidence in GME </w:t>
      </w:r>
      <w:r w:rsidRPr="5FC76B09">
        <w:rPr>
          <w:b/>
          <w:bCs/>
        </w:rPr>
        <w:t xml:space="preserve">by </w:t>
      </w:r>
      <w:r w:rsidR="0013474E" w:rsidRPr="00B43ED0">
        <w:rPr>
          <w:b/>
          <w:bCs/>
          <w:shd w:val="clear" w:color="auto" w:fill="FFFF00"/>
        </w:rPr>
        <w:t>1</w:t>
      </w:r>
      <w:r w:rsidR="300065FC" w:rsidRPr="00B43ED0">
        <w:rPr>
          <w:b/>
          <w:bCs/>
          <w:shd w:val="clear" w:color="auto" w:fill="FFFF00"/>
        </w:rPr>
        <w:t>/13/23</w:t>
      </w:r>
      <w:r w:rsidRPr="00663FE5">
        <w:t xml:space="preserve"> required. Additional inquiries from ADE will not be</w:t>
      </w:r>
      <w:r w:rsidRPr="00663FE5">
        <w:rPr>
          <w:spacing w:val="-3"/>
        </w:rPr>
        <w:t xml:space="preserve"> </w:t>
      </w:r>
      <w:r w:rsidRPr="00663FE5">
        <w:t xml:space="preserve">made.  </w:t>
      </w:r>
      <w:r w:rsidRPr="5FC76B09">
        <w:rPr>
          <w:b/>
          <w:bCs/>
        </w:rPr>
        <w:t>If all required documents are not in GME, the application will not be scored.</w:t>
      </w:r>
    </w:p>
    <w:p w14:paraId="4EDE4DCC" w14:textId="77777777" w:rsidR="002E08C6" w:rsidRPr="00663FE5" w:rsidRDefault="002E08C6" w:rsidP="002E08C6">
      <w:pPr>
        <w:pStyle w:val="ListParagraph"/>
        <w:numPr>
          <w:ilvl w:val="0"/>
          <w:numId w:val="7"/>
        </w:numPr>
        <w:tabs>
          <w:tab w:val="left" w:pos="880"/>
        </w:tabs>
        <w:spacing w:before="1" w:line="252" w:lineRule="exact"/>
        <w:ind w:hanging="359"/>
      </w:pPr>
      <w:r w:rsidRPr="00663FE5">
        <w:t>The application will be scored using the scoring rubric provided.</w:t>
      </w:r>
    </w:p>
    <w:p w14:paraId="415B5D02" w14:textId="7D340ED3" w:rsidR="002E08C6" w:rsidRPr="00663FE5" w:rsidRDefault="002E08C6" w:rsidP="002E08C6">
      <w:pPr>
        <w:pStyle w:val="ListParagraph"/>
        <w:numPr>
          <w:ilvl w:val="0"/>
          <w:numId w:val="7"/>
        </w:numPr>
        <w:tabs>
          <w:tab w:val="left" w:pos="880"/>
        </w:tabs>
        <w:spacing w:line="252" w:lineRule="exact"/>
      </w:pPr>
      <w:r w:rsidRPr="00663FE5">
        <w:t xml:space="preserve">Awards will be made based on the scored application.  </w:t>
      </w:r>
      <w:r w:rsidRPr="00663FE5">
        <w:rPr>
          <w:b/>
          <w:i/>
        </w:rPr>
        <w:t>Seventy percent of points is required for</w:t>
      </w:r>
      <w:r w:rsidR="00BB25B1">
        <w:rPr>
          <w:b/>
          <w:i/>
          <w:spacing w:val="-37"/>
        </w:rPr>
        <w:t xml:space="preserve"> </w:t>
      </w:r>
      <w:r w:rsidRPr="00663FE5">
        <w:rPr>
          <w:b/>
          <w:i/>
        </w:rPr>
        <w:t>funding</w:t>
      </w:r>
      <w:r w:rsidRPr="00663FE5">
        <w:t>.</w:t>
      </w:r>
    </w:p>
    <w:p w14:paraId="690BDDA8" w14:textId="5129AE69" w:rsidR="002E08C6" w:rsidRDefault="002E08C6" w:rsidP="002E08C6">
      <w:pPr>
        <w:pStyle w:val="ListParagraph"/>
        <w:numPr>
          <w:ilvl w:val="0"/>
          <w:numId w:val="7"/>
        </w:numPr>
        <w:tabs>
          <w:tab w:val="left" w:pos="880"/>
        </w:tabs>
        <w:spacing w:before="1" w:line="240" w:lineRule="auto"/>
      </w:pPr>
      <w:r>
        <w:t xml:space="preserve">LEAs will be notified of award or non-award by </w:t>
      </w:r>
      <w:bookmarkStart w:id="0" w:name="_Toc90541908"/>
      <w:bookmarkStart w:id="1" w:name="_Toc90567255"/>
      <w:r w:rsidR="00CA11F0">
        <w:t>2/7/2023</w:t>
      </w:r>
      <w:r w:rsidR="00BB25B1">
        <w:t>.</w:t>
      </w:r>
    </w:p>
    <w:p w14:paraId="07435E43" w14:textId="77777777" w:rsidR="002E08C6" w:rsidRPr="0084433C" w:rsidRDefault="002E08C6" w:rsidP="002E08C6">
      <w:pPr>
        <w:shd w:val="clear" w:color="auto" w:fill="C0504D"/>
        <w:tabs>
          <w:tab w:val="left" w:pos="880"/>
        </w:tabs>
        <w:spacing w:before="1"/>
        <w:ind w:left="-90"/>
        <w:rPr>
          <w:b/>
          <w:bCs/>
          <w:color w:val="FFFFFF" w:themeColor="background1"/>
        </w:rPr>
      </w:pPr>
      <w:r w:rsidRPr="0084433C">
        <w:rPr>
          <w:b/>
          <w:bCs/>
          <w:color w:val="FFFFFF" w:themeColor="background1"/>
        </w:rPr>
        <w:t>Complete all sections in</w:t>
      </w:r>
      <w:r w:rsidRPr="0084433C">
        <w:rPr>
          <w:b/>
          <w:bCs/>
          <w:color w:val="FFFFFF" w:themeColor="background1"/>
          <w:spacing w:val="-10"/>
        </w:rPr>
        <w:t xml:space="preserve"> </w:t>
      </w:r>
      <w:r w:rsidRPr="0084433C">
        <w:rPr>
          <w:b/>
          <w:bCs/>
          <w:color w:val="FFFFFF" w:themeColor="background1"/>
        </w:rPr>
        <w:t>GME</w:t>
      </w:r>
      <w:bookmarkEnd w:id="0"/>
      <w:bookmarkEnd w:id="1"/>
    </w:p>
    <w:p w14:paraId="3E83D6DA" w14:textId="77777777" w:rsidR="002E08C6" w:rsidRPr="00330321" w:rsidRDefault="002E08C6" w:rsidP="002E08C6">
      <w:pPr>
        <w:tabs>
          <w:tab w:val="left" w:pos="880"/>
        </w:tabs>
        <w:spacing w:line="275" w:lineRule="exact"/>
        <w:rPr>
          <w:b/>
        </w:rPr>
      </w:pPr>
      <w:r>
        <w:rPr>
          <w:b/>
        </w:rPr>
        <w:t xml:space="preserve">1.  </w:t>
      </w:r>
      <w:r w:rsidRPr="00330321">
        <w:rPr>
          <w:b/>
        </w:rPr>
        <w:t>Program</w:t>
      </w:r>
      <w:r w:rsidRPr="00330321">
        <w:rPr>
          <w:b/>
          <w:spacing w:val="-6"/>
        </w:rPr>
        <w:t xml:space="preserve"> </w:t>
      </w:r>
      <w:r w:rsidRPr="00330321">
        <w:rPr>
          <w:b/>
        </w:rPr>
        <w:t>Detail</w:t>
      </w:r>
    </w:p>
    <w:p w14:paraId="62D650F8" w14:textId="77777777" w:rsidR="002E08C6" w:rsidRPr="00663FE5" w:rsidRDefault="002E08C6" w:rsidP="001B78CB">
      <w:pPr>
        <w:pStyle w:val="ListParagraph"/>
        <w:numPr>
          <w:ilvl w:val="0"/>
          <w:numId w:val="23"/>
        </w:numPr>
        <w:tabs>
          <w:tab w:val="left" w:pos="879"/>
          <w:tab w:val="left" w:pos="880"/>
        </w:tabs>
        <w:spacing w:line="293" w:lineRule="exact"/>
        <w:jc w:val="left"/>
      </w:pPr>
      <w:r w:rsidRPr="00663FE5">
        <w:t>FFATA and GSA</w:t>
      </w:r>
      <w:r w:rsidRPr="00663FE5">
        <w:rPr>
          <w:spacing w:val="-10"/>
        </w:rPr>
        <w:t xml:space="preserve"> </w:t>
      </w:r>
      <w:r w:rsidRPr="00663FE5">
        <w:t>Verification</w:t>
      </w:r>
    </w:p>
    <w:p w14:paraId="52ED29E3" w14:textId="77777777" w:rsidR="002E08C6" w:rsidRPr="00663FE5" w:rsidRDefault="002E08C6" w:rsidP="001B78CB">
      <w:pPr>
        <w:pStyle w:val="ListParagraph"/>
        <w:numPr>
          <w:ilvl w:val="0"/>
          <w:numId w:val="23"/>
        </w:numPr>
        <w:tabs>
          <w:tab w:val="left" w:pos="879"/>
          <w:tab w:val="left" w:pos="880"/>
        </w:tabs>
        <w:spacing w:line="293" w:lineRule="exact"/>
        <w:jc w:val="left"/>
      </w:pPr>
      <w:r w:rsidRPr="00663FE5">
        <w:t>Contact</w:t>
      </w:r>
      <w:r w:rsidRPr="00663FE5">
        <w:rPr>
          <w:spacing w:val="-8"/>
        </w:rPr>
        <w:t xml:space="preserve"> </w:t>
      </w:r>
      <w:r w:rsidRPr="00663FE5">
        <w:t>Information</w:t>
      </w:r>
    </w:p>
    <w:p w14:paraId="6F6CC39A" w14:textId="77777777" w:rsidR="002E08C6" w:rsidRPr="00663FE5" w:rsidRDefault="002E08C6" w:rsidP="001B78CB">
      <w:pPr>
        <w:pStyle w:val="ListParagraph"/>
        <w:numPr>
          <w:ilvl w:val="0"/>
          <w:numId w:val="23"/>
        </w:numPr>
        <w:tabs>
          <w:tab w:val="left" w:pos="879"/>
          <w:tab w:val="left" w:pos="880"/>
        </w:tabs>
        <w:spacing w:line="292" w:lineRule="exact"/>
        <w:jc w:val="left"/>
      </w:pPr>
      <w:r w:rsidRPr="00663FE5">
        <w:t>Program Narrative</w:t>
      </w:r>
      <w:r w:rsidRPr="00663FE5">
        <w:rPr>
          <w:spacing w:val="-11"/>
        </w:rPr>
        <w:t xml:space="preserve"> </w:t>
      </w:r>
      <w:r w:rsidRPr="00663FE5">
        <w:t>Questions-detailed complete answers</w:t>
      </w:r>
    </w:p>
    <w:p w14:paraId="3A98D87E" w14:textId="77777777" w:rsidR="002E08C6" w:rsidRPr="00663FE5" w:rsidRDefault="002E08C6" w:rsidP="001B78CB">
      <w:pPr>
        <w:pStyle w:val="ListParagraph"/>
        <w:numPr>
          <w:ilvl w:val="0"/>
          <w:numId w:val="23"/>
        </w:numPr>
        <w:tabs>
          <w:tab w:val="left" w:pos="879"/>
          <w:tab w:val="left" w:pos="880"/>
        </w:tabs>
        <w:spacing w:line="292" w:lineRule="exact"/>
        <w:jc w:val="left"/>
      </w:pPr>
      <w:r w:rsidRPr="00663FE5">
        <w:t>Assurances</w:t>
      </w:r>
    </w:p>
    <w:p w14:paraId="14B622D5" w14:textId="77777777" w:rsidR="002E08C6" w:rsidRPr="00663FE5" w:rsidRDefault="002E08C6" w:rsidP="001B78CB">
      <w:pPr>
        <w:pStyle w:val="ListParagraph"/>
        <w:numPr>
          <w:ilvl w:val="0"/>
          <w:numId w:val="23"/>
        </w:numPr>
        <w:tabs>
          <w:tab w:val="left" w:pos="879"/>
          <w:tab w:val="left" w:pos="880"/>
        </w:tabs>
        <w:spacing w:line="292" w:lineRule="exact"/>
        <w:jc w:val="left"/>
      </w:pPr>
      <w:r w:rsidRPr="00663FE5">
        <w:t>Related</w:t>
      </w:r>
      <w:r w:rsidRPr="00663FE5">
        <w:rPr>
          <w:spacing w:val="-7"/>
        </w:rPr>
        <w:t xml:space="preserve"> </w:t>
      </w:r>
      <w:r w:rsidRPr="00663FE5">
        <w:t>Documents</w:t>
      </w:r>
    </w:p>
    <w:p w14:paraId="2A62FCAD" w14:textId="77777777" w:rsidR="002E08C6" w:rsidRPr="00663FE5" w:rsidRDefault="002E08C6" w:rsidP="003A1530">
      <w:pPr>
        <w:pStyle w:val="ListParagraph"/>
        <w:numPr>
          <w:ilvl w:val="0"/>
          <w:numId w:val="24"/>
        </w:numPr>
        <w:tabs>
          <w:tab w:val="left" w:pos="1600"/>
        </w:tabs>
        <w:spacing w:line="286" w:lineRule="exact"/>
        <w:jc w:val="left"/>
      </w:pPr>
      <w:r w:rsidRPr="00663FE5">
        <w:t>Signature Page in required related documents</w:t>
      </w:r>
      <w:r w:rsidRPr="00663FE5">
        <w:rPr>
          <w:spacing w:val="-28"/>
        </w:rPr>
        <w:t xml:space="preserve"> </w:t>
      </w:r>
      <w:r w:rsidRPr="00663FE5">
        <w:t>(required)</w:t>
      </w:r>
    </w:p>
    <w:p w14:paraId="3FACEDF0" w14:textId="7B09857D" w:rsidR="18318009" w:rsidRDefault="18318009" w:rsidP="18318009">
      <w:pPr>
        <w:tabs>
          <w:tab w:val="left" w:pos="1600"/>
        </w:tabs>
        <w:spacing w:line="286" w:lineRule="exact"/>
        <w:ind w:left="360"/>
      </w:pPr>
    </w:p>
    <w:p w14:paraId="053C2A39" w14:textId="77777777" w:rsidR="002E08C6" w:rsidRPr="00330321" w:rsidRDefault="002E08C6" w:rsidP="002E08C6">
      <w:pPr>
        <w:tabs>
          <w:tab w:val="left" w:pos="880"/>
        </w:tabs>
        <w:spacing w:line="265" w:lineRule="exact"/>
        <w:rPr>
          <w:b/>
        </w:rPr>
      </w:pPr>
      <w:r>
        <w:rPr>
          <w:b/>
        </w:rPr>
        <w:t xml:space="preserve">2.  </w:t>
      </w:r>
      <w:r w:rsidRPr="00330321">
        <w:rPr>
          <w:b/>
        </w:rPr>
        <w:t>Proposed</w:t>
      </w:r>
      <w:r w:rsidRPr="00330321">
        <w:rPr>
          <w:b/>
          <w:spacing w:val="-7"/>
        </w:rPr>
        <w:t xml:space="preserve"> </w:t>
      </w:r>
      <w:r w:rsidRPr="00330321">
        <w:rPr>
          <w:b/>
        </w:rPr>
        <w:t>Budget</w:t>
      </w:r>
    </w:p>
    <w:p w14:paraId="0C988D97" w14:textId="5EED84D2" w:rsidR="002E08C6" w:rsidRDefault="003A1530" w:rsidP="003A1530">
      <w:pPr>
        <w:pStyle w:val="ListParagraph"/>
        <w:tabs>
          <w:tab w:val="left" w:pos="880"/>
        </w:tabs>
        <w:spacing w:line="240" w:lineRule="auto"/>
        <w:ind w:left="360"/>
      </w:pPr>
      <w:r>
        <w:tab/>
      </w:r>
      <w:r w:rsidR="002E08C6" w:rsidRPr="00663FE5">
        <w:t xml:space="preserve">Complete a detailed </w:t>
      </w:r>
      <w:r w:rsidR="002E08C6" w:rsidRPr="00663FE5">
        <w:rPr>
          <w:i/>
        </w:rPr>
        <w:t xml:space="preserve">proposed </w:t>
      </w:r>
      <w:r w:rsidR="002E08C6" w:rsidRPr="00663FE5">
        <w:t>budget in GME.  Be sure to include sufficient details in the</w:t>
      </w:r>
      <w:r w:rsidR="002E08C6" w:rsidRPr="00663FE5">
        <w:rPr>
          <w:spacing w:val="-40"/>
        </w:rPr>
        <w:t xml:space="preserve"> </w:t>
      </w:r>
      <w:r w:rsidR="002E08C6" w:rsidRPr="00663FE5">
        <w:t xml:space="preserve">narrative.  It </w:t>
      </w:r>
      <w:r w:rsidR="002E08C6" w:rsidRPr="00663FE5">
        <w:rPr>
          <w:b/>
        </w:rPr>
        <w:t>mus</w:t>
      </w:r>
      <w:r w:rsidR="002E08C6" w:rsidRPr="00663FE5">
        <w:t xml:space="preserve">t be aligned to the CNA, </w:t>
      </w:r>
      <w:proofErr w:type="gramStart"/>
      <w:r w:rsidR="002E08C6" w:rsidRPr="00663FE5">
        <w:t>RCA</w:t>
      </w:r>
      <w:proofErr w:type="gramEnd"/>
      <w:r w:rsidR="002E08C6" w:rsidRPr="00663FE5">
        <w:t xml:space="preserve"> and IAP.</w:t>
      </w:r>
      <w:r>
        <w:t xml:space="preserve"> </w:t>
      </w:r>
      <w:r w:rsidR="002E08C6" w:rsidRPr="00663FE5">
        <w:t>Items must be evidence based and support improved identified subgroup achievement and identified root</w:t>
      </w:r>
      <w:r w:rsidR="002E08C6" w:rsidRPr="00223159">
        <w:rPr>
          <w:spacing w:val="-32"/>
        </w:rPr>
        <w:t xml:space="preserve"> </w:t>
      </w:r>
      <w:r w:rsidR="002E08C6" w:rsidRPr="00663FE5">
        <w:t>causes.</w:t>
      </w:r>
      <w:r>
        <w:t xml:space="preserve"> </w:t>
      </w:r>
      <w:r w:rsidR="002E08C6" w:rsidRPr="00663FE5">
        <w:t>Be sure that the requests for funds are allowable. Out</w:t>
      </w:r>
      <w:r w:rsidR="1161FA63" w:rsidRPr="00663FE5">
        <w:t>-</w:t>
      </w:r>
      <w:r w:rsidR="002E08C6" w:rsidRPr="00663FE5">
        <w:t>of</w:t>
      </w:r>
      <w:r w:rsidR="1161FA63" w:rsidRPr="00663FE5">
        <w:t>-</w:t>
      </w:r>
      <w:r w:rsidR="002E08C6" w:rsidRPr="00663FE5">
        <w:t>state travel and large expenditures for capital items are generally not allowed. Check with your specialist</w:t>
      </w:r>
      <w:r w:rsidR="00A12752">
        <w:t xml:space="preserve"> </w:t>
      </w:r>
      <w:r w:rsidR="002E08C6" w:rsidRPr="00663FE5">
        <w:t>if you have questions or need assistance building your</w:t>
      </w:r>
      <w:r w:rsidR="002E08C6" w:rsidRPr="003A1530">
        <w:rPr>
          <w:spacing w:val="20"/>
        </w:rPr>
        <w:t xml:space="preserve"> </w:t>
      </w:r>
      <w:r w:rsidR="002E08C6" w:rsidRPr="00663FE5">
        <w:t>budget.</w:t>
      </w:r>
    </w:p>
    <w:p w14:paraId="590D4BD2" w14:textId="77777777" w:rsidR="00C87A87" w:rsidRDefault="00C87A87" w:rsidP="003A1530">
      <w:pPr>
        <w:pStyle w:val="ListParagraph"/>
        <w:tabs>
          <w:tab w:val="left" w:pos="880"/>
        </w:tabs>
        <w:spacing w:line="240" w:lineRule="auto"/>
        <w:ind w:left="360"/>
      </w:pPr>
    </w:p>
    <w:p w14:paraId="7A754CA9" w14:textId="77777777" w:rsidR="00893722" w:rsidRPr="00663FE5" w:rsidRDefault="00893722" w:rsidP="00893722">
      <w:pPr>
        <w:pStyle w:val="ListParagraph"/>
        <w:tabs>
          <w:tab w:val="left" w:pos="879"/>
          <w:tab w:val="left" w:pos="880"/>
        </w:tabs>
        <w:spacing w:line="240" w:lineRule="auto"/>
        <w:ind w:right="534" w:firstLine="0"/>
      </w:pPr>
    </w:p>
    <w:p w14:paraId="537C7F65" w14:textId="18BCD9F4" w:rsidR="002E08C6" w:rsidRPr="00330321" w:rsidRDefault="002E08C6" w:rsidP="002E08C6">
      <w:pPr>
        <w:tabs>
          <w:tab w:val="left" w:pos="880"/>
        </w:tabs>
        <w:spacing w:before="1" w:line="275" w:lineRule="exact"/>
        <w:rPr>
          <w:b/>
          <w:color w:val="A42427"/>
        </w:rPr>
      </w:pPr>
      <w:r>
        <w:rPr>
          <w:b/>
        </w:rPr>
        <w:lastRenderedPageBreak/>
        <w:t xml:space="preserve">3.  </w:t>
      </w:r>
      <w:r w:rsidRPr="00330321">
        <w:rPr>
          <w:b/>
        </w:rPr>
        <w:t>Requirements</w:t>
      </w:r>
      <w:r w:rsidR="72F1DE65" w:rsidRPr="410A380A">
        <w:rPr>
          <w:b/>
          <w:bCs/>
        </w:rPr>
        <w:t xml:space="preserve"> </w:t>
      </w:r>
      <w:r w:rsidRPr="00330321">
        <w:rPr>
          <w:b/>
        </w:rPr>
        <w:t xml:space="preserve">- </w:t>
      </w:r>
      <w:r w:rsidRPr="00330321">
        <w:rPr>
          <w:b/>
          <w:color w:val="A42427"/>
        </w:rPr>
        <w:t>grant applications will not be scored if requirements are not met.</w:t>
      </w:r>
    </w:p>
    <w:p w14:paraId="62246975" w14:textId="77777777" w:rsidR="002E08C6" w:rsidRPr="0084433C" w:rsidRDefault="002E08C6" w:rsidP="002E08C6">
      <w:pPr>
        <w:shd w:val="clear" w:color="auto" w:fill="C0504D"/>
        <w:spacing w:before="94"/>
        <w:ind w:left="270" w:right="320"/>
        <w:rPr>
          <w:b/>
          <w:color w:val="FFFFFF" w:themeColor="background1"/>
        </w:rPr>
      </w:pPr>
      <w:r w:rsidRPr="0084433C">
        <w:rPr>
          <w:b/>
          <w:color w:val="FFFFFF" w:themeColor="background1"/>
        </w:rPr>
        <w:t>LEA Contact information</w:t>
      </w:r>
    </w:p>
    <w:p w14:paraId="1B4B3137" w14:textId="77777777" w:rsidR="00D03A1C" w:rsidRDefault="00D03A1C">
      <w:pPr>
        <w:pStyle w:val="BodyText"/>
        <w:spacing w:before="4" w:after="1"/>
        <w:rPr>
          <w:b/>
          <w:sz w:val="26"/>
        </w:rPr>
      </w:pPr>
    </w:p>
    <w:tbl>
      <w:tblPr>
        <w:tblW w:w="14221" w:type="dxa"/>
        <w:tblInd w:w="72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CellMar>
          <w:left w:w="0" w:type="dxa"/>
          <w:right w:w="0" w:type="dxa"/>
        </w:tblCellMar>
        <w:tblLook w:val="01E0" w:firstRow="1" w:lastRow="1" w:firstColumn="1" w:lastColumn="1" w:noHBand="0" w:noVBand="0"/>
      </w:tblPr>
      <w:tblGrid>
        <w:gridCol w:w="6269"/>
        <w:gridCol w:w="2714"/>
        <w:gridCol w:w="2240"/>
        <w:gridCol w:w="2998"/>
      </w:tblGrid>
      <w:tr w:rsidR="00D03A1C" w14:paraId="1B4B313C" w14:textId="77777777" w:rsidTr="00095E62">
        <w:trPr>
          <w:trHeight w:hRule="exact" w:val="322"/>
        </w:trPr>
        <w:tc>
          <w:tcPr>
            <w:tcW w:w="6269" w:type="dxa"/>
            <w:tcBorders>
              <w:top w:val="nil"/>
              <w:left w:val="nil"/>
              <w:bottom w:val="nil"/>
              <w:right w:val="nil"/>
            </w:tcBorders>
            <w:shd w:val="clear" w:color="auto" w:fill="C0504D"/>
          </w:tcPr>
          <w:p w14:paraId="1B4B3138" w14:textId="77777777" w:rsidR="00D03A1C" w:rsidRDefault="00FE5EA6">
            <w:pPr>
              <w:pStyle w:val="TableParagraph"/>
              <w:ind w:left="108"/>
              <w:rPr>
                <w:b/>
              </w:rPr>
            </w:pPr>
            <w:r>
              <w:rPr>
                <w:b/>
                <w:color w:val="FFFFFF"/>
              </w:rPr>
              <w:t>LEA/Charter Name</w:t>
            </w:r>
          </w:p>
        </w:tc>
        <w:tc>
          <w:tcPr>
            <w:tcW w:w="2714" w:type="dxa"/>
            <w:tcBorders>
              <w:top w:val="nil"/>
              <w:left w:val="nil"/>
              <w:bottom w:val="nil"/>
              <w:right w:val="nil"/>
            </w:tcBorders>
            <w:shd w:val="clear" w:color="auto" w:fill="C0504D"/>
          </w:tcPr>
          <w:p w14:paraId="1B4B3139" w14:textId="77777777" w:rsidR="00D03A1C" w:rsidRDefault="00FE5EA6">
            <w:pPr>
              <w:pStyle w:val="TableParagraph"/>
              <w:rPr>
                <w:b/>
              </w:rPr>
            </w:pPr>
            <w:r>
              <w:rPr>
                <w:b/>
                <w:color w:val="FFFFFF"/>
              </w:rPr>
              <w:t>NCES ID#</w:t>
            </w:r>
          </w:p>
        </w:tc>
        <w:tc>
          <w:tcPr>
            <w:tcW w:w="2240" w:type="dxa"/>
            <w:tcBorders>
              <w:top w:val="nil"/>
              <w:left w:val="nil"/>
              <w:bottom w:val="nil"/>
              <w:right w:val="nil"/>
            </w:tcBorders>
            <w:shd w:val="clear" w:color="auto" w:fill="C0504D"/>
          </w:tcPr>
          <w:p w14:paraId="1B4B313A" w14:textId="77777777" w:rsidR="00D03A1C" w:rsidRDefault="00FE5EA6">
            <w:pPr>
              <w:pStyle w:val="TableParagraph"/>
              <w:rPr>
                <w:b/>
              </w:rPr>
            </w:pPr>
            <w:r>
              <w:rPr>
                <w:b/>
                <w:color w:val="FFFFFF"/>
              </w:rPr>
              <w:t>CTDS#</w:t>
            </w:r>
          </w:p>
        </w:tc>
        <w:tc>
          <w:tcPr>
            <w:tcW w:w="2998" w:type="dxa"/>
            <w:tcBorders>
              <w:top w:val="nil"/>
              <w:left w:val="nil"/>
              <w:bottom w:val="nil"/>
              <w:right w:val="nil"/>
            </w:tcBorders>
            <w:shd w:val="clear" w:color="auto" w:fill="C0504D"/>
          </w:tcPr>
          <w:p w14:paraId="1B4B313B" w14:textId="77777777" w:rsidR="00D03A1C" w:rsidRDefault="00FE5EA6">
            <w:pPr>
              <w:pStyle w:val="TableParagraph"/>
              <w:rPr>
                <w:b/>
              </w:rPr>
            </w:pPr>
            <w:r>
              <w:rPr>
                <w:b/>
                <w:color w:val="FFFFFF"/>
              </w:rPr>
              <w:t>Entity ID#</w:t>
            </w:r>
          </w:p>
        </w:tc>
      </w:tr>
      <w:tr w:rsidR="00D03A1C" w14:paraId="1B4B3140" w14:textId="77777777" w:rsidTr="00095E62">
        <w:trPr>
          <w:trHeight w:hRule="exact" w:val="338"/>
        </w:trPr>
        <w:tc>
          <w:tcPr>
            <w:tcW w:w="6269" w:type="dxa"/>
          </w:tcPr>
          <w:p w14:paraId="1B4B313D" w14:textId="77777777" w:rsidR="00D03A1C" w:rsidRDefault="00D03A1C"/>
        </w:tc>
        <w:tc>
          <w:tcPr>
            <w:tcW w:w="2714" w:type="dxa"/>
          </w:tcPr>
          <w:p w14:paraId="1B4B313E" w14:textId="77777777" w:rsidR="00D03A1C" w:rsidRDefault="00D03A1C"/>
        </w:tc>
        <w:tc>
          <w:tcPr>
            <w:tcW w:w="5238" w:type="dxa"/>
            <w:gridSpan w:val="2"/>
          </w:tcPr>
          <w:p w14:paraId="1B4B313F" w14:textId="77777777" w:rsidR="00D03A1C" w:rsidRDefault="00D03A1C"/>
        </w:tc>
      </w:tr>
      <w:tr w:rsidR="00D03A1C" w14:paraId="1B4B3145" w14:textId="77777777" w:rsidTr="00095E62">
        <w:trPr>
          <w:trHeight w:hRule="exact" w:val="331"/>
        </w:trPr>
        <w:tc>
          <w:tcPr>
            <w:tcW w:w="6269" w:type="dxa"/>
            <w:tcBorders>
              <w:right w:val="nil"/>
            </w:tcBorders>
          </w:tcPr>
          <w:p w14:paraId="1B4B3141" w14:textId="77777777" w:rsidR="00D03A1C" w:rsidRDefault="00FE5EA6">
            <w:pPr>
              <w:pStyle w:val="TableParagraph"/>
              <w:ind w:left="103"/>
              <w:rPr>
                <w:b/>
              </w:rPr>
            </w:pPr>
            <w:r>
              <w:rPr>
                <w:b/>
              </w:rPr>
              <w:t>Board President</w:t>
            </w:r>
          </w:p>
        </w:tc>
        <w:tc>
          <w:tcPr>
            <w:tcW w:w="2714" w:type="dxa"/>
            <w:tcBorders>
              <w:left w:val="nil"/>
              <w:right w:val="nil"/>
            </w:tcBorders>
          </w:tcPr>
          <w:p w14:paraId="1B4B3142" w14:textId="77777777" w:rsidR="00D03A1C" w:rsidRDefault="00FE5EA6">
            <w:pPr>
              <w:pStyle w:val="TableParagraph"/>
              <w:rPr>
                <w:b/>
              </w:rPr>
            </w:pPr>
            <w:r>
              <w:rPr>
                <w:b/>
              </w:rPr>
              <w:t>Email</w:t>
            </w:r>
          </w:p>
        </w:tc>
        <w:tc>
          <w:tcPr>
            <w:tcW w:w="2240" w:type="dxa"/>
            <w:tcBorders>
              <w:left w:val="nil"/>
              <w:right w:val="nil"/>
            </w:tcBorders>
          </w:tcPr>
          <w:p w14:paraId="1B4B3143" w14:textId="77777777" w:rsidR="00D03A1C" w:rsidRDefault="00D03A1C"/>
        </w:tc>
        <w:tc>
          <w:tcPr>
            <w:tcW w:w="2998" w:type="dxa"/>
            <w:tcBorders>
              <w:left w:val="nil"/>
            </w:tcBorders>
          </w:tcPr>
          <w:p w14:paraId="1B4B3144" w14:textId="77777777" w:rsidR="00D03A1C" w:rsidRDefault="00D03A1C"/>
        </w:tc>
      </w:tr>
      <w:tr w:rsidR="00D03A1C" w14:paraId="1B4B3147" w14:textId="77777777" w:rsidTr="00095E62">
        <w:trPr>
          <w:trHeight w:hRule="exact" w:val="331"/>
        </w:trPr>
        <w:tc>
          <w:tcPr>
            <w:tcW w:w="14221" w:type="dxa"/>
            <w:gridSpan w:val="4"/>
          </w:tcPr>
          <w:p w14:paraId="1B4B3146" w14:textId="77777777" w:rsidR="00D03A1C" w:rsidRDefault="00D03A1C"/>
        </w:tc>
      </w:tr>
      <w:tr w:rsidR="00D03A1C" w14:paraId="1B4B314B" w14:textId="77777777" w:rsidTr="00095E62">
        <w:trPr>
          <w:trHeight w:hRule="exact" w:val="348"/>
        </w:trPr>
        <w:tc>
          <w:tcPr>
            <w:tcW w:w="6269" w:type="dxa"/>
          </w:tcPr>
          <w:p w14:paraId="1B4B3148" w14:textId="77777777" w:rsidR="00D03A1C" w:rsidRDefault="00FE5EA6">
            <w:pPr>
              <w:pStyle w:val="TableParagraph"/>
              <w:ind w:left="103"/>
              <w:rPr>
                <w:b/>
              </w:rPr>
            </w:pPr>
            <w:r>
              <w:rPr>
                <w:b/>
              </w:rPr>
              <w:t>Superintendent/Charter Holder</w:t>
            </w:r>
          </w:p>
        </w:tc>
        <w:tc>
          <w:tcPr>
            <w:tcW w:w="4954" w:type="dxa"/>
            <w:gridSpan w:val="2"/>
          </w:tcPr>
          <w:p w14:paraId="1B4B3149" w14:textId="77777777" w:rsidR="00D03A1C" w:rsidRDefault="00FE5EA6">
            <w:pPr>
              <w:pStyle w:val="TableParagraph"/>
              <w:ind w:left="103"/>
              <w:rPr>
                <w:b/>
              </w:rPr>
            </w:pPr>
            <w:r>
              <w:rPr>
                <w:b/>
              </w:rPr>
              <w:t>Email</w:t>
            </w:r>
          </w:p>
        </w:tc>
        <w:tc>
          <w:tcPr>
            <w:tcW w:w="2998" w:type="dxa"/>
          </w:tcPr>
          <w:p w14:paraId="1B4B314A" w14:textId="77777777" w:rsidR="00D03A1C" w:rsidRDefault="00FE5EA6">
            <w:pPr>
              <w:pStyle w:val="TableParagraph"/>
              <w:ind w:left="103"/>
              <w:rPr>
                <w:b/>
              </w:rPr>
            </w:pPr>
            <w:r>
              <w:rPr>
                <w:b/>
              </w:rPr>
              <w:t>Phone #</w:t>
            </w:r>
          </w:p>
        </w:tc>
      </w:tr>
      <w:tr w:rsidR="00D03A1C" w14:paraId="1B4B314F" w14:textId="77777777" w:rsidTr="00095E62">
        <w:trPr>
          <w:trHeight w:hRule="exact" w:val="331"/>
        </w:trPr>
        <w:tc>
          <w:tcPr>
            <w:tcW w:w="6269" w:type="dxa"/>
          </w:tcPr>
          <w:p w14:paraId="1B4B314C" w14:textId="77777777" w:rsidR="00D03A1C" w:rsidRDefault="00D03A1C"/>
        </w:tc>
        <w:tc>
          <w:tcPr>
            <w:tcW w:w="4954" w:type="dxa"/>
            <w:gridSpan w:val="2"/>
          </w:tcPr>
          <w:p w14:paraId="1B4B314D" w14:textId="77777777" w:rsidR="00D03A1C" w:rsidRDefault="00D03A1C"/>
        </w:tc>
        <w:tc>
          <w:tcPr>
            <w:tcW w:w="2998" w:type="dxa"/>
          </w:tcPr>
          <w:p w14:paraId="1B4B314E" w14:textId="77777777" w:rsidR="00D03A1C" w:rsidRDefault="00D03A1C"/>
        </w:tc>
      </w:tr>
      <w:tr w:rsidR="00D03A1C" w14:paraId="1B4B3153" w14:textId="77777777" w:rsidTr="00095E62">
        <w:trPr>
          <w:trHeight w:hRule="exact" w:val="331"/>
        </w:trPr>
        <w:tc>
          <w:tcPr>
            <w:tcW w:w="6269" w:type="dxa"/>
          </w:tcPr>
          <w:p w14:paraId="1B4B3150" w14:textId="77777777" w:rsidR="00D03A1C" w:rsidRDefault="00FE5EA6">
            <w:pPr>
              <w:pStyle w:val="TableParagraph"/>
              <w:ind w:left="103"/>
              <w:rPr>
                <w:b/>
              </w:rPr>
            </w:pPr>
            <w:r>
              <w:rPr>
                <w:b/>
              </w:rPr>
              <w:t>Federal Programs Director</w:t>
            </w:r>
          </w:p>
        </w:tc>
        <w:tc>
          <w:tcPr>
            <w:tcW w:w="4954" w:type="dxa"/>
            <w:gridSpan w:val="2"/>
          </w:tcPr>
          <w:p w14:paraId="1B4B3151" w14:textId="77777777" w:rsidR="00D03A1C" w:rsidRDefault="00FE5EA6">
            <w:pPr>
              <w:pStyle w:val="TableParagraph"/>
              <w:ind w:left="103"/>
              <w:rPr>
                <w:b/>
              </w:rPr>
            </w:pPr>
            <w:r>
              <w:rPr>
                <w:b/>
              </w:rPr>
              <w:t>Email</w:t>
            </w:r>
          </w:p>
        </w:tc>
        <w:tc>
          <w:tcPr>
            <w:tcW w:w="2998" w:type="dxa"/>
          </w:tcPr>
          <w:p w14:paraId="1B4B3152" w14:textId="77777777" w:rsidR="00D03A1C" w:rsidRDefault="00FE5EA6">
            <w:pPr>
              <w:pStyle w:val="TableParagraph"/>
              <w:ind w:left="103"/>
              <w:rPr>
                <w:b/>
              </w:rPr>
            </w:pPr>
            <w:r>
              <w:rPr>
                <w:b/>
              </w:rPr>
              <w:t>Phone #</w:t>
            </w:r>
          </w:p>
        </w:tc>
      </w:tr>
      <w:tr w:rsidR="00D03A1C" w14:paraId="1B4B3157" w14:textId="77777777" w:rsidTr="00095E62">
        <w:trPr>
          <w:trHeight w:hRule="exact" w:val="348"/>
        </w:trPr>
        <w:tc>
          <w:tcPr>
            <w:tcW w:w="6269" w:type="dxa"/>
          </w:tcPr>
          <w:p w14:paraId="1B4B3154" w14:textId="77777777" w:rsidR="00D03A1C" w:rsidRDefault="00D03A1C"/>
        </w:tc>
        <w:tc>
          <w:tcPr>
            <w:tcW w:w="4954" w:type="dxa"/>
            <w:gridSpan w:val="2"/>
          </w:tcPr>
          <w:p w14:paraId="1B4B3155" w14:textId="77777777" w:rsidR="00D03A1C" w:rsidRDefault="00D03A1C"/>
        </w:tc>
        <w:tc>
          <w:tcPr>
            <w:tcW w:w="2998" w:type="dxa"/>
          </w:tcPr>
          <w:p w14:paraId="1B4B3156" w14:textId="77777777" w:rsidR="00D03A1C" w:rsidRDefault="00D03A1C"/>
        </w:tc>
      </w:tr>
      <w:tr w:rsidR="00D03A1C" w14:paraId="1B4B315B" w14:textId="77777777" w:rsidTr="00095E62">
        <w:trPr>
          <w:trHeight w:hRule="exact" w:val="358"/>
        </w:trPr>
        <w:tc>
          <w:tcPr>
            <w:tcW w:w="6269" w:type="dxa"/>
            <w:tcBorders>
              <w:bottom w:val="double" w:sz="4" w:space="0" w:color="C0504D"/>
            </w:tcBorders>
          </w:tcPr>
          <w:p w14:paraId="1B4B3158" w14:textId="77777777" w:rsidR="00D03A1C" w:rsidRDefault="00FE5EA6">
            <w:pPr>
              <w:pStyle w:val="TableParagraph"/>
              <w:ind w:left="103"/>
              <w:rPr>
                <w:b/>
              </w:rPr>
            </w:pPr>
            <w:r>
              <w:rPr>
                <w:b/>
              </w:rPr>
              <w:t>Other- Title</w:t>
            </w:r>
          </w:p>
        </w:tc>
        <w:tc>
          <w:tcPr>
            <w:tcW w:w="4954" w:type="dxa"/>
            <w:gridSpan w:val="2"/>
            <w:tcBorders>
              <w:bottom w:val="double" w:sz="4" w:space="0" w:color="C0504D"/>
            </w:tcBorders>
          </w:tcPr>
          <w:p w14:paraId="1B4B3159" w14:textId="77777777" w:rsidR="00D03A1C" w:rsidRDefault="00FE5EA6">
            <w:pPr>
              <w:pStyle w:val="TableParagraph"/>
              <w:ind w:left="103"/>
              <w:rPr>
                <w:b/>
              </w:rPr>
            </w:pPr>
            <w:r>
              <w:rPr>
                <w:b/>
              </w:rPr>
              <w:t>Email</w:t>
            </w:r>
          </w:p>
        </w:tc>
        <w:tc>
          <w:tcPr>
            <w:tcW w:w="2998" w:type="dxa"/>
            <w:tcBorders>
              <w:bottom w:val="double" w:sz="4" w:space="0" w:color="C0504D"/>
            </w:tcBorders>
          </w:tcPr>
          <w:p w14:paraId="1B4B315A" w14:textId="77777777" w:rsidR="00D03A1C" w:rsidRDefault="00FE5EA6">
            <w:pPr>
              <w:pStyle w:val="TableParagraph"/>
              <w:ind w:left="103"/>
              <w:rPr>
                <w:b/>
              </w:rPr>
            </w:pPr>
            <w:r>
              <w:rPr>
                <w:b/>
              </w:rPr>
              <w:t>Phone #</w:t>
            </w:r>
          </w:p>
        </w:tc>
      </w:tr>
      <w:tr w:rsidR="00D03A1C" w14:paraId="1B4B315F" w14:textId="77777777" w:rsidTr="00095E62">
        <w:trPr>
          <w:trHeight w:hRule="exact" w:val="358"/>
        </w:trPr>
        <w:tc>
          <w:tcPr>
            <w:tcW w:w="6269" w:type="dxa"/>
            <w:tcBorders>
              <w:top w:val="double" w:sz="4" w:space="0" w:color="C0504D"/>
            </w:tcBorders>
          </w:tcPr>
          <w:p w14:paraId="1B4B315C" w14:textId="77777777" w:rsidR="00D03A1C" w:rsidRDefault="00D03A1C"/>
        </w:tc>
        <w:tc>
          <w:tcPr>
            <w:tcW w:w="4954" w:type="dxa"/>
            <w:gridSpan w:val="2"/>
            <w:tcBorders>
              <w:top w:val="double" w:sz="4" w:space="0" w:color="C0504D"/>
            </w:tcBorders>
          </w:tcPr>
          <w:p w14:paraId="1B4B315D" w14:textId="77777777" w:rsidR="00D03A1C" w:rsidRDefault="00D03A1C"/>
        </w:tc>
        <w:tc>
          <w:tcPr>
            <w:tcW w:w="2998" w:type="dxa"/>
            <w:tcBorders>
              <w:top w:val="double" w:sz="4" w:space="0" w:color="C0504D"/>
            </w:tcBorders>
          </w:tcPr>
          <w:p w14:paraId="1B4B315E" w14:textId="77777777" w:rsidR="00D03A1C" w:rsidRDefault="00D03A1C"/>
        </w:tc>
      </w:tr>
    </w:tbl>
    <w:p w14:paraId="6426DFD3" w14:textId="77777777" w:rsidR="0043767F" w:rsidRDefault="0043767F" w:rsidP="00041210">
      <w:pPr>
        <w:ind w:left="180" w:right="631"/>
        <w:rPr>
          <w:b/>
          <w:color w:val="FFFFFF" w:themeColor="background1"/>
          <w:sz w:val="24"/>
          <w:shd w:val="clear" w:color="auto" w:fill="C0504D"/>
        </w:rPr>
      </w:pPr>
    </w:p>
    <w:p w14:paraId="035FA1C2" w14:textId="77777777" w:rsidR="00095E62" w:rsidRDefault="00095E62" w:rsidP="00041210">
      <w:pPr>
        <w:ind w:left="180" w:right="631"/>
        <w:rPr>
          <w:b/>
          <w:color w:val="FFFFFF" w:themeColor="background1"/>
          <w:sz w:val="24"/>
          <w:shd w:val="clear" w:color="auto" w:fill="C0504D"/>
        </w:rPr>
      </w:pPr>
    </w:p>
    <w:p w14:paraId="1B4B3160" w14:textId="31D2E9C9" w:rsidR="00D03A1C" w:rsidRDefault="00846941" w:rsidP="00041210">
      <w:pPr>
        <w:ind w:left="180" w:right="631"/>
        <w:rPr>
          <w:b/>
          <w:sz w:val="24"/>
        </w:rPr>
      </w:pPr>
      <w:r w:rsidRPr="00041210">
        <w:rPr>
          <w:b/>
          <w:color w:val="FFFFFF" w:themeColor="background1"/>
          <w:sz w:val="24"/>
          <w:shd w:val="clear" w:color="auto" w:fill="C0504D"/>
        </w:rPr>
        <w:t xml:space="preserve">Required Related Documents </w:t>
      </w:r>
      <w:r w:rsidR="008A5E15" w:rsidRPr="00041210">
        <w:rPr>
          <w:b/>
          <w:color w:val="FFFFFF" w:themeColor="background1"/>
          <w:sz w:val="24"/>
          <w:shd w:val="clear" w:color="auto" w:fill="C0504D"/>
        </w:rPr>
        <w:t>LEA</w:t>
      </w:r>
      <w:r w:rsidR="00E55B81" w:rsidRPr="00041210">
        <w:rPr>
          <w:b/>
          <w:color w:val="FFFFFF" w:themeColor="background1"/>
          <w:sz w:val="24"/>
          <w:shd w:val="clear" w:color="auto" w:fill="C0504D"/>
        </w:rPr>
        <w:t xml:space="preserve"> </w:t>
      </w:r>
      <w:r w:rsidR="00FE5EA6" w:rsidRPr="00041210">
        <w:rPr>
          <w:b/>
          <w:color w:val="FFFFFF" w:themeColor="background1"/>
          <w:sz w:val="24"/>
          <w:shd w:val="clear" w:color="auto" w:fill="C0504D"/>
        </w:rPr>
        <w:t>Signature Page</w:t>
      </w:r>
      <w:r w:rsidR="00FE5EA6" w:rsidRPr="00041210">
        <w:rPr>
          <w:b/>
          <w:color w:val="FFFFFF" w:themeColor="background1"/>
          <w:sz w:val="24"/>
        </w:rPr>
        <w:t xml:space="preserve"> </w:t>
      </w:r>
      <w:r w:rsidR="00FE5EA6">
        <w:rPr>
          <w:b/>
          <w:sz w:val="24"/>
        </w:rPr>
        <w:t>- Signatures below denote commitment to implementation, monitoring and evaluation of strategies and action steps outlined in the IAP and the grant application.</w:t>
      </w:r>
    </w:p>
    <w:p w14:paraId="1B4B3161" w14:textId="77777777" w:rsidR="00D03A1C" w:rsidRDefault="00D03A1C">
      <w:pPr>
        <w:pStyle w:val="BodyText"/>
        <w:spacing w:before="11"/>
        <w:rPr>
          <w:b/>
          <w:sz w:val="23"/>
        </w:rPr>
      </w:pPr>
    </w:p>
    <w:p w14:paraId="1B4B3162" w14:textId="4E96A14B" w:rsidR="00D03A1C" w:rsidRDefault="00FE5EA6">
      <w:pPr>
        <w:tabs>
          <w:tab w:val="left" w:pos="8839"/>
        </w:tabs>
        <w:ind w:left="560"/>
        <w:rPr>
          <w:b/>
          <w:sz w:val="24"/>
        </w:rPr>
      </w:pPr>
      <w:r>
        <w:rPr>
          <w:noProof/>
        </w:rPr>
        <mc:AlternateContent>
          <mc:Choice Requires="wps">
            <w:drawing>
              <wp:anchor distT="0" distB="0" distL="114300" distR="114300" simplePos="0" relativeHeight="251658240" behindDoc="1" locked="0" layoutInCell="1" allowOverlap="1" wp14:anchorId="1B4B31E9" wp14:editId="64C376C5">
                <wp:simplePos x="0" y="0"/>
                <wp:positionH relativeFrom="page">
                  <wp:posOffset>685800</wp:posOffset>
                </wp:positionH>
                <wp:positionV relativeFrom="paragraph">
                  <wp:posOffset>167640</wp:posOffset>
                </wp:positionV>
                <wp:extent cx="8001000" cy="0"/>
                <wp:effectExtent l="9525" t="10795" r="9525" b="825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Line 4"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54pt,13.2pt" to="684pt,13.2pt" w14:anchorId="4A1FE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">
                <w10:wrap anchorx="page"/>
              </v:line>
            </w:pict>
          </mc:Fallback>
        </mc:AlternateContent>
      </w:r>
      <w:r>
        <w:rPr>
          <w:b/>
          <w:sz w:val="24"/>
        </w:rPr>
        <w:t>Charter</w:t>
      </w:r>
      <w:r>
        <w:rPr>
          <w:b/>
          <w:spacing w:val="-2"/>
          <w:sz w:val="24"/>
        </w:rPr>
        <w:t xml:space="preserve"> </w:t>
      </w:r>
      <w:r>
        <w:rPr>
          <w:b/>
          <w:sz w:val="24"/>
        </w:rPr>
        <w:t>Holder</w:t>
      </w:r>
      <w:r>
        <w:rPr>
          <w:b/>
          <w:sz w:val="24"/>
        </w:rPr>
        <w:tab/>
      </w:r>
      <w:r w:rsidR="006E3078">
        <w:rPr>
          <w:b/>
          <w:sz w:val="24"/>
        </w:rPr>
        <w:tab/>
      </w:r>
      <w:r w:rsidR="006E3078">
        <w:rPr>
          <w:b/>
          <w:sz w:val="24"/>
        </w:rPr>
        <w:tab/>
      </w:r>
      <w:r>
        <w:rPr>
          <w:b/>
          <w:sz w:val="24"/>
        </w:rPr>
        <w:t>Date</w:t>
      </w:r>
    </w:p>
    <w:p w14:paraId="1B4B3163" w14:textId="77777777" w:rsidR="00D03A1C" w:rsidRDefault="00D03A1C">
      <w:pPr>
        <w:pStyle w:val="BodyText"/>
        <w:spacing w:before="11"/>
        <w:rPr>
          <w:b/>
          <w:sz w:val="15"/>
        </w:rPr>
      </w:pPr>
    </w:p>
    <w:p w14:paraId="1B4B3164" w14:textId="77777777" w:rsidR="00D03A1C" w:rsidRDefault="00FE5EA6">
      <w:pPr>
        <w:tabs>
          <w:tab w:val="left" w:pos="13159"/>
        </w:tabs>
        <w:spacing w:before="92"/>
        <w:ind w:left="560"/>
        <w:rPr>
          <w:b/>
          <w:sz w:val="24"/>
        </w:rPr>
      </w:pPr>
      <w:r>
        <w:rPr>
          <w:b/>
          <w:sz w:val="24"/>
          <w:u w:val="thick"/>
        </w:rPr>
        <w:t>Signature</w:t>
      </w:r>
      <w:r>
        <w:rPr>
          <w:b/>
          <w:sz w:val="24"/>
          <w:u w:val="thick"/>
        </w:rPr>
        <w:tab/>
      </w:r>
    </w:p>
    <w:p w14:paraId="1B4B3165" w14:textId="77777777" w:rsidR="00D03A1C" w:rsidRDefault="00D03A1C">
      <w:pPr>
        <w:pStyle w:val="BodyText"/>
        <w:spacing w:before="10"/>
        <w:rPr>
          <w:b/>
          <w:sz w:val="15"/>
        </w:rPr>
      </w:pPr>
    </w:p>
    <w:p w14:paraId="1B4B3166" w14:textId="03B69297" w:rsidR="00D03A1C" w:rsidRDefault="00FE5EA6">
      <w:pPr>
        <w:tabs>
          <w:tab w:val="left" w:pos="9559"/>
        </w:tabs>
        <w:spacing w:before="93"/>
        <w:ind w:left="560"/>
        <w:rPr>
          <w:b/>
          <w:sz w:val="24"/>
        </w:rPr>
      </w:pPr>
      <w:r>
        <w:rPr>
          <w:noProof/>
        </w:rPr>
        <mc:AlternateContent>
          <mc:Choice Requires="wps">
            <w:drawing>
              <wp:anchor distT="0" distB="0" distL="114300" distR="114300" simplePos="0" relativeHeight="251658241" behindDoc="1" locked="0" layoutInCell="1" allowOverlap="1" wp14:anchorId="1B4B31EA" wp14:editId="509EF51F">
                <wp:simplePos x="0" y="0"/>
                <wp:positionH relativeFrom="page">
                  <wp:posOffset>685800</wp:posOffset>
                </wp:positionH>
                <wp:positionV relativeFrom="paragraph">
                  <wp:posOffset>226695</wp:posOffset>
                </wp:positionV>
                <wp:extent cx="8001000" cy="0"/>
                <wp:effectExtent l="9525" t="15875" r="9525" b="1270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Line 3"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54pt,17.85pt" to="684pt,17.85pt" w14:anchorId="6ABAE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">
                <w10:wrap anchorx="page"/>
              </v:line>
            </w:pict>
          </mc:Fallback>
        </mc:AlternateContent>
      </w:r>
      <w:r>
        <w:rPr>
          <w:b/>
          <w:sz w:val="24"/>
        </w:rPr>
        <w:t>Board</w:t>
      </w:r>
      <w:r>
        <w:rPr>
          <w:b/>
          <w:spacing w:val="-2"/>
          <w:sz w:val="24"/>
        </w:rPr>
        <w:t xml:space="preserve"> </w:t>
      </w:r>
      <w:r>
        <w:rPr>
          <w:b/>
          <w:sz w:val="24"/>
        </w:rPr>
        <w:t>President</w:t>
      </w:r>
      <w:r w:rsidR="006E3078">
        <w:rPr>
          <w:b/>
          <w:sz w:val="24"/>
        </w:rPr>
        <w:tab/>
      </w:r>
      <w:r w:rsidR="006E3078">
        <w:rPr>
          <w:b/>
          <w:sz w:val="24"/>
        </w:rPr>
        <w:tab/>
      </w:r>
      <w:r>
        <w:rPr>
          <w:b/>
          <w:sz w:val="24"/>
        </w:rPr>
        <w:t>Date</w:t>
      </w:r>
    </w:p>
    <w:p w14:paraId="1B4B3167" w14:textId="77777777" w:rsidR="00D03A1C" w:rsidRDefault="00D03A1C">
      <w:pPr>
        <w:pStyle w:val="BodyText"/>
        <w:spacing w:before="11"/>
        <w:rPr>
          <w:b/>
          <w:sz w:val="15"/>
        </w:rPr>
      </w:pPr>
    </w:p>
    <w:p w14:paraId="1B4B3168" w14:textId="77777777" w:rsidR="00D03A1C" w:rsidRDefault="00FE5EA6">
      <w:pPr>
        <w:tabs>
          <w:tab w:val="left" w:pos="13159"/>
        </w:tabs>
        <w:spacing w:before="92"/>
        <w:ind w:left="560"/>
        <w:rPr>
          <w:b/>
          <w:sz w:val="24"/>
        </w:rPr>
      </w:pPr>
      <w:r>
        <w:rPr>
          <w:b/>
          <w:sz w:val="24"/>
          <w:u w:val="thick"/>
        </w:rPr>
        <w:t>Signature</w:t>
      </w:r>
      <w:r>
        <w:rPr>
          <w:b/>
          <w:sz w:val="24"/>
          <w:u w:val="thick"/>
        </w:rPr>
        <w:tab/>
      </w:r>
    </w:p>
    <w:p w14:paraId="1B4B3169" w14:textId="77777777" w:rsidR="00D03A1C" w:rsidRDefault="00D03A1C">
      <w:pPr>
        <w:pStyle w:val="BodyText"/>
        <w:spacing w:before="10"/>
        <w:rPr>
          <w:b/>
          <w:sz w:val="15"/>
        </w:rPr>
      </w:pPr>
    </w:p>
    <w:p w14:paraId="1B4B316A" w14:textId="586CCA55" w:rsidR="00D03A1C" w:rsidRDefault="00FE5EA6">
      <w:pPr>
        <w:tabs>
          <w:tab w:val="left" w:pos="8839"/>
        </w:tabs>
        <w:spacing w:before="93"/>
        <w:ind w:left="560"/>
        <w:rPr>
          <w:b/>
          <w:sz w:val="24"/>
        </w:rPr>
      </w:pPr>
      <w:r>
        <w:rPr>
          <w:noProof/>
        </w:rPr>
        <mc:AlternateContent>
          <mc:Choice Requires="wps">
            <w:drawing>
              <wp:anchor distT="0" distB="0" distL="114300" distR="114300" simplePos="0" relativeHeight="251658242" behindDoc="1" locked="0" layoutInCell="1" allowOverlap="1" wp14:anchorId="1B4B31EB" wp14:editId="2A79E877">
                <wp:simplePos x="0" y="0"/>
                <wp:positionH relativeFrom="page">
                  <wp:posOffset>685800</wp:posOffset>
                </wp:positionH>
                <wp:positionV relativeFrom="paragraph">
                  <wp:posOffset>226695</wp:posOffset>
                </wp:positionV>
                <wp:extent cx="8001000" cy="0"/>
                <wp:effectExtent l="9525" t="11430" r="9525" b="762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Line 2"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54pt,17.85pt" to="684pt,17.85pt" w14:anchorId="5ED4E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">
                <w10:wrap anchorx="page"/>
              </v:line>
            </w:pict>
          </mc:Fallback>
        </mc:AlternateContent>
      </w:r>
      <w:r>
        <w:rPr>
          <w:b/>
          <w:sz w:val="24"/>
        </w:rPr>
        <w:t>Superintendent</w:t>
      </w:r>
      <w:r>
        <w:rPr>
          <w:b/>
          <w:sz w:val="24"/>
        </w:rPr>
        <w:tab/>
      </w:r>
      <w:r w:rsidR="006E3078">
        <w:rPr>
          <w:b/>
          <w:sz w:val="24"/>
        </w:rPr>
        <w:tab/>
      </w:r>
      <w:r w:rsidR="006E3078">
        <w:rPr>
          <w:b/>
          <w:sz w:val="24"/>
        </w:rPr>
        <w:tab/>
      </w:r>
      <w:r>
        <w:rPr>
          <w:b/>
          <w:sz w:val="24"/>
        </w:rPr>
        <w:t>Date</w:t>
      </w:r>
    </w:p>
    <w:p w14:paraId="1B4B316B" w14:textId="77777777" w:rsidR="00D03A1C" w:rsidRDefault="00D03A1C">
      <w:pPr>
        <w:pStyle w:val="BodyText"/>
        <w:spacing w:before="11"/>
        <w:rPr>
          <w:b/>
          <w:sz w:val="15"/>
        </w:rPr>
      </w:pPr>
    </w:p>
    <w:p w14:paraId="1B4B316C" w14:textId="77777777" w:rsidR="00D03A1C" w:rsidRDefault="00FE5EA6">
      <w:pPr>
        <w:tabs>
          <w:tab w:val="left" w:pos="13159"/>
        </w:tabs>
        <w:spacing w:before="92"/>
        <w:ind w:left="560"/>
        <w:rPr>
          <w:b/>
          <w:sz w:val="24"/>
          <w:u w:val="thick"/>
        </w:rPr>
      </w:pPr>
      <w:r>
        <w:rPr>
          <w:b/>
          <w:sz w:val="24"/>
          <w:u w:val="thick"/>
        </w:rPr>
        <w:t>Signature</w:t>
      </w:r>
      <w:r>
        <w:rPr>
          <w:b/>
          <w:sz w:val="24"/>
          <w:u w:val="thick"/>
        </w:rPr>
        <w:tab/>
      </w:r>
    </w:p>
    <w:p w14:paraId="0CE46CED" w14:textId="77777777" w:rsidR="00095E62" w:rsidRDefault="00095E62">
      <w:pPr>
        <w:tabs>
          <w:tab w:val="left" w:pos="13159"/>
        </w:tabs>
        <w:spacing w:before="92"/>
        <w:ind w:left="560"/>
        <w:rPr>
          <w:b/>
          <w:sz w:val="24"/>
        </w:rPr>
      </w:pPr>
    </w:p>
    <w:p w14:paraId="55229F34" w14:textId="77777777" w:rsidR="00245A35" w:rsidRDefault="00245A35">
      <w:pPr>
        <w:tabs>
          <w:tab w:val="left" w:pos="13159"/>
        </w:tabs>
        <w:spacing w:before="92"/>
        <w:ind w:left="560"/>
        <w:rPr>
          <w:b/>
          <w:sz w:val="24"/>
        </w:rPr>
      </w:pPr>
    </w:p>
    <w:p w14:paraId="0D4FA30E" w14:textId="77777777" w:rsidR="00245A35" w:rsidRDefault="00245A35">
      <w:pPr>
        <w:tabs>
          <w:tab w:val="left" w:pos="13159"/>
        </w:tabs>
        <w:spacing w:before="92"/>
        <w:ind w:left="560"/>
        <w:rPr>
          <w:b/>
          <w:sz w:val="24"/>
        </w:rPr>
      </w:pPr>
    </w:p>
    <w:p w14:paraId="7C60CBB9" w14:textId="77777777" w:rsidR="00245A35" w:rsidRDefault="00245A35">
      <w:pPr>
        <w:tabs>
          <w:tab w:val="left" w:pos="13159"/>
        </w:tabs>
        <w:spacing w:before="92"/>
        <w:ind w:left="560"/>
        <w:rPr>
          <w:b/>
          <w:sz w:val="24"/>
        </w:rPr>
      </w:pPr>
    </w:p>
    <w:p w14:paraId="046DFB72" w14:textId="507D94FC" w:rsidR="00832874" w:rsidRPr="008C0089" w:rsidRDefault="00041210" w:rsidP="00832874">
      <w:pPr>
        <w:shd w:val="clear" w:color="auto" w:fill="C0504D"/>
        <w:tabs>
          <w:tab w:val="right" w:pos="14860"/>
        </w:tabs>
        <w:spacing w:before="92"/>
        <w:rPr>
          <w:b/>
          <w:color w:val="FFFFFF" w:themeColor="background1"/>
          <w:u w:val="single"/>
        </w:rPr>
      </w:pPr>
      <w:r w:rsidRPr="0084433C">
        <w:rPr>
          <w:b/>
          <w:color w:val="FFFFFF" w:themeColor="background1"/>
        </w:rPr>
        <w:lastRenderedPageBreak/>
        <w:t xml:space="preserve">Required </w:t>
      </w:r>
      <w:r w:rsidR="00245A35">
        <w:rPr>
          <w:b/>
          <w:color w:val="FFFFFF" w:themeColor="background1"/>
        </w:rPr>
        <w:t>Narrative Questions</w:t>
      </w:r>
      <w:r w:rsidR="00832874">
        <w:rPr>
          <w:b/>
          <w:color w:val="FFFFFF" w:themeColor="background1"/>
          <w:u w:val="single"/>
        </w:rPr>
        <w:tab/>
      </w:r>
    </w:p>
    <w:p w14:paraId="1B4B316D" w14:textId="3022962C" w:rsidR="00D03A1C" w:rsidRDefault="00D03A1C">
      <w:pPr>
        <w:pStyle w:val="BodyText"/>
        <w:spacing w:before="9"/>
        <w:rPr>
          <w:b/>
          <w:sz w:val="15"/>
        </w:rPr>
      </w:pPr>
    </w:p>
    <w:p w14:paraId="2D372A87" w14:textId="5A3F81E8" w:rsidR="008C0089" w:rsidRDefault="27891C3C" w:rsidP="5FC76B09">
      <w:pPr>
        <w:pStyle w:val="BodyText"/>
        <w:spacing w:before="9"/>
        <w:rPr>
          <w:color w:val="FFFFFF" w:themeColor="background1"/>
          <w:sz w:val="28"/>
          <w:szCs w:val="28"/>
        </w:rPr>
      </w:pPr>
      <w:r w:rsidRPr="5FC76B09">
        <w:rPr>
          <w:b/>
          <w:bCs/>
          <w:color w:val="FFFFFF" w:themeColor="background1"/>
          <w:sz w:val="28"/>
          <w:szCs w:val="28"/>
        </w:rPr>
        <w:t>TSI LEA Narrative Questions</w:t>
      </w:r>
    </w:p>
    <w:p w14:paraId="5A0A2038" w14:textId="33CDD3CF" w:rsidR="008C0089" w:rsidRDefault="27891C3C" w:rsidP="5FC76B09">
      <w:pPr>
        <w:pStyle w:val="ListParagraph"/>
        <w:numPr>
          <w:ilvl w:val="0"/>
          <w:numId w:val="3"/>
        </w:numPr>
        <w:tabs>
          <w:tab w:val="left" w:pos="472"/>
        </w:tabs>
        <w:spacing w:before="93"/>
        <w:jc w:val="both"/>
        <w:rPr>
          <w:color w:val="000000" w:themeColor="text1"/>
        </w:rPr>
      </w:pPr>
      <w:r w:rsidRPr="5FC76B09">
        <w:rPr>
          <w:color w:val="000000" w:themeColor="text1"/>
        </w:rPr>
        <w:t>List all identified Targeted Support and Improvement Schools, current enrollment, principal, and the identified subgroup/s (add lines as necessary).</w:t>
      </w:r>
    </w:p>
    <w:p w14:paraId="660536E0" w14:textId="6A833BCD" w:rsidR="008C0089" w:rsidRDefault="008C0089" w:rsidP="5FC76B09">
      <w:pPr>
        <w:tabs>
          <w:tab w:val="left" w:pos="472"/>
        </w:tabs>
        <w:spacing w:before="93" w:line="268" w:lineRule="exact"/>
        <w:ind w:left="720" w:hanging="360"/>
        <w:jc w:val="both"/>
        <w:rPr>
          <w:color w:val="000000" w:themeColor="text1"/>
        </w:rPr>
      </w:pPr>
    </w:p>
    <w:tbl>
      <w:tblPr>
        <w:tblStyle w:val="ListTable3-Accent2"/>
        <w:tblW w:w="0" w:type="auto"/>
        <w:tblInd w:w="1327" w:type="dxa"/>
        <w:tblLayout w:type="fixed"/>
        <w:tblLook w:val="01E0" w:firstRow="1" w:lastRow="1" w:firstColumn="1" w:lastColumn="1" w:noHBand="0" w:noVBand="0"/>
      </w:tblPr>
      <w:tblGrid>
        <w:gridCol w:w="3438"/>
        <w:gridCol w:w="1767"/>
        <w:gridCol w:w="2955"/>
        <w:gridCol w:w="4695"/>
      </w:tblGrid>
      <w:tr w:rsidR="5FC76B09" w14:paraId="7E343627" w14:textId="77777777" w:rsidTr="00777FF2">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3438" w:type="dxa"/>
            <w:tcBorders>
              <w:bottom w:val="single" w:sz="6" w:space="0" w:color="ED7D31"/>
            </w:tcBorders>
          </w:tcPr>
          <w:p w14:paraId="1AFC7895" w14:textId="4C67A76B" w:rsidR="5FC76B09" w:rsidRDefault="5FC76B09" w:rsidP="5FC76B09">
            <w:pPr>
              <w:pStyle w:val="TableParagraph"/>
              <w:spacing w:before="9"/>
            </w:pPr>
            <w:r w:rsidRPr="5FC76B09">
              <w:t>School Name</w:t>
            </w:r>
          </w:p>
        </w:tc>
        <w:tc>
          <w:tcPr>
            <w:cnfStyle w:val="000010000000" w:firstRow="0" w:lastRow="0" w:firstColumn="0" w:lastColumn="0" w:oddVBand="1" w:evenVBand="0" w:oddHBand="0" w:evenHBand="0" w:firstRowFirstColumn="0" w:firstRowLastColumn="0" w:lastRowFirstColumn="0" w:lastRowLastColumn="0"/>
            <w:tcW w:w="1767" w:type="dxa"/>
            <w:tcBorders>
              <w:left w:val="single" w:sz="6" w:space="0" w:color="ED7D31"/>
              <w:bottom w:val="single" w:sz="6" w:space="0" w:color="ED7D31"/>
              <w:right w:val="single" w:sz="6" w:space="0" w:color="ED7D31"/>
            </w:tcBorders>
          </w:tcPr>
          <w:p w14:paraId="33C72CD0" w14:textId="72A5C950" w:rsidR="5FC76B09" w:rsidRPr="00777FF2" w:rsidRDefault="5FC76B09" w:rsidP="5FC76B09">
            <w:pPr>
              <w:pStyle w:val="TableParagraph"/>
              <w:spacing w:before="9"/>
              <w:ind w:left="108" w:right="100"/>
            </w:pPr>
            <w:r w:rsidRPr="00777FF2">
              <w:t>School Enrollment</w:t>
            </w:r>
          </w:p>
        </w:tc>
        <w:tc>
          <w:tcPr>
            <w:tcW w:w="2955" w:type="dxa"/>
            <w:tcBorders>
              <w:bottom w:val="single" w:sz="6" w:space="0" w:color="ED7D31"/>
            </w:tcBorders>
          </w:tcPr>
          <w:p w14:paraId="2DFD434E" w14:textId="01A9BD01" w:rsidR="5FC76B09" w:rsidRPr="00777FF2" w:rsidRDefault="5FC76B09" w:rsidP="5FC76B09">
            <w:pPr>
              <w:pStyle w:val="TableParagraph"/>
              <w:spacing w:before="9"/>
              <w:cnfStyle w:val="100000000000" w:firstRow="1" w:lastRow="0" w:firstColumn="0" w:lastColumn="0" w:oddVBand="0" w:evenVBand="0" w:oddHBand="0" w:evenHBand="0" w:firstRowFirstColumn="0" w:firstRowLastColumn="0" w:lastRowFirstColumn="0" w:lastRowLastColumn="0"/>
            </w:pPr>
            <w:r w:rsidRPr="00777FF2">
              <w:t>Principal</w:t>
            </w:r>
          </w:p>
        </w:tc>
        <w:tc>
          <w:tcPr>
            <w:cnfStyle w:val="000100001000" w:firstRow="0" w:lastRow="0" w:firstColumn="0" w:lastColumn="1" w:oddVBand="0" w:evenVBand="0" w:oddHBand="0" w:evenHBand="0" w:firstRowFirstColumn="0" w:firstRowLastColumn="1" w:lastRowFirstColumn="0" w:lastRowLastColumn="0"/>
            <w:tcW w:w="4695" w:type="dxa"/>
            <w:tcBorders>
              <w:bottom w:val="single" w:sz="6" w:space="0" w:color="ED7D31"/>
            </w:tcBorders>
          </w:tcPr>
          <w:p w14:paraId="15CB83E6" w14:textId="07A84831" w:rsidR="5FC76B09" w:rsidRDefault="5FC76B09" w:rsidP="5FC76B09">
            <w:pPr>
              <w:pStyle w:val="TableParagraph"/>
              <w:spacing w:before="9"/>
            </w:pPr>
            <w:r w:rsidRPr="5FC76B09">
              <w:t>Identified Subgroup/s</w:t>
            </w:r>
          </w:p>
        </w:tc>
      </w:tr>
      <w:tr w:rsidR="5FC76B09" w14:paraId="6B063D45" w14:textId="77777777" w:rsidTr="00777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8" w:type="dxa"/>
            <w:tcBorders>
              <w:top w:val="single" w:sz="6" w:space="0" w:color="ED7D31"/>
              <w:bottom w:val="single" w:sz="6" w:space="0" w:color="ED7D31"/>
            </w:tcBorders>
          </w:tcPr>
          <w:p w14:paraId="5288F1DF" w14:textId="015B7346" w:rsidR="5FC76B09" w:rsidRDefault="5FC76B09" w:rsidP="5FC76B09"/>
        </w:tc>
        <w:tc>
          <w:tcPr>
            <w:cnfStyle w:val="000010000000" w:firstRow="0" w:lastRow="0" w:firstColumn="0" w:lastColumn="0" w:oddVBand="1" w:evenVBand="0" w:oddHBand="0" w:evenHBand="0" w:firstRowFirstColumn="0" w:firstRowLastColumn="0" w:lastRowFirstColumn="0" w:lastRowLastColumn="0"/>
            <w:tcW w:w="1767" w:type="dxa"/>
            <w:tcBorders>
              <w:top w:val="single" w:sz="6" w:space="0" w:color="ED7D31"/>
              <w:left w:val="single" w:sz="6" w:space="0" w:color="ED7D31"/>
              <w:bottom w:val="single" w:sz="6" w:space="0" w:color="ED7D31"/>
              <w:right w:val="single" w:sz="6" w:space="0" w:color="ED7D31"/>
            </w:tcBorders>
          </w:tcPr>
          <w:p w14:paraId="5F2FA2B8" w14:textId="1D8DA884" w:rsidR="5FC76B09" w:rsidRDefault="5FC76B09" w:rsidP="5FC76B09"/>
        </w:tc>
        <w:tc>
          <w:tcPr>
            <w:tcW w:w="2955" w:type="dxa"/>
            <w:tcBorders>
              <w:top w:val="single" w:sz="6" w:space="0" w:color="ED7D31"/>
              <w:left w:val="single" w:sz="6" w:space="0" w:color="ED7D31"/>
              <w:bottom w:val="single" w:sz="6" w:space="0" w:color="ED7D31"/>
              <w:right w:val="single" w:sz="6" w:space="0" w:color="ED7D31"/>
            </w:tcBorders>
          </w:tcPr>
          <w:p w14:paraId="5006191F" w14:textId="02E4FCA4" w:rsidR="5FC76B09" w:rsidRDefault="5FC76B09" w:rsidP="5FC76B09">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695" w:type="dxa"/>
            <w:tcBorders>
              <w:top w:val="single" w:sz="6" w:space="0" w:color="ED7D31"/>
              <w:left w:val="single" w:sz="6" w:space="0" w:color="ED7D31"/>
              <w:bottom w:val="single" w:sz="6" w:space="0" w:color="ED7D31"/>
            </w:tcBorders>
          </w:tcPr>
          <w:p w14:paraId="5F7E8ED6" w14:textId="20B6CF65" w:rsidR="5FC76B09" w:rsidRDefault="5FC76B09" w:rsidP="5FC76B09"/>
        </w:tc>
      </w:tr>
      <w:tr w:rsidR="5FC76B09" w14:paraId="6C09E6F2" w14:textId="77777777" w:rsidTr="00777FF2">
        <w:trPr>
          <w:trHeight w:val="255"/>
        </w:trPr>
        <w:tc>
          <w:tcPr>
            <w:cnfStyle w:val="001000000000" w:firstRow="0" w:lastRow="0" w:firstColumn="1" w:lastColumn="0" w:oddVBand="0" w:evenVBand="0" w:oddHBand="0" w:evenHBand="0" w:firstRowFirstColumn="0" w:firstRowLastColumn="0" w:lastRowFirstColumn="0" w:lastRowLastColumn="0"/>
            <w:tcW w:w="3438" w:type="dxa"/>
            <w:tcBorders>
              <w:top w:val="single" w:sz="6" w:space="0" w:color="ED7D31"/>
              <w:bottom w:val="single" w:sz="6" w:space="0" w:color="ED7D31"/>
            </w:tcBorders>
          </w:tcPr>
          <w:p w14:paraId="79EDEDA3" w14:textId="4C07AA96" w:rsidR="5FC76B09" w:rsidRDefault="5FC76B09" w:rsidP="5FC76B09"/>
        </w:tc>
        <w:tc>
          <w:tcPr>
            <w:cnfStyle w:val="000010000000" w:firstRow="0" w:lastRow="0" w:firstColumn="0" w:lastColumn="0" w:oddVBand="1" w:evenVBand="0" w:oddHBand="0" w:evenHBand="0" w:firstRowFirstColumn="0" w:firstRowLastColumn="0" w:lastRowFirstColumn="0" w:lastRowLastColumn="0"/>
            <w:tcW w:w="1767" w:type="dxa"/>
            <w:tcBorders>
              <w:top w:val="single" w:sz="6" w:space="0" w:color="ED7D31"/>
              <w:left w:val="single" w:sz="6" w:space="0" w:color="ED7D31"/>
              <w:bottom w:val="single" w:sz="6" w:space="0" w:color="ED7D31"/>
              <w:right w:val="single" w:sz="6" w:space="0" w:color="ED7D31"/>
            </w:tcBorders>
          </w:tcPr>
          <w:p w14:paraId="3955FFE2" w14:textId="2A70D61C" w:rsidR="5FC76B09" w:rsidRDefault="5FC76B09" w:rsidP="5FC76B09"/>
        </w:tc>
        <w:tc>
          <w:tcPr>
            <w:tcW w:w="2955" w:type="dxa"/>
            <w:tcBorders>
              <w:top w:val="single" w:sz="6" w:space="0" w:color="ED7D31"/>
              <w:left w:val="single" w:sz="6" w:space="0" w:color="ED7D31"/>
              <w:bottom w:val="single" w:sz="6" w:space="0" w:color="ED7D31"/>
              <w:right w:val="single" w:sz="6" w:space="0" w:color="ED7D31"/>
            </w:tcBorders>
          </w:tcPr>
          <w:p w14:paraId="5D619D51" w14:textId="02C928FF" w:rsidR="5FC76B09" w:rsidRDefault="5FC76B09" w:rsidP="5FC76B09">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695" w:type="dxa"/>
            <w:tcBorders>
              <w:top w:val="single" w:sz="6" w:space="0" w:color="ED7D31"/>
              <w:left w:val="single" w:sz="6" w:space="0" w:color="ED7D31"/>
              <w:bottom w:val="single" w:sz="6" w:space="0" w:color="ED7D31"/>
            </w:tcBorders>
          </w:tcPr>
          <w:p w14:paraId="756748A3" w14:textId="72D974CC" w:rsidR="5FC76B09" w:rsidRDefault="5FC76B09" w:rsidP="5FC76B09"/>
        </w:tc>
      </w:tr>
      <w:tr w:rsidR="5FC76B09" w14:paraId="45ECFD86" w14:textId="77777777" w:rsidTr="00777FF2">
        <w:trPr>
          <w:cnfStyle w:val="010000000000" w:firstRow="0" w:lastRow="1" w:firstColumn="0" w:lastColumn="0" w:oddVBand="0" w:evenVBand="0" w:oddHBand="0" w:evenHBand="0" w:firstRowFirstColumn="0" w:firstRowLastColumn="0" w:lastRowFirstColumn="0" w:lastRowLastColumn="0"/>
          <w:trHeight w:val="270"/>
        </w:trPr>
        <w:tc>
          <w:tcPr>
            <w:cnfStyle w:val="001000000001" w:firstRow="0" w:lastRow="0" w:firstColumn="1" w:lastColumn="0" w:oddVBand="0" w:evenVBand="0" w:oddHBand="0" w:evenHBand="0" w:firstRowFirstColumn="0" w:firstRowLastColumn="0" w:lastRowFirstColumn="1" w:lastRowLastColumn="0"/>
            <w:tcW w:w="3438" w:type="dxa"/>
            <w:tcBorders>
              <w:top w:val="single" w:sz="6" w:space="0" w:color="ED7D31"/>
              <w:bottom w:val="single" w:sz="6" w:space="0" w:color="ED7D31"/>
            </w:tcBorders>
          </w:tcPr>
          <w:p w14:paraId="640A99D6" w14:textId="341C8294" w:rsidR="5FC76B09" w:rsidRDefault="5FC76B09" w:rsidP="5FC76B09"/>
          <w:p w14:paraId="2D056A0A" w14:textId="41F85E29" w:rsidR="5FC76B09" w:rsidRDefault="5FC76B09" w:rsidP="5FC76B09">
            <w:pPr>
              <w:ind w:firstLine="720"/>
            </w:pPr>
          </w:p>
        </w:tc>
        <w:tc>
          <w:tcPr>
            <w:cnfStyle w:val="000010000000" w:firstRow="0" w:lastRow="0" w:firstColumn="0" w:lastColumn="0" w:oddVBand="1" w:evenVBand="0" w:oddHBand="0" w:evenHBand="0" w:firstRowFirstColumn="0" w:firstRowLastColumn="0" w:lastRowFirstColumn="0" w:lastRowLastColumn="0"/>
            <w:tcW w:w="1767" w:type="dxa"/>
            <w:tcBorders>
              <w:top w:val="single" w:sz="6" w:space="0" w:color="ED7D31"/>
              <w:left w:val="single" w:sz="6" w:space="0" w:color="ED7D31"/>
              <w:bottom w:val="single" w:sz="6" w:space="0" w:color="ED7D31"/>
              <w:right w:val="single" w:sz="6" w:space="0" w:color="ED7D31"/>
            </w:tcBorders>
          </w:tcPr>
          <w:p w14:paraId="782143DE" w14:textId="32A431BF" w:rsidR="5FC76B09" w:rsidRDefault="5FC76B09" w:rsidP="5FC76B09">
            <w:pPr>
              <w:rPr>
                <w:b w:val="0"/>
                <w:bCs w:val="0"/>
              </w:rPr>
            </w:pPr>
          </w:p>
        </w:tc>
        <w:tc>
          <w:tcPr>
            <w:tcW w:w="2955" w:type="dxa"/>
            <w:tcBorders>
              <w:top w:val="single" w:sz="6" w:space="0" w:color="ED7D31"/>
              <w:left w:val="single" w:sz="6" w:space="0" w:color="ED7D31"/>
              <w:bottom w:val="single" w:sz="6" w:space="0" w:color="ED7D31"/>
              <w:right w:val="single" w:sz="6" w:space="0" w:color="ED7D31"/>
            </w:tcBorders>
          </w:tcPr>
          <w:p w14:paraId="72BE3C50" w14:textId="6362EBF0" w:rsidR="5FC76B09" w:rsidRDefault="5FC76B09" w:rsidP="5FC76B09">
            <w:pPr>
              <w:cnfStyle w:val="010000000000" w:firstRow="0" w:lastRow="1" w:firstColumn="0" w:lastColumn="0" w:oddVBand="0" w:evenVBand="0" w:oddHBand="0" w:evenHBand="0" w:firstRowFirstColumn="0" w:firstRowLastColumn="0" w:lastRowFirstColumn="0" w:lastRowLastColumn="0"/>
              <w:rPr>
                <w:b w:val="0"/>
                <w:bCs w:val="0"/>
              </w:rPr>
            </w:pPr>
          </w:p>
        </w:tc>
        <w:tc>
          <w:tcPr>
            <w:cnfStyle w:val="000100000010" w:firstRow="0" w:lastRow="0" w:firstColumn="0" w:lastColumn="1" w:oddVBand="0" w:evenVBand="0" w:oddHBand="0" w:evenHBand="0" w:firstRowFirstColumn="0" w:firstRowLastColumn="0" w:lastRowFirstColumn="0" w:lastRowLastColumn="1"/>
            <w:tcW w:w="4695" w:type="dxa"/>
            <w:tcBorders>
              <w:top w:val="single" w:sz="6" w:space="0" w:color="ED7D31"/>
              <w:left w:val="single" w:sz="6" w:space="0" w:color="ED7D31"/>
              <w:bottom w:val="single" w:sz="6" w:space="0" w:color="ED7D31"/>
            </w:tcBorders>
          </w:tcPr>
          <w:p w14:paraId="572BB2E9" w14:textId="5DE5C450" w:rsidR="5FC76B09" w:rsidRDefault="5FC76B09" w:rsidP="5FC76B09"/>
        </w:tc>
      </w:tr>
    </w:tbl>
    <w:p w14:paraId="2DA57FA2" w14:textId="6A0CD4AB" w:rsidR="008C0089" w:rsidRDefault="27891C3C" w:rsidP="5FC76B09">
      <w:pPr>
        <w:pStyle w:val="ListParagraph"/>
        <w:numPr>
          <w:ilvl w:val="0"/>
          <w:numId w:val="3"/>
        </w:numPr>
        <w:tabs>
          <w:tab w:val="left" w:pos="480"/>
        </w:tabs>
        <w:spacing w:before="214"/>
        <w:rPr>
          <w:color w:val="000000" w:themeColor="text1"/>
          <w:sz w:val="24"/>
          <w:szCs w:val="24"/>
        </w:rPr>
      </w:pPr>
      <w:r w:rsidRPr="5FC76B09">
        <w:rPr>
          <w:color w:val="000000" w:themeColor="text1"/>
          <w:sz w:val="24"/>
          <w:szCs w:val="24"/>
        </w:rPr>
        <w:t xml:space="preserve">List the LEA </w:t>
      </w:r>
      <w:proofErr w:type="spellStart"/>
      <w:r w:rsidRPr="5FC76B09">
        <w:rPr>
          <w:color w:val="000000" w:themeColor="text1"/>
          <w:sz w:val="24"/>
          <w:szCs w:val="24"/>
        </w:rPr>
        <w:t>aTSI</w:t>
      </w:r>
      <w:proofErr w:type="spellEnd"/>
      <w:r w:rsidRPr="5FC76B09">
        <w:rPr>
          <w:color w:val="000000" w:themeColor="text1"/>
          <w:sz w:val="24"/>
          <w:szCs w:val="24"/>
        </w:rPr>
        <w:t xml:space="preserve"> planning and monitoring team members with their titles.</w:t>
      </w:r>
    </w:p>
    <w:p w14:paraId="33AADCFF" w14:textId="03FCB809" w:rsidR="008C0089" w:rsidRDefault="27891C3C" w:rsidP="5FC76B09">
      <w:pPr>
        <w:pStyle w:val="ListParagraph"/>
        <w:numPr>
          <w:ilvl w:val="0"/>
          <w:numId w:val="3"/>
        </w:numPr>
        <w:tabs>
          <w:tab w:val="left" w:pos="480"/>
        </w:tabs>
        <w:spacing w:before="214"/>
        <w:rPr>
          <w:color w:val="000000" w:themeColor="text1"/>
          <w:sz w:val="24"/>
          <w:szCs w:val="24"/>
        </w:rPr>
      </w:pPr>
      <w:r w:rsidRPr="5FC76B09">
        <w:rPr>
          <w:color w:val="000000" w:themeColor="text1"/>
          <w:sz w:val="24"/>
          <w:szCs w:val="24"/>
        </w:rPr>
        <w:t>Describe how you will use grant funded off contract pay for staff to complete data analysis and support development of the LEA plan of support including the identified schools’ FY24 CNA-RCA-IAP process and identifying LEA trends and schools’ unique needs.</w:t>
      </w:r>
    </w:p>
    <w:p w14:paraId="3B6330BB" w14:textId="0467DD7F" w:rsidR="008C0089" w:rsidRDefault="008C0089" w:rsidP="5FC76B09">
      <w:pPr>
        <w:tabs>
          <w:tab w:val="left" w:pos="480"/>
        </w:tabs>
        <w:spacing w:before="9"/>
        <w:ind w:right="529"/>
        <w:rPr>
          <w:color w:val="000000" w:themeColor="text1"/>
          <w:sz w:val="24"/>
          <w:szCs w:val="24"/>
        </w:rPr>
      </w:pPr>
    </w:p>
    <w:p w14:paraId="57AEF219" w14:textId="15936E77" w:rsidR="008C0089" w:rsidRDefault="27891C3C" w:rsidP="5FC76B09">
      <w:pPr>
        <w:pStyle w:val="ListParagraph"/>
        <w:numPr>
          <w:ilvl w:val="0"/>
          <w:numId w:val="3"/>
        </w:numPr>
        <w:tabs>
          <w:tab w:val="left" w:pos="480"/>
        </w:tabs>
        <w:spacing w:before="9"/>
        <w:ind w:right="529"/>
        <w:rPr>
          <w:color w:val="000000" w:themeColor="text1"/>
          <w:sz w:val="24"/>
          <w:szCs w:val="24"/>
        </w:rPr>
      </w:pPr>
      <w:r w:rsidRPr="5FC76B09">
        <w:rPr>
          <w:color w:val="000000" w:themeColor="text1"/>
          <w:sz w:val="24"/>
          <w:szCs w:val="24"/>
        </w:rPr>
        <w:t>Describe the LEA plan to communicate expectations and hold all identified TSI schools accountable for the implementation of the IAP’s TSI strategies, action steps and goals to increase achievement for identified subgroups.</w:t>
      </w:r>
    </w:p>
    <w:p w14:paraId="6409C03C" w14:textId="32D2D106" w:rsidR="008C0089" w:rsidRDefault="008C0089" w:rsidP="5FC76B09">
      <w:pPr>
        <w:tabs>
          <w:tab w:val="left" w:pos="480"/>
        </w:tabs>
        <w:spacing w:before="9"/>
        <w:ind w:left="720" w:right="529" w:hanging="360"/>
        <w:rPr>
          <w:color w:val="000000" w:themeColor="text1"/>
          <w:sz w:val="24"/>
          <w:szCs w:val="24"/>
        </w:rPr>
      </w:pPr>
    </w:p>
    <w:p w14:paraId="72075832" w14:textId="2DBFCD23" w:rsidR="008C0089" w:rsidRDefault="27891C3C" w:rsidP="00245A35">
      <w:pPr>
        <w:pStyle w:val="ListParagraph"/>
        <w:numPr>
          <w:ilvl w:val="0"/>
          <w:numId w:val="2"/>
        </w:numPr>
        <w:spacing w:before="9"/>
        <w:ind w:left="1060" w:hanging="180"/>
        <w:rPr>
          <w:color w:val="000000" w:themeColor="text1"/>
          <w:sz w:val="24"/>
          <w:szCs w:val="24"/>
        </w:rPr>
      </w:pPr>
      <w:r w:rsidRPr="5FC76B09">
        <w:rPr>
          <w:color w:val="000000" w:themeColor="text1"/>
          <w:sz w:val="24"/>
          <w:szCs w:val="24"/>
        </w:rPr>
        <w:t>Communication Plan</w:t>
      </w:r>
    </w:p>
    <w:p w14:paraId="262C7DBF" w14:textId="4570AD75" w:rsidR="008C0089" w:rsidRDefault="27891C3C" w:rsidP="00245A35">
      <w:pPr>
        <w:spacing w:before="9"/>
        <w:ind w:left="1330"/>
        <w:rPr>
          <w:color w:val="000000" w:themeColor="text1"/>
          <w:sz w:val="24"/>
          <w:szCs w:val="24"/>
        </w:rPr>
      </w:pPr>
      <w:r w:rsidRPr="5FC76B09">
        <w:rPr>
          <w:color w:val="000000" w:themeColor="text1"/>
          <w:sz w:val="24"/>
          <w:szCs w:val="24"/>
        </w:rPr>
        <w:t>Describe how the LEA will communicate current TSI status with each identified school, share data, and establish TSI expectations.  Include what communication strategies the LEA will use, who is responsible, timeline/frequency of communication, monitoring and evaluating measures of success of communication strategies.</w:t>
      </w:r>
    </w:p>
    <w:p w14:paraId="5DAF75E4" w14:textId="76E286FF" w:rsidR="008C0089" w:rsidRDefault="008C0089" w:rsidP="5FC76B09">
      <w:pPr>
        <w:spacing w:before="9"/>
        <w:ind w:left="720"/>
        <w:rPr>
          <w:color w:val="000000" w:themeColor="text1"/>
          <w:sz w:val="24"/>
          <w:szCs w:val="24"/>
        </w:rPr>
      </w:pPr>
    </w:p>
    <w:tbl>
      <w:tblPr>
        <w:tblStyle w:val="GridTable4-Accent2"/>
        <w:tblW w:w="0" w:type="auto"/>
        <w:tblInd w:w="1324" w:type="dxa"/>
        <w:tblLayout w:type="fixed"/>
        <w:tblLook w:val="04A0" w:firstRow="1" w:lastRow="0" w:firstColumn="1" w:lastColumn="0" w:noHBand="0" w:noVBand="1"/>
      </w:tblPr>
      <w:tblGrid>
        <w:gridCol w:w="3300"/>
        <w:gridCol w:w="3210"/>
        <w:gridCol w:w="3105"/>
        <w:gridCol w:w="3300"/>
      </w:tblGrid>
      <w:tr w:rsidR="5FC76B09" w14:paraId="32D59762" w14:textId="77777777" w:rsidTr="00245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Borders>
              <w:top w:val="single" w:sz="6" w:space="0" w:color="auto"/>
              <w:left w:val="single" w:sz="6" w:space="0" w:color="auto"/>
              <w:bottom w:val="single" w:sz="6" w:space="0" w:color="auto"/>
              <w:right w:val="single" w:sz="6" w:space="0" w:color="auto"/>
            </w:tcBorders>
            <w:vAlign w:val="center"/>
          </w:tcPr>
          <w:p w14:paraId="7AD0C045" w14:textId="10ECB2ED" w:rsidR="5FC76B09" w:rsidRDefault="5FC76B09" w:rsidP="5FC76B09">
            <w:pPr>
              <w:jc w:val="center"/>
              <w:rPr>
                <w:sz w:val="24"/>
                <w:szCs w:val="24"/>
              </w:rPr>
            </w:pPr>
            <w:r w:rsidRPr="5FC76B09">
              <w:rPr>
                <w:sz w:val="24"/>
                <w:szCs w:val="24"/>
              </w:rPr>
              <w:t>Communication</w:t>
            </w:r>
            <w:r w:rsidR="00BC3A9D">
              <w:rPr>
                <w:sz w:val="24"/>
                <w:szCs w:val="24"/>
              </w:rPr>
              <w:t xml:space="preserve"> Plan</w:t>
            </w:r>
            <w:r w:rsidRPr="5FC76B09">
              <w:rPr>
                <w:sz w:val="24"/>
                <w:szCs w:val="24"/>
              </w:rPr>
              <w:t xml:space="preserve"> Strategy</w:t>
            </w:r>
          </w:p>
        </w:tc>
        <w:tc>
          <w:tcPr>
            <w:tcW w:w="3210" w:type="dxa"/>
            <w:tcBorders>
              <w:top w:val="single" w:sz="6" w:space="0" w:color="auto"/>
              <w:left w:val="single" w:sz="6" w:space="0" w:color="auto"/>
              <w:bottom w:val="single" w:sz="6" w:space="0" w:color="auto"/>
              <w:right w:val="single" w:sz="6" w:space="0" w:color="auto"/>
            </w:tcBorders>
            <w:vAlign w:val="center"/>
          </w:tcPr>
          <w:p w14:paraId="05F2E023" w14:textId="05643810" w:rsidR="5FC76B09" w:rsidRPr="006F7B76" w:rsidRDefault="5FC76B09" w:rsidP="5FC76B09">
            <w:pPr>
              <w:jc w:val="center"/>
              <w:cnfStyle w:val="100000000000" w:firstRow="1" w:lastRow="0" w:firstColumn="0" w:lastColumn="0" w:oddVBand="0" w:evenVBand="0" w:oddHBand="0" w:evenHBand="0" w:firstRowFirstColumn="0" w:firstRowLastColumn="0" w:lastRowFirstColumn="0" w:lastRowLastColumn="0"/>
              <w:rPr>
                <w:sz w:val="24"/>
                <w:szCs w:val="24"/>
              </w:rPr>
            </w:pPr>
            <w:r w:rsidRPr="006F7B76">
              <w:rPr>
                <w:sz w:val="24"/>
                <w:szCs w:val="24"/>
              </w:rPr>
              <w:t>Responsible person/s</w:t>
            </w:r>
          </w:p>
        </w:tc>
        <w:tc>
          <w:tcPr>
            <w:tcW w:w="3105" w:type="dxa"/>
            <w:tcBorders>
              <w:top w:val="single" w:sz="6" w:space="0" w:color="auto"/>
              <w:left w:val="single" w:sz="6" w:space="0" w:color="auto"/>
              <w:bottom w:val="single" w:sz="6" w:space="0" w:color="auto"/>
              <w:right w:val="single" w:sz="6" w:space="0" w:color="auto"/>
            </w:tcBorders>
            <w:vAlign w:val="center"/>
          </w:tcPr>
          <w:p w14:paraId="1D1937CF" w14:textId="50EEDFA6" w:rsidR="5FC76B09" w:rsidRPr="006F7B76" w:rsidRDefault="5FC76B09" w:rsidP="5FC76B09">
            <w:pPr>
              <w:jc w:val="center"/>
              <w:cnfStyle w:val="100000000000" w:firstRow="1" w:lastRow="0" w:firstColumn="0" w:lastColumn="0" w:oddVBand="0" w:evenVBand="0" w:oddHBand="0" w:evenHBand="0" w:firstRowFirstColumn="0" w:firstRowLastColumn="0" w:lastRowFirstColumn="0" w:lastRowLastColumn="0"/>
              <w:rPr>
                <w:sz w:val="24"/>
                <w:szCs w:val="24"/>
              </w:rPr>
            </w:pPr>
            <w:r w:rsidRPr="006F7B76">
              <w:rPr>
                <w:sz w:val="24"/>
                <w:szCs w:val="24"/>
              </w:rPr>
              <w:t>Timeline</w:t>
            </w:r>
          </w:p>
        </w:tc>
        <w:tc>
          <w:tcPr>
            <w:tcW w:w="3300" w:type="dxa"/>
            <w:tcBorders>
              <w:top w:val="single" w:sz="6" w:space="0" w:color="auto"/>
              <w:left w:val="single" w:sz="6" w:space="0" w:color="auto"/>
              <w:bottom w:val="single" w:sz="6" w:space="0" w:color="auto"/>
              <w:right w:val="single" w:sz="6" w:space="0" w:color="auto"/>
            </w:tcBorders>
            <w:vAlign w:val="center"/>
          </w:tcPr>
          <w:p w14:paraId="416E0DB0" w14:textId="11836358" w:rsidR="5FC76B09" w:rsidRPr="006F7B76" w:rsidRDefault="5FC76B09" w:rsidP="5FC76B09">
            <w:pPr>
              <w:jc w:val="center"/>
              <w:cnfStyle w:val="100000000000" w:firstRow="1" w:lastRow="0" w:firstColumn="0" w:lastColumn="0" w:oddVBand="0" w:evenVBand="0" w:oddHBand="0" w:evenHBand="0" w:firstRowFirstColumn="0" w:firstRowLastColumn="0" w:lastRowFirstColumn="0" w:lastRowLastColumn="0"/>
              <w:rPr>
                <w:sz w:val="24"/>
                <w:szCs w:val="24"/>
              </w:rPr>
            </w:pPr>
            <w:r w:rsidRPr="006F7B76">
              <w:rPr>
                <w:sz w:val="24"/>
                <w:szCs w:val="24"/>
              </w:rPr>
              <w:t xml:space="preserve">Measures of </w:t>
            </w:r>
            <w:r w:rsidR="00B663A5">
              <w:rPr>
                <w:sz w:val="24"/>
                <w:szCs w:val="24"/>
              </w:rPr>
              <w:t>S</w:t>
            </w:r>
            <w:r w:rsidRPr="006F7B76">
              <w:rPr>
                <w:sz w:val="24"/>
                <w:szCs w:val="24"/>
              </w:rPr>
              <w:t xml:space="preserve">uccess </w:t>
            </w:r>
          </w:p>
          <w:p w14:paraId="033C462C" w14:textId="5694540E" w:rsidR="5FC76B09" w:rsidRPr="006F7B76" w:rsidRDefault="5FC76B09" w:rsidP="5FC76B09">
            <w:pPr>
              <w:jc w:val="center"/>
              <w:cnfStyle w:val="100000000000" w:firstRow="1" w:lastRow="0" w:firstColumn="0" w:lastColumn="0" w:oddVBand="0" w:evenVBand="0" w:oddHBand="0" w:evenHBand="0" w:firstRowFirstColumn="0" w:firstRowLastColumn="0" w:lastRowFirstColumn="0" w:lastRowLastColumn="0"/>
              <w:rPr>
                <w:sz w:val="24"/>
                <w:szCs w:val="24"/>
              </w:rPr>
            </w:pPr>
            <w:r w:rsidRPr="006F7B76">
              <w:rPr>
                <w:sz w:val="24"/>
                <w:szCs w:val="24"/>
              </w:rPr>
              <w:t xml:space="preserve">(How will you know the communication strategies </w:t>
            </w:r>
          </w:p>
          <w:p w14:paraId="6E961E80" w14:textId="647ADE5B" w:rsidR="5FC76B09" w:rsidRPr="006F7B76" w:rsidRDefault="5FC76B09" w:rsidP="5FC76B09">
            <w:pPr>
              <w:jc w:val="center"/>
              <w:cnfStyle w:val="100000000000" w:firstRow="1" w:lastRow="0" w:firstColumn="0" w:lastColumn="0" w:oddVBand="0" w:evenVBand="0" w:oddHBand="0" w:evenHBand="0" w:firstRowFirstColumn="0" w:firstRowLastColumn="0" w:lastRowFirstColumn="0" w:lastRowLastColumn="0"/>
              <w:rPr>
                <w:sz w:val="24"/>
                <w:szCs w:val="24"/>
              </w:rPr>
            </w:pPr>
            <w:r w:rsidRPr="006F7B76">
              <w:rPr>
                <w:sz w:val="24"/>
                <w:szCs w:val="24"/>
              </w:rPr>
              <w:t>are working)</w:t>
            </w:r>
          </w:p>
        </w:tc>
      </w:tr>
      <w:tr w:rsidR="5FC76B09" w14:paraId="4A90601D" w14:textId="77777777" w:rsidTr="00245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Borders>
              <w:top w:val="single" w:sz="6" w:space="0" w:color="auto"/>
              <w:left w:val="single" w:sz="6" w:space="0" w:color="auto"/>
              <w:bottom w:val="single" w:sz="6" w:space="0" w:color="auto"/>
              <w:right w:val="single" w:sz="6" w:space="0" w:color="auto"/>
            </w:tcBorders>
          </w:tcPr>
          <w:p w14:paraId="5228F452" w14:textId="5BBA032B" w:rsidR="5FC76B09" w:rsidRDefault="5FC76B09" w:rsidP="5FC76B09">
            <w:pPr>
              <w:rPr>
                <w:sz w:val="24"/>
                <w:szCs w:val="24"/>
              </w:rPr>
            </w:pPr>
          </w:p>
        </w:tc>
        <w:tc>
          <w:tcPr>
            <w:tcW w:w="3210" w:type="dxa"/>
            <w:tcBorders>
              <w:top w:val="single" w:sz="6" w:space="0" w:color="auto"/>
              <w:left w:val="single" w:sz="6" w:space="0" w:color="auto"/>
              <w:bottom w:val="single" w:sz="6" w:space="0" w:color="auto"/>
              <w:right w:val="single" w:sz="6" w:space="0" w:color="auto"/>
            </w:tcBorders>
          </w:tcPr>
          <w:p w14:paraId="400AC64F" w14:textId="4702967E" w:rsidR="5FC76B09" w:rsidRDefault="5FC76B09" w:rsidP="5FC76B09">
            <w:pPr>
              <w:cnfStyle w:val="000000100000" w:firstRow="0" w:lastRow="0" w:firstColumn="0" w:lastColumn="0" w:oddVBand="0" w:evenVBand="0" w:oddHBand="1" w:evenHBand="0" w:firstRowFirstColumn="0" w:firstRowLastColumn="0" w:lastRowFirstColumn="0" w:lastRowLastColumn="0"/>
              <w:rPr>
                <w:sz w:val="24"/>
                <w:szCs w:val="24"/>
              </w:rPr>
            </w:pPr>
          </w:p>
        </w:tc>
        <w:tc>
          <w:tcPr>
            <w:tcW w:w="3105" w:type="dxa"/>
            <w:tcBorders>
              <w:top w:val="single" w:sz="6" w:space="0" w:color="auto"/>
              <w:left w:val="single" w:sz="6" w:space="0" w:color="auto"/>
              <w:bottom w:val="single" w:sz="6" w:space="0" w:color="auto"/>
              <w:right w:val="single" w:sz="6" w:space="0" w:color="auto"/>
            </w:tcBorders>
          </w:tcPr>
          <w:p w14:paraId="6FD5E4EC" w14:textId="2E7CC334" w:rsidR="5FC76B09" w:rsidRDefault="5FC76B09" w:rsidP="5FC76B09">
            <w:pPr>
              <w:cnfStyle w:val="000000100000" w:firstRow="0" w:lastRow="0" w:firstColumn="0" w:lastColumn="0" w:oddVBand="0" w:evenVBand="0" w:oddHBand="1" w:evenHBand="0" w:firstRowFirstColumn="0" w:firstRowLastColumn="0" w:lastRowFirstColumn="0" w:lastRowLastColumn="0"/>
              <w:rPr>
                <w:sz w:val="24"/>
                <w:szCs w:val="24"/>
              </w:rPr>
            </w:pPr>
          </w:p>
        </w:tc>
        <w:tc>
          <w:tcPr>
            <w:tcW w:w="3300" w:type="dxa"/>
            <w:tcBorders>
              <w:top w:val="single" w:sz="6" w:space="0" w:color="auto"/>
              <w:left w:val="single" w:sz="6" w:space="0" w:color="auto"/>
              <w:bottom w:val="single" w:sz="6" w:space="0" w:color="auto"/>
              <w:right w:val="single" w:sz="6" w:space="0" w:color="auto"/>
            </w:tcBorders>
          </w:tcPr>
          <w:p w14:paraId="31710A95" w14:textId="5A1B9BFC" w:rsidR="5FC76B09" w:rsidRDefault="5FC76B09" w:rsidP="5FC76B09">
            <w:pPr>
              <w:cnfStyle w:val="000000100000" w:firstRow="0" w:lastRow="0" w:firstColumn="0" w:lastColumn="0" w:oddVBand="0" w:evenVBand="0" w:oddHBand="1" w:evenHBand="0" w:firstRowFirstColumn="0" w:firstRowLastColumn="0" w:lastRowFirstColumn="0" w:lastRowLastColumn="0"/>
              <w:rPr>
                <w:sz w:val="24"/>
                <w:szCs w:val="24"/>
              </w:rPr>
            </w:pPr>
          </w:p>
        </w:tc>
      </w:tr>
      <w:tr w:rsidR="5FC76B09" w14:paraId="15825EDC" w14:textId="77777777" w:rsidTr="00245A35">
        <w:tc>
          <w:tcPr>
            <w:cnfStyle w:val="001000000000" w:firstRow="0" w:lastRow="0" w:firstColumn="1" w:lastColumn="0" w:oddVBand="0" w:evenVBand="0" w:oddHBand="0" w:evenHBand="0" w:firstRowFirstColumn="0" w:firstRowLastColumn="0" w:lastRowFirstColumn="0" w:lastRowLastColumn="0"/>
            <w:tcW w:w="3300" w:type="dxa"/>
            <w:tcBorders>
              <w:top w:val="single" w:sz="6" w:space="0" w:color="auto"/>
              <w:left w:val="single" w:sz="6" w:space="0" w:color="auto"/>
              <w:bottom w:val="single" w:sz="6" w:space="0" w:color="auto"/>
              <w:right w:val="single" w:sz="6" w:space="0" w:color="auto"/>
            </w:tcBorders>
          </w:tcPr>
          <w:p w14:paraId="151FC4A2" w14:textId="2B9CCDE6" w:rsidR="5FC76B09" w:rsidRDefault="5FC76B09" w:rsidP="5FC76B09">
            <w:pPr>
              <w:rPr>
                <w:sz w:val="24"/>
                <w:szCs w:val="24"/>
              </w:rPr>
            </w:pPr>
          </w:p>
        </w:tc>
        <w:tc>
          <w:tcPr>
            <w:tcW w:w="3210" w:type="dxa"/>
            <w:tcBorders>
              <w:top w:val="single" w:sz="6" w:space="0" w:color="auto"/>
              <w:left w:val="single" w:sz="6" w:space="0" w:color="auto"/>
              <w:bottom w:val="single" w:sz="6" w:space="0" w:color="auto"/>
              <w:right w:val="single" w:sz="6" w:space="0" w:color="auto"/>
            </w:tcBorders>
          </w:tcPr>
          <w:p w14:paraId="2D9BDCC8" w14:textId="193324FD" w:rsidR="5FC76B09" w:rsidRDefault="5FC76B09" w:rsidP="5FC76B09">
            <w:pPr>
              <w:cnfStyle w:val="000000000000" w:firstRow="0" w:lastRow="0" w:firstColumn="0" w:lastColumn="0" w:oddVBand="0" w:evenVBand="0" w:oddHBand="0" w:evenHBand="0" w:firstRowFirstColumn="0" w:firstRowLastColumn="0" w:lastRowFirstColumn="0" w:lastRowLastColumn="0"/>
              <w:rPr>
                <w:sz w:val="24"/>
                <w:szCs w:val="24"/>
              </w:rPr>
            </w:pPr>
          </w:p>
        </w:tc>
        <w:tc>
          <w:tcPr>
            <w:tcW w:w="3105" w:type="dxa"/>
            <w:tcBorders>
              <w:top w:val="single" w:sz="6" w:space="0" w:color="auto"/>
              <w:left w:val="single" w:sz="6" w:space="0" w:color="auto"/>
              <w:bottom w:val="single" w:sz="6" w:space="0" w:color="auto"/>
              <w:right w:val="single" w:sz="6" w:space="0" w:color="auto"/>
            </w:tcBorders>
          </w:tcPr>
          <w:p w14:paraId="14AE876F" w14:textId="0D132EB4" w:rsidR="5FC76B09" w:rsidRDefault="5FC76B09" w:rsidP="5FC76B09">
            <w:pPr>
              <w:cnfStyle w:val="000000000000" w:firstRow="0" w:lastRow="0" w:firstColumn="0" w:lastColumn="0" w:oddVBand="0" w:evenVBand="0" w:oddHBand="0" w:evenHBand="0" w:firstRowFirstColumn="0" w:firstRowLastColumn="0" w:lastRowFirstColumn="0" w:lastRowLastColumn="0"/>
              <w:rPr>
                <w:sz w:val="24"/>
                <w:szCs w:val="24"/>
              </w:rPr>
            </w:pPr>
          </w:p>
        </w:tc>
        <w:tc>
          <w:tcPr>
            <w:tcW w:w="3300" w:type="dxa"/>
            <w:tcBorders>
              <w:top w:val="single" w:sz="6" w:space="0" w:color="auto"/>
              <w:left w:val="single" w:sz="6" w:space="0" w:color="auto"/>
              <w:bottom w:val="single" w:sz="6" w:space="0" w:color="auto"/>
              <w:right w:val="single" w:sz="6" w:space="0" w:color="auto"/>
            </w:tcBorders>
          </w:tcPr>
          <w:p w14:paraId="0EBD2FE2" w14:textId="06E578AE" w:rsidR="5FC76B09" w:rsidRDefault="5FC76B09" w:rsidP="5FC76B09">
            <w:pPr>
              <w:cnfStyle w:val="000000000000" w:firstRow="0" w:lastRow="0" w:firstColumn="0" w:lastColumn="0" w:oddVBand="0" w:evenVBand="0" w:oddHBand="0" w:evenHBand="0" w:firstRowFirstColumn="0" w:firstRowLastColumn="0" w:lastRowFirstColumn="0" w:lastRowLastColumn="0"/>
              <w:rPr>
                <w:sz w:val="24"/>
                <w:szCs w:val="24"/>
              </w:rPr>
            </w:pPr>
          </w:p>
        </w:tc>
      </w:tr>
      <w:tr w:rsidR="5FC76B09" w14:paraId="433BEE38" w14:textId="77777777" w:rsidTr="00245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Borders>
              <w:top w:val="single" w:sz="6" w:space="0" w:color="auto"/>
              <w:left w:val="single" w:sz="6" w:space="0" w:color="auto"/>
              <w:bottom w:val="single" w:sz="6" w:space="0" w:color="auto"/>
              <w:right w:val="single" w:sz="6" w:space="0" w:color="auto"/>
            </w:tcBorders>
          </w:tcPr>
          <w:p w14:paraId="091C8F95" w14:textId="09ACD8F3" w:rsidR="5FC76B09" w:rsidRDefault="5FC76B09" w:rsidP="5FC76B09">
            <w:pPr>
              <w:rPr>
                <w:sz w:val="24"/>
                <w:szCs w:val="24"/>
              </w:rPr>
            </w:pPr>
          </w:p>
        </w:tc>
        <w:tc>
          <w:tcPr>
            <w:tcW w:w="3210" w:type="dxa"/>
            <w:tcBorders>
              <w:top w:val="single" w:sz="6" w:space="0" w:color="auto"/>
              <w:left w:val="single" w:sz="6" w:space="0" w:color="auto"/>
              <w:bottom w:val="single" w:sz="6" w:space="0" w:color="auto"/>
              <w:right w:val="single" w:sz="6" w:space="0" w:color="auto"/>
            </w:tcBorders>
          </w:tcPr>
          <w:p w14:paraId="6909BDF2" w14:textId="3592D685" w:rsidR="5FC76B09" w:rsidRDefault="5FC76B09" w:rsidP="5FC76B09">
            <w:pPr>
              <w:cnfStyle w:val="000000100000" w:firstRow="0" w:lastRow="0" w:firstColumn="0" w:lastColumn="0" w:oddVBand="0" w:evenVBand="0" w:oddHBand="1" w:evenHBand="0" w:firstRowFirstColumn="0" w:firstRowLastColumn="0" w:lastRowFirstColumn="0" w:lastRowLastColumn="0"/>
              <w:rPr>
                <w:sz w:val="24"/>
                <w:szCs w:val="24"/>
              </w:rPr>
            </w:pPr>
          </w:p>
        </w:tc>
        <w:tc>
          <w:tcPr>
            <w:tcW w:w="3105" w:type="dxa"/>
            <w:tcBorders>
              <w:top w:val="single" w:sz="6" w:space="0" w:color="auto"/>
              <w:left w:val="single" w:sz="6" w:space="0" w:color="auto"/>
              <w:bottom w:val="single" w:sz="6" w:space="0" w:color="auto"/>
              <w:right w:val="single" w:sz="6" w:space="0" w:color="auto"/>
            </w:tcBorders>
          </w:tcPr>
          <w:p w14:paraId="3736778E" w14:textId="26385D8F" w:rsidR="5FC76B09" w:rsidRDefault="5FC76B09" w:rsidP="5FC76B09">
            <w:pPr>
              <w:cnfStyle w:val="000000100000" w:firstRow="0" w:lastRow="0" w:firstColumn="0" w:lastColumn="0" w:oddVBand="0" w:evenVBand="0" w:oddHBand="1" w:evenHBand="0" w:firstRowFirstColumn="0" w:firstRowLastColumn="0" w:lastRowFirstColumn="0" w:lastRowLastColumn="0"/>
              <w:rPr>
                <w:sz w:val="24"/>
                <w:szCs w:val="24"/>
              </w:rPr>
            </w:pPr>
          </w:p>
        </w:tc>
        <w:tc>
          <w:tcPr>
            <w:tcW w:w="3300" w:type="dxa"/>
            <w:tcBorders>
              <w:top w:val="single" w:sz="6" w:space="0" w:color="auto"/>
              <w:left w:val="single" w:sz="6" w:space="0" w:color="auto"/>
              <w:bottom w:val="single" w:sz="6" w:space="0" w:color="auto"/>
              <w:right w:val="single" w:sz="6" w:space="0" w:color="auto"/>
            </w:tcBorders>
          </w:tcPr>
          <w:p w14:paraId="010BA4AE" w14:textId="04458EDF" w:rsidR="5FC76B09" w:rsidRDefault="5FC76B09" w:rsidP="5FC76B09">
            <w:pPr>
              <w:cnfStyle w:val="000000100000" w:firstRow="0" w:lastRow="0" w:firstColumn="0" w:lastColumn="0" w:oddVBand="0" w:evenVBand="0" w:oddHBand="1" w:evenHBand="0" w:firstRowFirstColumn="0" w:firstRowLastColumn="0" w:lastRowFirstColumn="0" w:lastRowLastColumn="0"/>
              <w:rPr>
                <w:sz w:val="24"/>
                <w:szCs w:val="24"/>
              </w:rPr>
            </w:pPr>
          </w:p>
        </w:tc>
      </w:tr>
    </w:tbl>
    <w:p w14:paraId="5F2F966A" w14:textId="64CB22B5" w:rsidR="008C0089" w:rsidRDefault="27891C3C" w:rsidP="00245A35">
      <w:pPr>
        <w:pStyle w:val="BodyText"/>
        <w:spacing w:before="1"/>
        <w:ind w:left="720" w:firstLine="720"/>
        <w:rPr>
          <w:color w:val="000000" w:themeColor="text1"/>
          <w:sz w:val="24"/>
          <w:szCs w:val="24"/>
        </w:rPr>
      </w:pPr>
      <w:r w:rsidRPr="5FC76B09">
        <w:rPr>
          <w:color w:val="000000" w:themeColor="text1"/>
          <w:sz w:val="24"/>
          <w:szCs w:val="24"/>
        </w:rPr>
        <w:t>Add lines as necessary</w:t>
      </w:r>
    </w:p>
    <w:p w14:paraId="2CF50184" w14:textId="59413105" w:rsidR="008C0089" w:rsidRDefault="008C0089" w:rsidP="5FC76B09">
      <w:pPr>
        <w:spacing w:before="9"/>
        <w:rPr>
          <w:color w:val="000000" w:themeColor="text1"/>
          <w:sz w:val="28"/>
          <w:szCs w:val="28"/>
        </w:rPr>
      </w:pPr>
    </w:p>
    <w:p w14:paraId="36311034" w14:textId="77777777" w:rsidR="00F8663F" w:rsidRDefault="00F8663F" w:rsidP="5FC76B09">
      <w:pPr>
        <w:spacing w:before="9"/>
        <w:rPr>
          <w:color w:val="000000" w:themeColor="text1"/>
          <w:sz w:val="28"/>
          <w:szCs w:val="28"/>
        </w:rPr>
      </w:pPr>
    </w:p>
    <w:p w14:paraId="36140A17" w14:textId="77777777" w:rsidR="00F8663F" w:rsidRDefault="00F8663F" w:rsidP="5FC76B09">
      <w:pPr>
        <w:spacing w:before="9"/>
        <w:rPr>
          <w:color w:val="000000" w:themeColor="text1"/>
          <w:sz w:val="28"/>
          <w:szCs w:val="28"/>
        </w:rPr>
      </w:pPr>
    </w:p>
    <w:p w14:paraId="6A46B844" w14:textId="1F2B3590" w:rsidR="008C0089" w:rsidRDefault="27891C3C" w:rsidP="00F8663F">
      <w:pPr>
        <w:pStyle w:val="ListParagraph"/>
        <w:numPr>
          <w:ilvl w:val="1"/>
          <w:numId w:val="2"/>
        </w:numPr>
        <w:spacing w:before="9"/>
        <w:rPr>
          <w:color w:val="000000" w:themeColor="text1"/>
          <w:sz w:val="24"/>
          <w:szCs w:val="24"/>
        </w:rPr>
      </w:pPr>
      <w:r w:rsidRPr="5FC76B09">
        <w:rPr>
          <w:color w:val="000000" w:themeColor="text1"/>
          <w:sz w:val="24"/>
          <w:szCs w:val="24"/>
        </w:rPr>
        <w:lastRenderedPageBreak/>
        <w:t>Accountability Plan</w:t>
      </w:r>
    </w:p>
    <w:p w14:paraId="65639DB0" w14:textId="13550589" w:rsidR="008C0089" w:rsidRDefault="27891C3C" w:rsidP="00F8663F">
      <w:pPr>
        <w:spacing w:before="9" w:line="268" w:lineRule="exact"/>
        <w:ind w:left="1800" w:hanging="360"/>
        <w:rPr>
          <w:color w:val="000000" w:themeColor="text1"/>
          <w:sz w:val="24"/>
          <w:szCs w:val="24"/>
        </w:rPr>
      </w:pPr>
      <w:r w:rsidRPr="5FC76B09">
        <w:rPr>
          <w:color w:val="000000" w:themeColor="text1"/>
          <w:sz w:val="24"/>
          <w:szCs w:val="24"/>
        </w:rPr>
        <w:t>Describe how the LEA will hold identified schools responsible for TSI action items, implementation of grant funded strategies, action steps and goals to raise achievement. Be specific on the methods the LEA will use, who is responsible, timeline and frequency as well as how the accountability methods will be monitored and evaluated for success.</w:t>
      </w:r>
    </w:p>
    <w:p w14:paraId="149045F1" w14:textId="1B859891" w:rsidR="008C0089" w:rsidRDefault="008C0089" w:rsidP="5FC76B09">
      <w:pPr>
        <w:spacing w:before="9"/>
        <w:rPr>
          <w:color w:val="000000" w:themeColor="text1"/>
        </w:rPr>
      </w:pPr>
    </w:p>
    <w:tbl>
      <w:tblPr>
        <w:tblStyle w:val="GridTable4-Accent2"/>
        <w:tblW w:w="0" w:type="auto"/>
        <w:tblInd w:w="1324" w:type="dxa"/>
        <w:tblLayout w:type="fixed"/>
        <w:tblLook w:val="04A0" w:firstRow="1" w:lastRow="0" w:firstColumn="1" w:lastColumn="0" w:noHBand="0" w:noVBand="1"/>
      </w:tblPr>
      <w:tblGrid>
        <w:gridCol w:w="3390"/>
        <w:gridCol w:w="3195"/>
        <w:gridCol w:w="3090"/>
        <w:gridCol w:w="3240"/>
      </w:tblGrid>
      <w:tr w:rsidR="5FC76B09" w14:paraId="3FB28417" w14:textId="77777777" w:rsidTr="00F8663F">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390" w:type="dxa"/>
            <w:tcBorders>
              <w:top w:val="single" w:sz="6" w:space="0" w:color="auto"/>
              <w:left w:val="single" w:sz="6" w:space="0" w:color="auto"/>
              <w:bottom w:val="single" w:sz="6" w:space="0" w:color="auto"/>
              <w:right w:val="single" w:sz="6" w:space="0" w:color="auto"/>
            </w:tcBorders>
            <w:vAlign w:val="center"/>
          </w:tcPr>
          <w:p w14:paraId="16490661" w14:textId="114FED29" w:rsidR="5FC76B09" w:rsidRDefault="5FC76B09" w:rsidP="5FC76B09">
            <w:pPr>
              <w:jc w:val="center"/>
              <w:rPr>
                <w:sz w:val="24"/>
                <w:szCs w:val="24"/>
              </w:rPr>
            </w:pPr>
            <w:r w:rsidRPr="5FC76B09">
              <w:rPr>
                <w:sz w:val="24"/>
                <w:szCs w:val="24"/>
              </w:rPr>
              <w:t>Accountability Plan</w:t>
            </w:r>
          </w:p>
          <w:p w14:paraId="33B7D19E" w14:textId="2CA5E7E7" w:rsidR="5FC76B09" w:rsidRDefault="5FC76B09" w:rsidP="5FC76B09">
            <w:pPr>
              <w:jc w:val="center"/>
              <w:rPr>
                <w:sz w:val="24"/>
                <w:szCs w:val="24"/>
              </w:rPr>
            </w:pPr>
            <w:r w:rsidRPr="5FC76B09">
              <w:rPr>
                <w:sz w:val="24"/>
                <w:szCs w:val="24"/>
              </w:rPr>
              <w:t>Strategies/methods</w:t>
            </w:r>
          </w:p>
        </w:tc>
        <w:tc>
          <w:tcPr>
            <w:tcW w:w="3195" w:type="dxa"/>
            <w:tcBorders>
              <w:top w:val="single" w:sz="6" w:space="0" w:color="auto"/>
              <w:left w:val="single" w:sz="6" w:space="0" w:color="auto"/>
              <w:bottom w:val="single" w:sz="6" w:space="0" w:color="auto"/>
              <w:right w:val="single" w:sz="6" w:space="0" w:color="auto"/>
            </w:tcBorders>
            <w:vAlign w:val="center"/>
          </w:tcPr>
          <w:p w14:paraId="55891B5B" w14:textId="4AC5FDBF" w:rsidR="5FC76B09" w:rsidRPr="00563DE4" w:rsidRDefault="5FC76B09" w:rsidP="5FC76B09">
            <w:pPr>
              <w:jc w:val="center"/>
              <w:cnfStyle w:val="100000000000" w:firstRow="1" w:lastRow="0" w:firstColumn="0" w:lastColumn="0" w:oddVBand="0" w:evenVBand="0" w:oddHBand="0" w:evenHBand="0" w:firstRowFirstColumn="0" w:firstRowLastColumn="0" w:lastRowFirstColumn="0" w:lastRowLastColumn="0"/>
              <w:rPr>
                <w:sz w:val="24"/>
                <w:szCs w:val="24"/>
              </w:rPr>
            </w:pPr>
            <w:r w:rsidRPr="00563DE4">
              <w:rPr>
                <w:sz w:val="24"/>
                <w:szCs w:val="24"/>
              </w:rPr>
              <w:t xml:space="preserve">Responsible </w:t>
            </w:r>
            <w:r w:rsidR="00B663A5">
              <w:rPr>
                <w:sz w:val="24"/>
                <w:szCs w:val="24"/>
              </w:rPr>
              <w:t>P</w:t>
            </w:r>
            <w:r w:rsidRPr="00563DE4">
              <w:rPr>
                <w:sz w:val="24"/>
                <w:szCs w:val="24"/>
              </w:rPr>
              <w:t>erson/s</w:t>
            </w:r>
          </w:p>
        </w:tc>
        <w:tc>
          <w:tcPr>
            <w:tcW w:w="3090" w:type="dxa"/>
            <w:tcBorders>
              <w:top w:val="single" w:sz="6" w:space="0" w:color="auto"/>
              <w:left w:val="single" w:sz="6" w:space="0" w:color="auto"/>
              <w:bottom w:val="single" w:sz="6" w:space="0" w:color="auto"/>
              <w:right w:val="single" w:sz="6" w:space="0" w:color="auto"/>
            </w:tcBorders>
            <w:vAlign w:val="center"/>
          </w:tcPr>
          <w:p w14:paraId="3E5F9264" w14:textId="2AB862D7" w:rsidR="5FC76B09" w:rsidRPr="00563DE4" w:rsidRDefault="5FC76B09" w:rsidP="5FC76B09">
            <w:pPr>
              <w:jc w:val="center"/>
              <w:cnfStyle w:val="100000000000" w:firstRow="1" w:lastRow="0" w:firstColumn="0" w:lastColumn="0" w:oddVBand="0" w:evenVBand="0" w:oddHBand="0" w:evenHBand="0" w:firstRowFirstColumn="0" w:firstRowLastColumn="0" w:lastRowFirstColumn="0" w:lastRowLastColumn="0"/>
              <w:rPr>
                <w:sz w:val="24"/>
                <w:szCs w:val="24"/>
              </w:rPr>
            </w:pPr>
            <w:r w:rsidRPr="00563DE4">
              <w:rPr>
                <w:sz w:val="24"/>
                <w:szCs w:val="24"/>
              </w:rPr>
              <w:t>Timeline</w:t>
            </w:r>
          </w:p>
        </w:tc>
        <w:tc>
          <w:tcPr>
            <w:tcW w:w="3240" w:type="dxa"/>
            <w:tcBorders>
              <w:top w:val="single" w:sz="6" w:space="0" w:color="auto"/>
              <w:left w:val="single" w:sz="6" w:space="0" w:color="auto"/>
              <w:bottom w:val="single" w:sz="6" w:space="0" w:color="auto"/>
              <w:right w:val="single" w:sz="6" w:space="0" w:color="auto"/>
            </w:tcBorders>
            <w:vAlign w:val="center"/>
          </w:tcPr>
          <w:p w14:paraId="758EC494" w14:textId="7886EB3A" w:rsidR="5FC76B09" w:rsidRPr="00563DE4" w:rsidRDefault="5FC76B09" w:rsidP="5FC76B09">
            <w:pPr>
              <w:jc w:val="center"/>
              <w:cnfStyle w:val="100000000000" w:firstRow="1" w:lastRow="0" w:firstColumn="0" w:lastColumn="0" w:oddVBand="0" w:evenVBand="0" w:oddHBand="0" w:evenHBand="0" w:firstRowFirstColumn="0" w:firstRowLastColumn="0" w:lastRowFirstColumn="0" w:lastRowLastColumn="0"/>
              <w:rPr>
                <w:sz w:val="24"/>
                <w:szCs w:val="24"/>
              </w:rPr>
            </w:pPr>
            <w:r w:rsidRPr="00563DE4">
              <w:rPr>
                <w:sz w:val="24"/>
                <w:szCs w:val="24"/>
              </w:rPr>
              <w:t>Measure</w:t>
            </w:r>
            <w:r w:rsidR="00B663A5">
              <w:rPr>
                <w:sz w:val="24"/>
                <w:szCs w:val="24"/>
              </w:rPr>
              <w:t>s</w:t>
            </w:r>
            <w:r w:rsidRPr="00563DE4">
              <w:rPr>
                <w:sz w:val="24"/>
                <w:szCs w:val="24"/>
              </w:rPr>
              <w:t xml:space="preserve"> of </w:t>
            </w:r>
            <w:r w:rsidR="00B663A5">
              <w:rPr>
                <w:sz w:val="24"/>
                <w:szCs w:val="24"/>
              </w:rPr>
              <w:t>S</w:t>
            </w:r>
            <w:r w:rsidRPr="00563DE4">
              <w:rPr>
                <w:sz w:val="24"/>
                <w:szCs w:val="24"/>
              </w:rPr>
              <w:t>uccess</w:t>
            </w:r>
          </w:p>
          <w:p w14:paraId="502F7DF7" w14:textId="029711EB" w:rsidR="5FC76B09" w:rsidRPr="00563DE4" w:rsidRDefault="5FC76B09" w:rsidP="5FC76B09">
            <w:pPr>
              <w:jc w:val="center"/>
              <w:cnfStyle w:val="100000000000" w:firstRow="1" w:lastRow="0" w:firstColumn="0" w:lastColumn="0" w:oddVBand="0" w:evenVBand="0" w:oddHBand="0" w:evenHBand="0" w:firstRowFirstColumn="0" w:firstRowLastColumn="0" w:lastRowFirstColumn="0" w:lastRowLastColumn="0"/>
              <w:rPr>
                <w:sz w:val="24"/>
                <w:szCs w:val="24"/>
              </w:rPr>
            </w:pPr>
            <w:r w:rsidRPr="00563DE4">
              <w:rPr>
                <w:sz w:val="24"/>
                <w:szCs w:val="24"/>
              </w:rPr>
              <w:t>(How will you know the accountability strategies</w:t>
            </w:r>
          </w:p>
          <w:p w14:paraId="237EDFDD" w14:textId="3051A2EA" w:rsidR="5FC76B09" w:rsidRPr="00563DE4" w:rsidRDefault="5FC76B09" w:rsidP="5FC76B09">
            <w:pPr>
              <w:jc w:val="center"/>
              <w:cnfStyle w:val="100000000000" w:firstRow="1" w:lastRow="0" w:firstColumn="0" w:lastColumn="0" w:oddVBand="0" w:evenVBand="0" w:oddHBand="0" w:evenHBand="0" w:firstRowFirstColumn="0" w:firstRowLastColumn="0" w:lastRowFirstColumn="0" w:lastRowLastColumn="0"/>
              <w:rPr>
                <w:sz w:val="24"/>
                <w:szCs w:val="24"/>
              </w:rPr>
            </w:pPr>
            <w:r w:rsidRPr="00563DE4">
              <w:rPr>
                <w:sz w:val="24"/>
                <w:szCs w:val="24"/>
              </w:rPr>
              <w:t>are working)</w:t>
            </w:r>
          </w:p>
        </w:tc>
      </w:tr>
      <w:tr w:rsidR="5FC76B09" w14:paraId="5A5573FD" w14:textId="77777777" w:rsidTr="00F86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0" w:type="dxa"/>
            <w:tcBorders>
              <w:top w:val="single" w:sz="6" w:space="0" w:color="auto"/>
              <w:left w:val="single" w:sz="6" w:space="0" w:color="auto"/>
              <w:bottom w:val="single" w:sz="6" w:space="0" w:color="auto"/>
              <w:right w:val="single" w:sz="6" w:space="0" w:color="auto"/>
            </w:tcBorders>
          </w:tcPr>
          <w:p w14:paraId="0A03B2F9" w14:textId="21F4DE3E" w:rsidR="5FC76B09" w:rsidRDefault="5FC76B09" w:rsidP="5FC76B09">
            <w:pPr>
              <w:rPr>
                <w:sz w:val="24"/>
                <w:szCs w:val="24"/>
              </w:rPr>
            </w:pPr>
          </w:p>
        </w:tc>
        <w:tc>
          <w:tcPr>
            <w:tcW w:w="3195" w:type="dxa"/>
            <w:tcBorders>
              <w:top w:val="single" w:sz="6" w:space="0" w:color="auto"/>
              <w:left w:val="single" w:sz="6" w:space="0" w:color="auto"/>
              <w:bottom w:val="single" w:sz="6" w:space="0" w:color="auto"/>
              <w:right w:val="single" w:sz="6" w:space="0" w:color="auto"/>
            </w:tcBorders>
          </w:tcPr>
          <w:p w14:paraId="3CDAD8D2" w14:textId="108D10AA" w:rsidR="5FC76B09" w:rsidRDefault="5FC76B09" w:rsidP="5FC76B09">
            <w:pPr>
              <w:cnfStyle w:val="000000100000" w:firstRow="0" w:lastRow="0" w:firstColumn="0" w:lastColumn="0" w:oddVBand="0" w:evenVBand="0" w:oddHBand="1" w:evenHBand="0" w:firstRowFirstColumn="0" w:firstRowLastColumn="0" w:lastRowFirstColumn="0" w:lastRowLastColumn="0"/>
              <w:rPr>
                <w:sz w:val="24"/>
                <w:szCs w:val="24"/>
              </w:rPr>
            </w:pPr>
          </w:p>
        </w:tc>
        <w:tc>
          <w:tcPr>
            <w:tcW w:w="3090" w:type="dxa"/>
            <w:tcBorders>
              <w:top w:val="single" w:sz="6" w:space="0" w:color="auto"/>
              <w:left w:val="single" w:sz="6" w:space="0" w:color="auto"/>
              <w:bottom w:val="single" w:sz="6" w:space="0" w:color="auto"/>
              <w:right w:val="single" w:sz="6" w:space="0" w:color="auto"/>
            </w:tcBorders>
          </w:tcPr>
          <w:p w14:paraId="6345CD85" w14:textId="0C1CC5B2" w:rsidR="5FC76B09" w:rsidRDefault="5FC76B09" w:rsidP="5FC76B09">
            <w:pPr>
              <w:cnfStyle w:val="000000100000" w:firstRow="0" w:lastRow="0" w:firstColumn="0" w:lastColumn="0" w:oddVBand="0" w:evenVBand="0" w:oddHBand="1" w:evenHBand="0" w:firstRowFirstColumn="0" w:firstRowLastColumn="0" w:lastRowFirstColumn="0" w:lastRowLastColumn="0"/>
              <w:rPr>
                <w:sz w:val="24"/>
                <w:szCs w:val="24"/>
              </w:rPr>
            </w:pPr>
          </w:p>
        </w:tc>
        <w:tc>
          <w:tcPr>
            <w:tcW w:w="3240" w:type="dxa"/>
            <w:tcBorders>
              <w:top w:val="single" w:sz="6" w:space="0" w:color="auto"/>
              <w:left w:val="single" w:sz="6" w:space="0" w:color="auto"/>
              <w:bottom w:val="single" w:sz="6" w:space="0" w:color="auto"/>
              <w:right w:val="single" w:sz="6" w:space="0" w:color="auto"/>
            </w:tcBorders>
          </w:tcPr>
          <w:p w14:paraId="1998BF95" w14:textId="7D52D0C0" w:rsidR="5FC76B09" w:rsidRDefault="5FC76B09" w:rsidP="5FC76B09">
            <w:pPr>
              <w:cnfStyle w:val="000000100000" w:firstRow="0" w:lastRow="0" w:firstColumn="0" w:lastColumn="0" w:oddVBand="0" w:evenVBand="0" w:oddHBand="1" w:evenHBand="0" w:firstRowFirstColumn="0" w:firstRowLastColumn="0" w:lastRowFirstColumn="0" w:lastRowLastColumn="0"/>
              <w:rPr>
                <w:sz w:val="24"/>
                <w:szCs w:val="24"/>
              </w:rPr>
            </w:pPr>
          </w:p>
        </w:tc>
      </w:tr>
      <w:tr w:rsidR="5FC76B09" w14:paraId="37EC9BA4" w14:textId="77777777" w:rsidTr="00F8663F">
        <w:tc>
          <w:tcPr>
            <w:cnfStyle w:val="001000000000" w:firstRow="0" w:lastRow="0" w:firstColumn="1" w:lastColumn="0" w:oddVBand="0" w:evenVBand="0" w:oddHBand="0" w:evenHBand="0" w:firstRowFirstColumn="0" w:firstRowLastColumn="0" w:lastRowFirstColumn="0" w:lastRowLastColumn="0"/>
            <w:tcW w:w="3390" w:type="dxa"/>
            <w:tcBorders>
              <w:top w:val="single" w:sz="6" w:space="0" w:color="auto"/>
              <w:left w:val="single" w:sz="6" w:space="0" w:color="auto"/>
              <w:bottom w:val="single" w:sz="6" w:space="0" w:color="auto"/>
              <w:right w:val="single" w:sz="6" w:space="0" w:color="auto"/>
            </w:tcBorders>
          </w:tcPr>
          <w:p w14:paraId="6D597586" w14:textId="27597CBB" w:rsidR="5FC76B09" w:rsidRDefault="5FC76B09" w:rsidP="5FC76B09">
            <w:pPr>
              <w:rPr>
                <w:sz w:val="24"/>
                <w:szCs w:val="24"/>
              </w:rPr>
            </w:pPr>
          </w:p>
        </w:tc>
        <w:tc>
          <w:tcPr>
            <w:tcW w:w="3195" w:type="dxa"/>
            <w:tcBorders>
              <w:top w:val="single" w:sz="6" w:space="0" w:color="auto"/>
              <w:left w:val="single" w:sz="6" w:space="0" w:color="auto"/>
              <w:bottom w:val="single" w:sz="6" w:space="0" w:color="auto"/>
              <w:right w:val="single" w:sz="6" w:space="0" w:color="auto"/>
            </w:tcBorders>
          </w:tcPr>
          <w:p w14:paraId="3AD6529A" w14:textId="2737CF18" w:rsidR="5FC76B09" w:rsidRDefault="5FC76B09" w:rsidP="5FC76B09">
            <w:pPr>
              <w:cnfStyle w:val="000000000000" w:firstRow="0" w:lastRow="0" w:firstColumn="0" w:lastColumn="0" w:oddVBand="0" w:evenVBand="0" w:oddHBand="0" w:evenHBand="0" w:firstRowFirstColumn="0" w:firstRowLastColumn="0" w:lastRowFirstColumn="0" w:lastRowLastColumn="0"/>
              <w:rPr>
                <w:sz w:val="24"/>
                <w:szCs w:val="24"/>
              </w:rPr>
            </w:pPr>
          </w:p>
        </w:tc>
        <w:tc>
          <w:tcPr>
            <w:tcW w:w="3090" w:type="dxa"/>
            <w:tcBorders>
              <w:top w:val="single" w:sz="6" w:space="0" w:color="auto"/>
              <w:left w:val="single" w:sz="6" w:space="0" w:color="auto"/>
              <w:bottom w:val="single" w:sz="6" w:space="0" w:color="auto"/>
              <w:right w:val="single" w:sz="6" w:space="0" w:color="auto"/>
            </w:tcBorders>
          </w:tcPr>
          <w:p w14:paraId="30B8F389" w14:textId="50DEF2FA" w:rsidR="5FC76B09" w:rsidRDefault="5FC76B09" w:rsidP="5FC76B09">
            <w:pPr>
              <w:cnfStyle w:val="000000000000" w:firstRow="0" w:lastRow="0" w:firstColumn="0" w:lastColumn="0" w:oddVBand="0" w:evenVBand="0" w:oddHBand="0" w:evenHBand="0" w:firstRowFirstColumn="0" w:firstRowLastColumn="0" w:lastRowFirstColumn="0" w:lastRowLastColumn="0"/>
              <w:rPr>
                <w:sz w:val="24"/>
                <w:szCs w:val="24"/>
              </w:rPr>
            </w:pPr>
          </w:p>
        </w:tc>
        <w:tc>
          <w:tcPr>
            <w:tcW w:w="3240" w:type="dxa"/>
            <w:tcBorders>
              <w:top w:val="single" w:sz="6" w:space="0" w:color="auto"/>
              <w:left w:val="single" w:sz="6" w:space="0" w:color="auto"/>
              <w:bottom w:val="single" w:sz="6" w:space="0" w:color="auto"/>
              <w:right w:val="single" w:sz="6" w:space="0" w:color="auto"/>
            </w:tcBorders>
          </w:tcPr>
          <w:p w14:paraId="29832550" w14:textId="71E836DB" w:rsidR="5FC76B09" w:rsidRDefault="5FC76B09" w:rsidP="5FC76B09">
            <w:pPr>
              <w:cnfStyle w:val="000000000000" w:firstRow="0" w:lastRow="0" w:firstColumn="0" w:lastColumn="0" w:oddVBand="0" w:evenVBand="0" w:oddHBand="0" w:evenHBand="0" w:firstRowFirstColumn="0" w:firstRowLastColumn="0" w:lastRowFirstColumn="0" w:lastRowLastColumn="0"/>
              <w:rPr>
                <w:sz w:val="24"/>
                <w:szCs w:val="24"/>
              </w:rPr>
            </w:pPr>
          </w:p>
        </w:tc>
      </w:tr>
      <w:tr w:rsidR="5FC76B09" w14:paraId="49DF0C49" w14:textId="77777777" w:rsidTr="00F86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0" w:type="dxa"/>
            <w:tcBorders>
              <w:top w:val="single" w:sz="6" w:space="0" w:color="auto"/>
              <w:left w:val="single" w:sz="6" w:space="0" w:color="auto"/>
              <w:bottom w:val="single" w:sz="6" w:space="0" w:color="auto"/>
              <w:right w:val="single" w:sz="6" w:space="0" w:color="auto"/>
            </w:tcBorders>
          </w:tcPr>
          <w:p w14:paraId="31C4E735" w14:textId="6D2E0A45" w:rsidR="5FC76B09" w:rsidRDefault="5FC76B09" w:rsidP="5FC76B09">
            <w:pPr>
              <w:rPr>
                <w:sz w:val="24"/>
                <w:szCs w:val="24"/>
              </w:rPr>
            </w:pPr>
          </w:p>
        </w:tc>
        <w:tc>
          <w:tcPr>
            <w:tcW w:w="3195" w:type="dxa"/>
            <w:tcBorders>
              <w:top w:val="single" w:sz="6" w:space="0" w:color="auto"/>
              <w:left w:val="single" w:sz="6" w:space="0" w:color="auto"/>
              <w:bottom w:val="single" w:sz="6" w:space="0" w:color="auto"/>
              <w:right w:val="single" w:sz="6" w:space="0" w:color="auto"/>
            </w:tcBorders>
          </w:tcPr>
          <w:p w14:paraId="17D9672D" w14:textId="14062596" w:rsidR="5FC76B09" w:rsidRDefault="5FC76B09" w:rsidP="5FC76B09">
            <w:pPr>
              <w:cnfStyle w:val="000000100000" w:firstRow="0" w:lastRow="0" w:firstColumn="0" w:lastColumn="0" w:oddVBand="0" w:evenVBand="0" w:oddHBand="1" w:evenHBand="0" w:firstRowFirstColumn="0" w:firstRowLastColumn="0" w:lastRowFirstColumn="0" w:lastRowLastColumn="0"/>
              <w:rPr>
                <w:sz w:val="24"/>
                <w:szCs w:val="24"/>
              </w:rPr>
            </w:pPr>
          </w:p>
        </w:tc>
        <w:tc>
          <w:tcPr>
            <w:tcW w:w="3090" w:type="dxa"/>
            <w:tcBorders>
              <w:top w:val="single" w:sz="6" w:space="0" w:color="auto"/>
              <w:left w:val="single" w:sz="6" w:space="0" w:color="auto"/>
              <w:bottom w:val="single" w:sz="6" w:space="0" w:color="auto"/>
              <w:right w:val="single" w:sz="6" w:space="0" w:color="auto"/>
            </w:tcBorders>
          </w:tcPr>
          <w:p w14:paraId="46D09C1A" w14:textId="7A5147BE" w:rsidR="5FC76B09" w:rsidRDefault="5FC76B09" w:rsidP="5FC76B09">
            <w:pPr>
              <w:cnfStyle w:val="000000100000" w:firstRow="0" w:lastRow="0" w:firstColumn="0" w:lastColumn="0" w:oddVBand="0" w:evenVBand="0" w:oddHBand="1" w:evenHBand="0" w:firstRowFirstColumn="0" w:firstRowLastColumn="0" w:lastRowFirstColumn="0" w:lastRowLastColumn="0"/>
              <w:rPr>
                <w:sz w:val="24"/>
                <w:szCs w:val="24"/>
              </w:rPr>
            </w:pPr>
          </w:p>
        </w:tc>
        <w:tc>
          <w:tcPr>
            <w:tcW w:w="3240" w:type="dxa"/>
            <w:tcBorders>
              <w:top w:val="single" w:sz="6" w:space="0" w:color="auto"/>
              <w:left w:val="single" w:sz="6" w:space="0" w:color="auto"/>
              <w:bottom w:val="single" w:sz="6" w:space="0" w:color="auto"/>
              <w:right w:val="single" w:sz="6" w:space="0" w:color="auto"/>
            </w:tcBorders>
          </w:tcPr>
          <w:p w14:paraId="74CD8DAC" w14:textId="37ACE8D4" w:rsidR="5FC76B09" w:rsidRDefault="5FC76B09" w:rsidP="5FC76B09">
            <w:pPr>
              <w:cnfStyle w:val="000000100000" w:firstRow="0" w:lastRow="0" w:firstColumn="0" w:lastColumn="0" w:oddVBand="0" w:evenVBand="0" w:oddHBand="1" w:evenHBand="0" w:firstRowFirstColumn="0" w:firstRowLastColumn="0" w:lastRowFirstColumn="0" w:lastRowLastColumn="0"/>
              <w:rPr>
                <w:sz w:val="24"/>
                <w:szCs w:val="24"/>
              </w:rPr>
            </w:pPr>
          </w:p>
        </w:tc>
      </w:tr>
    </w:tbl>
    <w:p w14:paraId="08783C4C" w14:textId="3255EFBD" w:rsidR="008C0089" w:rsidRDefault="27891C3C" w:rsidP="00F8663F">
      <w:pPr>
        <w:pStyle w:val="BodyText"/>
        <w:spacing w:before="1"/>
        <w:ind w:left="1440"/>
        <w:rPr>
          <w:color w:val="000000" w:themeColor="text1"/>
          <w:sz w:val="24"/>
          <w:szCs w:val="24"/>
        </w:rPr>
      </w:pPr>
      <w:r w:rsidRPr="5FC76B09">
        <w:rPr>
          <w:color w:val="000000" w:themeColor="text1"/>
          <w:sz w:val="24"/>
          <w:szCs w:val="24"/>
        </w:rPr>
        <w:t>Add lines as necessary</w:t>
      </w:r>
    </w:p>
    <w:p w14:paraId="33AA6D52" w14:textId="374D6586" w:rsidR="008C0089" w:rsidRDefault="008C0089" w:rsidP="5FC76B09">
      <w:pPr>
        <w:tabs>
          <w:tab w:val="left" w:pos="480"/>
        </w:tabs>
        <w:spacing w:before="10"/>
        <w:ind w:right="234"/>
        <w:rPr>
          <w:color w:val="000000" w:themeColor="text1"/>
          <w:sz w:val="24"/>
          <w:szCs w:val="24"/>
        </w:rPr>
      </w:pPr>
    </w:p>
    <w:p w14:paraId="307A012E" w14:textId="2375CB21" w:rsidR="008C0089" w:rsidRDefault="008C0089" w:rsidP="5FC76B09">
      <w:pPr>
        <w:tabs>
          <w:tab w:val="left" w:pos="480"/>
        </w:tabs>
        <w:spacing w:before="10" w:line="268" w:lineRule="exact"/>
        <w:ind w:left="720" w:right="234" w:hanging="360"/>
        <w:rPr>
          <w:color w:val="000000" w:themeColor="text1"/>
          <w:sz w:val="24"/>
          <w:szCs w:val="24"/>
        </w:rPr>
      </w:pPr>
    </w:p>
    <w:p w14:paraId="1E06FB98" w14:textId="76311257" w:rsidR="008C0089" w:rsidRPr="00F8663F" w:rsidRDefault="27891C3C" w:rsidP="00F8663F">
      <w:pPr>
        <w:pStyle w:val="ListParagraph"/>
        <w:numPr>
          <w:ilvl w:val="0"/>
          <w:numId w:val="3"/>
        </w:numPr>
        <w:spacing w:before="9" w:after="200" w:line="276" w:lineRule="auto"/>
        <w:rPr>
          <w:color w:val="000000" w:themeColor="text1"/>
          <w:sz w:val="24"/>
          <w:szCs w:val="24"/>
        </w:rPr>
      </w:pPr>
      <w:r w:rsidRPr="00F8663F">
        <w:rPr>
          <w:color w:val="000000" w:themeColor="text1"/>
          <w:sz w:val="24"/>
          <w:szCs w:val="24"/>
        </w:rPr>
        <w:t xml:space="preserve">Proposed budget with required detailed narrative in GME is accurate; line items and codes are correct, math is correct. TSI funding tags are accurate in IAP. Complete a </w:t>
      </w:r>
      <w:r w:rsidRPr="00F8663F">
        <w:rPr>
          <w:i/>
          <w:iCs/>
          <w:color w:val="000000" w:themeColor="text1"/>
          <w:sz w:val="24"/>
          <w:szCs w:val="24"/>
        </w:rPr>
        <w:t>proposed</w:t>
      </w:r>
      <w:r w:rsidRPr="00F8663F">
        <w:rPr>
          <w:color w:val="000000" w:themeColor="text1"/>
          <w:sz w:val="24"/>
          <w:szCs w:val="24"/>
        </w:rPr>
        <w:t xml:space="preserve"> budget in GME.  Be sure to include sufficient details in the narrative.</w:t>
      </w:r>
    </w:p>
    <w:p w14:paraId="0AF1EDB9" w14:textId="5BA80E4A" w:rsidR="008C0089" w:rsidRDefault="27891C3C" w:rsidP="00F8663F">
      <w:pPr>
        <w:pStyle w:val="BodyText"/>
        <w:numPr>
          <w:ilvl w:val="1"/>
          <w:numId w:val="2"/>
        </w:numPr>
        <w:ind w:left="1800" w:hanging="270"/>
      </w:pPr>
      <w:r w:rsidRPr="5FC76B09">
        <w:t>This is a planning grant that will fund off contract pay and benefits. (6100/2100; 6200/2100)</w:t>
      </w:r>
    </w:p>
    <w:p w14:paraId="73A7C2F1" w14:textId="50533340" w:rsidR="008C0089" w:rsidRDefault="27891C3C" w:rsidP="00F8663F">
      <w:pPr>
        <w:pStyle w:val="BodyText"/>
        <w:numPr>
          <w:ilvl w:val="1"/>
          <w:numId w:val="2"/>
        </w:numPr>
        <w:ind w:left="1800" w:hanging="270"/>
      </w:pPr>
      <w:r w:rsidRPr="5FC76B09">
        <w:t xml:space="preserve">No general supplies are allowable, however supplies specific to planning activities are allowable. </w:t>
      </w:r>
    </w:p>
    <w:p w14:paraId="02D00A31" w14:textId="5B0528B8" w:rsidR="008C0089" w:rsidRDefault="27891C3C" w:rsidP="00F8663F">
      <w:pPr>
        <w:pStyle w:val="BodyText"/>
        <w:numPr>
          <w:ilvl w:val="1"/>
          <w:numId w:val="2"/>
        </w:numPr>
        <w:ind w:left="1800" w:hanging="270"/>
      </w:pPr>
      <w:r w:rsidRPr="5FC76B09">
        <w:t>Proposed expenditures have adequate narrative details.</w:t>
      </w:r>
    </w:p>
    <w:p w14:paraId="3424EEB3" w14:textId="3BFE964D" w:rsidR="008C0089" w:rsidRDefault="27891C3C" w:rsidP="00F8663F">
      <w:pPr>
        <w:pStyle w:val="BodyText"/>
        <w:numPr>
          <w:ilvl w:val="1"/>
          <w:numId w:val="2"/>
        </w:numPr>
        <w:ind w:left="1800" w:hanging="270"/>
      </w:pPr>
      <w:r w:rsidRPr="5FC76B09">
        <w:t>Math is correct.</w:t>
      </w:r>
    </w:p>
    <w:p w14:paraId="39E7E93B" w14:textId="7B8D9BA2" w:rsidR="008C0089" w:rsidRDefault="008C0089" w:rsidP="5FC76B09">
      <w:pPr>
        <w:pStyle w:val="BodyText"/>
        <w:spacing w:before="9"/>
        <w:rPr>
          <w:b/>
          <w:bCs/>
          <w:sz w:val="15"/>
          <w:szCs w:val="15"/>
        </w:rPr>
      </w:pPr>
    </w:p>
    <w:p w14:paraId="2E373A2A" w14:textId="17BF30E1" w:rsidR="008C0089" w:rsidRDefault="008C0089">
      <w:pPr>
        <w:pStyle w:val="BodyText"/>
        <w:spacing w:before="9"/>
        <w:rPr>
          <w:b/>
          <w:sz w:val="15"/>
        </w:rPr>
      </w:pPr>
    </w:p>
    <w:p w14:paraId="25C42BE8" w14:textId="2C518C1D" w:rsidR="005C48B2" w:rsidRDefault="005C48B2" w:rsidP="5FC76B09">
      <w:pPr>
        <w:spacing w:before="9"/>
        <w:rPr>
          <w:b/>
          <w:bCs/>
          <w:sz w:val="15"/>
          <w:szCs w:val="15"/>
        </w:rPr>
      </w:pPr>
    </w:p>
    <w:p w14:paraId="1940E659" w14:textId="77777777" w:rsidR="00403AAA" w:rsidRDefault="00403AAA" w:rsidP="0021185A">
      <w:pPr>
        <w:tabs>
          <w:tab w:val="left" w:pos="480"/>
        </w:tabs>
        <w:spacing w:before="10"/>
        <w:ind w:left="360" w:right="234"/>
        <w:rPr>
          <w:sz w:val="21"/>
        </w:rPr>
      </w:pPr>
    </w:p>
    <w:p w14:paraId="00B1035E" w14:textId="77777777" w:rsidR="00403AAA" w:rsidRPr="00663FE5" w:rsidRDefault="00403AAA" w:rsidP="00F8663F">
      <w:pPr>
        <w:tabs>
          <w:tab w:val="left" w:pos="880"/>
        </w:tabs>
        <w:spacing w:line="265" w:lineRule="exact"/>
        <w:ind w:left="360"/>
        <w:rPr>
          <w:b/>
        </w:rPr>
      </w:pPr>
      <w:r w:rsidRPr="00663FE5">
        <w:rPr>
          <w:b/>
        </w:rPr>
        <w:t>Budget</w:t>
      </w:r>
    </w:p>
    <w:p w14:paraId="21DAE187" w14:textId="77777777" w:rsidR="00403AAA" w:rsidRPr="00663FE5" w:rsidRDefault="00403AAA" w:rsidP="00403AAA">
      <w:pPr>
        <w:pStyle w:val="ListParagraph"/>
        <w:numPr>
          <w:ilvl w:val="0"/>
          <w:numId w:val="20"/>
        </w:numPr>
        <w:tabs>
          <w:tab w:val="left" w:pos="880"/>
        </w:tabs>
        <w:spacing w:line="240" w:lineRule="auto"/>
        <w:contextualSpacing/>
      </w:pPr>
      <w:r>
        <w:t>Use this chart to determine m</w:t>
      </w:r>
      <w:r w:rsidRPr="00663FE5">
        <w:t xml:space="preserve">aximum allocations based on </w:t>
      </w:r>
      <w:r>
        <w:t xml:space="preserve">total </w:t>
      </w:r>
      <w:r w:rsidRPr="00663FE5">
        <w:t>school enrollment.</w:t>
      </w:r>
    </w:p>
    <w:tbl>
      <w:tblPr>
        <w:tblStyle w:val="GridTable4-Accent1"/>
        <w:tblpPr w:leftFromText="180" w:rightFromText="180" w:vertAnchor="text" w:horzAnchor="page" w:tblpX="3242" w:tblpY="138"/>
        <w:tblW w:w="0" w:type="auto"/>
        <w:shd w:val="clear" w:color="auto" w:fill="C0504D"/>
        <w:tblLook w:val="04A0" w:firstRow="1" w:lastRow="0" w:firstColumn="1" w:lastColumn="0" w:noHBand="0" w:noVBand="1"/>
      </w:tblPr>
      <w:tblGrid>
        <w:gridCol w:w="2425"/>
        <w:gridCol w:w="2250"/>
      </w:tblGrid>
      <w:tr w:rsidR="00403AAA" w:rsidRPr="00CC2BA2" w14:paraId="4C1D9D58" w14:textId="77777777" w:rsidTr="00F86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C0504D"/>
          </w:tcPr>
          <w:p w14:paraId="650AAA3F" w14:textId="77777777" w:rsidR="00403AAA" w:rsidRPr="00CC2BA2" w:rsidRDefault="00403AAA" w:rsidP="00F8663F">
            <w:pPr>
              <w:widowControl w:val="0"/>
              <w:tabs>
                <w:tab w:val="left" w:pos="880"/>
              </w:tabs>
              <w:autoSpaceDE w:val="0"/>
              <w:autoSpaceDN w:val="0"/>
            </w:pPr>
            <w:r w:rsidRPr="00CC2BA2">
              <w:t>School enrollment</w:t>
            </w:r>
          </w:p>
        </w:tc>
        <w:tc>
          <w:tcPr>
            <w:tcW w:w="2250" w:type="dxa"/>
            <w:shd w:val="clear" w:color="auto" w:fill="C0504D"/>
          </w:tcPr>
          <w:p w14:paraId="65320CB0" w14:textId="77777777" w:rsidR="00403AAA" w:rsidRPr="00CC2BA2" w:rsidRDefault="00403AAA" w:rsidP="00F8663F">
            <w:pPr>
              <w:widowControl w:val="0"/>
              <w:tabs>
                <w:tab w:val="left" w:pos="880"/>
              </w:tabs>
              <w:autoSpaceDE w:val="0"/>
              <w:autoSpaceDN w:val="0"/>
              <w:cnfStyle w:val="100000000000" w:firstRow="1" w:lastRow="0" w:firstColumn="0" w:lastColumn="0" w:oddVBand="0" w:evenVBand="0" w:oddHBand="0" w:evenHBand="0" w:firstRowFirstColumn="0" w:firstRowLastColumn="0" w:lastRowFirstColumn="0" w:lastRowLastColumn="0"/>
            </w:pPr>
            <w:r w:rsidRPr="00CC2BA2">
              <w:t>Maximum Allocation</w:t>
            </w:r>
          </w:p>
        </w:tc>
      </w:tr>
      <w:tr w:rsidR="00403AAA" w:rsidRPr="00CC2BA2" w14:paraId="17FB2848" w14:textId="77777777" w:rsidTr="00F86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C0504D"/>
          </w:tcPr>
          <w:p w14:paraId="0D939F6F" w14:textId="3C71E7C1" w:rsidR="00403AAA" w:rsidRPr="00CC2BA2" w:rsidRDefault="002B61C9" w:rsidP="00F8663F">
            <w:pPr>
              <w:widowControl w:val="0"/>
              <w:tabs>
                <w:tab w:val="left" w:pos="880"/>
              </w:tabs>
              <w:autoSpaceDE w:val="0"/>
              <w:autoSpaceDN w:val="0"/>
              <w:rPr>
                <w:color w:val="FFFFFF" w:themeColor="background1"/>
              </w:rPr>
            </w:pPr>
            <w:r>
              <w:rPr>
                <w:color w:val="FFFFFF" w:themeColor="background1"/>
              </w:rPr>
              <w:t xml:space="preserve">Up to </w:t>
            </w:r>
            <w:r w:rsidR="00403AAA" w:rsidRPr="00CC2BA2">
              <w:rPr>
                <w:color w:val="FFFFFF" w:themeColor="background1"/>
              </w:rPr>
              <w:t>350</w:t>
            </w:r>
          </w:p>
        </w:tc>
        <w:tc>
          <w:tcPr>
            <w:tcW w:w="2250" w:type="dxa"/>
            <w:shd w:val="clear" w:color="auto" w:fill="C0504D"/>
          </w:tcPr>
          <w:p w14:paraId="735827C8" w14:textId="44882E0B" w:rsidR="00403AAA" w:rsidRPr="00CC2BA2" w:rsidRDefault="00403AAA" w:rsidP="00F8663F">
            <w:pPr>
              <w:widowControl w:val="0"/>
              <w:tabs>
                <w:tab w:val="left" w:pos="880"/>
              </w:tabs>
              <w:autoSpaceDE w:val="0"/>
              <w:autoSpaceDN w:val="0"/>
              <w:cnfStyle w:val="000000100000" w:firstRow="0" w:lastRow="0" w:firstColumn="0" w:lastColumn="0" w:oddVBand="0" w:evenVBand="0" w:oddHBand="1" w:evenHBand="0" w:firstRowFirstColumn="0" w:firstRowLastColumn="0" w:lastRowFirstColumn="0" w:lastRowLastColumn="0"/>
              <w:rPr>
                <w:color w:val="FFFFFF" w:themeColor="background1"/>
              </w:rPr>
            </w:pPr>
            <w:r w:rsidRPr="00CC2BA2">
              <w:rPr>
                <w:color w:val="FFFFFF" w:themeColor="background1"/>
              </w:rPr>
              <w:t>$1</w:t>
            </w:r>
            <w:r w:rsidR="002B61C9">
              <w:rPr>
                <w:color w:val="FFFFFF" w:themeColor="background1"/>
              </w:rPr>
              <w:t>5,000</w:t>
            </w:r>
          </w:p>
        </w:tc>
      </w:tr>
      <w:tr w:rsidR="00403AAA" w:rsidRPr="00CC2BA2" w14:paraId="7F901EA3" w14:textId="77777777" w:rsidTr="00F8663F">
        <w:tc>
          <w:tcPr>
            <w:cnfStyle w:val="001000000000" w:firstRow="0" w:lastRow="0" w:firstColumn="1" w:lastColumn="0" w:oddVBand="0" w:evenVBand="0" w:oddHBand="0" w:evenHBand="0" w:firstRowFirstColumn="0" w:firstRowLastColumn="0" w:lastRowFirstColumn="0" w:lastRowLastColumn="0"/>
            <w:tcW w:w="2425" w:type="dxa"/>
            <w:shd w:val="clear" w:color="auto" w:fill="C0504D"/>
          </w:tcPr>
          <w:p w14:paraId="1945191E" w14:textId="77777777" w:rsidR="00403AAA" w:rsidRPr="00CC2BA2" w:rsidRDefault="00403AAA" w:rsidP="00F8663F">
            <w:pPr>
              <w:widowControl w:val="0"/>
              <w:tabs>
                <w:tab w:val="left" w:pos="880"/>
              </w:tabs>
              <w:autoSpaceDE w:val="0"/>
              <w:autoSpaceDN w:val="0"/>
              <w:rPr>
                <w:color w:val="FFFFFF" w:themeColor="background1"/>
              </w:rPr>
            </w:pPr>
            <w:r w:rsidRPr="00CC2BA2">
              <w:rPr>
                <w:color w:val="FFFFFF" w:themeColor="background1"/>
              </w:rPr>
              <w:t>351-600</w:t>
            </w:r>
          </w:p>
        </w:tc>
        <w:tc>
          <w:tcPr>
            <w:tcW w:w="2250" w:type="dxa"/>
            <w:shd w:val="clear" w:color="auto" w:fill="C0504D"/>
          </w:tcPr>
          <w:p w14:paraId="0AE147E7" w14:textId="027D3F4A" w:rsidR="00403AAA" w:rsidRPr="00CC2BA2" w:rsidRDefault="00403AAA" w:rsidP="00F8663F">
            <w:pPr>
              <w:widowControl w:val="0"/>
              <w:tabs>
                <w:tab w:val="left" w:pos="880"/>
              </w:tabs>
              <w:autoSpaceDE w:val="0"/>
              <w:autoSpaceDN w:val="0"/>
              <w:cnfStyle w:val="000000000000" w:firstRow="0" w:lastRow="0" w:firstColumn="0" w:lastColumn="0" w:oddVBand="0" w:evenVBand="0" w:oddHBand="0" w:evenHBand="0" w:firstRowFirstColumn="0" w:firstRowLastColumn="0" w:lastRowFirstColumn="0" w:lastRowLastColumn="0"/>
              <w:rPr>
                <w:color w:val="FFFFFF" w:themeColor="background1"/>
              </w:rPr>
            </w:pPr>
            <w:r w:rsidRPr="00CC2BA2">
              <w:rPr>
                <w:color w:val="FFFFFF" w:themeColor="background1"/>
              </w:rPr>
              <w:t>$</w:t>
            </w:r>
            <w:r w:rsidR="002B61C9">
              <w:rPr>
                <w:color w:val="FFFFFF" w:themeColor="background1"/>
              </w:rPr>
              <w:t>20</w:t>
            </w:r>
            <w:r w:rsidRPr="00CC2BA2">
              <w:rPr>
                <w:color w:val="FFFFFF" w:themeColor="background1"/>
              </w:rPr>
              <w:t>,000</w:t>
            </w:r>
          </w:p>
        </w:tc>
      </w:tr>
      <w:tr w:rsidR="00403AAA" w:rsidRPr="00CC2BA2" w14:paraId="705D17A7" w14:textId="77777777" w:rsidTr="00F86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C0504D"/>
          </w:tcPr>
          <w:p w14:paraId="56F45C7B" w14:textId="77777777" w:rsidR="00403AAA" w:rsidRPr="00CC2BA2" w:rsidRDefault="00403AAA" w:rsidP="00F8663F">
            <w:pPr>
              <w:widowControl w:val="0"/>
              <w:tabs>
                <w:tab w:val="left" w:pos="880"/>
              </w:tabs>
              <w:autoSpaceDE w:val="0"/>
              <w:autoSpaceDN w:val="0"/>
              <w:rPr>
                <w:color w:val="FFFFFF" w:themeColor="background1"/>
              </w:rPr>
            </w:pPr>
            <w:r w:rsidRPr="00CC2BA2">
              <w:rPr>
                <w:color w:val="FFFFFF" w:themeColor="background1"/>
              </w:rPr>
              <w:t>601-900</w:t>
            </w:r>
          </w:p>
        </w:tc>
        <w:tc>
          <w:tcPr>
            <w:tcW w:w="2250" w:type="dxa"/>
            <w:shd w:val="clear" w:color="auto" w:fill="C0504D"/>
          </w:tcPr>
          <w:p w14:paraId="778CD1E4" w14:textId="6A20F6BD" w:rsidR="00403AAA" w:rsidRPr="00CC2BA2" w:rsidRDefault="00403AAA" w:rsidP="00F8663F">
            <w:pPr>
              <w:widowControl w:val="0"/>
              <w:tabs>
                <w:tab w:val="left" w:pos="880"/>
              </w:tabs>
              <w:autoSpaceDE w:val="0"/>
              <w:autoSpaceDN w:val="0"/>
              <w:cnfStyle w:val="000000100000" w:firstRow="0" w:lastRow="0" w:firstColumn="0" w:lastColumn="0" w:oddVBand="0" w:evenVBand="0" w:oddHBand="1" w:evenHBand="0" w:firstRowFirstColumn="0" w:firstRowLastColumn="0" w:lastRowFirstColumn="0" w:lastRowLastColumn="0"/>
              <w:rPr>
                <w:color w:val="FFFFFF" w:themeColor="background1"/>
              </w:rPr>
            </w:pPr>
            <w:r w:rsidRPr="00CC2BA2">
              <w:rPr>
                <w:color w:val="FFFFFF" w:themeColor="background1"/>
              </w:rPr>
              <w:t>$2</w:t>
            </w:r>
            <w:r w:rsidR="002B61C9">
              <w:rPr>
                <w:color w:val="FFFFFF" w:themeColor="background1"/>
              </w:rPr>
              <w:t>5</w:t>
            </w:r>
            <w:r w:rsidRPr="00CC2BA2">
              <w:rPr>
                <w:color w:val="FFFFFF" w:themeColor="background1"/>
              </w:rPr>
              <w:t>,000</w:t>
            </w:r>
          </w:p>
        </w:tc>
      </w:tr>
      <w:tr w:rsidR="00403AAA" w:rsidRPr="00CC2BA2" w14:paraId="3D6F1665" w14:textId="77777777" w:rsidTr="00F8663F">
        <w:tc>
          <w:tcPr>
            <w:cnfStyle w:val="001000000000" w:firstRow="0" w:lastRow="0" w:firstColumn="1" w:lastColumn="0" w:oddVBand="0" w:evenVBand="0" w:oddHBand="0" w:evenHBand="0" w:firstRowFirstColumn="0" w:firstRowLastColumn="0" w:lastRowFirstColumn="0" w:lastRowLastColumn="0"/>
            <w:tcW w:w="2425" w:type="dxa"/>
            <w:shd w:val="clear" w:color="auto" w:fill="C0504D"/>
          </w:tcPr>
          <w:p w14:paraId="3E615D60" w14:textId="77777777" w:rsidR="00403AAA" w:rsidRPr="00CC2BA2" w:rsidRDefault="00403AAA" w:rsidP="00F8663F">
            <w:pPr>
              <w:widowControl w:val="0"/>
              <w:tabs>
                <w:tab w:val="left" w:pos="880"/>
              </w:tabs>
              <w:autoSpaceDE w:val="0"/>
              <w:autoSpaceDN w:val="0"/>
              <w:rPr>
                <w:color w:val="FFFFFF" w:themeColor="background1"/>
              </w:rPr>
            </w:pPr>
            <w:r w:rsidRPr="00CC2BA2">
              <w:rPr>
                <w:color w:val="FFFFFF" w:themeColor="background1"/>
              </w:rPr>
              <w:t>&gt;900</w:t>
            </w:r>
          </w:p>
        </w:tc>
        <w:tc>
          <w:tcPr>
            <w:tcW w:w="2250" w:type="dxa"/>
            <w:shd w:val="clear" w:color="auto" w:fill="C0504D"/>
          </w:tcPr>
          <w:p w14:paraId="38480185" w14:textId="35228530" w:rsidR="00403AAA" w:rsidRPr="00CC2BA2" w:rsidRDefault="00403AAA" w:rsidP="00F8663F">
            <w:pPr>
              <w:widowControl w:val="0"/>
              <w:tabs>
                <w:tab w:val="left" w:pos="880"/>
              </w:tabs>
              <w:autoSpaceDE w:val="0"/>
              <w:autoSpaceDN w:val="0"/>
              <w:cnfStyle w:val="000000000000" w:firstRow="0" w:lastRow="0" w:firstColumn="0" w:lastColumn="0" w:oddVBand="0" w:evenVBand="0" w:oddHBand="0" w:evenHBand="0" w:firstRowFirstColumn="0" w:firstRowLastColumn="0" w:lastRowFirstColumn="0" w:lastRowLastColumn="0"/>
              <w:rPr>
                <w:color w:val="FFFFFF" w:themeColor="background1"/>
              </w:rPr>
            </w:pPr>
            <w:r w:rsidRPr="00CC2BA2">
              <w:rPr>
                <w:color w:val="FFFFFF" w:themeColor="background1"/>
              </w:rPr>
              <w:t>$</w:t>
            </w:r>
            <w:r w:rsidR="002B61C9">
              <w:rPr>
                <w:color w:val="FFFFFF" w:themeColor="background1"/>
              </w:rPr>
              <w:t>30</w:t>
            </w:r>
            <w:r w:rsidRPr="00CC2BA2">
              <w:rPr>
                <w:color w:val="FFFFFF" w:themeColor="background1"/>
              </w:rPr>
              <w:t>,000</w:t>
            </w:r>
          </w:p>
        </w:tc>
      </w:tr>
    </w:tbl>
    <w:p w14:paraId="69BAFAAE" w14:textId="77777777" w:rsidR="00403AAA" w:rsidRPr="00663FE5" w:rsidRDefault="00403AAA" w:rsidP="00403AAA">
      <w:pPr>
        <w:tabs>
          <w:tab w:val="left" w:pos="880"/>
        </w:tabs>
      </w:pPr>
    </w:p>
    <w:p w14:paraId="6E019313" w14:textId="77777777" w:rsidR="00F8663F" w:rsidRDefault="00F8663F" w:rsidP="00F8663F">
      <w:pPr>
        <w:pStyle w:val="NoSpacing"/>
        <w:widowControl/>
        <w:autoSpaceDE/>
        <w:autoSpaceDN/>
        <w:ind w:left="1080"/>
      </w:pPr>
    </w:p>
    <w:p w14:paraId="7D3F9AD6" w14:textId="77777777" w:rsidR="00F8663F" w:rsidRDefault="00F8663F" w:rsidP="00F8663F">
      <w:pPr>
        <w:pStyle w:val="NoSpacing"/>
        <w:widowControl/>
        <w:autoSpaceDE/>
        <w:autoSpaceDN/>
        <w:ind w:left="1080"/>
      </w:pPr>
    </w:p>
    <w:p w14:paraId="591D7640" w14:textId="77777777" w:rsidR="00F8663F" w:rsidRDefault="00F8663F" w:rsidP="00F8663F">
      <w:pPr>
        <w:pStyle w:val="NoSpacing"/>
        <w:widowControl/>
        <w:autoSpaceDE/>
        <w:autoSpaceDN/>
        <w:ind w:left="1080"/>
      </w:pPr>
    </w:p>
    <w:p w14:paraId="0848A206" w14:textId="77777777" w:rsidR="00F8663F" w:rsidRDefault="00F8663F" w:rsidP="00F8663F">
      <w:pPr>
        <w:pStyle w:val="NoSpacing"/>
        <w:widowControl/>
        <w:autoSpaceDE/>
        <w:autoSpaceDN/>
        <w:ind w:left="1080"/>
      </w:pPr>
    </w:p>
    <w:p w14:paraId="731D1DD0" w14:textId="77777777" w:rsidR="00F8663F" w:rsidRDefault="00F8663F" w:rsidP="00F8663F">
      <w:pPr>
        <w:pStyle w:val="NoSpacing"/>
        <w:widowControl/>
        <w:autoSpaceDE/>
        <w:autoSpaceDN/>
        <w:ind w:left="1080"/>
      </w:pPr>
    </w:p>
    <w:p w14:paraId="089DDA67" w14:textId="77777777" w:rsidR="00F8663F" w:rsidRDefault="00F8663F" w:rsidP="00F8663F">
      <w:pPr>
        <w:pStyle w:val="NoSpacing"/>
        <w:widowControl/>
        <w:autoSpaceDE/>
        <w:autoSpaceDN/>
        <w:ind w:left="1440"/>
      </w:pPr>
    </w:p>
    <w:p w14:paraId="452FC4D2" w14:textId="3F0D9F1C" w:rsidR="00403AAA" w:rsidRDefault="00403AAA" w:rsidP="00403AAA">
      <w:pPr>
        <w:pStyle w:val="NoSpacing"/>
        <w:widowControl/>
        <w:numPr>
          <w:ilvl w:val="1"/>
          <w:numId w:val="21"/>
        </w:numPr>
        <w:autoSpaceDE/>
        <w:autoSpaceDN/>
      </w:pPr>
      <w:r w:rsidRPr="00663FE5">
        <w:t>Allocation will be in District Level Programs</w:t>
      </w:r>
      <w:r>
        <w:t xml:space="preserve"> only</w:t>
      </w:r>
      <w:r w:rsidRPr="00663FE5">
        <w:t xml:space="preserve">; you will </w:t>
      </w:r>
      <w:r w:rsidRPr="00663FE5">
        <w:rPr>
          <w:b/>
          <w:bCs/>
          <w:color w:val="C00000"/>
          <w:u w:val="single"/>
        </w:rPr>
        <w:t>not</w:t>
      </w:r>
      <w:r w:rsidRPr="00663FE5">
        <w:rPr>
          <w:b/>
          <w:bCs/>
          <w:color w:val="C00000"/>
        </w:rPr>
        <w:t xml:space="preserve"> </w:t>
      </w:r>
      <w:r w:rsidRPr="00663FE5">
        <w:t>be creating dropdowns for each school</w:t>
      </w:r>
      <w:r w:rsidR="00673EA4">
        <w:t>.</w:t>
      </w:r>
      <w:r w:rsidRPr="00663FE5">
        <w:t xml:space="preserve"> </w:t>
      </w:r>
    </w:p>
    <w:p w14:paraId="549E7D6F" w14:textId="4531A6CC" w:rsidR="00403AAA" w:rsidRPr="00663FE5" w:rsidRDefault="00403AAA" w:rsidP="00673EA4">
      <w:pPr>
        <w:pStyle w:val="NoSpacing"/>
        <w:widowControl/>
        <w:autoSpaceDE/>
        <w:autoSpaceDN/>
        <w:ind w:left="1080"/>
      </w:pPr>
    </w:p>
    <w:p w14:paraId="5F3F00A9" w14:textId="34305806" w:rsidR="00403AAA" w:rsidRPr="00663FE5" w:rsidRDefault="00403AAA" w:rsidP="00403AAA">
      <w:pPr>
        <w:pStyle w:val="NoSpacing"/>
        <w:widowControl/>
        <w:numPr>
          <w:ilvl w:val="1"/>
          <w:numId w:val="21"/>
        </w:numPr>
        <w:autoSpaceDE/>
        <w:autoSpaceDN/>
      </w:pPr>
      <w:r w:rsidRPr="00663FE5">
        <w:t>Indicate specific school expenditures in the budget narrative (</w:t>
      </w:r>
      <w:proofErr w:type="gramStart"/>
      <w:r w:rsidRPr="00663FE5">
        <w:t>similar to</w:t>
      </w:r>
      <w:proofErr w:type="gramEnd"/>
      <w:r w:rsidRPr="00663FE5">
        <w:t xml:space="preserve"> the ESEA Consolidated Application</w:t>
      </w:r>
      <w:r>
        <w:t>, see example below</w:t>
      </w:r>
      <w:r w:rsidRPr="00663FE5">
        <w:t>)</w:t>
      </w:r>
      <w:r w:rsidR="0014277A">
        <w:t>.</w:t>
      </w:r>
    </w:p>
    <w:p w14:paraId="0F093E78" w14:textId="77777777" w:rsidR="00403AAA" w:rsidRPr="00663FE5" w:rsidRDefault="00403AAA" w:rsidP="00403AAA">
      <w:pPr>
        <w:pStyle w:val="NoSpacing"/>
      </w:pPr>
    </w:p>
    <w:p w14:paraId="70AE4AB9" w14:textId="77777777" w:rsidR="00403AAA" w:rsidRPr="00663FE5" w:rsidRDefault="00403AAA" w:rsidP="00403AAA">
      <w:pPr>
        <w:pStyle w:val="NoSpacing"/>
      </w:pPr>
    </w:p>
    <w:p w14:paraId="572A4611" w14:textId="6EDE951D" w:rsidR="00403AAA" w:rsidRPr="00663FE5" w:rsidRDefault="00465AC0" w:rsidP="00403AAA">
      <w:pPr>
        <w:pStyle w:val="NoSpacing"/>
      </w:pPr>
      <w:r w:rsidRPr="00663FE5">
        <w:rPr>
          <w:noProof/>
        </w:rPr>
        <w:lastRenderedPageBreak/>
        <mc:AlternateContent>
          <mc:Choice Requires="wps">
            <w:drawing>
              <wp:anchor distT="0" distB="0" distL="114300" distR="114300" simplePos="0" relativeHeight="251658246" behindDoc="0" locked="0" layoutInCell="1" allowOverlap="1" wp14:anchorId="587F7B85" wp14:editId="25904D60">
                <wp:simplePos x="0" y="0"/>
                <wp:positionH relativeFrom="margin">
                  <wp:posOffset>294005</wp:posOffset>
                </wp:positionH>
                <wp:positionV relativeFrom="paragraph">
                  <wp:posOffset>267970</wp:posOffset>
                </wp:positionV>
                <wp:extent cx="5137150" cy="2340610"/>
                <wp:effectExtent l="57150" t="38100" r="82550" b="97790"/>
                <wp:wrapTopAndBottom/>
                <wp:docPr id="7" name="Rectangle 7"/>
                <wp:cNvGraphicFramePr/>
                <a:graphic xmlns:a="http://schemas.openxmlformats.org/drawingml/2006/main">
                  <a:graphicData uri="http://schemas.microsoft.com/office/word/2010/wordprocessingShape">
                    <wps:wsp>
                      <wps:cNvSpPr/>
                      <wps:spPr>
                        <a:xfrm>
                          <a:off x="0" y="0"/>
                          <a:ext cx="5137150" cy="234061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9D193C2" w14:textId="77777777" w:rsidR="00403AAA" w:rsidRPr="00340E26" w:rsidRDefault="00403AAA" w:rsidP="00403AAA">
                            <w:pPr>
                              <w:rPr>
                                <w:sz w:val="20"/>
                                <w:szCs w:val="20"/>
                              </w:rPr>
                            </w:pPr>
                            <w:r w:rsidRPr="00340E26">
                              <w:rPr>
                                <w:sz w:val="20"/>
                                <w:szCs w:val="20"/>
                              </w:rPr>
                              <w:t>Purchase Conscious Discipline Materials to support SEL needs of identified subgroups (</w:t>
                            </w:r>
                            <w:proofErr w:type="gramStart"/>
                            <w:r w:rsidRPr="00340E26">
                              <w:rPr>
                                <w:sz w:val="20"/>
                                <w:szCs w:val="20"/>
                              </w:rPr>
                              <w:t>Economically disadvantaged</w:t>
                            </w:r>
                            <w:proofErr w:type="gramEnd"/>
                            <w:r w:rsidRPr="00340E26">
                              <w:rPr>
                                <w:sz w:val="20"/>
                                <w:szCs w:val="20"/>
                              </w:rPr>
                              <w:t xml:space="preserve"> and students with disabilities) </w:t>
                            </w:r>
                            <w:r w:rsidRPr="00340E26">
                              <w:rPr>
                                <w:b/>
                                <w:bCs/>
                                <w:sz w:val="20"/>
                                <w:szCs w:val="20"/>
                              </w:rPr>
                              <w:t>Total $3,931.00</w:t>
                            </w:r>
                          </w:p>
                          <w:p w14:paraId="281E78DB" w14:textId="77777777" w:rsidR="00403AAA" w:rsidRPr="00340E26" w:rsidRDefault="00403AAA" w:rsidP="00403AAA">
                            <w:pPr>
                              <w:rPr>
                                <w:sz w:val="20"/>
                                <w:szCs w:val="20"/>
                              </w:rPr>
                            </w:pPr>
                            <w:r w:rsidRPr="00340E26">
                              <w:rPr>
                                <w:sz w:val="20"/>
                                <w:szCs w:val="20"/>
                              </w:rPr>
                              <w:t>LEA Leadership Team</w:t>
                            </w:r>
                          </w:p>
                          <w:p w14:paraId="340F3B4E" w14:textId="77777777" w:rsidR="00403AAA" w:rsidRPr="00340E26" w:rsidRDefault="00403AAA" w:rsidP="00403AAA">
                            <w:pPr>
                              <w:rPr>
                                <w:sz w:val="20"/>
                                <w:szCs w:val="20"/>
                              </w:rPr>
                            </w:pPr>
                            <w:r w:rsidRPr="00340E26">
                              <w:rPr>
                                <w:sz w:val="20"/>
                                <w:szCs w:val="20"/>
                              </w:rPr>
                              <w:t>5</w:t>
                            </w:r>
                            <w:r w:rsidRPr="00340E26">
                              <w:rPr>
                                <w:sz w:val="20"/>
                                <w:szCs w:val="20"/>
                              </w:rPr>
                              <w:tab/>
                              <w:t>Conscious Discipline Books</w:t>
                            </w:r>
                            <w:r w:rsidRPr="00340E26">
                              <w:rPr>
                                <w:sz w:val="20"/>
                                <w:szCs w:val="20"/>
                              </w:rPr>
                              <w:tab/>
                              <w:t>$   145.00</w:t>
                            </w:r>
                          </w:p>
                          <w:p w14:paraId="4762FFB2" w14:textId="77777777" w:rsidR="00403AAA" w:rsidRPr="00340E26" w:rsidRDefault="00403AAA" w:rsidP="00403AAA">
                            <w:pPr>
                              <w:pStyle w:val="NoSpacing"/>
                              <w:rPr>
                                <w:sz w:val="20"/>
                                <w:szCs w:val="20"/>
                              </w:rPr>
                            </w:pPr>
                            <w:r w:rsidRPr="00340E26">
                              <w:rPr>
                                <w:sz w:val="20"/>
                                <w:szCs w:val="20"/>
                              </w:rPr>
                              <w:t xml:space="preserve">Sunshine School </w:t>
                            </w:r>
                          </w:p>
                          <w:p w14:paraId="3BF819C5" w14:textId="77777777" w:rsidR="00403AAA" w:rsidRPr="00340E26" w:rsidRDefault="00403AAA" w:rsidP="00403AAA">
                            <w:pPr>
                              <w:pStyle w:val="NoSpacing"/>
                              <w:rPr>
                                <w:sz w:val="20"/>
                                <w:szCs w:val="20"/>
                              </w:rPr>
                            </w:pPr>
                            <w:r w:rsidRPr="00340E26">
                              <w:rPr>
                                <w:sz w:val="20"/>
                                <w:szCs w:val="20"/>
                              </w:rPr>
                              <w:t>1</w:t>
                            </w:r>
                            <w:r w:rsidRPr="00340E26">
                              <w:rPr>
                                <w:sz w:val="20"/>
                                <w:szCs w:val="20"/>
                              </w:rPr>
                              <w:tab/>
                              <w:t>E-Course site license</w:t>
                            </w:r>
                            <w:r w:rsidRPr="00340E26">
                              <w:rPr>
                                <w:sz w:val="20"/>
                                <w:szCs w:val="20"/>
                              </w:rPr>
                              <w:tab/>
                            </w:r>
                            <w:r w:rsidRPr="00340E26">
                              <w:rPr>
                                <w:sz w:val="20"/>
                                <w:szCs w:val="20"/>
                              </w:rPr>
                              <w:tab/>
                              <w:t>$   779.00</w:t>
                            </w:r>
                          </w:p>
                          <w:p w14:paraId="380166B2" w14:textId="77777777" w:rsidR="00403AAA" w:rsidRPr="00340E26" w:rsidRDefault="00403AAA" w:rsidP="00403AAA">
                            <w:pPr>
                              <w:pStyle w:val="NoSpacing"/>
                              <w:rPr>
                                <w:sz w:val="20"/>
                                <w:szCs w:val="20"/>
                              </w:rPr>
                            </w:pPr>
                            <w:r w:rsidRPr="00340E26">
                              <w:rPr>
                                <w:sz w:val="20"/>
                                <w:szCs w:val="20"/>
                              </w:rPr>
                              <w:t>1</w:t>
                            </w:r>
                            <w:r w:rsidRPr="00340E26">
                              <w:rPr>
                                <w:sz w:val="20"/>
                                <w:szCs w:val="20"/>
                              </w:rPr>
                              <w:tab/>
                              <w:t>Premium Resources</w:t>
                            </w:r>
                            <w:r w:rsidRPr="00340E26">
                              <w:rPr>
                                <w:sz w:val="20"/>
                                <w:szCs w:val="20"/>
                              </w:rPr>
                              <w:tab/>
                            </w:r>
                            <w:r w:rsidRPr="00340E26">
                              <w:rPr>
                                <w:sz w:val="20"/>
                                <w:szCs w:val="20"/>
                              </w:rPr>
                              <w:tab/>
                              <w:t>$     70.00</w:t>
                            </w:r>
                          </w:p>
                          <w:p w14:paraId="28CD831F" w14:textId="77777777" w:rsidR="00403AAA" w:rsidRPr="00340E26" w:rsidRDefault="00403AAA" w:rsidP="00403AAA">
                            <w:pPr>
                              <w:pStyle w:val="NoSpacing"/>
                              <w:rPr>
                                <w:sz w:val="20"/>
                                <w:szCs w:val="20"/>
                              </w:rPr>
                            </w:pPr>
                            <w:r w:rsidRPr="00340E26">
                              <w:rPr>
                                <w:sz w:val="20"/>
                                <w:szCs w:val="20"/>
                              </w:rPr>
                              <w:t>42</w:t>
                            </w:r>
                            <w:r w:rsidRPr="00340E26">
                              <w:rPr>
                                <w:sz w:val="20"/>
                                <w:szCs w:val="20"/>
                              </w:rPr>
                              <w:tab/>
                              <w:t>Conscious Discipline Books</w:t>
                            </w:r>
                            <w:r w:rsidRPr="00340E26">
                              <w:rPr>
                                <w:sz w:val="20"/>
                                <w:szCs w:val="20"/>
                              </w:rPr>
                              <w:tab/>
                              <w:t>$1,218.00</w:t>
                            </w:r>
                          </w:p>
                          <w:p w14:paraId="6F2C0889" w14:textId="77777777" w:rsidR="00403AAA" w:rsidRPr="00340E26" w:rsidRDefault="00403AAA" w:rsidP="00403AAA">
                            <w:pPr>
                              <w:rPr>
                                <w:sz w:val="20"/>
                                <w:szCs w:val="20"/>
                              </w:rPr>
                            </w:pPr>
                            <w:r w:rsidRPr="00340E26">
                              <w:rPr>
                                <w:sz w:val="20"/>
                                <w:szCs w:val="20"/>
                              </w:rPr>
                              <w:t>Total</w:t>
                            </w:r>
                            <w:r w:rsidRPr="00340E26">
                              <w:rPr>
                                <w:sz w:val="20"/>
                                <w:szCs w:val="20"/>
                              </w:rPr>
                              <w:tab/>
                            </w:r>
                            <w:r w:rsidRPr="00340E26">
                              <w:rPr>
                                <w:sz w:val="20"/>
                                <w:szCs w:val="20"/>
                              </w:rPr>
                              <w:tab/>
                            </w:r>
                            <w:r w:rsidRPr="00340E26">
                              <w:rPr>
                                <w:sz w:val="20"/>
                                <w:szCs w:val="20"/>
                              </w:rPr>
                              <w:tab/>
                            </w:r>
                            <w:r w:rsidRPr="00340E26">
                              <w:rPr>
                                <w:sz w:val="20"/>
                                <w:szCs w:val="20"/>
                              </w:rPr>
                              <w:tab/>
                            </w:r>
                            <w:r w:rsidRPr="00340E26">
                              <w:rPr>
                                <w:sz w:val="20"/>
                                <w:szCs w:val="20"/>
                              </w:rPr>
                              <w:tab/>
                              <w:t>$2,067.00</w:t>
                            </w:r>
                          </w:p>
                          <w:p w14:paraId="07506C87" w14:textId="77777777" w:rsidR="00403AAA" w:rsidRPr="00340E26" w:rsidRDefault="00403AAA" w:rsidP="00403AAA">
                            <w:pPr>
                              <w:pStyle w:val="NoSpacing"/>
                              <w:rPr>
                                <w:sz w:val="20"/>
                                <w:szCs w:val="20"/>
                              </w:rPr>
                            </w:pPr>
                            <w:r w:rsidRPr="00340E26">
                              <w:rPr>
                                <w:sz w:val="20"/>
                                <w:szCs w:val="20"/>
                              </w:rPr>
                              <w:t>Lizard School</w:t>
                            </w:r>
                          </w:p>
                          <w:p w14:paraId="33603B27" w14:textId="77777777" w:rsidR="00403AAA" w:rsidRPr="00340E26" w:rsidRDefault="00403AAA" w:rsidP="00403AAA">
                            <w:pPr>
                              <w:pStyle w:val="NoSpacing"/>
                              <w:rPr>
                                <w:sz w:val="20"/>
                                <w:szCs w:val="20"/>
                              </w:rPr>
                            </w:pPr>
                            <w:r w:rsidRPr="00340E26">
                              <w:rPr>
                                <w:sz w:val="20"/>
                                <w:szCs w:val="20"/>
                              </w:rPr>
                              <w:t>1</w:t>
                            </w:r>
                            <w:r w:rsidRPr="00340E26">
                              <w:rPr>
                                <w:sz w:val="20"/>
                                <w:szCs w:val="20"/>
                              </w:rPr>
                              <w:tab/>
                              <w:t>E-Course site license</w:t>
                            </w:r>
                            <w:r w:rsidRPr="00340E26">
                              <w:rPr>
                                <w:sz w:val="20"/>
                                <w:szCs w:val="20"/>
                              </w:rPr>
                              <w:tab/>
                            </w:r>
                            <w:r w:rsidRPr="00340E26">
                              <w:rPr>
                                <w:sz w:val="20"/>
                                <w:szCs w:val="20"/>
                              </w:rPr>
                              <w:tab/>
                              <w:t>$   779.00</w:t>
                            </w:r>
                          </w:p>
                          <w:p w14:paraId="0DCA2548" w14:textId="77777777" w:rsidR="00403AAA" w:rsidRPr="00340E26" w:rsidRDefault="00403AAA" w:rsidP="00403AAA">
                            <w:pPr>
                              <w:pStyle w:val="NoSpacing"/>
                              <w:rPr>
                                <w:sz w:val="20"/>
                                <w:szCs w:val="20"/>
                              </w:rPr>
                            </w:pPr>
                            <w:r w:rsidRPr="00340E26">
                              <w:rPr>
                                <w:sz w:val="20"/>
                                <w:szCs w:val="20"/>
                              </w:rPr>
                              <w:t>1</w:t>
                            </w:r>
                            <w:r w:rsidRPr="00340E26">
                              <w:rPr>
                                <w:sz w:val="20"/>
                                <w:szCs w:val="20"/>
                              </w:rPr>
                              <w:tab/>
                              <w:t>Premium Resources</w:t>
                            </w:r>
                            <w:r w:rsidRPr="00340E26">
                              <w:rPr>
                                <w:sz w:val="20"/>
                                <w:szCs w:val="20"/>
                              </w:rPr>
                              <w:tab/>
                            </w:r>
                            <w:r w:rsidRPr="00340E26">
                              <w:rPr>
                                <w:sz w:val="20"/>
                                <w:szCs w:val="20"/>
                              </w:rPr>
                              <w:tab/>
                              <w:t>$     70.00</w:t>
                            </w:r>
                          </w:p>
                          <w:p w14:paraId="1F04F407" w14:textId="77777777" w:rsidR="00403AAA" w:rsidRPr="00340E26" w:rsidRDefault="00403AAA" w:rsidP="00403AAA">
                            <w:pPr>
                              <w:pStyle w:val="NoSpacing"/>
                              <w:rPr>
                                <w:sz w:val="20"/>
                                <w:szCs w:val="20"/>
                              </w:rPr>
                            </w:pPr>
                            <w:r w:rsidRPr="00340E26">
                              <w:rPr>
                                <w:sz w:val="20"/>
                                <w:szCs w:val="20"/>
                              </w:rPr>
                              <w:t>30</w:t>
                            </w:r>
                            <w:r w:rsidRPr="00340E26">
                              <w:rPr>
                                <w:sz w:val="20"/>
                                <w:szCs w:val="20"/>
                              </w:rPr>
                              <w:tab/>
                              <w:t>Conscious Discipline Books</w:t>
                            </w:r>
                            <w:r w:rsidRPr="00340E26">
                              <w:rPr>
                                <w:sz w:val="20"/>
                                <w:szCs w:val="20"/>
                              </w:rPr>
                              <w:tab/>
                              <w:t>$   870.00</w:t>
                            </w:r>
                          </w:p>
                          <w:p w14:paraId="1C128537" w14:textId="77777777" w:rsidR="00403AAA" w:rsidRDefault="00403AAA" w:rsidP="00403AAA">
                            <w:r>
                              <w:t>Total</w:t>
                            </w:r>
                            <w:r>
                              <w:tab/>
                            </w:r>
                            <w:r>
                              <w:tab/>
                            </w:r>
                            <w:r>
                              <w:tab/>
                            </w:r>
                            <w:r>
                              <w:tab/>
                            </w:r>
                            <w:r>
                              <w:tab/>
                              <w:t>$ 1719.00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7B85" id="Rectangle 7" o:spid="_x0000_s1030" style="position:absolute;margin-left:23.15pt;margin-top:21.1pt;width:404.5pt;height:184.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" fillcolor="#dfa7a6 [1621]" strokecolor="#bc4542 [3045]">
                <v:fill color2="#f5e4e4 [501]" rotate="t" angle="180" colors="0 #ffa2a1;22938f #ffbebd;1 #ffe5e5" focus="100%" type="gradient"/>
                <v:shadow on="t" color="black" opacity="24903f" origin=",.5" offset="0,.55556mm"/>
                <v:textbox>
                  <w:txbxContent>
                    <w:p w14:paraId="69D193C2" w14:textId="77777777" w:rsidR="00403AAA" w:rsidRPr="00340E26" w:rsidRDefault="00403AAA" w:rsidP="00403AAA">
                      <w:pPr>
                        <w:rPr>
                          <w:sz w:val="20"/>
                          <w:szCs w:val="20"/>
                        </w:rPr>
                      </w:pPr>
                      <w:r w:rsidRPr="00340E26">
                        <w:rPr>
                          <w:sz w:val="20"/>
                          <w:szCs w:val="20"/>
                        </w:rPr>
                        <w:t>Purchase Conscious Discipline Materials to support SEL needs of identified subgroups (</w:t>
                      </w:r>
                      <w:proofErr w:type="gramStart"/>
                      <w:r w:rsidRPr="00340E26">
                        <w:rPr>
                          <w:sz w:val="20"/>
                          <w:szCs w:val="20"/>
                        </w:rPr>
                        <w:t>Economically disadvantaged</w:t>
                      </w:r>
                      <w:proofErr w:type="gramEnd"/>
                      <w:r w:rsidRPr="00340E26">
                        <w:rPr>
                          <w:sz w:val="20"/>
                          <w:szCs w:val="20"/>
                        </w:rPr>
                        <w:t xml:space="preserve"> and students with disabilities) </w:t>
                      </w:r>
                      <w:r w:rsidRPr="00340E26">
                        <w:rPr>
                          <w:b/>
                          <w:bCs/>
                          <w:sz w:val="20"/>
                          <w:szCs w:val="20"/>
                        </w:rPr>
                        <w:t>Total $3,931.00</w:t>
                      </w:r>
                    </w:p>
                    <w:p w14:paraId="281E78DB" w14:textId="77777777" w:rsidR="00403AAA" w:rsidRPr="00340E26" w:rsidRDefault="00403AAA" w:rsidP="00403AAA">
                      <w:pPr>
                        <w:rPr>
                          <w:sz w:val="20"/>
                          <w:szCs w:val="20"/>
                        </w:rPr>
                      </w:pPr>
                      <w:r w:rsidRPr="00340E26">
                        <w:rPr>
                          <w:sz w:val="20"/>
                          <w:szCs w:val="20"/>
                        </w:rPr>
                        <w:t>LEA Leadership Team</w:t>
                      </w:r>
                    </w:p>
                    <w:p w14:paraId="340F3B4E" w14:textId="77777777" w:rsidR="00403AAA" w:rsidRPr="00340E26" w:rsidRDefault="00403AAA" w:rsidP="00403AAA">
                      <w:pPr>
                        <w:rPr>
                          <w:sz w:val="20"/>
                          <w:szCs w:val="20"/>
                        </w:rPr>
                      </w:pPr>
                      <w:r w:rsidRPr="00340E26">
                        <w:rPr>
                          <w:sz w:val="20"/>
                          <w:szCs w:val="20"/>
                        </w:rPr>
                        <w:t>5</w:t>
                      </w:r>
                      <w:r w:rsidRPr="00340E26">
                        <w:rPr>
                          <w:sz w:val="20"/>
                          <w:szCs w:val="20"/>
                        </w:rPr>
                        <w:tab/>
                        <w:t>Conscious Discipline Books</w:t>
                      </w:r>
                      <w:r w:rsidRPr="00340E26">
                        <w:rPr>
                          <w:sz w:val="20"/>
                          <w:szCs w:val="20"/>
                        </w:rPr>
                        <w:tab/>
                        <w:t>$   145.00</w:t>
                      </w:r>
                    </w:p>
                    <w:p w14:paraId="4762FFB2" w14:textId="77777777" w:rsidR="00403AAA" w:rsidRPr="00340E26" w:rsidRDefault="00403AAA" w:rsidP="00403AAA">
                      <w:pPr>
                        <w:pStyle w:val="NoSpacing"/>
                        <w:rPr>
                          <w:sz w:val="20"/>
                          <w:szCs w:val="20"/>
                        </w:rPr>
                      </w:pPr>
                      <w:r w:rsidRPr="00340E26">
                        <w:rPr>
                          <w:sz w:val="20"/>
                          <w:szCs w:val="20"/>
                        </w:rPr>
                        <w:t xml:space="preserve">Sunshine School </w:t>
                      </w:r>
                    </w:p>
                    <w:p w14:paraId="3BF819C5" w14:textId="77777777" w:rsidR="00403AAA" w:rsidRPr="00340E26" w:rsidRDefault="00403AAA" w:rsidP="00403AAA">
                      <w:pPr>
                        <w:pStyle w:val="NoSpacing"/>
                        <w:rPr>
                          <w:sz w:val="20"/>
                          <w:szCs w:val="20"/>
                        </w:rPr>
                      </w:pPr>
                      <w:r w:rsidRPr="00340E26">
                        <w:rPr>
                          <w:sz w:val="20"/>
                          <w:szCs w:val="20"/>
                        </w:rPr>
                        <w:t>1</w:t>
                      </w:r>
                      <w:r w:rsidRPr="00340E26">
                        <w:rPr>
                          <w:sz w:val="20"/>
                          <w:szCs w:val="20"/>
                        </w:rPr>
                        <w:tab/>
                        <w:t>E-Course site license</w:t>
                      </w:r>
                      <w:r w:rsidRPr="00340E26">
                        <w:rPr>
                          <w:sz w:val="20"/>
                          <w:szCs w:val="20"/>
                        </w:rPr>
                        <w:tab/>
                      </w:r>
                      <w:r w:rsidRPr="00340E26">
                        <w:rPr>
                          <w:sz w:val="20"/>
                          <w:szCs w:val="20"/>
                        </w:rPr>
                        <w:tab/>
                        <w:t>$   779.00</w:t>
                      </w:r>
                    </w:p>
                    <w:p w14:paraId="380166B2" w14:textId="77777777" w:rsidR="00403AAA" w:rsidRPr="00340E26" w:rsidRDefault="00403AAA" w:rsidP="00403AAA">
                      <w:pPr>
                        <w:pStyle w:val="NoSpacing"/>
                        <w:rPr>
                          <w:sz w:val="20"/>
                          <w:szCs w:val="20"/>
                        </w:rPr>
                      </w:pPr>
                      <w:r w:rsidRPr="00340E26">
                        <w:rPr>
                          <w:sz w:val="20"/>
                          <w:szCs w:val="20"/>
                        </w:rPr>
                        <w:t>1</w:t>
                      </w:r>
                      <w:r w:rsidRPr="00340E26">
                        <w:rPr>
                          <w:sz w:val="20"/>
                          <w:szCs w:val="20"/>
                        </w:rPr>
                        <w:tab/>
                        <w:t>Premium Resources</w:t>
                      </w:r>
                      <w:r w:rsidRPr="00340E26">
                        <w:rPr>
                          <w:sz w:val="20"/>
                          <w:szCs w:val="20"/>
                        </w:rPr>
                        <w:tab/>
                      </w:r>
                      <w:r w:rsidRPr="00340E26">
                        <w:rPr>
                          <w:sz w:val="20"/>
                          <w:szCs w:val="20"/>
                        </w:rPr>
                        <w:tab/>
                        <w:t>$     70.00</w:t>
                      </w:r>
                    </w:p>
                    <w:p w14:paraId="28CD831F" w14:textId="77777777" w:rsidR="00403AAA" w:rsidRPr="00340E26" w:rsidRDefault="00403AAA" w:rsidP="00403AAA">
                      <w:pPr>
                        <w:pStyle w:val="NoSpacing"/>
                        <w:rPr>
                          <w:sz w:val="20"/>
                          <w:szCs w:val="20"/>
                        </w:rPr>
                      </w:pPr>
                      <w:r w:rsidRPr="00340E26">
                        <w:rPr>
                          <w:sz w:val="20"/>
                          <w:szCs w:val="20"/>
                        </w:rPr>
                        <w:t>42</w:t>
                      </w:r>
                      <w:r w:rsidRPr="00340E26">
                        <w:rPr>
                          <w:sz w:val="20"/>
                          <w:szCs w:val="20"/>
                        </w:rPr>
                        <w:tab/>
                        <w:t>Conscious Discipline Books</w:t>
                      </w:r>
                      <w:r w:rsidRPr="00340E26">
                        <w:rPr>
                          <w:sz w:val="20"/>
                          <w:szCs w:val="20"/>
                        </w:rPr>
                        <w:tab/>
                        <w:t>$1,218.00</w:t>
                      </w:r>
                    </w:p>
                    <w:p w14:paraId="6F2C0889" w14:textId="77777777" w:rsidR="00403AAA" w:rsidRPr="00340E26" w:rsidRDefault="00403AAA" w:rsidP="00403AAA">
                      <w:pPr>
                        <w:rPr>
                          <w:sz w:val="20"/>
                          <w:szCs w:val="20"/>
                        </w:rPr>
                      </w:pPr>
                      <w:r w:rsidRPr="00340E26">
                        <w:rPr>
                          <w:sz w:val="20"/>
                          <w:szCs w:val="20"/>
                        </w:rPr>
                        <w:t>Total</w:t>
                      </w:r>
                      <w:r w:rsidRPr="00340E26">
                        <w:rPr>
                          <w:sz w:val="20"/>
                          <w:szCs w:val="20"/>
                        </w:rPr>
                        <w:tab/>
                      </w:r>
                      <w:r w:rsidRPr="00340E26">
                        <w:rPr>
                          <w:sz w:val="20"/>
                          <w:szCs w:val="20"/>
                        </w:rPr>
                        <w:tab/>
                      </w:r>
                      <w:r w:rsidRPr="00340E26">
                        <w:rPr>
                          <w:sz w:val="20"/>
                          <w:szCs w:val="20"/>
                        </w:rPr>
                        <w:tab/>
                      </w:r>
                      <w:r w:rsidRPr="00340E26">
                        <w:rPr>
                          <w:sz w:val="20"/>
                          <w:szCs w:val="20"/>
                        </w:rPr>
                        <w:tab/>
                      </w:r>
                      <w:r w:rsidRPr="00340E26">
                        <w:rPr>
                          <w:sz w:val="20"/>
                          <w:szCs w:val="20"/>
                        </w:rPr>
                        <w:tab/>
                        <w:t>$2,067.00</w:t>
                      </w:r>
                    </w:p>
                    <w:p w14:paraId="07506C87" w14:textId="77777777" w:rsidR="00403AAA" w:rsidRPr="00340E26" w:rsidRDefault="00403AAA" w:rsidP="00403AAA">
                      <w:pPr>
                        <w:pStyle w:val="NoSpacing"/>
                        <w:rPr>
                          <w:sz w:val="20"/>
                          <w:szCs w:val="20"/>
                        </w:rPr>
                      </w:pPr>
                      <w:r w:rsidRPr="00340E26">
                        <w:rPr>
                          <w:sz w:val="20"/>
                          <w:szCs w:val="20"/>
                        </w:rPr>
                        <w:t>Lizard School</w:t>
                      </w:r>
                    </w:p>
                    <w:p w14:paraId="33603B27" w14:textId="77777777" w:rsidR="00403AAA" w:rsidRPr="00340E26" w:rsidRDefault="00403AAA" w:rsidP="00403AAA">
                      <w:pPr>
                        <w:pStyle w:val="NoSpacing"/>
                        <w:rPr>
                          <w:sz w:val="20"/>
                          <w:szCs w:val="20"/>
                        </w:rPr>
                      </w:pPr>
                      <w:r w:rsidRPr="00340E26">
                        <w:rPr>
                          <w:sz w:val="20"/>
                          <w:szCs w:val="20"/>
                        </w:rPr>
                        <w:t>1</w:t>
                      </w:r>
                      <w:r w:rsidRPr="00340E26">
                        <w:rPr>
                          <w:sz w:val="20"/>
                          <w:szCs w:val="20"/>
                        </w:rPr>
                        <w:tab/>
                        <w:t>E-Course site license</w:t>
                      </w:r>
                      <w:r w:rsidRPr="00340E26">
                        <w:rPr>
                          <w:sz w:val="20"/>
                          <w:szCs w:val="20"/>
                        </w:rPr>
                        <w:tab/>
                      </w:r>
                      <w:r w:rsidRPr="00340E26">
                        <w:rPr>
                          <w:sz w:val="20"/>
                          <w:szCs w:val="20"/>
                        </w:rPr>
                        <w:tab/>
                        <w:t>$   779.00</w:t>
                      </w:r>
                    </w:p>
                    <w:p w14:paraId="0DCA2548" w14:textId="77777777" w:rsidR="00403AAA" w:rsidRPr="00340E26" w:rsidRDefault="00403AAA" w:rsidP="00403AAA">
                      <w:pPr>
                        <w:pStyle w:val="NoSpacing"/>
                        <w:rPr>
                          <w:sz w:val="20"/>
                          <w:szCs w:val="20"/>
                        </w:rPr>
                      </w:pPr>
                      <w:r w:rsidRPr="00340E26">
                        <w:rPr>
                          <w:sz w:val="20"/>
                          <w:szCs w:val="20"/>
                        </w:rPr>
                        <w:t>1</w:t>
                      </w:r>
                      <w:r w:rsidRPr="00340E26">
                        <w:rPr>
                          <w:sz w:val="20"/>
                          <w:szCs w:val="20"/>
                        </w:rPr>
                        <w:tab/>
                        <w:t>Premium Resources</w:t>
                      </w:r>
                      <w:r w:rsidRPr="00340E26">
                        <w:rPr>
                          <w:sz w:val="20"/>
                          <w:szCs w:val="20"/>
                        </w:rPr>
                        <w:tab/>
                      </w:r>
                      <w:r w:rsidRPr="00340E26">
                        <w:rPr>
                          <w:sz w:val="20"/>
                          <w:szCs w:val="20"/>
                        </w:rPr>
                        <w:tab/>
                        <w:t>$     70.00</w:t>
                      </w:r>
                    </w:p>
                    <w:p w14:paraId="1F04F407" w14:textId="77777777" w:rsidR="00403AAA" w:rsidRPr="00340E26" w:rsidRDefault="00403AAA" w:rsidP="00403AAA">
                      <w:pPr>
                        <w:pStyle w:val="NoSpacing"/>
                        <w:rPr>
                          <w:sz w:val="20"/>
                          <w:szCs w:val="20"/>
                        </w:rPr>
                      </w:pPr>
                      <w:r w:rsidRPr="00340E26">
                        <w:rPr>
                          <w:sz w:val="20"/>
                          <w:szCs w:val="20"/>
                        </w:rPr>
                        <w:t>30</w:t>
                      </w:r>
                      <w:r w:rsidRPr="00340E26">
                        <w:rPr>
                          <w:sz w:val="20"/>
                          <w:szCs w:val="20"/>
                        </w:rPr>
                        <w:tab/>
                        <w:t>Conscious Discipline Books</w:t>
                      </w:r>
                      <w:r w:rsidRPr="00340E26">
                        <w:rPr>
                          <w:sz w:val="20"/>
                          <w:szCs w:val="20"/>
                        </w:rPr>
                        <w:tab/>
                        <w:t>$   870.00</w:t>
                      </w:r>
                    </w:p>
                    <w:p w14:paraId="1C128537" w14:textId="77777777" w:rsidR="00403AAA" w:rsidRDefault="00403AAA" w:rsidP="00403AAA">
                      <w:r>
                        <w:t>Total</w:t>
                      </w:r>
                      <w:r>
                        <w:tab/>
                      </w:r>
                      <w:r>
                        <w:tab/>
                      </w:r>
                      <w:r>
                        <w:tab/>
                      </w:r>
                      <w:r>
                        <w:tab/>
                      </w:r>
                      <w:r>
                        <w:tab/>
                        <w:t>$ 1719.00</w:t>
                      </w:r>
                    </w:p>
                  </w:txbxContent>
                </v:textbox>
                <w10:wrap type="topAndBottom" anchorx="margin"/>
              </v:rect>
            </w:pict>
          </mc:Fallback>
        </mc:AlternateContent>
      </w:r>
      <w:r w:rsidR="00403AAA" w:rsidRPr="00663FE5">
        <w:t>Grant narrative example</w:t>
      </w:r>
    </w:p>
    <w:p w14:paraId="0BCED48B" w14:textId="559C7919" w:rsidR="00403AAA" w:rsidRPr="00663FE5" w:rsidRDefault="00403AAA" w:rsidP="00403AAA">
      <w:pPr>
        <w:pStyle w:val="NoSpacing"/>
      </w:pPr>
    </w:p>
    <w:p w14:paraId="18BC8E39" w14:textId="77777777" w:rsidR="00403AAA" w:rsidRPr="004455B1" w:rsidRDefault="00403AAA" w:rsidP="00F8663F">
      <w:pPr>
        <w:pStyle w:val="ListParagraph"/>
        <w:numPr>
          <w:ilvl w:val="0"/>
          <w:numId w:val="27"/>
        </w:numPr>
        <w:tabs>
          <w:tab w:val="left" w:pos="879"/>
          <w:tab w:val="left" w:pos="880"/>
        </w:tabs>
        <w:spacing w:line="293" w:lineRule="exact"/>
      </w:pPr>
      <w:r w:rsidRPr="004455B1">
        <w:t>Items must support improved subgroup achievement, be evidence-based, and aligned to CNA and identified root</w:t>
      </w:r>
      <w:r w:rsidRPr="00F8663F">
        <w:rPr>
          <w:spacing w:val="-32"/>
        </w:rPr>
        <w:t xml:space="preserve"> </w:t>
      </w:r>
      <w:r w:rsidRPr="004455B1">
        <w:t>causes.</w:t>
      </w:r>
    </w:p>
    <w:p w14:paraId="14A8DD41" w14:textId="77777777" w:rsidR="00403AAA" w:rsidRPr="00F8663F" w:rsidRDefault="00403AAA" w:rsidP="00F8663F">
      <w:pPr>
        <w:pStyle w:val="ListParagraph"/>
        <w:widowControl/>
        <w:numPr>
          <w:ilvl w:val="0"/>
          <w:numId w:val="27"/>
        </w:numPr>
        <w:autoSpaceDE/>
        <w:autoSpaceDN/>
        <w:spacing w:after="200" w:line="276" w:lineRule="auto"/>
        <w:contextualSpacing/>
        <w:rPr>
          <w:b/>
        </w:rPr>
      </w:pPr>
      <w:r w:rsidRPr="004455B1">
        <w:t xml:space="preserve">Proposed expenditures must be </w:t>
      </w:r>
      <w:r w:rsidRPr="00F8663F">
        <w:rPr>
          <w:b/>
          <w:u w:val="single"/>
        </w:rPr>
        <w:t>specific</w:t>
      </w:r>
      <w:r w:rsidRPr="00F8663F">
        <w:rPr>
          <w:b/>
        </w:rPr>
        <w:t>.</w:t>
      </w:r>
      <w:r w:rsidRPr="004455B1">
        <w:t xml:space="preserve">  Amounts for </w:t>
      </w:r>
      <w:r w:rsidRPr="00F8663F">
        <w:rPr>
          <w:b/>
        </w:rPr>
        <w:t>general items will be disallowed and that funding forfeited.</w:t>
      </w:r>
    </w:p>
    <w:p w14:paraId="2D3CB119" w14:textId="77777777" w:rsidR="00403AAA" w:rsidRPr="00663FE5" w:rsidRDefault="00403AAA" w:rsidP="00F8663F">
      <w:pPr>
        <w:pStyle w:val="ListParagraph"/>
        <w:numPr>
          <w:ilvl w:val="0"/>
          <w:numId w:val="27"/>
        </w:numPr>
        <w:tabs>
          <w:tab w:val="left" w:pos="879"/>
          <w:tab w:val="left" w:pos="880"/>
        </w:tabs>
        <w:ind w:right="534"/>
      </w:pPr>
      <w:r w:rsidRPr="00663FE5">
        <w:t>Be sure that the requests for funds are allowable. Out of state travel and large expenditures for capital items are generally not allowed. Check with your specialist if you have questions or need assistance building your</w:t>
      </w:r>
      <w:r w:rsidRPr="00F8663F">
        <w:rPr>
          <w:spacing w:val="20"/>
        </w:rPr>
        <w:t xml:space="preserve"> </w:t>
      </w:r>
      <w:r w:rsidRPr="00663FE5">
        <w:t>budget.</w:t>
      </w:r>
    </w:p>
    <w:p w14:paraId="0C62E58D" w14:textId="77777777" w:rsidR="00403AAA" w:rsidRPr="00663FE5" w:rsidRDefault="00403AAA" w:rsidP="00403AAA">
      <w:pPr>
        <w:tabs>
          <w:tab w:val="left" w:pos="880"/>
        </w:tabs>
        <w:spacing w:before="1" w:line="275" w:lineRule="exact"/>
        <w:rPr>
          <w:b/>
        </w:rPr>
      </w:pPr>
    </w:p>
    <w:p w14:paraId="490D010D" w14:textId="26EEEB0C" w:rsidR="00403AAA" w:rsidRPr="00663FE5" w:rsidRDefault="00403AAA" w:rsidP="00403AAA">
      <w:pPr>
        <w:tabs>
          <w:tab w:val="left" w:pos="880"/>
        </w:tabs>
        <w:spacing w:before="1" w:line="275" w:lineRule="exact"/>
        <w:rPr>
          <w:b/>
        </w:rPr>
      </w:pPr>
    </w:p>
    <w:p w14:paraId="7C6B0792" w14:textId="77777777" w:rsidR="00E75696" w:rsidRPr="00663FE5" w:rsidRDefault="00E75696" w:rsidP="00E75696">
      <w:pPr>
        <w:pStyle w:val="ListParagraph"/>
        <w:tabs>
          <w:tab w:val="left" w:pos="879"/>
          <w:tab w:val="left" w:pos="880"/>
        </w:tabs>
        <w:spacing w:line="293" w:lineRule="exact"/>
        <w:ind w:firstLine="0"/>
      </w:pPr>
    </w:p>
    <w:p w14:paraId="3E2CD1F5" w14:textId="77777777" w:rsidR="00403AAA" w:rsidRDefault="00403AAA" w:rsidP="00403AAA">
      <w:pPr>
        <w:tabs>
          <w:tab w:val="left" w:pos="879"/>
          <w:tab w:val="left" w:pos="880"/>
        </w:tabs>
        <w:spacing w:line="293" w:lineRule="exact"/>
        <w:jc w:val="center"/>
        <w:rPr>
          <w:b/>
        </w:rPr>
      </w:pPr>
      <w:r w:rsidRPr="004455B1">
        <w:rPr>
          <w:b/>
        </w:rPr>
        <w:t>Grants will not be scored if all requirements are not met.</w:t>
      </w:r>
    </w:p>
    <w:p w14:paraId="1B4B31C0" w14:textId="71D526DD" w:rsidR="00403AAA" w:rsidRPr="0021185A" w:rsidRDefault="00403AAA" w:rsidP="0021185A">
      <w:pPr>
        <w:tabs>
          <w:tab w:val="left" w:pos="480"/>
        </w:tabs>
        <w:spacing w:before="10"/>
        <w:ind w:left="360" w:right="234"/>
        <w:rPr>
          <w:sz w:val="21"/>
        </w:rPr>
        <w:sectPr w:rsidR="00403AAA" w:rsidRPr="0021185A">
          <w:footerReference w:type="default" r:id="rId13"/>
          <w:pgSz w:w="15840" w:h="12240" w:orient="landscape"/>
          <w:pgMar w:top="720" w:right="560" w:bottom="1060" w:left="420" w:header="0" w:footer="875" w:gutter="0"/>
          <w:cols w:space="720"/>
        </w:sectPr>
      </w:pPr>
    </w:p>
    <w:p w14:paraId="1B4B31C1" w14:textId="77777777" w:rsidR="00D03A1C" w:rsidRDefault="00FE5EA6">
      <w:pPr>
        <w:spacing w:before="72"/>
        <w:ind w:left="880"/>
        <w:rPr>
          <w:b/>
          <w:sz w:val="28"/>
        </w:rPr>
      </w:pPr>
      <w:r>
        <w:rPr>
          <w:b/>
          <w:sz w:val="28"/>
        </w:rPr>
        <w:lastRenderedPageBreak/>
        <w:t>Targeted Support and Improvement LEA Programmatic Assurances</w:t>
      </w:r>
    </w:p>
    <w:p w14:paraId="1B4B31C2" w14:textId="77777777" w:rsidR="00D03A1C" w:rsidRDefault="00D03A1C">
      <w:pPr>
        <w:pStyle w:val="BodyText"/>
        <w:spacing w:before="11"/>
        <w:rPr>
          <w:b/>
          <w:sz w:val="27"/>
        </w:rPr>
      </w:pPr>
    </w:p>
    <w:p w14:paraId="1B4B31C3" w14:textId="77777777" w:rsidR="00D03A1C" w:rsidRDefault="00FE5EA6">
      <w:pPr>
        <w:pStyle w:val="BodyText"/>
        <w:ind w:left="880"/>
      </w:pPr>
      <w:r>
        <w:t>The LEA assures for each TSI School:</w:t>
      </w:r>
    </w:p>
    <w:p w14:paraId="1B4B31C4" w14:textId="5DB3C278" w:rsidR="00D03A1C" w:rsidRDefault="00FE5EA6" w:rsidP="00D856E3">
      <w:pPr>
        <w:pStyle w:val="ListParagraph"/>
        <w:numPr>
          <w:ilvl w:val="1"/>
          <w:numId w:val="13"/>
        </w:numPr>
        <w:tabs>
          <w:tab w:val="left" w:pos="880"/>
          <w:tab w:val="left" w:pos="881"/>
        </w:tabs>
        <w:spacing w:line="269" w:lineRule="exact"/>
      </w:pPr>
      <w:r>
        <w:t>Complete and submit a School Comprehensive Needs Assessment (CNA) in</w:t>
      </w:r>
      <w:r>
        <w:rPr>
          <w:spacing w:val="-35"/>
        </w:rPr>
        <w:t xml:space="preserve"> </w:t>
      </w:r>
      <w:r w:rsidR="00906FDE">
        <w:t>GME</w:t>
      </w:r>
    </w:p>
    <w:p w14:paraId="1B4B31C5" w14:textId="0EC22D35" w:rsidR="00D03A1C" w:rsidRDefault="00FE5EA6" w:rsidP="00D856E3">
      <w:pPr>
        <w:pStyle w:val="ListParagraph"/>
        <w:numPr>
          <w:ilvl w:val="1"/>
          <w:numId w:val="13"/>
        </w:numPr>
        <w:tabs>
          <w:tab w:val="left" w:pos="880"/>
          <w:tab w:val="left" w:pos="881"/>
        </w:tabs>
      </w:pPr>
      <w:r>
        <w:t>Complete</w:t>
      </w:r>
      <w:r>
        <w:rPr>
          <w:spacing w:val="-3"/>
        </w:rPr>
        <w:t xml:space="preserve"> </w:t>
      </w:r>
      <w:r>
        <w:t>and</w:t>
      </w:r>
      <w:r>
        <w:rPr>
          <w:spacing w:val="-5"/>
        </w:rPr>
        <w:t xml:space="preserve"> </w:t>
      </w:r>
      <w:r>
        <w:t>submit</w:t>
      </w:r>
      <w:r>
        <w:rPr>
          <w:spacing w:val="-1"/>
        </w:rPr>
        <w:t xml:space="preserve"> </w:t>
      </w:r>
      <w:r>
        <w:t>a</w:t>
      </w:r>
      <w:r>
        <w:rPr>
          <w:spacing w:val="-5"/>
        </w:rPr>
        <w:t xml:space="preserve"> </w:t>
      </w:r>
      <w:r>
        <w:t>thorough</w:t>
      </w:r>
      <w:r>
        <w:rPr>
          <w:spacing w:val="-5"/>
        </w:rPr>
        <w:t xml:space="preserve"> </w:t>
      </w:r>
      <w:r>
        <w:t>root</w:t>
      </w:r>
      <w:r>
        <w:rPr>
          <w:spacing w:val="-3"/>
        </w:rPr>
        <w:t xml:space="preserve"> </w:t>
      </w:r>
      <w:r>
        <w:t>cause</w:t>
      </w:r>
      <w:r>
        <w:rPr>
          <w:spacing w:val="-5"/>
        </w:rPr>
        <w:t xml:space="preserve"> </w:t>
      </w:r>
      <w:r>
        <w:t>analysis</w:t>
      </w:r>
      <w:r>
        <w:rPr>
          <w:spacing w:val="-2"/>
        </w:rPr>
        <w:t xml:space="preserve"> </w:t>
      </w:r>
      <w:r>
        <w:t>(RCA)</w:t>
      </w:r>
      <w:r>
        <w:rPr>
          <w:spacing w:val="-4"/>
        </w:rPr>
        <w:t xml:space="preserve"> </w:t>
      </w:r>
      <w:r>
        <w:t>for</w:t>
      </w:r>
      <w:r>
        <w:rPr>
          <w:spacing w:val="-1"/>
        </w:rPr>
        <w:t xml:space="preserve"> </w:t>
      </w:r>
      <w:r>
        <w:t>CNA</w:t>
      </w:r>
      <w:r>
        <w:rPr>
          <w:spacing w:val="-3"/>
        </w:rPr>
        <w:t xml:space="preserve"> </w:t>
      </w:r>
      <w:r>
        <w:t>identified</w:t>
      </w:r>
      <w:r>
        <w:rPr>
          <w:spacing w:val="-3"/>
        </w:rPr>
        <w:t xml:space="preserve"> </w:t>
      </w:r>
      <w:r>
        <w:t>primary</w:t>
      </w:r>
      <w:r>
        <w:rPr>
          <w:spacing w:val="-5"/>
        </w:rPr>
        <w:t xml:space="preserve"> </w:t>
      </w:r>
      <w:r>
        <w:t>needs</w:t>
      </w:r>
      <w:r>
        <w:rPr>
          <w:spacing w:val="-2"/>
        </w:rPr>
        <w:t xml:space="preserve"> </w:t>
      </w:r>
      <w:r>
        <w:t>and</w:t>
      </w:r>
      <w:r>
        <w:rPr>
          <w:spacing w:val="-7"/>
        </w:rPr>
        <w:t xml:space="preserve"> </w:t>
      </w:r>
      <w:r>
        <w:t>upload</w:t>
      </w:r>
      <w:r>
        <w:rPr>
          <w:spacing w:val="-5"/>
        </w:rPr>
        <w:t xml:space="preserve"> </w:t>
      </w:r>
      <w:r>
        <w:t>fishbones</w:t>
      </w:r>
      <w:r>
        <w:rPr>
          <w:spacing w:val="-1"/>
        </w:rPr>
        <w:t xml:space="preserve"> </w:t>
      </w:r>
      <w:r>
        <w:t>into</w:t>
      </w:r>
      <w:r>
        <w:rPr>
          <w:spacing w:val="-3"/>
        </w:rPr>
        <w:t xml:space="preserve"> </w:t>
      </w:r>
      <w:r w:rsidR="00906FDE">
        <w:t>GME</w:t>
      </w:r>
    </w:p>
    <w:p w14:paraId="1B4B31C6" w14:textId="0DD849DF" w:rsidR="00D03A1C" w:rsidRDefault="00FE5EA6" w:rsidP="00D856E3">
      <w:pPr>
        <w:pStyle w:val="ListParagraph"/>
        <w:numPr>
          <w:ilvl w:val="1"/>
          <w:numId w:val="13"/>
        </w:numPr>
        <w:tabs>
          <w:tab w:val="left" w:pos="880"/>
          <w:tab w:val="left" w:pos="881"/>
        </w:tabs>
      </w:pPr>
      <w:r>
        <w:t>Complete SIAP with all required sections in</w:t>
      </w:r>
      <w:r>
        <w:rPr>
          <w:spacing w:val="-25"/>
        </w:rPr>
        <w:t xml:space="preserve"> </w:t>
      </w:r>
      <w:r w:rsidR="00906FDE">
        <w:t>GME</w:t>
      </w:r>
    </w:p>
    <w:p w14:paraId="1B4B31C7" w14:textId="3D9699E6" w:rsidR="00D03A1C" w:rsidRDefault="00FE5EA6" w:rsidP="00D856E3">
      <w:pPr>
        <w:pStyle w:val="ListParagraph"/>
        <w:numPr>
          <w:ilvl w:val="1"/>
          <w:numId w:val="13"/>
        </w:numPr>
        <w:tabs>
          <w:tab w:val="left" w:pos="880"/>
          <w:tab w:val="left" w:pos="881"/>
        </w:tabs>
      </w:pPr>
      <w:r>
        <w:t>Each SIAP includes meaningful evidence-based interventions to improve student</w:t>
      </w:r>
      <w:r>
        <w:rPr>
          <w:spacing w:val="-41"/>
        </w:rPr>
        <w:t xml:space="preserve"> </w:t>
      </w:r>
      <w:r>
        <w:t>achievement</w:t>
      </w:r>
    </w:p>
    <w:p w14:paraId="1B4B31CA" w14:textId="30FDC1E0" w:rsidR="00D03A1C" w:rsidRDefault="00FE5EA6" w:rsidP="00985BEC">
      <w:pPr>
        <w:pStyle w:val="ListParagraph"/>
        <w:numPr>
          <w:ilvl w:val="1"/>
          <w:numId w:val="13"/>
        </w:numPr>
        <w:tabs>
          <w:tab w:val="left" w:pos="880"/>
          <w:tab w:val="left" w:pos="881"/>
        </w:tabs>
      </w:pPr>
      <w:r>
        <w:t>Monitor</w:t>
      </w:r>
      <w:r>
        <w:rPr>
          <w:spacing w:val="-1"/>
        </w:rPr>
        <w:t xml:space="preserve"> </w:t>
      </w:r>
      <w:r>
        <w:t>and</w:t>
      </w:r>
      <w:r>
        <w:rPr>
          <w:spacing w:val="-3"/>
        </w:rPr>
        <w:t xml:space="preserve"> </w:t>
      </w:r>
      <w:r>
        <w:t>Update</w:t>
      </w:r>
      <w:r>
        <w:rPr>
          <w:spacing w:val="-5"/>
        </w:rPr>
        <w:t xml:space="preserve"> </w:t>
      </w:r>
      <w:r>
        <w:t>the</w:t>
      </w:r>
      <w:r>
        <w:rPr>
          <w:spacing w:val="-5"/>
        </w:rPr>
        <w:t xml:space="preserve"> </w:t>
      </w:r>
      <w:r>
        <w:t>SIAP</w:t>
      </w:r>
      <w:r>
        <w:rPr>
          <w:spacing w:val="-5"/>
        </w:rPr>
        <w:t xml:space="preserve"> </w:t>
      </w:r>
      <w:r>
        <w:t>quarterly</w:t>
      </w:r>
      <w:r>
        <w:rPr>
          <w:spacing w:val="-5"/>
        </w:rPr>
        <w:t xml:space="preserve"> </w:t>
      </w:r>
      <w:r>
        <w:t>by</w:t>
      </w:r>
      <w:r>
        <w:rPr>
          <w:spacing w:val="-5"/>
        </w:rPr>
        <w:t xml:space="preserve"> </w:t>
      </w:r>
      <w:r w:rsidR="00FE5874">
        <w:rPr>
          <w:spacing w:val="-5"/>
        </w:rPr>
        <w:t xml:space="preserve">evaluating data, </w:t>
      </w:r>
      <w:r>
        <w:t>adding,</w:t>
      </w:r>
      <w:r>
        <w:rPr>
          <w:spacing w:val="-1"/>
        </w:rPr>
        <w:t xml:space="preserve"> </w:t>
      </w:r>
      <w:r w:rsidR="00C74ED9">
        <w:t>deleting,</w:t>
      </w:r>
      <w:r>
        <w:t xml:space="preserve"> or</w:t>
      </w:r>
      <w:r>
        <w:rPr>
          <w:spacing w:val="-4"/>
        </w:rPr>
        <w:t xml:space="preserve"> </w:t>
      </w:r>
      <w:r>
        <w:t>retiring</w:t>
      </w:r>
      <w:r>
        <w:rPr>
          <w:spacing w:val="-3"/>
        </w:rPr>
        <w:t xml:space="preserve"> </w:t>
      </w:r>
      <w:r>
        <w:t>strategies</w:t>
      </w:r>
      <w:r>
        <w:rPr>
          <w:spacing w:val="-2"/>
        </w:rPr>
        <w:t xml:space="preserve"> </w:t>
      </w:r>
      <w:r>
        <w:t>and</w:t>
      </w:r>
      <w:r>
        <w:rPr>
          <w:spacing w:val="-5"/>
        </w:rPr>
        <w:t xml:space="preserve"> </w:t>
      </w:r>
      <w:r>
        <w:t>action</w:t>
      </w:r>
      <w:r>
        <w:rPr>
          <w:spacing w:val="-3"/>
        </w:rPr>
        <w:t xml:space="preserve"> </w:t>
      </w:r>
      <w:r>
        <w:t>steps</w:t>
      </w:r>
    </w:p>
    <w:p w14:paraId="1B4B31CB" w14:textId="79A41A82" w:rsidR="00D03A1C" w:rsidRDefault="00FE5EA6" w:rsidP="00D856E3">
      <w:pPr>
        <w:pStyle w:val="ListParagraph"/>
        <w:numPr>
          <w:ilvl w:val="1"/>
          <w:numId w:val="13"/>
        </w:numPr>
        <w:tabs>
          <w:tab w:val="left" w:pos="880"/>
          <w:tab w:val="left" w:pos="881"/>
        </w:tabs>
      </w:pPr>
      <w:r>
        <w:t xml:space="preserve">Complete </w:t>
      </w:r>
      <w:r w:rsidR="007E44B0">
        <w:t xml:space="preserve">an </w:t>
      </w:r>
      <w:r>
        <w:t>analysis of TSI School CNAs and</w:t>
      </w:r>
      <w:r>
        <w:rPr>
          <w:spacing w:val="-17"/>
        </w:rPr>
        <w:t xml:space="preserve"> </w:t>
      </w:r>
      <w:r>
        <w:t>RCAs</w:t>
      </w:r>
      <w:r w:rsidR="00347A30">
        <w:t xml:space="preserve"> conducted by LEA leadership.</w:t>
      </w:r>
    </w:p>
    <w:p w14:paraId="1B4B31CC" w14:textId="6E79AB8B" w:rsidR="00D03A1C" w:rsidRDefault="00FE5EA6" w:rsidP="00D856E3">
      <w:pPr>
        <w:pStyle w:val="ListParagraph"/>
        <w:numPr>
          <w:ilvl w:val="1"/>
          <w:numId w:val="13"/>
        </w:numPr>
        <w:tabs>
          <w:tab w:val="left" w:pos="880"/>
          <w:tab w:val="left" w:pos="881"/>
        </w:tabs>
      </w:pPr>
      <w:r>
        <w:t>The</w:t>
      </w:r>
      <w:r>
        <w:rPr>
          <w:spacing w:val="-4"/>
        </w:rPr>
        <w:t xml:space="preserve"> </w:t>
      </w:r>
      <w:r>
        <w:t>LIAP</w:t>
      </w:r>
      <w:r>
        <w:rPr>
          <w:spacing w:val="-2"/>
        </w:rPr>
        <w:t xml:space="preserve"> </w:t>
      </w:r>
      <w:r>
        <w:t>include</w:t>
      </w:r>
      <w:r w:rsidR="007E44B0">
        <w:t>s</w:t>
      </w:r>
      <w:r>
        <w:rPr>
          <w:spacing w:val="-2"/>
        </w:rPr>
        <w:t xml:space="preserve"> </w:t>
      </w:r>
      <w:r>
        <w:t>strategies</w:t>
      </w:r>
      <w:r>
        <w:rPr>
          <w:spacing w:val="-1"/>
        </w:rPr>
        <w:t xml:space="preserve"> </w:t>
      </w:r>
      <w:r>
        <w:t>and</w:t>
      </w:r>
      <w:r>
        <w:rPr>
          <w:spacing w:val="-4"/>
        </w:rPr>
        <w:t xml:space="preserve"> </w:t>
      </w:r>
      <w:r>
        <w:t>action</w:t>
      </w:r>
      <w:r>
        <w:rPr>
          <w:spacing w:val="-4"/>
        </w:rPr>
        <w:t xml:space="preserve"> </w:t>
      </w:r>
      <w:r>
        <w:t>steps</w:t>
      </w:r>
      <w:r>
        <w:rPr>
          <w:spacing w:val="-6"/>
        </w:rPr>
        <w:t xml:space="preserve"> </w:t>
      </w:r>
      <w:r>
        <w:t>to</w:t>
      </w:r>
      <w:r>
        <w:rPr>
          <w:spacing w:val="-2"/>
        </w:rPr>
        <w:t xml:space="preserve"> </w:t>
      </w:r>
      <w:r>
        <w:t>address</w:t>
      </w:r>
      <w:r>
        <w:rPr>
          <w:spacing w:val="-1"/>
        </w:rPr>
        <w:t xml:space="preserve"> </w:t>
      </w:r>
      <w:r>
        <w:t>and</w:t>
      </w:r>
      <w:r>
        <w:rPr>
          <w:spacing w:val="-2"/>
        </w:rPr>
        <w:t xml:space="preserve"> </w:t>
      </w:r>
      <w:r>
        <w:t>support</w:t>
      </w:r>
      <w:r>
        <w:rPr>
          <w:spacing w:val="-5"/>
        </w:rPr>
        <w:t xml:space="preserve"> </w:t>
      </w:r>
      <w:r>
        <w:t>TSI schools</w:t>
      </w:r>
      <w:r w:rsidR="005D600D">
        <w:t xml:space="preserve">’ </w:t>
      </w:r>
      <w:r w:rsidR="00347A30">
        <w:t xml:space="preserve">trend </w:t>
      </w:r>
      <w:r w:rsidR="005D600D">
        <w:t>n</w:t>
      </w:r>
      <w:r>
        <w:t>eeds</w:t>
      </w:r>
      <w:r>
        <w:rPr>
          <w:spacing w:val="-1"/>
        </w:rPr>
        <w:t xml:space="preserve"> </w:t>
      </w:r>
      <w:r>
        <w:t>and</w:t>
      </w:r>
      <w:r>
        <w:rPr>
          <w:spacing w:val="-4"/>
        </w:rPr>
        <w:t xml:space="preserve"> </w:t>
      </w:r>
      <w:r>
        <w:t>root causes</w:t>
      </w:r>
      <w:r>
        <w:rPr>
          <w:spacing w:val="-2"/>
        </w:rPr>
        <w:t xml:space="preserve"> </w:t>
      </w:r>
      <w:r>
        <w:t>for</w:t>
      </w:r>
      <w:r>
        <w:rPr>
          <w:spacing w:val="-3"/>
        </w:rPr>
        <w:t xml:space="preserve"> </w:t>
      </w:r>
      <w:r>
        <w:t>those</w:t>
      </w:r>
      <w:r>
        <w:rPr>
          <w:spacing w:val="-4"/>
        </w:rPr>
        <w:t xml:space="preserve"> </w:t>
      </w:r>
      <w:r>
        <w:t>needs</w:t>
      </w:r>
      <w:r w:rsidR="00001F86">
        <w:t>.</w:t>
      </w:r>
    </w:p>
    <w:p w14:paraId="1B4B31CD" w14:textId="16E6B1BD" w:rsidR="00D03A1C" w:rsidRDefault="00FE5EA6" w:rsidP="00D856E3">
      <w:pPr>
        <w:pStyle w:val="ListParagraph"/>
        <w:numPr>
          <w:ilvl w:val="1"/>
          <w:numId w:val="13"/>
        </w:numPr>
        <w:tabs>
          <w:tab w:val="left" w:pos="881"/>
          <w:tab w:val="left" w:pos="882"/>
        </w:tabs>
        <w:spacing w:line="269" w:lineRule="exact"/>
      </w:pPr>
      <w:r>
        <w:t>The LIAP has all required sections in</w:t>
      </w:r>
      <w:r>
        <w:rPr>
          <w:spacing w:val="-18"/>
        </w:rPr>
        <w:t xml:space="preserve"> </w:t>
      </w:r>
      <w:r w:rsidR="00906FDE">
        <w:t>GME</w:t>
      </w:r>
      <w:r w:rsidR="00001F86">
        <w:t>.</w:t>
      </w:r>
    </w:p>
    <w:p w14:paraId="1B4B31CE" w14:textId="2B3D6C8A" w:rsidR="00D03A1C" w:rsidRDefault="00FE5EA6" w:rsidP="00D856E3">
      <w:pPr>
        <w:pStyle w:val="ListParagraph"/>
        <w:numPr>
          <w:ilvl w:val="1"/>
          <w:numId w:val="13"/>
        </w:numPr>
        <w:tabs>
          <w:tab w:val="left" w:pos="881"/>
          <w:tab w:val="left" w:pos="882"/>
        </w:tabs>
      </w:pPr>
      <w:r>
        <w:t>The</w:t>
      </w:r>
      <w:r>
        <w:rPr>
          <w:spacing w:val="-6"/>
        </w:rPr>
        <w:t xml:space="preserve"> </w:t>
      </w:r>
      <w:r>
        <w:t>LIAP</w:t>
      </w:r>
      <w:r>
        <w:rPr>
          <w:spacing w:val="-4"/>
        </w:rPr>
        <w:t xml:space="preserve"> </w:t>
      </w:r>
      <w:r>
        <w:t>includes</w:t>
      </w:r>
      <w:r>
        <w:rPr>
          <w:spacing w:val="-6"/>
        </w:rPr>
        <w:t xml:space="preserve"> </w:t>
      </w:r>
      <w:r>
        <w:t>meaningful</w:t>
      </w:r>
      <w:r>
        <w:rPr>
          <w:spacing w:val="-4"/>
        </w:rPr>
        <w:t xml:space="preserve"> </w:t>
      </w:r>
      <w:r>
        <w:t>evidence-based</w:t>
      </w:r>
      <w:r>
        <w:rPr>
          <w:spacing w:val="-4"/>
        </w:rPr>
        <w:t xml:space="preserve"> </w:t>
      </w:r>
      <w:r>
        <w:t>interventions</w:t>
      </w:r>
      <w:r>
        <w:rPr>
          <w:spacing w:val="-3"/>
        </w:rPr>
        <w:t xml:space="preserve"> </w:t>
      </w:r>
      <w:r>
        <w:t>to</w:t>
      </w:r>
      <w:r>
        <w:rPr>
          <w:spacing w:val="-6"/>
        </w:rPr>
        <w:t xml:space="preserve"> </w:t>
      </w:r>
      <w:r>
        <w:t>address</w:t>
      </w:r>
      <w:r>
        <w:rPr>
          <w:spacing w:val="-3"/>
        </w:rPr>
        <w:t xml:space="preserve"> </w:t>
      </w:r>
      <w:r>
        <w:t>subgroups</w:t>
      </w:r>
      <w:r>
        <w:rPr>
          <w:spacing w:val="-3"/>
        </w:rPr>
        <w:t xml:space="preserve"> </w:t>
      </w:r>
      <w:r>
        <w:t>and</w:t>
      </w:r>
      <w:r>
        <w:rPr>
          <w:spacing w:val="-5"/>
        </w:rPr>
        <w:t xml:space="preserve"> </w:t>
      </w:r>
      <w:r>
        <w:t>improve</w:t>
      </w:r>
      <w:r>
        <w:rPr>
          <w:spacing w:val="-4"/>
        </w:rPr>
        <w:t xml:space="preserve"> </w:t>
      </w:r>
      <w:r>
        <w:t>student</w:t>
      </w:r>
      <w:r>
        <w:rPr>
          <w:spacing w:val="-3"/>
        </w:rPr>
        <w:t xml:space="preserve"> </w:t>
      </w:r>
      <w:r>
        <w:t>achievement</w:t>
      </w:r>
      <w:r w:rsidR="00001F86">
        <w:t>.</w:t>
      </w:r>
    </w:p>
    <w:p w14:paraId="1B4B31CF" w14:textId="1F3A6806" w:rsidR="00D03A1C" w:rsidRDefault="00FE5EA6" w:rsidP="00D856E3">
      <w:pPr>
        <w:pStyle w:val="ListParagraph"/>
        <w:numPr>
          <w:ilvl w:val="1"/>
          <w:numId w:val="13"/>
        </w:numPr>
        <w:tabs>
          <w:tab w:val="left" w:pos="881"/>
          <w:tab w:val="left" w:pos="882"/>
        </w:tabs>
      </w:pPr>
      <w:r>
        <w:t xml:space="preserve">Monitor, </w:t>
      </w:r>
      <w:r w:rsidR="00E66B2A">
        <w:t xml:space="preserve">evaluate data, </w:t>
      </w:r>
      <w:r>
        <w:t>update</w:t>
      </w:r>
      <w:r w:rsidR="00001F86">
        <w:t>,</w:t>
      </w:r>
      <w:r>
        <w:t xml:space="preserve"> retire or add strategies and action steps to the LIAP in </w:t>
      </w:r>
      <w:r w:rsidR="00906FDE">
        <w:t>GME</w:t>
      </w:r>
      <w:r>
        <w:t xml:space="preserve"> at least</w:t>
      </w:r>
      <w:r>
        <w:rPr>
          <w:spacing w:val="-37"/>
        </w:rPr>
        <w:t xml:space="preserve"> </w:t>
      </w:r>
      <w:r>
        <w:t>quarterly</w:t>
      </w:r>
      <w:r w:rsidR="00001F86">
        <w:t>.</w:t>
      </w:r>
    </w:p>
    <w:p w14:paraId="1B4B31D0" w14:textId="3A3A799C" w:rsidR="00D03A1C" w:rsidRDefault="00FE5EA6" w:rsidP="00D856E3">
      <w:pPr>
        <w:pStyle w:val="ListParagraph"/>
        <w:numPr>
          <w:ilvl w:val="1"/>
          <w:numId w:val="13"/>
        </w:numPr>
        <w:tabs>
          <w:tab w:val="left" w:pos="882"/>
          <w:tab w:val="left" w:pos="883"/>
        </w:tabs>
        <w:spacing w:before="18" w:line="252" w:lineRule="exact"/>
        <w:ind w:right="422"/>
      </w:pPr>
      <w:r>
        <w:t>Systems,</w:t>
      </w:r>
      <w:r>
        <w:rPr>
          <w:spacing w:val="-3"/>
        </w:rPr>
        <w:t xml:space="preserve"> </w:t>
      </w:r>
      <w:r w:rsidR="00C74ED9">
        <w:t>processes,</w:t>
      </w:r>
      <w:r>
        <w:rPr>
          <w:spacing w:val="-2"/>
        </w:rPr>
        <w:t xml:space="preserve"> </w:t>
      </w:r>
      <w:r>
        <w:t>and</w:t>
      </w:r>
      <w:r>
        <w:rPr>
          <w:spacing w:val="-4"/>
        </w:rPr>
        <w:t xml:space="preserve"> </w:t>
      </w:r>
      <w:r>
        <w:t>procedures,</w:t>
      </w:r>
      <w:r>
        <w:rPr>
          <w:spacing w:val="-3"/>
        </w:rPr>
        <w:t xml:space="preserve"> </w:t>
      </w:r>
      <w:r>
        <w:t>including</w:t>
      </w:r>
      <w:r>
        <w:rPr>
          <w:spacing w:val="-3"/>
        </w:rPr>
        <w:t xml:space="preserve"> </w:t>
      </w:r>
      <w:r>
        <w:t>operational</w:t>
      </w:r>
      <w:r>
        <w:rPr>
          <w:spacing w:val="-6"/>
        </w:rPr>
        <w:t xml:space="preserve"> </w:t>
      </w:r>
      <w:r>
        <w:t>flexibility</w:t>
      </w:r>
      <w:r>
        <w:rPr>
          <w:spacing w:val="-5"/>
        </w:rPr>
        <w:t xml:space="preserve"> </w:t>
      </w:r>
      <w:r>
        <w:t>are</w:t>
      </w:r>
      <w:r>
        <w:rPr>
          <w:spacing w:val="-3"/>
        </w:rPr>
        <w:t xml:space="preserve"> </w:t>
      </w:r>
      <w:r>
        <w:t>in</w:t>
      </w:r>
      <w:r>
        <w:rPr>
          <w:spacing w:val="-3"/>
        </w:rPr>
        <w:t xml:space="preserve"> </w:t>
      </w:r>
      <w:r>
        <w:t>place</w:t>
      </w:r>
      <w:r>
        <w:rPr>
          <w:spacing w:val="-3"/>
        </w:rPr>
        <w:t xml:space="preserve"> </w:t>
      </w:r>
      <w:r>
        <w:t>to</w:t>
      </w:r>
      <w:r>
        <w:rPr>
          <w:spacing w:val="-5"/>
        </w:rPr>
        <w:t xml:space="preserve"> </w:t>
      </w:r>
      <w:r>
        <w:t>actively</w:t>
      </w:r>
      <w:r>
        <w:rPr>
          <w:spacing w:val="-5"/>
        </w:rPr>
        <w:t xml:space="preserve"> </w:t>
      </w:r>
      <w:r>
        <w:t>to</w:t>
      </w:r>
      <w:r>
        <w:rPr>
          <w:spacing w:val="-3"/>
        </w:rPr>
        <w:t xml:space="preserve"> </w:t>
      </w:r>
      <w:r>
        <w:t>support</w:t>
      </w:r>
      <w:r>
        <w:rPr>
          <w:spacing w:val="-6"/>
        </w:rPr>
        <w:t xml:space="preserve"> </w:t>
      </w:r>
      <w:r>
        <w:t>Targeted</w:t>
      </w:r>
      <w:r>
        <w:rPr>
          <w:spacing w:val="-3"/>
        </w:rPr>
        <w:t xml:space="preserve"> </w:t>
      </w:r>
      <w:r>
        <w:t>Support</w:t>
      </w:r>
      <w:r>
        <w:rPr>
          <w:spacing w:val="-3"/>
        </w:rPr>
        <w:t xml:space="preserve"> </w:t>
      </w:r>
      <w:r>
        <w:t>and</w:t>
      </w:r>
      <w:r>
        <w:rPr>
          <w:spacing w:val="-3"/>
        </w:rPr>
        <w:t xml:space="preserve"> </w:t>
      </w:r>
      <w:r>
        <w:t>Improvement Schools</w:t>
      </w:r>
      <w:r w:rsidR="00C74ED9">
        <w:t>.</w:t>
      </w:r>
    </w:p>
    <w:p w14:paraId="1B4B31D1" w14:textId="77777777" w:rsidR="00D03A1C" w:rsidRDefault="00FE5EA6" w:rsidP="00D856E3">
      <w:pPr>
        <w:pStyle w:val="ListParagraph"/>
        <w:numPr>
          <w:ilvl w:val="1"/>
          <w:numId w:val="13"/>
        </w:numPr>
        <w:tabs>
          <w:tab w:val="left" w:pos="882"/>
          <w:tab w:val="left" w:pos="883"/>
        </w:tabs>
        <w:spacing w:line="265" w:lineRule="exact"/>
      </w:pPr>
      <w:r>
        <w:t>Effective organization of time for weekly professional learning communities</w:t>
      </w:r>
      <w:r>
        <w:rPr>
          <w:spacing w:val="-38"/>
        </w:rPr>
        <w:t xml:space="preserve"> </w:t>
      </w:r>
      <w:r>
        <w:t>(PLCs)</w:t>
      </w:r>
    </w:p>
    <w:p w14:paraId="515E5D68" w14:textId="77777777" w:rsidR="00FB4C26" w:rsidRDefault="00FE5EA6" w:rsidP="00FB4C26">
      <w:pPr>
        <w:pStyle w:val="ListParagraph"/>
        <w:numPr>
          <w:ilvl w:val="1"/>
          <w:numId w:val="13"/>
        </w:numPr>
        <w:tabs>
          <w:tab w:val="left" w:pos="882"/>
          <w:tab w:val="left" w:pos="883"/>
        </w:tabs>
      </w:pPr>
      <w:r>
        <w:t>A</w:t>
      </w:r>
      <w:r>
        <w:rPr>
          <w:spacing w:val="-4"/>
        </w:rPr>
        <w:t xml:space="preserve"> </w:t>
      </w:r>
      <w:r>
        <w:t>balanced</w:t>
      </w:r>
      <w:r>
        <w:rPr>
          <w:spacing w:val="-4"/>
        </w:rPr>
        <w:t xml:space="preserve"> </w:t>
      </w:r>
      <w:r>
        <w:t>assessment</w:t>
      </w:r>
      <w:r>
        <w:rPr>
          <w:spacing w:val="-5"/>
        </w:rPr>
        <w:t xml:space="preserve"> </w:t>
      </w:r>
      <w:r>
        <w:t>system</w:t>
      </w:r>
      <w:r>
        <w:rPr>
          <w:spacing w:val="-2"/>
        </w:rPr>
        <w:t xml:space="preserve"> </w:t>
      </w:r>
      <w:r>
        <w:t>including</w:t>
      </w:r>
      <w:r>
        <w:rPr>
          <w:spacing w:val="-4"/>
        </w:rPr>
        <w:t xml:space="preserve"> </w:t>
      </w:r>
      <w:r>
        <w:t>common</w:t>
      </w:r>
      <w:r>
        <w:rPr>
          <w:spacing w:val="-4"/>
        </w:rPr>
        <w:t xml:space="preserve"> </w:t>
      </w:r>
      <w:r>
        <w:t>interim/benchmark</w:t>
      </w:r>
      <w:r>
        <w:rPr>
          <w:spacing w:val="-3"/>
        </w:rPr>
        <w:t xml:space="preserve"> </w:t>
      </w:r>
      <w:r>
        <w:t>assessments</w:t>
      </w:r>
      <w:r>
        <w:rPr>
          <w:spacing w:val="-3"/>
        </w:rPr>
        <w:t xml:space="preserve"> </w:t>
      </w:r>
      <w:r>
        <w:t>administered</w:t>
      </w:r>
      <w:r>
        <w:rPr>
          <w:spacing w:val="-6"/>
        </w:rPr>
        <w:t xml:space="preserve"> </w:t>
      </w:r>
      <w:r>
        <w:t>at</w:t>
      </w:r>
      <w:r>
        <w:rPr>
          <w:spacing w:val="-2"/>
        </w:rPr>
        <w:t xml:space="preserve"> </w:t>
      </w:r>
      <w:r>
        <w:t>least</w:t>
      </w:r>
      <w:r>
        <w:rPr>
          <w:spacing w:val="-4"/>
        </w:rPr>
        <w:t xml:space="preserve"> </w:t>
      </w:r>
      <w:r>
        <w:t>three</w:t>
      </w:r>
      <w:r>
        <w:rPr>
          <w:spacing w:val="-6"/>
        </w:rPr>
        <w:t xml:space="preserve"> </w:t>
      </w:r>
      <w:r>
        <w:t>times</w:t>
      </w:r>
      <w:r>
        <w:rPr>
          <w:spacing w:val="-3"/>
        </w:rPr>
        <w:t xml:space="preserve"> </w:t>
      </w:r>
      <w:r>
        <w:t>a</w:t>
      </w:r>
      <w:r>
        <w:rPr>
          <w:spacing w:val="-6"/>
        </w:rPr>
        <w:t xml:space="preserve"> </w:t>
      </w:r>
      <w:r>
        <w:t>year.</w:t>
      </w:r>
    </w:p>
    <w:p w14:paraId="41DE1603" w14:textId="0D7DEB35" w:rsidR="00D21703" w:rsidRDefault="00FB4C26" w:rsidP="00953E10">
      <w:pPr>
        <w:pStyle w:val="ListParagraph"/>
        <w:numPr>
          <w:ilvl w:val="1"/>
          <w:numId w:val="13"/>
        </w:numPr>
        <w:tabs>
          <w:tab w:val="left" w:pos="882"/>
          <w:tab w:val="left" w:pos="883"/>
        </w:tabs>
      </w:pPr>
      <w:r>
        <w:t>Implement written evidence and standards-based curriculum including materials.</w:t>
      </w:r>
    </w:p>
    <w:p w14:paraId="1B4B31D3" w14:textId="77777777" w:rsidR="00D03A1C" w:rsidRDefault="00FE5EA6" w:rsidP="00D856E3">
      <w:pPr>
        <w:pStyle w:val="ListParagraph"/>
        <w:numPr>
          <w:ilvl w:val="1"/>
          <w:numId w:val="13"/>
        </w:numPr>
        <w:tabs>
          <w:tab w:val="left" w:pos="882"/>
          <w:tab w:val="left" w:pos="883"/>
        </w:tabs>
      </w:pPr>
      <w:r>
        <w:t>Use of an observation and feedback protocol implemented with</w:t>
      </w:r>
      <w:r>
        <w:rPr>
          <w:spacing w:val="-30"/>
        </w:rPr>
        <w:t xml:space="preserve"> </w:t>
      </w:r>
      <w:r>
        <w:t>fidelity</w:t>
      </w:r>
    </w:p>
    <w:p w14:paraId="1B4B31D4" w14:textId="32B46D87" w:rsidR="00D03A1C" w:rsidRDefault="00FE5EA6" w:rsidP="00D856E3">
      <w:pPr>
        <w:pStyle w:val="ListParagraph"/>
        <w:numPr>
          <w:ilvl w:val="1"/>
          <w:numId w:val="13"/>
        </w:numPr>
        <w:tabs>
          <w:tab w:val="left" w:pos="882"/>
          <w:tab w:val="left" w:pos="883"/>
        </w:tabs>
      </w:pPr>
      <w:r>
        <w:t>An</w:t>
      </w:r>
      <w:r>
        <w:rPr>
          <w:spacing w:val="-4"/>
        </w:rPr>
        <w:t xml:space="preserve"> </w:t>
      </w:r>
      <w:r>
        <w:t>LEA</w:t>
      </w:r>
      <w:r>
        <w:rPr>
          <w:spacing w:val="-4"/>
        </w:rPr>
        <w:t xml:space="preserve"> </w:t>
      </w:r>
      <w:r>
        <w:t>contact</w:t>
      </w:r>
      <w:r>
        <w:rPr>
          <w:spacing w:val="-4"/>
        </w:rPr>
        <w:t xml:space="preserve"> </w:t>
      </w:r>
      <w:r>
        <w:t>person</w:t>
      </w:r>
      <w:r>
        <w:rPr>
          <w:spacing w:val="-8"/>
        </w:rPr>
        <w:t xml:space="preserve"> </w:t>
      </w:r>
      <w:r>
        <w:t>who</w:t>
      </w:r>
      <w:r>
        <w:rPr>
          <w:spacing w:val="-1"/>
        </w:rPr>
        <w:t xml:space="preserve"> </w:t>
      </w:r>
      <w:r>
        <w:t>will</w:t>
      </w:r>
      <w:r>
        <w:rPr>
          <w:spacing w:val="-4"/>
        </w:rPr>
        <w:t xml:space="preserve"> </w:t>
      </w:r>
      <w:r>
        <w:t>oversee</w:t>
      </w:r>
      <w:r>
        <w:rPr>
          <w:spacing w:val="-4"/>
        </w:rPr>
        <w:t xml:space="preserve"> </w:t>
      </w:r>
      <w:r>
        <w:t>implementation</w:t>
      </w:r>
      <w:r>
        <w:rPr>
          <w:spacing w:val="-4"/>
        </w:rPr>
        <w:t xml:space="preserve"> </w:t>
      </w:r>
      <w:r>
        <w:t>activities,</w:t>
      </w:r>
      <w:r>
        <w:rPr>
          <w:spacing w:val="-2"/>
        </w:rPr>
        <w:t xml:space="preserve"> </w:t>
      </w:r>
      <w:r>
        <w:t>maintain</w:t>
      </w:r>
      <w:r>
        <w:rPr>
          <w:spacing w:val="-4"/>
        </w:rPr>
        <w:t xml:space="preserve"> </w:t>
      </w:r>
      <w:r>
        <w:t>contact</w:t>
      </w:r>
      <w:r>
        <w:rPr>
          <w:spacing w:val="-2"/>
        </w:rPr>
        <w:t xml:space="preserve"> </w:t>
      </w:r>
      <w:r>
        <w:t>with</w:t>
      </w:r>
      <w:r>
        <w:rPr>
          <w:spacing w:val="-4"/>
        </w:rPr>
        <w:t xml:space="preserve"> </w:t>
      </w:r>
      <w:r w:rsidR="005D600D">
        <w:rPr>
          <w:spacing w:val="-4"/>
        </w:rPr>
        <w:t xml:space="preserve">School </w:t>
      </w:r>
      <w:r>
        <w:t>Support</w:t>
      </w:r>
      <w:r>
        <w:rPr>
          <w:spacing w:val="-5"/>
        </w:rPr>
        <w:t xml:space="preserve"> </w:t>
      </w:r>
      <w:r>
        <w:t>and</w:t>
      </w:r>
      <w:r>
        <w:rPr>
          <w:spacing w:val="-4"/>
        </w:rPr>
        <w:t xml:space="preserve"> </w:t>
      </w:r>
      <w:r>
        <w:t>I</w:t>
      </w:r>
      <w:r w:rsidR="005D600D">
        <w:t>mprovement</w:t>
      </w:r>
      <w:r>
        <w:rPr>
          <w:spacing w:val="-6"/>
        </w:rPr>
        <w:t xml:space="preserve"> </w:t>
      </w:r>
      <w:r>
        <w:t>(</w:t>
      </w:r>
      <w:r w:rsidR="005D600D">
        <w:t>S</w:t>
      </w:r>
      <w:r>
        <w:t>SI)</w:t>
      </w:r>
      <w:r>
        <w:rPr>
          <w:spacing w:val="-5"/>
        </w:rPr>
        <w:t xml:space="preserve"> </w:t>
      </w:r>
      <w:r>
        <w:t>staff</w:t>
      </w:r>
    </w:p>
    <w:p w14:paraId="1B4B31D5" w14:textId="7FEB4638" w:rsidR="00D03A1C" w:rsidRDefault="00FE5EA6" w:rsidP="00D856E3">
      <w:pPr>
        <w:pStyle w:val="ListParagraph"/>
        <w:numPr>
          <w:ilvl w:val="1"/>
          <w:numId w:val="13"/>
        </w:numPr>
        <w:tabs>
          <w:tab w:val="left" w:pos="883"/>
          <w:tab w:val="left" w:pos="884"/>
        </w:tabs>
        <w:spacing w:line="269" w:lineRule="exact"/>
      </w:pPr>
      <w:r>
        <w:t>Written</w:t>
      </w:r>
      <w:r>
        <w:rPr>
          <w:spacing w:val="-3"/>
        </w:rPr>
        <w:t xml:space="preserve"> </w:t>
      </w:r>
      <w:r>
        <w:t>procedures</w:t>
      </w:r>
      <w:r>
        <w:rPr>
          <w:spacing w:val="-5"/>
        </w:rPr>
        <w:t xml:space="preserve"> </w:t>
      </w:r>
      <w:r>
        <w:t>to</w:t>
      </w:r>
      <w:r>
        <w:rPr>
          <w:spacing w:val="-3"/>
        </w:rPr>
        <w:t xml:space="preserve"> </w:t>
      </w:r>
      <w:r>
        <w:t>implement</w:t>
      </w:r>
      <w:r>
        <w:rPr>
          <w:spacing w:val="-3"/>
        </w:rPr>
        <w:t xml:space="preserve"> </w:t>
      </w:r>
      <w:r>
        <w:t>the</w:t>
      </w:r>
      <w:r>
        <w:rPr>
          <w:spacing w:val="-5"/>
        </w:rPr>
        <w:t xml:space="preserve"> </w:t>
      </w:r>
      <w:r>
        <w:t>requirement</w:t>
      </w:r>
      <w:r>
        <w:rPr>
          <w:spacing w:val="-6"/>
        </w:rPr>
        <w:t xml:space="preserve"> </w:t>
      </w:r>
      <w:r>
        <w:t>to</w:t>
      </w:r>
      <w:r>
        <w:rPr>
          <w:spacing w:val="-5"/>
        </w:rPr>
        <w:t xml:space="preserve"> </w:t>
      </w:r>
      <w:r>
        <w:t>minimize</w:t>
      </w:r>
      <w:r>
        <w:rPr>
          <w:spacing w:val="-3"/>
        </w:rPr>
        <w:t xml:space="preserve"> </w:t>
      </w:r>
      <w:r>
        <w:t>the</w:t>
      </w:r>
      <w:r>
        <w:rPr>
          <w:spacing w:val="-5"/>
        </w:rPr>
        <w:t xml:space="preserve"> </w:t>
      </w:r>
      <w:r>
        <w:t>time</w:t>
      </w:r>
      <w:r>
        <w:rPr>
          <w:spacing w:val="-3"/>
        </w:rPr>
        <w:t xml:space="preserve"> </w:t>
      </w:r>
      <w:r>
        <w:t>elapsing between</w:t>
      </w:r>
      <w:r>
        <w:rPr>
          <w:spacing w:val="-3"/>
        </w:rPr>
        <w:t xml:space="preserve"> </w:t>
      </w:r>
      <w:r>
        <w:t>receipt</w:t>
      </w:r>
      <w:r>
        <w:rPr>
          <w:spacing w:val="-3"/>
        </w:rPr>
        <w:t xml:space="preserve"> </w:t>
      </w:r>
      <w:r>
        <w:t>and</w:t>
      </w:r>
      <w:r>
        <w:rPr>
          <w:spacing w:val="-5"/>
        </w:rPr>
        <w:t xml:space="preserve"> </w:t>
      </w:r>
      <w:r>
        <w:t>expenditure</w:t>
      </w:r>
      <w:r>
        <w:rPr>
          <w:spacing w:val="-3"/>
        </w:rPr>
        <w:t xml:space="preserve"> </w:t>
      </w:r>
      <w:r>
        <w:t>of</w:t>
      </w:r>
      <w:r>
        <w:rPr>
          <w:spacing w:val="-4"/>
        </w:rPr>
        <w:t xml:space="preserve"> </w:t>
      </w:r>
      <w:r>
        <w:t>federal</w:t>
      </w:r>
      <w:r>
        <w:rPr>
          <w:spacing w:val="-6"/>
        </w:rPr>
        <w:t xml:space="preserve"> </w:t>
      </w:r>
      <w:r>
        <w:t>funds.</w:t>
      </w:r>
      <w:r w:rsidR="009B175E">
        <w:t xml:space="preserve"> </w:t>
      </w:r>
      <w:r w:rsidR="00CD6357">
        <w:t>(To be provided if requested)</w:t>
      </w:r>
    </w:p>
    <w:p w14:paraId="1B4B31D6" w14:textId="7FF1CE32" w:rsidR="00D03A1C" w:rsidRDefault="00FE5EA6" w:rsidP="00CD6357">
      <w:pPr>
        <w:pStyle w:val="ListParagraph"/>
        <w:numPr>
          <w:ilvl w:val="1"/>
          <w:numId w:val="13"/>
        </w:numPr>
        <w:tabs>
          <w:tab w:val="left" w:pos="883"/>
          <w:tab w:val="left" w:pos="884"/>
        </w:tabs>
        <w:spacing w:line="269" w:lineRule="exact"/>
      </w:pPr>
      <w:r>
        <w:t>Written procedures for determining the allowability of</w:t>
      </w:r>
      <w:r>
        <w:rPr>
          <w:spacing w:val="-28"/>
        </w:rPr>
        <w:t xml:space="preserve"> </w:t>
      </w:r>
      <w:r>
        <w:t>costs</w:t>
      </w:r>
      <w:r w:rsidR="00CD6357">
        <w:t>.</w:t>
      </w:r>
      <w:r w:rsidR="009B175E">
        <w:t xml:space="preserve"> </w:t>
      </w:r>
      <w:r w:rsidR="00CD6357">
        <w:t>(To be provided if requested)</w:t>
      </w:r>
    </w:p>
    <w:p w14:paraId="1B4B31D7" w14:textId="29A71B16" w:rsidR="00D03A1C" w:rsidRDefault="00FE5EA6" w:rsidP="00D856E3">
      <w:pPr>
        <w:pStyle w:val="ListParagraph"/>
        <w:numPr>
          <w:ilvl w:val="1"/>
          <w:numId w:val="13"/>
        </w:numPr>
        <w:tabs>
          <w:tab w:val="left" w:pos="883"/>
          <w:tab w:val="left" w:pos="884"/>
        </w:tabs>
      </w:pPr>
      <w:r>
        <w:t>Submit monthly reimbursement</w:t>
      </w:r>
      <w:r>
        <w:rPr>
          <w:spacing w:val="-15"/>
        </w:rPr>
        <w:t xml:space="preserve"> </w:t>
      </w:r>
      <w:r>
        <w:t>requests</w:t>
      </w:r>
      <w:r w:rsidR="009B175E">
        <w:t>.</w:t>
      </w:r>
    </w:p>
    <w:p w14:paraId="1B4B31D8" w14:textId="3BF5A336" w:rsidR="00D03A1C" w:rsidRDefault="00FE5EA6" w:rsidP="00CD6357">
      <w:pPr>
        <w:pStyle w:val="ListParagraph"/>
        <w:numPr>
          <w:ilvl w:val="1"/>
          <w:numId w:val="13"/>
        </w:numPr>
        <w:tabs>
          <w:tab w:val="left" w:pos="883"/>
          <w:tab w:val="left" w:pos="884"/>
        </w:tabs>
        <w:spacing w:line="269" w:lineRule="exact"/>
      </w:pPr>
      <w:r>
        <w:t>Written</w:t>
      </w:r>
      <w:r>
        <w:rPr>
          <w:spacing w:val="-3"/>
        </w:rPr>
        <w:t xml:space="preserve"> </w:t>
      </w:r>
      <w:r>
        <w:t>methodology</w:t>
      </w:r>
      <w:r>
        <w:rPr>
          <w:spacing w:val="-3"/>
        </w:rPr>
        <w:t xml:space="preserve"> </w:t>
      </w:r>
      <w:r>
        <w:t>to</w:t>
      </w:r>
      <w:r>
        <w:rPr>
          <w:spacing w:val="-3"/>
        </w:rPr>
        <w:t xml:space="preserve"> </w:t>
      </w:r>
      <w:r>
        <w:t>distribute</w:t>
      </w:r>
      <w:r>
        <w:rPr>
          <w:spacing w:val="-3"/>
        </w:rPr>
        <w:t xml:space="preserve"> </w:t>
      </w:r>
      <w:r>
        <w:t>state</w:t>
      </w:r>
      <w:r>
        <w:rPr>
          <w:spacing w:val="-1"/>
        </w:rPr>
        <w:t xml:space="preserve"> </w:t>
      </w:r>
      <w:r>
        <w:t>and</w:t>
      </w:r>
      <w:r>
        <w:rPr>
          <w:spacing w:val="-3"/>
        </w:rPr>
        <w:t xml:space="preserve"> </w:t>
      </w:r>
      <w:r>
        <w:t>local</w:t>
      </w:r>
      <w:r>
        <w:rPr>
          <w:spacing w:val="-4"/>
        </w:rPr>
        <w:t xml:space="preserve"> </w:t>
      </w:r>
      <w:r>
        <w:t>funds to</w:t>
      </w:r>
      <w:r>
        <w:rPr>
          <w:spacing w:val="-3"/>
        </w:rPr>
        <w:t xml:space="preserve"> </w:t>
      </w:r>
      <w:r>
        <w:t>its</w:t>
      </w:r>
      <w:r>
        <w:rPr>
          <w:spacing w:val="-3"/>
        </w:rPr>
        <w:t xml:space="preserve"> </w:t>
      </w:r>
      <w:r>
        <w:t>schools without</w:t>
      </w:r>
      <w:r>
        <w:rPr>
          <w:spacing w:val="-2"/>
        </w:rPr>
        <w:t xml:space="preserve"> </w:t>
      </w:r>
      <w:r>
        <w:t>regard</w:t>
      </w:r>
      <w:r>
        <w:rPr>
          <w:spacing w:val="-3"/>
        </w:rPr>
        <w:t xml:space="preserve"> </w:t>
      </w:r>
      <w:r>
        <w:t>to</w:t>
      </w:r>
      <w:r>
        <w:rPr>
          <w:spacing w:val="-3"/>
        </w:rPr>
        <w:t xml:space="preserve"> </w:t>
      </w:r>
      <w:r>
        <w:t>schools’</w:t>
      </w:r>
      <w:r>
        <w:rPr>
          <w:spacing w:val="-4"/>
        </w:rPr>
        <w:t xml:space="preserve"> </w:t>
      </w:r>
      <w:r>
        <w:t>Title</w:t>
      </w:r>
      <w:r>
        <w:rPr>
          <w:spacing w:val="-1"/>
        </w:rPr>
        <w:t xml:space="preserve"> </w:t>
      </w:r>
      <w:r>
        <w:t>l</w:t>
      </w:r>
      <w:r>
        <w:rPr>
          <w:spacing w:val="-1"/>
        </w:rPr>
        <w:t xml:space="preserve"> </w:t>
      </w:r>
      <w:r>
        <w:t>status</w:t>
      </w:r>
      <w:r>
        <w:rPr>
          <w:spacing w:val="-2"/>
        </w:rPr>
        <w:t xml:space="preserve"> </w:t>
      </w:r>
      <w:r>
        <w:t>or</w:t>
      </w:r>
      <w:r>
        <w:rPr>
          <w:spacing w:val="-4"/>
        </w:rPr>
        <w:t xml:space="preserve"> </w:t>
      </w:r>
      <w:r>
        <w:t>funding</w:t>
      </w:r>
      <w:r w:rsidR="00CD6357">
        <w:t>.</w:t>
      </w:r>
      <w:r w:rsidR="00CD6357" w:rsidRPr="00CD6357">
        <w:t xml:space="preserve"> </w:t>
      </w:r>
      <w:r w:rsidR="00CD6357">
        <w:t>(To be provided if requested)</w:t>
      </w:r>
    </w:p>
    <w:p w14:paraId="1B4B31D9" w14:textId="17DEE365" w:rsidR="00D03A1C" w:rsidRDefault="00FE5EA6" w:rsidP="005E6C2D">
      <w:pPr>
        <w:pStyle w:val="ListParagraph"/>
        <w:numPr>
          <w:ilvl w:val="1"/>
          <w:numId w:val="13"/>
        </w:numPr>
        <w:tabs>
          <w:tab w:val="left" w:pos="883"/>
          <w:tab w:val="left" w:pos="884"/>
        </w:tabs>
        <w:spacing w:before="17" w:line="252" w:lineRule="exact"/>
        <w:ind w:right="590"/>
      </w:pPr>
      <w:r>
        <w:t xml:space="preserve">I understand that at any time during the grant period, funds can be frozen or forfeited </w:t>
      </w:r>
      <w:r w:rsidR="00D21703">
        <w:t xml:space="preserve">with </w:t>
      </w:r>
      <w:r>
        <w:t>evidence of use; misuse of funds or lack of evidence of IAP implementation on the part of the school and/or</w:t>
      </w:r>
      <w:r>
        <w:rPr>
          <w:spacing w:val="-40"/>
        </w:rPr>
        <w:t xml:space="preserve"> </w:t>
      </w:r>
      <w:r>
        <w:t>LEA.</w:t>
      </w:r>
    </w:p>
    <w:p w14:paraId="1B4B31DA" w14:textId="7A805E1B" w:rsidR="00D03A1C" w:rsidRDefault="00FE5EA6" w:rsidP="00D856E3">
      <w:pPr>
        <w:pStyle w:val="ListParagraph"/>
        <w:numPr>
          <w:ilvl w:val="1"/>
          <w:numId w:val="13"/>
        </w:numPr>
        <w:tabs>
          <w:tab w:val="left" w:pos="883"/>
          <w:tab w:val="left" w:pos="884"/>
        </w:tabs>
        <w:spacing w:before="16" w:line="252" w:lineRule="exact"/>
        <w:ind w:right="391"/>
      </w:pPr>
      <w:r>
        <w:t>I understand if the conditions herein are not adhered to or sufficient progress is not being made, a corrective action plan will be written and implemented</w:t>
      </w:r>
      <w:r w:rsidR="009B175E">
        <w:t>.</w:t>
      </w:r>
    </w:p>
    <w:sectPr w:rsidR="00D03A1C">
      <w:pgSz w:w="15840" w:h="12240" w:orient="landscape"/>
      <w:pgMar w:top="1100" w:right="560" w:bottom="1060" w:left="56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DAC2" w14:textId="77777777" w:rsidR="00E27746" w:rsidRDefault="00E27746">
      <w:r>
        <w:separator/>
      </w:r>
    </w:p>
  </w:endnote>
  <w:endnote w:type="continuationSeparator" w:id="0">
    <w:p w14:paraId="7E86E459" w14:textId="77777777" w:rsidR="00E27746" w:rsidRDefault="00E27746">
      <w:r>
        <w:continuationSeparator/>
      </w:r>
    </w:p>
  </w:endnote>
  <w:endnote w:type="continuationNotice" w:id="1">
    <w:p w14:paraId="682C2AA6" w14:textId="77777777" w:rsidR="00E27746" w:rsidRDefault="00E27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31EC" w14:textId="1C7A8929" w:rsidR="00D03A1C" w:rsidRDefault="00FE5EA6" w:rsidP="00FE5EA6">
    <w:pPr>
      <w:pStyle w:val="BodyText"/>
      <w:tabs>
        <w:tab w:val="center" w:pos="7430"/>
      </w:tabs>
      <w:spacing w:line="14" w:lineRule="auto"/>
      <w:rPr>
        <w:sz w:val="20"/>
      </w:rPr>
    </w:pPr>
    <w:r>
      <w:rPr>
        <w:noProof/>
      </w:rPr>
      <mc:AlternateContent>
        <mc:Choice Requires="wps">
          <w:drawing>
            <wp:anchor distT="0" distB="0" distL="114300" distR="114300" simplePos="0" relativeHeight="251658242" behindDoc="1" locked="0" layoutInCell="1" allowOverlap="1" wp14:anchorId="1B4B31EF" wp14:editId="66105ADC">
              <wp:simplePos x="0" y="0"/>
              <wp:positionH relativeFrom="page">
                <wp:posOffset>444500</wp:posOffset>
              </wp:positionH>
              <wp:positionV relativeFrom="page">
                <wp:posOffset>7094220</wp:posOffset>
              </wp:positionV>
              <wp:extent cx="5594350" cy="19748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31F4" w14:textId="2B88D83E" w:rsidR="00D03A1C" w:rsidRDefault="00FE5EA6">
                          <w:pPr>
                            <w:pStyle w:val="BodyText"/>
                            <w:spacing w:before="21"/>
                            <w:ind w:left="20"/>
                            <w:rPr>
                              <w:rFonts w:ascii="Century Gothic"/>
                            </w:rPr>
                          </w:pPr>
                          <w:r>
                            <w:rPr>
                              <w:rFonts w:ascii="Century Gothic"/>
                            </w:rPr>
                            <w:t>FY2</w:t>
                          </w:r>
                          <w:r w:rsidR="00D8330E">
                            <w:rPr>
                              <w:rFonts w:ascii="Century Gothic"/>
                            </w:rPr>
                            <w:t>3 S</w:t>
                          </w:r>
                          <w:r>
                            <w:rPr>
                              <w:rFonts w:ascii="Century Gothic"/>
                            </w:rPr>
                            <w:t>SI_ADE_ Targeted Support and Improvement Grant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B31EF" id="_x0000_t202" coordsize="21600,21600" o:spt="202" path="m,l,21600r21600,l21600,xe">
              <v:stroke joinstyle="miter"/>
              <v:path gradientshapeok="t" o:connecttype="rect"/>
            </v:shapetype>
            <v:shape id="Text Box 2" o:spid="_x0000_s1031" type="#_x0000_t202" style="position:absolute;margin-left:35pt;margin-top:558.6pt;width:440.5pt;height:15.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" filled="f" stroked="f">
              <v:textbox inset="0,0,0,0">
                <w:txbxContent>
                  <w:p w14:paraId="1B4B31F4" w14:textId="2B88D83E" w:rsidR="00D03A1C" w:rsidRDefault="00FE5EA6">
                    <w:pPr>
                      <w:pStyle w:val="BodyText"/>
                      <w:spacing w:before="21"/>
                      <w:ind w:left="20"/>
                      <w:rPr>
                        <w:rFonts w:ascii="Century Gothic"/>
                      </w:rPr>
                    </w:pPr>
                    <w:r>
                      <w:rPr>
                        <w:rFonts w:ascii="Century Gothic"/>
                      </w:rPr>
                      <w:t>FY2</w:t>
                    </w:r>
                    <w:r w:rsidR="00D8330E">
                      <w:rPr>
                        <w:rFonts w:ascii="Century Gothic"/>
                      </w:rPr>
                      <w:t>3 S</w:t>
                    </w:r>
                    <w:r>
                      <w:rPr>
                        <w:rFonts w:ascii="Century Gothic"/>
                      </w:rPr>
                      <w:t>SI_ADE_ Targeted Support and Improvement Grant Application</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B4B31ED" wp14:editId="1B3675DE">
              <wp:simplePos x="0" y="0"/>
              <wp:positionH relativeFrom="page">
                <wp:posOffset>438785</wp:posOffset>
              </wp:positionH>
              <wp:positionV relativeFrom="page">
                <wp:posOffset>7103110</wp:posOffset>
              </wp:positionV>
              <wp:extent cx="9180830" cy="0"/>
              <wp:effectExtent l="10160" t="6985" r="10160" b="120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4"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612322" strokeweight=".72pt" from="34.55pt,559.3pt" to="757.45pt,559.3pt" w14:anchorId="56C67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&#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1B4B31EE" wp14:editId="099FC752">
              <wp:simplePos x="0" y="0"/>
              <wp:positionH relativeFrom="page">
                <wp:posOffset>438785</wp:posOffset>
              </wp:positionH>
              <wp:positionV relativeFrom="page">
                <wp:posOffset>7070725</wp:posOffset>
              </wp:positionV>
              <wp:extent cx="9180830" cy="0"/>
              <wp:effectExtent l="19685" t="22225" r="19685" b="2540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3"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612322" strokeweight="3pt" from="34.55pt,556.75pt" to="757.45pt,556.75pt" w14:anchorId="4069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">
              <w10:wrap anchorx="page" anchory="page"/>
            </v:line>
          </w:pict>
        </mc:Fallback>
      </mc:AlternateContent>
    </w:r>
    <w:r>
      <w:rPr>
        <w:noProof/>
      </w:rPr>
      <mc:AlternateContent>
        <mc:Choice Requires="wps">
          <w:drawing>
            <wp:anchor distT="0" distB="0" distL="114300" distR="114300" simplePos="0" relativeHeight="251658243" behindDoc="1" locked="0" layoutInCell="1" allowOverlap="1" wp14:anchorId="1B4B31F0" wp14:editId="13068230">
              <wp:simplePos x="0" y="0"/>
              <wp:positionH relativeFrom="page">
                <wp:posOffset>8806180</wp:posOffset>
              </wp:positionH>
              <wp:positionV relativeFrom="page">
                <wp:posOffset>7094220</wp:posOffset>
              </wp:positionV>
              <wp:extent cx="802005" cy="197485"/>
              <wp:effectExtent l="0" t="0" r="2540" b="444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31F5" w14:textId="21D87364" w:rsidR="00D03A1C" w:rsidRDefault="00FE5EA6">
                          <w:pPr>
                            <w:pStyle w:val="BodyText"/>
                            <w:spacing w:before="21"/>
                            <w:ind w:left="20"/>
                            <w:rPr>
                              <w:rFonts w:ascii="Century Gothic"/>
                              <w:b/>
                            </w:rPr>
                          </w:pPr>
                          <w:r>
                            <w:rPr>
                              <w:rFonts w:ascii="Century Gothic"/>
                              <w:color w:val="7E7E7E"/>
                            </w:rPr>
                            <w:t xml:space="preserve">Page </w:t>
                          </w:r>
                          <w:r>
                            <w:rPr>
                              <w:rFonts w:ascii="Century Gothic"/>
                            </w:rPr>
                            <w:t xml:space="preserve">| </w:t>
                          </w:r>
                          <w:r>
                            <w:fldChar w:fldCharType="begin"/>
                          </w:r>
                          <w:r>
                            <w:rPr>
                              <w:rFonts w:ascii="Century Gothic"/>
                              <w:b/>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B31F0" id="Text Box 1" o:spid="_x0000_s1032" type="#_x0000_t202" style="position:absolute;margin-left:693.4pt;margin-top:558.6pt;width:63.15pt;height:15.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" filled="f" stroked="f">
              <v:textbox inset="0,0,0,0">
                <w:txbxContent>
                  <w:p w14:paraId="1B4B31F5" w14:textId="21D87364" w:rsidR="00D03A1C" w:rsidRDefault="00FE5EA6">
                    <w:pPr>
                      <w:pStyle w:val="BodyText"/>
                      <w:spacing w:before="21"/>
                      <w:ind w:left="20"/>
                      <w:rPr>
                        <w:rFonts w:ascii="Century Gothic"/>
                        <w:b/>
                      </w:rPr>
                    </w:pPr>
                    <w:r>
                      <w:rPr>
                        <w:rFonts w:ascii="Century Gothic"/>
                        <w:color w:val="7E7E7E"/>
                      </w:rPr>
                      <w:t xml:space="preserve">Page </w:t>
                    </w:r>
                    <w:r>
                      <w:rPr>
                        <w:rFonts w:ascii="Century Gothic"/>
                      </w:rPr>
                      <w:t xml:space="preserve">| </w:t>
                    </w:r>
                    <w:r>
                      <w:fldChar w:fldCharType="begin"/>
                    </w:r>
                    <w:r>
                      <w:rPr>
                        <w:rFonts w:ascii="Century Gothic"/>
                        <w:b/>
                      </w:rPr>
                      <w:instrText xml:space="preserve"> PAGE </w:instrText>
                    </w:r>
                    <w:r>
                      <w:fldChar w:fldCharType="separate"/>
                    </w:r>
                    <w:r>
                      <w:t>1</w:t>
                    </w:r>
                    <w:r>
                      <w:fldChar w:fldCharType="end"/>
                    </w:r>
                  </w:p>
                </w:txbxContent>
              </v:textbox>
              <w10:wrap anchorx="page" anchory="page"/>
            </v:shape>
          </w:pict>
        </mc:Fallback>
      </mc:AlternateConten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7462" w14:textId="77777777" w:rsidR="00E27746" w:rsidRDefault="00E27746">
      <w:r>
        <w:separator/>
      </w:r>
    </w:p>
  </w:footnote>
  <w:footnote w:type="continuationSeparator" w:id="0">
    <w:p w14:paraId="7B87CDC0" w14:textId="77777777" w:rsidR="00E27746" w:rsidRDefault="00E27746">
      <w:r>
        <w:continuationSeparator/>
      </w:r>
    </w:p>
  </w:footnote>
  <w:footnote w:type="continuationNotice" w:id="1">
    <w:p w14:paraId="5F9D8813" w14:textId="77777777" w:rsidR="00E27746" w:rsidRDefault="00E27746"/>
  </w:footnote>
</w:footnotes>
</file>

<file path=word/intelligence2.xml><?xml version="1.0" encoding="utf-8"?>
<int2:intelligence xmlns:int2="http://schemas.microsoft.com/office/intelligence/2020/intelligence" xmlns:oel="http://schemas.microsoft.com/office/2019/extlst">
  <int2:observations>
    <int2:textHash int2:hashCode="6Z6H9Csyg0C344" int2:id="w9INtaC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6B7"/>
    <w:multiLevelType w:val="hybridMultilevel"/>
    <w:tmpl w:val="38F8FF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B736C"/>
    <w:multiLevelType w:val="hybridMultilevel"/>
    <w:tmpl w:val="FFFFFFFF"/>
    <w:lvl w:ilvl="0" w:tplc="E37819B8">
      <w:start w:val="1"/>
      <w:numFmt w:val="decimal"/>
      <w:lvlText w:val="%1."/>
      <w:lvlJc w:val="left"/>
      <w:pPr>
        <w:ind w:left="720" w:hanging="360"/>
      </w:pPr>
    </w:lvl>
    <w:lvl w:ilvl="1" w:tplc="F244D1D0">
      <w:start w:val="1"/>
      <w:numFmt w:val="lowerLetter"/>
      <w:lvlText w:val="%2."/>
      <w:lvlJc w:val="left"/>
      <w:pPr>
        <w:ind w:left="1440" w:hanging="360"/>
      </w:pPr>
    </w:lvl>
    <w:lvl w:ilvl="2" w:tplc="B9D253F2">
      <w:start w:val="1"/>
      <w:numFmt w:val="lowerRoman"/>
      <w:lvlText w:val="%3."/>
      <w:lvlJc w:val="right"/>
      <w:pPr>
        <w:ind w:left="2160" w:hanging="180"/>
      </w:pPr>
    </w:lvl>
    <w:lvl w:ilvl="3" w:tplc="E09E87F8">
      <w:start w:val="1"/>
      <w:numFmt w:val="decimal"/>
      <w:lvlText w:val="%4."/>
      <w:lvlJc w:val="left"/>
      <w:pPr>
        <w:ind w:left="2880" w:hanging="360"/>
      </w:pPr>
    </w:lvl>
    <w:lvl w:ilvl="4" w:tplc="B78037B2">
      <w:start w:val="1"/>
      <w:numFmt w:val="lowerLetter"/>
      <w:lvlText w:val="%5."/>
      <w:lvlJc w:val="left"/>
      <w:pPr>
        <w:ind w:left="3600" w:hanging="360"/>
      </w:pPr>
    </w:lvl>
    <w:lvl w:ilvl="5" w:tplc="1DD00F04">
      <w:start w:val="1"/>
      <w:numFmt w:val="lowerRoman"/>
      <w:lvlText w:val="%6."/>
      <w:lvlJc w:val="right"/>
      <w:pPr>
        <w:ind w:left="4320" w:hanging="180"/>
      </w:pPr>
    </w:lvl>
    <w:lvl w:ilvl="6" w:tplc="82A475FA">
      <w:start w:val="1"/>
      <w:numFmt w:val="decimal"/>
      <w:lvlText w:val="%7."/>
      <w:lvlJc w:val="left"/>
      <w:pPr>
        <w:ind w:left="5040" w:hanging="360"/>
      </w:pPr>
    </w:lvl>
    <w:lvl w:ilvl="7" w:tplc="8A22D82A">
      <w:start w:val="1"/>
      <w:numFmt w:val="lowerLetter"/>
      <w:lvlText w:val="%8."/>
      <w:lvlJc w:val="left"/>
      <w:pPr>
        <w:ind w:left="5760" w:hanging="360"/>
      </w:pPr>
    </w:lvl>
    <w:lvl w:ilvl="8" w:tplc="74A4441E">
      <w:start w:val="1"/>
      <w:numFmt w:val="lowerRoman"/>
      <w:lvlText w:val="%9."/>
      <w:lvlJc w:val="right"/>
      <w:pPr>
        <w:ind w:left="6480" w:hanging="180"/>
      </w:pPr>
    </w:lvl>
  </w:abstractNum>
  <w:abstractNum w:abstractNumId="2" w15:restartNumberingAfterBreak="0">
    <w:nsid w:val="080024D0"/>
    <w:multiLevelType w:val="hybridMultilevel"/>
    <w:tmpl w:val="78364F38"/>
    <w:lvl w:ilvl="0" w:tplc="04090001">
      <w:start w:val="1"/>
      <w:numFmt w:val="bullet"/>
      <w:lvlText w:val=""/>
      <w:lvlJc w:val="left"/>
      <w:pPr>
        <w:ind w:left="843" w:hanging="363"/>
        <w:jc w:val="right"/>
      </w:pPr>
      <w:rPr>
        <w:rFonts w:ascii="Symbol" w:hAnsi="Symbol" w:hint="default"/>
        <w:spacing w:val="-1"/>
        <w:w w:val="100"/>
      </w:rPr>
    </w:lvl>
    <w:lvl w:ilvl="1" w:tplc="FFFFFFFF">
      <w:numFmt w:val="bullet"/>
      <w:lvlText w:val=""/>
      <w:lvlJc w:val="left"/>
      <w:pPr>
        <w:ind w:left="1245" w:hanging="361"/>
      </w:pPr>
      <w:rPr>
        <w:rFonts w:ascii="Symbol" w:eastAsia="Symbol" w:hAnsi="Symbol" w:cs="Symbol" w:hint="default"/>
        <w:w w:val="100"/>
        <w:sz w:val="22"/>
        <w:szCs w:val="22"/>
      </w:rPr>
    </w:lvl>
    <w:lvl w:ilvl="2" w:tplc="FFFFFFFF">
      <w:numFmt w:val="bullet"/>
      <w:lvlText w:val="•"/>
      <w:lvlJc w:val="left"/>
      <w:pPr>
        <w:ind w:left="2780" w:hanging="361"/>
      </w:pPr>
      <w:rPr>
        <w:rFonts w:hint="default"/>
      </w:rPr>
    </w:lvl>
    <w:lvl w:ilvl="3" w:tplc="FFFFFFFF">
      <w:numFmt w:val="bullet"/>
      <w:lvlText w:val="•"/>
      <w:lvlJc w:val="left"/>
      <w:pPr>
        <w:ind w:left="4318" w:hanging="361"/>
      </w:pPr>
      <w:rPr>
        <w:rFonts w:hint="default"/>
      </w:rPr>
    </w:lvl>
    <w:lvl w:ilvl="4" w:tplc="FFFFFFFF">
      <w:numFmt w:val="bullet"/>
      <w:lvlText w:val="•"/>
      <w:lvlJc w:val="left"/>
      <w:pPr>
        <w:ind w:left="5856" w:hanging="361"/>
      </w:pPr>
      <w:rPr>
        <w:rFonts w:hint="default"/>
      </w:rPr>
    </w:lvl>
    <w:lvl w:ilvl="5" w:tplc="FFFFFFFF">
      <w:numFmt w:val="bullet"/>
      <w:lvlText w:val="•"/>
      <w:lvlJc w:val="left"/>
      <w:pPr>
        <w:ind w:left="7394" w:hanging="361"/>
      </w:pPr>
      <w:rPr>
        <w:rFonts w:hint="default"/>
      </w:rPr>
    </w:lvl>
    <w:lvl w:ilvl="6" w:tplc="FFFFFFFF">
      <w:numFmt w:val="bullet"/>
      <w:lvlText w:val="•"/>
      <w:lvlJc w:val="left"/>
      <w:pPr>
        <w:ind w:left="8931" w:hanging="361"/>
      </w:pPr>
      <w:rPr>
        <w:rFonts w:hint="default"/>
      </w:rPr>
    </w:lvl>
    <w:lvl w:ilvl="7" w:tplc="FFFFFFFF">
      <w:numFmt w:val="bullet"/>
      <w:lvlText w:val="•"/>
      <w:lvlJc w:val="left"/>
      <w:pPr>
        <w:ind w:left="10469" w:hanging="361"/>
      </w:pPr>
      <w:rPr>
        <w:rFonts w:hint="default"/>
      </w:rPr>
    </w:lvl>
    <w:lvl w:ilvl="8" w:tplc="FFFFFFFF">
      <w:numFmt w:val="bullet"/>
      <w:lvlText w:val="•"/>
      <w:lvlJc w:val="left"/>
      <w:pPr>
        <w:ind w:left="12007" w:hanging="361"/>
      </w:pPr>
      <w:rPr>
        <w:rFonts w:hint="default"/>
      </w:rPr>
    </w:lvl>
  </w:abstractNum>
  <w:abstractNum w:abstractNumId="3" w15:restartNumberingAfterBreak="0">
    <w:nsid w:val="107E68AD"/>
    <w:multiLevelType w:val="hybridMultilevel"/>
    <w:tmpl w:val="8340AD4C"/>
    <w:lvl w:ilvl="0" w:tplc="04090001">
      <w:start w:val="1"/>
      <w:numFmt w:val="bullet"/>
      <w:lvlText w:val=""/>
      <w:lvlJc w:val="left"/>
      <w:pPr>
        <w:ind w:left="480" w:hanging="363"/>
        <w:jc w:val="right"/>
      </w:pPr>
      <w:rPr>
        <w:rFonts w:ascii="Symbol" w:hAnsi="Symbol" w:hint="default"/>
        <w:spacing w:val="-1"/>
        <w:w w:val="100"/>
      </w:rPr>
    </w:lvl>
    <w:lvl w:ilvl="1" w:tplc="FFFFFFFF">
      <w:numFmt w:val="bullet"/>
      <w:lvlText w:val=""/>
      <w:lvlJc w:val="left"/>
      <w:pPr>
        <w:ind w:left="882" w:hanging="361"/>
      </w:pPr>
      <w:rPr>
        <w:rFonts w:ascii="Symbol" w:eastAsia="Symbol" w:hAnsi="Symbol" w:cs="Symbol" w:hint="default"/>
        <w:w w:val="100"/>
        <w:sz w:val="22"/>
        <w:szCs w:val="22"/>
      </w:rPr>
    </w:lvl>
    <w:lvl w:ilvl="2" w:tplc="FFFFFFFF">
      <w:numFmt w:val="bullet"/>
      <w:lvlText w:val="•"/>
      <w:lvlJc w:val="left"/>
      <w:pPr>
        <w:ind w:left="2417" w:hanging="361"/>
      </w:pPr>
      <w:rPr>
        <w:rFonts w:hint="default"/>
      </w:rPr>
    </w:lvl>
    <w:lvl w:ilvl="3" w:tplc="FFFFFFFF">
      <w:numFmt w:val="bullet"/>
      <w:lvlText w:val="•"/>
      <w:lvlJc w:val="left"/>
      <w:pPr>
        <w:ind w:left="3955" w:hanging="361"/>
      </w:pPr>
      <w:rPr>
        <w:rFonts w:hint="default"/>
      </w:rPr>
    </w:lvl>
    <w:lvl w:ilvl="4" w:tplc="FFFFFFFF">
      <w:numFmt w:val="bullet"/>
      <w:lvlText w:val="•"/>
      <w:lvlJc w:val="left"/>
      <w:pPr>
        <w:ind w:left="5493" w:hanging="361"/>
      </w:pPr>
      <w:rPr>
        <w:rFonts w:hint="default"/>
      </w:rPr>
    </w:lvl>
    <w:lvl w:ilvl="5" w:tplc="FFFFFFFF">
      <w:numFmt w:val="bullet"/>
      <w:lvlText w:val="•"/>
      <w:lvlJc w:val="left"/>
      <w:pPr>
        <w:ind w:left="7031" w:hanging="361"/>
      </w:pPr>
      <w:rPr>
        <w:rFonts w:hint="default"/>
      </w:rPr>
    </w:lvl>
    <w:lvl w:ilvl="6" w:tplc="FFFFFFFF">
      <w:numFmt w:val="bullet"/>
      <w:lvlText w:val="•"/>
      <w:lvlJc w:val="left"/>
      <w:pPr>
        <w:ind w:left="8568" w:hanging="361"/>
      </w:pPr>
      <w:rPr>
        <w:rFonts w:hint="default"/>
      </w:rPr>
    </w:lvl>
    <w:lvl w:ilvl="7" w:tplc="FFFFFFFF">
      <w:numFmt w:val="bullet"/>
      <w:lvlText w:val="•"/>
      <w:lvlJc w:val="left"/>
      <w:pPr>
        <w:ind w:left="10106" w:hanging="361"/>
      </w:pPr>
      <w:rPr>
        <w:rFonts w:hint="default"/>
      </w:rPr>
    </w:lvl>
    <w:lvl w:ilvl="8" w:tplc="FFFFFFFF">
      <w:numFmt w:val="bullet"/>
      <w:lvlText w:val="•"/>
      <w:lvlJc w:val="left"/>
      <w:pPr>
        <w:ind w:left="11644" w:hanging="361"/>
      </w:pPr>
      <w:rPr>
        <w:rFonts w:hint="default"/>
      </w:rPr>
    </w:lvl>
  </w:abstractNum>
  <w:abstractNum w:abstractNumId="4"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63CFA"/>
    <w:multiLevelType w:val="hybridMultilevel"/>
    <w:tmpl w:val="F47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22FCA"/>
    <w:multiLevelType w:val="hybridMultilevel"/>
    <w:tmpl w:val="2E109F6C"/>
    <w:lvl w:ilvl="0" w:tplc="6B60CEAC">
      <w:start w:val="1"/>
      <w:numFmt w:val="decimal"/>
      <w:lvlText w:val="%1."/>
      <w:lvlJc w:val="left"/>
      <w:pPr>
        <w:ind w:left="879" w:hanging="360"/>
      </w:pPr>
      <w:rPr>
        <w:rFonts w:ascii="Arial" w:eastAsia="Arial" w:hAnsi="Arial" w:cs="Arial" w:hint="default"/>
        <w:spacing w:val="-1"/>
        <w:w w:val="100"/>
        <w:sz w:val="22"/>
        <w:szCs w:val="22"/>
      </w:rPr>
    </w:lvl>
    <w:lvl w:ilvl="1" w:tplc="50EA92A2">
      <w:start w:val="1"/>
      <w:numFmt w:val="lowerLetter"/>
      <w:lvlText w:val="%2."/>
      <w:lvlJc w:val="left"/>
      <w:pPr>
        <w:ind w:left="1599" w:hanging="360"/>
      </w:pPr>
      <w:rPr>
        <w:rFonts w:hint="default"/>
        <w:spacing w:val="-1"/>
        <w:w w:val="100"/>
      </w:rPr>
    </w:lvl>
    <w:lvl w:ilvl="2" w:tplc="F49CCD80">
      <w:numFmt w:val="bullet"/>
      <w:lvlText w:val="•"/>
      <w:lvlJc w:val="left"/>
      <w:pPr>
        <w:ind w:left="3057" w:hanging="360"/>
      </w:pPr>
      <w:rPr>
        <w:rFonts w:hint="default"/>
      </w:rPr>
    </w:lvl>
    <w:lvl w:ilvl="3" w:tplc="500C5ED0">
      <w:numFmt w:val="bullet"/>
      <w:lvlText w:val="•"/>
      <w:lvlJc w:val="left"/>
      <w:pPr>
        <w:ind w:left="4515" w:hanging="360"/>
      </w:pPr>
      <w:rPr>
        <w:rFonts w:hint="default"/>
      </w:rPr>
    </w:lvl>
    <w:lvl w:ilvl="4" w:tplc="C4408580">
      <w:numFmt w:val="bullet"/>
      <w:lvlText w:val="•"/>
      <w:lvlJc w:val="left"/>
      <w:pPr>
        <w:ind w:left="5973" w:hanging="360"/>
      </w:pPr>
      <w:rPr>
        <w:rFonts w:hint="default"/>
      </w:rPr>
    </w:lvl>
    <w:lvl w:ilvl="5" w:tplc="190E8D98">
      <w:numFmt w:val="bullet"/>
      <w:lvlText w:val="•"/>
      <w:lvlJc w:val="left"/>
      <w:pPr>
        <w:ind w:left="7431" w:hanging="360"/>
      </w:pPr>
      <w:rPr>
        <w:rFonts w:hint="default"/>
      </w:rPr>
    </w:lvl>
    <w:lvl w:ilvl="6" w:tplc="970E6686">
      <w:numFmt w:val="bullet"/>
      <w:lvlText w:val="•"/>
      <w:lvlJc w:val="left"/>
      <w:pPr>
        <w:ind w:left="8888" w:hanging="360"/>
      </w:pPr>
      <w:rPr>
        <w:rFonts w:hint="default"/>
      </w:rPr>
    </w:lvl>
    <w:lvl w:ilvl="7" w:tplc="B740BB7C">
      <w:numFmt w:val="bullet"/>
      <w:lvlText w:val="•"/>
      <w:lvlJc w:val="left"/>
      <w:pPr>
        <w:ind w:left="10346" w:hanging="360"/>
      </w:pPr>
      <w:rPr>
        <w:rFonts w:hint="default"/>
      </w:rPr>
    </w:lvl>
    <w:lvl w:ilvl="8" w:tplc="1CEAC196">
      <w:numFmt w:val="bullet"/>
      <w:lvlText w:val="•"/>
      <w:lvlJc w:val="left"/>
      <w:pPr>
        <w:ind w:left="11804" w:hanging="360"/>
      </w:pPr>
      <w:rPr>
        <w:rFonts w:hint="default"/>
      </w:rPr>
    </w:lvl>
  </w:abstractNum>
  <w:abstractNum w:abstractNumId="7" w15:restartNumberingAfterBreak="0">
    <w:nsid w:val="20E34FFE"/>
    <w:multiLevelType w:val="hybridMultilevel"/>
    <w:tmpl w:val="7B7C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070EE"/>
    <w:multiLevelType w:val="hybridMultilevel"/>
    <w:tmpl w:val="5E9CF268"/>
    <w:lvl w:ilvl="0" w:tplc="4014B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36D70"/>
    <w:multiLevelType w:val="hybridMultilevel"/>
    <w:tmpl w:val="2CB217D0"/>
    <w:lvl w:ilvl="0" w:tplc="3A9A86E4">
      <w:start w:val="1"/>
      <w:numFmt w:val="decimal"/>
      <w:lvlText w:val="%1."/>
      <w:lvlJc w:val="left"/>
      <w:pPr>
        <w:ind w:left="480" w:hanging="363"/>
        <w:jc w:val="right"/>
      </w:pPr>
      <w:rPr>
        <w:rFonts w:hint="default"/>
        <w:spacing w:val="-1"/>
        <w:w w:val="100"/>
      </w:rPr>
    </w:lvl>
    <w:lvl w:ilvl="1" w:tplc="804A3C90">
      <w:numFmt w:val="bullet"/>
      <w:lvlText w:val=""/>
      <w:lvlJc w:val="left"/>
      <w:pPr>
        <w:ind w:left="882" w:hanging="361"/>
      </w:pPr>
      <w:rPr>
        <w:rFonts w:ascii="Symbol" w:eastAsia="Symbol" w:hAnsi="Symbol" w:cs="Symbol" w:hint="default"/>
        <w:w w:val="100"/>
        <w:sz w:val="22"/>
        <w:szCs w:val="22"/>
      </w:rPr>
    </w:lvl>
    <w:lvl w:ilvl="2" w:tplc="AC56DE92">
      <w:numFmt w:val="bullet"/>
      <w:lvlText w:val="•"/>
      <w:lvlJc w:val="left"/>
      <w:pPr>
        <w:ind w:left="2417" w:hanging="361"/>
      </w:pPr>
      <w:rPr>
        <w:rFonts w:hint="default"/>
      </w:rPr>
    </w:lvl>
    <w:lvl w:ilvl="3" w:tplc="05D889E0">
      <w:numFmt w:val="bullet"/>
      <w:lvlText w:val="•"/>
      <w:lvlJc w:val="left"/>
      <w:pPr>
        <w:ind w:left="3955" w:hanging="361"/>
      </w:pPr>
      <w:rPr>
        <w:rFonts w:hint="default"/>
      </w:rPr>
    </w:lvl>
    <w:lvl w:ilvl="4" w:tplc="B756DD1A">
      <w:numFmt w:val="bullet"/>
      <w:lvlText w:val="•"/>
      <w:lvlJc w:val="left"/>
      <w:pPr>
        <w:ind w:left="5493" w:hanging="361"/>
      </w:pPr>
      <w:rPr>
        <w:rFonts w:hint="default"/>
      </w:rPr>
    </w:lvl>
    <w:lvl w:ilvl="5" w:tplc="A81A8542">
      <w:numFmt w:val="bullet"/>
      <w:lvlText w:val="•"/>
      <w:lvlJc w:val="left"/>
      <w:pPr>
        <w:ind w:left="7031" w:hanging="361"/>
      </w:pPr>
      <w:rPr>
        <w:rFonts w:hint="default"/>
      </w:rPr>
    </w:lvl>
    <w:lvl w:ilvl="6" w:tplc="C9B4A48C">
      <w:numFmt w:val="bullet"/>
      <w:lvlText w:val="•"/>
      <w:lvlJc w:val="left"/>
      <w:pPr>
        <w:ind w:left="8568" w:hanging="361"/>
      </w:pPr>
      <w:rPr>
        <w:rFonts w:hint="default"/>
      </w:rPr>
    </w:lvl>
    <w:lvl w:ilvl="7" w:tplc="351AA0C4">
      <w:numFmt w:val="bullet"/>
      <w:lvlText w:val="•"/>
      <w:lvlJc w:val="left"/>
      <w:pPr>
        <w:ind w:left="10106" w:hanging="361"/>
      </w:pPr>
      <w:rPr>
        <w:rFonts w:hint="default"/>
      </w:rPr>
    </w:lvl>
    <w:lvl w:ilvl="8" w:tplc="29A2B6B6">
      <w:numFmt w:val="bullet"/>
      <w:lvlText w:val="•"/>
      <w:lvlJc w:val="left"/>
      <w:pPr>
        <w:ind w:left="11644" w:hanging="361"/>
      </w:pPr>
      <w:rPr>
        <w:rFonts w:hint="default"/>
      </w:rPr>
    </w:lvl>
  </w:abstractNum>
  <w:abstractNum w:abstractNumId="10" w15:restartNumberingAfterBreak="0">
    <w:nsid w:val="32523F7A"/>
    <w:multiLevelType w:val="hybridMultilevel"/>
    <w:tmpl w:val="95DA6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C2A81"/>
    <w:multiLevelType w:val="hybridMultilevel"/>
    <w:tmpl w:val="9704FD3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4BDB5D21"/>
    <w:multiLevelType w:val="hybridMultilevel"/>
    <w:tmpl w:val="137E0FAA"/>
    <w:lvl w:ilvl="0" w:tplc="D03C02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97D2D"/>
    <w:multiLevelType w:val="hybridMultilevel"/>
    <w:tmpl w:val="70ACD42C"/>
    <w:lvl w:ilvl="0" w:tplc="04090001">
      <w:start w:val="1"/>
      <w:numFmt w:val="bullet"/>
      <w:lvlText w:val=""/>
      <w:lvlJc w:val="left"/>
      <w:pPr>
        <w:ind w:left="363" w:hanging="363"/>
        <w:jc w:val="right"/>
      </w:pPr>
      <w:rPr>
        <w:rFonts w:ascii="Symbol" w:hAnsi="Symbol" w:hint="default"/>
        <w:spacing w:val="-1"/>
        <w:w w:val="100"/>
      </w:rPr>
    </w:lvl>
    <w:lvl w:ilvl="1" w:tplc="FFFFFFFF">
      <w:numFmt w:val="bullet"/>
      <w:lvlText w:val=""/>
      <w:lvlJc w:val="left"/>
      <w:pPr>
        <w:ind w:left="765" w:hanging="361"/>
      </w:pPr>
      <w:rPr>
        <w:rFonts w:ascii="Symbol" w:eastAsia="Symbol" w:hAnsi="Symbol" w:cs="Symbol" w:hint="default"/>
        <w:w w:val="100"/>
        <w:sz w:val="22"/>
        <w:szCs w:val="22"/>
      </w:rPr>
    </w:lvl>
    <w:lvl w:ilvl="2" w:tplc="FFFFFFFF">
      <w:numFmt w:val="bullet"/>
      <w:lvlText w:val="•"/>
      <w:lvlJc w:val="left"/>
      <w:pPr>
        <w:ind w:left="2300" w:hanging="361"/>
      </w:pPr>
      <w:rPr>
        <w:rFonts w:hint="default"/>
      </w:rPr>
    </w:lvl>
    <w:lvl w:ilvl="3" w:tplc="FFFFFFFF">
      <w:numFmt w:val="bullet"/>
      <w:lvlText w:val="•"/>
      <w:lvlJc w:val="left"/>
      <w:pPr>
        <w:ind w:left="3838" w:hanging="361"/>
      </w:pPr>
      <w:rPr>
        <w:rFonts w:hint="default"/>
      </w:rPr>
    </w:lvl>
    <w:lvl w:ilvl="4" w:tplc="FFFFFFFF">
      <w:numFmt w:val="bullet"/>
      <w:lvlText w:val="•"/>
      <w:lvlJc w:val="left"/>
      <w:pPr>
        <w:ind w:left="5376" w:hanging="361"/>
      </w:pPr>
      <w:rPr>
        <w:rFonts w:hint="default"/>
      </w:rPr>
    </w:lvl>
    <w:lvl w:ilvl="5" w:tplc="FFFFFFFF">
      <w:numFmt w:val="bullet"/>
      <w:lvlText w:val="•"/>
      <w:lvlJc w:val="left"/>
      <w:pPr>
        <w:ind w:left="6914" w:hanging="361"/>
      </w:pPr>
      <w:rPr>
        <w:rFonts w:hint="default"/>
      </w:rPr>
    </w:lvl>
    <w:lvl w:ilvl="6" w:tplc="FFFFFFFF">
      <w:numFmt w:val="bullet"/>
      <w:lvlText w:val="•"/>
      <w:lvlJc w:val="left"/>
      <w:pPr>
        <w:ind w:left="8451" w:hanging="361"/>
      </w:pPr>
      <w:rPr>
        <w:rFonts w:hint="default"/>
      </w:rPr>
    </w:lvl>
    <w:lvl w:ilvl="7" w:tplc="FFFFFFFF">
      <w:numFmt w:val="bullet"/>
      <w:lvlText w:val="•"/>
      <w:lvlJc w:val="left"/>
      <w:pPr>
        <w:ind w:left="9989" w:hanging="361"/>
      </w:pPr>
      <w:rPr>
        <w:rFonts w:hint="default"/>
      </w:rPr>
    </w:lvl>
    <w:lvl w:ilvl="8" w:tplc="FFFFFFFF">
      <w:numFmt w:val="bullet"/>
      <w:lvlText w:val="•"/>
      <w:lvlJc w:val="left"/>
      <w:pPr>
        <w:ind w:left="11527" w:hanging="361"/>
      </w:pPr>
      <w:rPr>
        <w:rFonts w:hint="default"/>
      </w:rPr>
    </w:lvl>
  </w:abstractNum>
  <w:abstractNum w:abstractNumId="14" w15:restartNumberingAfterBreak="0">
    <w:nsid w:val="59FB2E11"/>
    <w:multiLevelType w:val="multilevel"/>
    <w:tmpl w:val="C58ADDB2"/>
    <w:lvl w:ilvl="0">
      <w:start w:val="1"/>
      <w:numFmt w:val="decimal"/>
      <w:lvlText w:val="%1."/>
      <w:lvlJc w:val="left"/>
      <w:pPr>
        <w:ind w:left="480" w:hanging="363"/>
        <w:jc w:val="right"/>
      </w:pPr>
      <w:rPr>
        <w:rFonts w:ascii="Arial" w:eastAsia="Arial" w:hAnsi="Arial" w:cs="Arial"/>
        <w:spacing w:val="-1"/>
        <w:w w:val="100"/>
      </w:rPr>
    </w:lvl>
    <w:lvl w:ilvl="1">
      <w:numFmt w:val="bullet"/>
      <w:lvlText w:val=""/>
      <w:lvlJc w:val="left"/>
      <w:pPr>
        <w:ind w:left="882" w:hanging="361"/>
      </w:pPr>
      <w:rPr>
        <w:rFonts w:ascii="Symbol" w:eastAsia="Symbol" w:hAnsi="Symbol" w:cs="Symbol" w:hint="default"/>
        <w:w w:val="100"/>
        <w:sz w:val="22"/>
        <w:szCs w:val="22"/>
      </w:rPr>
    </w:lvl>
    <w:lvl w:ilvl="2">
      <w:numFmt w:val="bullet"/>
      <w:lvlText w:val="•"/>
      <w:lvlJc w:val="left"/>
      <w:pPr>
        <w:ind w:left="2417" w:hanging="361"/>
      </w:pPr>
      <w:rPr>
        <w:rFonts w:hint="default"/>
      </w:rPr>
    </w:lvl>
    <w:lvl w:ilvl="3">
      <w:numFmt w:val="bullet"/>
      <w:lvlText w:val="•"/>
      <w:lvlJc w:val="left"/>
      <w:pPr>
        <w:ind w:left="3955" w:hanging="361"/>
      </w:pPr>
      <w:rPr>
        <w:rFonts w:hint="default"/>
      </w:rPr>
    </w:lvl>
    <w:lvl w:ilvl="4">
      <w:numFmt w:val="bullet"/>
      <w:lvlText w:val="•"/>
      <w:lvlJc w:val="left"/>
      <w:pPr>
        <w:ind w:left="5493" w:hanging="361"/>
      </w:pPr>
      <w:rPr>
        <w:rFonts w:hint="default"/>
      </w:rPr>
    </w:lvl>
    <w:lvl w:ilvl="5">
      <w:numFmt w:val="bullet"/>
      <w:lvlText w:val="•"/>
      <w:lvlJc w:val="left"/>
      <w:pPr>
        <w:ind w:left="7031" w:hanging="361"/>
      </w:pPr>
      <w:rPr>
        <w:rFonts w:hint="default"/>
      </w:rPr>
    </w:lvl>
    <w:lvl w:ilvl="6">
      <w:numFmt w:val="bullet"/>
      <w:lvlText w:val="•"/>
      <w:lvlJc w:val="left"/>
      <w:pPr>
        <w:ind w:left="8568" w:hanging="361"/>
      </w:pPr>
      <w:rPr>
        <w:rFonts w:hint="default"/>
      </w:rPr>
    </w:lvl>
    <w:lvl w:ilvl="7">
      <w:numFmt w:val="bullet"/>
      <w:lvlText w:val="•"/>
      <w:lvlJc w:val="left"/>
      <w:pPr>
        <w:ind w:left="10106" w:hanging="361"/>
      </w:pPr>
      <w:rPr>
        <w:rFonts w:hint="default"/>
      </w:rPr>
    </w:lvl>
    <w:lvl w:ilvl="8">
      <w:numFmt w:val="bullet"/>
      <w:lvlText w:val="•"/>
      <w:lvlJc w:val="left"/>
      <w:pPr>
        <w:ind w:left="11644" w:hanging="361"/>
      </w:pPr>
      <w:rPr>
        <w:rFonts w:hint="default"/>
      </w:rPr>
    </w:lvl>
  </w:abstractNum>
  <w:abstractNum w:abstractNumId="15" w15:restartNumberingAfterBreak="0">
    <w:nsid w:val="66342D3A"/>
    <w:multiLevelType w:val="hybridMultilevel"/>
    <w:tmpl w:val="31F00D3C"/>
    <w:lvl w:ilvl="0" w:tplc="8228D3A6">
      <w:start w:val="1"/>
      <w:numFmt w:val="decimal"/>
      <w:lvlText w:val="%1."/>
      <w:lvlJc w:val="left"/>
      <w:pPr>
        <w:ind w:left="363" w:hanging="363"/>
        <w:jc w:val="right"/>
      </w:pPr>
      <w:rPr>
        <w:rFonts w:hint="default"/>
        <w:spacing w:val="-1"/>
        <w:w w:val="100"/>
      </w:rPr>
    </w:lvl>
    <w:lvl w:ilvl="1" w:tplc="804A3C90">
      <w:numFmt w:val="bullet"/>
      <w:lvlText w:val=""/>
      <w:lvlJc w:val="left"/>
      <w:pPr>
        <w:ind w:left="765" w:hanging="361"/>
      </w:pPr>
      <w:rPr>
        <w:rFonts w:ascii="Symbol" w:eastAsia="Symbol" w:hAnsi="Symbol" w:cs="Symbol" w:hint="default"/>
        <w:w w:val="100"/>
        <w:sz w:val="22"/>
        <w:szCs w:val="22"/>
      </w:rPr>
    </w:lvl>
    <w:lvl w:ilvl="2" w:tplc="AC56DE92">
      <w:numFmt w:val="bullet"/>
      <w:lvlText w:val="•"/>
      <w:lvlJc w:val="left"/>
      <w:pPr>
        <w:ind w:left="2300" w:hanging="361"/>
      </w:pPr>
      <w:rPr>
        <w:rFonts w:hint="default"/>
      </w:rPr>
    </w:lvl>
    <w:lvl w:ilvl="3" w:tplc="05D889E0">
      <w:numFmt w:val="bullet"/>
      <w:lvlText w:val="•"/>
      <w:lvlJc w:val="left"/>
      <w:pPr>
        <w:ind w:left="3838" w:hanging="361"/>
      </w:pPr>
      <w:rPr>
        <w:rFonts w:hint="default"/>
      </w:rPr>
    </w:lvl>
    <w:lvl w:ilvl="4" w:tplc="B756DD1A">
      <w:numFmt w:val="bullet"/>
      <w:lvlText w:val="•"/>
      <w:lvlJc w:val="left"/>
      <w:pPr>
        <w:ind w:left="5376" w:hanging="361"/>
      </w:pPr>
      <w:rPr>
        <w:rFonts w:hint="default"/>
      </w:rPr>
    </w:lvl>
    <w:lvl w:ilvl="5" w:tplc="A81A8542">
      <w:numFmt w:val="bullet"/>
      <w:lvlText w:val="•"/>
      <w:lvlJc w:val="left"/>
      <w:pPr>
        <w:ind w:left="6914" w:hanging="361"/>
      </w:pPr>
      <w:rPr>
        <w:rFonts w:hint="default"/>
      </w:rPr>
    </w:lvl>
    <w:lvl w:ilvl="6" w:tplc="C9B4A48C">
      <w:numFmt w:val="bullet"/>
      <w:lvlText w:val="•"/>
      <w:lvlJc w:val="left"/>
      <w:pPr>
        <w:ind w:left="8451" w:hanging="361"/>
      </w:pPr>
      <w:rPr>
        <w:rFonts w:hint="default"/>
      </w:rPr>
    </w:lvl>
    <w:lvl w:ilvl="7" w:tplc="351AA0C4">
      <w:numFmt w:val="bullet"/>
      <w:lvlText w:val="•"/>
      <w:lvlJc w:val="left"/>
      <w:pPr>
        <w:ind w:left="9989" w:hanging="361"/>
      </w:pPr>
      <w:rPr>
        <w:rFonts w:hint="default"/>
      </w:rPr>
    </w:lvl>
    <w:lvl w:ilvl="8" w:tplc="29A2B6B6">
      <w:numFmt w:val="bullet"/>
      <w:lvlText w:val="•"/>
      <w:lvlJc w:val="left"/>
      <w:pPr>
        <w:ind w:left="11527" w:hanging="361"/>
      </w:pPr>
      <w:rPr>
        <w:rFonts w:hint="default"/>
      </w:rPr>
    </w:lvl>
  </w:abstractNum>
  <w:abstractNum w:abstractNumId="16" w15:restartNumberingAfterBreak="0">
    <w:nsid w:val="683D1B9D"/>
    <w:multiLevelType w:val="hybridMultilevel"/>
    <w:tmpl w:val="FFFFFFFF"/>
    <w:lvl w:ilvl="0" w:tplc="CAD85880">
      <w:start w:val="1"/>
      <w:numFmt w:val="upperLetter"/>
      <w:lvlText w:val="%1."/>
      <w:lvlJc w:val="left"/>
      <w:pPr>
        <w:ind w:left="720" w:hanging="360"/>
      </w:pPr>
    </w:lvl>
    <w:lvl w:ilvl="1" w:tplc="A112C354">
      <w:start w:val="1"/>
      <w:numFmt w:val="lowerLetter"/>
      <w:lvlText w:val="%2."/>
      <w:lvlJc w:val="left"/>
      <w:pPr>
        <w:ind w:left="1440" w:hanging="360"/>
      </w:pPr>
    </w:lvl>
    <w:lvl w:ilvl="2" w:tplc="F0E4DCC6">
      <w:start w:val="1"/>
      <w:numFmt w:val="lowerRoman"/>
      <w:lvlText w:val="%3."/>
      <w:lvlJc w:val="right"/>
      <w:pPr>
        <w:ind w:left="2160" w:hanging="180"/>
      </w:pPr>
    </w:lvl>
    <w:lvl w:ilvl="3" w:tplc="17D4A21A">
      <w:start w:val="1"/>
      <w:numFmt w:val="decimal"/>
      <w:lvlText w:val="%4."/>
      <w:lvlJc w:val="left"/>
      <w:pPr>
        <w:ind w:left="2880" w:hanging="360"/>
      </w:pPr>
    </w:lvl>
    <w:lvl w:ilvl="4" w:tplc="27926534">
      <w:start w:val="1"/>
      <w:numFmt w:val="lowerLetter"/>
      <w:lvlText w:val="%5."/>
      <w:lvlJc w:val="left"/>
      <w:pPr>
        <w:ind w:left="3600" w:hanging="360"/>
      </w:pPr>
    </w:lvl>
    <w:lvl w:ilvl="5" w:tplc="F71C997C">
      <w:start w:val="1"/>
      <w:numFmt w:val="lowerRoman"/>
      <w:lvlText w:val="%6."/>
      <w:lvlJc w:val="right"/>
      <w:pPr>
        <w:ind w:left="4320" w:hanging="180"/>
      </w:pPr>
    </w:lvl>
    <w:lvl w:ilvl="6" w:tplc="CF3A9352">
      <w:start w:val="1"/>
      <w:numFmt w:val="decimal"/>
      <w:lvlText w:val="%7."/>
      <w:lvlJc w:val="left"/>
      <w:pPr>
        <w:ind w:left="5040" w:hanging="360"/>
      </w:pPr>
    </w:lvl>
    <w:lvl w:ilvl="7" w:tplc="1B8669E8">
      <w:start w:val="1"/>
      <w:numFmt w:val="lowerLetter"/>
      <w:lvlText w:val="%8."/>
      <w:lvlJc w:val="left"/>
      <w:pPr>
        <w:ind w:left="5760" w:hanging="360"/>
      </w:pPr>
    </w:lvl>
    <w:lvl w:ilvl="8" w:tplc="4808F214">
      <w:start w:val="1"/>
      <w:numFmt w:val="lowerRoman"/>
      <w:lvlText w:val="%9."/>
      <w:lvlJc w:val="right"/>
      <w:pPr>
        <w:ind w:left="6480" w:hanging="180"/>
      </w:pPr>
    </w:lvl>
  </w:abstractNum>
  <w:abstractNum w:abstractNumId="17" w15:restartNumberingAfterBreak="0">
    <w:nsid w:val="6A4B0959"/>
    <w:multiLevelType w:val="hybridMultilevel"/>
    <w:tmpl w:val="42948A78"/>
    <w:lvl w:ilvl="0" w:tplc="DB2A61A6">
      <w:numFmt w:val="bullet"/>
      <w:lvlText w:val=""/>
      <w:lvlJc w:val="left"/>
      <w:pPr>
        <w:ind w:left="880" w:hanging="360"/>
      </w:pPr>
      <w:rPr>
        <w:rFonts w:ascii="Symbol" w:eastAsia="Symbol" w:hAnsi="Symbol" w:cs="Symbol" w:hint="default"/>
        <w:w w:val="100"/>
        <w:sz w:val="24"/>
        <w:szCs w:val="24"/>
      </w:rPr>
    </w:lvl>
    <w:lvl w:ilvl="1" w:tplc="04090001">
      <w:start w:val="1"/>
      <w:numFmt w:val="bullet"/>
      <w:lvlText w:val=""/>
      <w:lvlJc w:val="left"/>
      <w:pPr>
        <w:ind w:left="1080" w:hanging="360"/>
      </w:pPr>
      <w:rPr>
        <w:rFonts w:ascii="Symbol" w:hAnsi="Symbol" w:hint="default"/>
      </w:rPr>
    </w:lvl>
    <w:lvl w:ilvl="2" w:tplc="1CBA7972">
      <w:numFmt w:val="bullet"/>
      <w:lvlText w:val="•"/>
      <w:lvlJc w:val="left"/>
      <w:pPr>
        <w:ind w:left="3057" w:hanging="360"/>
      </w:pPr>
      <w:rPr>
        <w:rFonts w:hint="default"/>
      </w:rPr>
    </w:lvl>
    <w:lvl w:ilvl="3" w:tplc="961074A6">
      <w:numFmt w:val="bullet"/>
      <w:lvlText w:val="•"/>
      <w:lvlJc w:val="left"/>
      <w:pPr>
        <w:ind w:left="4515" w:hanging="360"/>
      </w:pPr>
      <w:rPr>
        <w:rFonts w:hint="default"/>
      </w:rPr>
    </w:lvl>
    <w:lvl w:ilvl="4" w:tplc="A790EE0E">
      <w:numFmt w:val="bullet"/>
      <w:lvlText w:val="•"/>
      <w:lvlJc w:val="left"/>
      <w:pPr>
        <w:ind w:left="5973" w:hanging="360"/>
      </w:pPr>
      <w:rPr>
        <w:rFonts w:hint="default"/>
      </w:rPr>
    </w:lvl>
    <w:lvl w:ilvl="5" w:tplc="3B826D8A">
      <w:numFmt w:val="bullet"/>
      <w:lvlText w:val="•"/>
      <w:lvlJc w:val="left"/>
      <w:pPr>
        <w:ind w:left="7431" w:hanging="360"/>
      </w:pPr>
      <w:rPr>
        <w:rFonts w:hint="default"/>
      </w:rPr>
    </w:lvl>
    <w:lvl w:ilvl="6" w:tplc="B12EAF5A">
      <w:numFmt w:val="bullet"/>
      <w:lvlText w:val="•"/>
      <w:lvlJc w:val="left"/>
      <w:pPr>
        <w:ind w:left="8888" w:hanging="360"/>
      </w:pPr>
      <w:rPr>
        <w:rFonts w:hint="default"/>
      </w:rPr>
    </w:lvl>
    <w:lvl w:ilvl="7" w:tplc="9168D6B0">
      <w:numFmt w:val="bullet"/>
      <w:lvlText w:val="•"/>
      <w:lvlJc w:val="left"/>
      <w:pPr>
        <w:ind w:left="10346" w:hanging="360"/>
      </w:pPr>
      <w:rPr>
        <w:rFonts w:hint="default"/>
      </w:rPr>
    </w:lvl>
    <w:lvl w:ilvl="8" w:tplc="AFB4377C">
      <w:numFmt w:val="bullet"/>
      <w:lvlText w:val="•"/>
      <w:lvlJc w:val="left"/>
      <w:pPr>
        <w:ind w:left="11804" w:hanging="360"/>
      </w:pPr>
      <w:rPr>
        <w:rFonts w:hint="default"/>
      </w:rPr>
    </w:lvl>
  </w:abstractNum>
  <w:abstractNum w:abstractNumId="18" w15:restartNumberingAfterBreak="0">
    <w:nsid w:val="6BBE1960"/>
    <w:multiLevelType w:val="hybridMultilevel"/>
    <w:tmpl w:val="DC5426B0"/>
    <w:lvl w:ilvl="0" w:tplc="8FC4BE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D259A"/>
    <w:multiLevelType w:val="hybridMultilevel"/>
    <w:tmpl w:val="92425128"/>
    <w:lvl w:ilvl="0" w:tplc="4014B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3072C"/>
    <w:multiLevelType w:val="hybridMultilevel"/>
    <w:tmpl w:val="C060C5BE"/>
    <w:lvl w:ilvl="0" w:tplc="B630D42E">
      <w:start w:val="1"/>
      <w:numFmt w:val="decimal"/>
      <w:lvlText w:val="%1."/>
      <w:lvlJc w:val="left"/>
      <w:pPr>
        <w:ind w:left="880" w:hanging="360"/>
      </w:pPr>
      <w:rPr>
        <w:rFonts w:hint="default"/>
        <w:b/>
        <w:bCs/>
        <w:spacing w:val="-2"/>
        <w:w w:val="100"/>
      </w:rPr>
    </w:lvl>
    <w:lvl w:ilvl="1" w:tplc="73644390">
      <w:numFmt w:val="bullet"/>
      <w:lvlText w:val="•"/>
      <w:lvlJc w:val="left"/>
      <w:pPr>
        <w:ind w:left="2264" w:hanging="360"/>
      </w:pPr>
      <w:rPr>
        <w:rFonts w:hint="default"/>
      </w:rPr>
    </w:lvl>
    <w:lvl w:ilvl="2" w:tplc="4D22707A">
      <w:numFmt w:val="bullet"/>
      <w:lvlText w:val="•"/>
      <w:lvlJc w:val="left"/>
      <w:pPr>
        <w:ind w:left="3648" w:hanging="360"/>
      </w:pPr>
      <w:rPr>
        <w:rFonts w:hint="default"/>
      </w:rPr>
    </w:lvl>
    <w:lvl w:ilvl="3" w:tplc="7CAEB732">
      <w:numFmt w:val="bullet"/>
      <w:lvlText w:val="•"/>
      <w:lvlJc w:val="left"/>
      <w:pPr>
        <w:ind w:left="5032" w:hanging="360"/>
      </w:pPr>
      <w:rPr>
        <w:rFonts w:hint="default"/>
      </w:rPr>
    </w:lvl>
    <w:lvl w:ilvl="4" w:tplc="71B0C944">
      <w:numFmt w:val="bullet"/>
      <w:lvlText w:val="•"/>
      <w:lvlJc w:val="left"/>
      <w:pPr>
        <w:ind w:left="6416" w:hanging="360"/>
      </w:pPr>
      <w:rPr>
        <w:rFonts w:hint="default"/>
      </w:rPr>
    </w:lvl>
    <w:lvl w:ilvl="5" w:tplc="AC4C61CE">
      <w:numFmt w:val="bullet"/>
      <w:lvlText w:val="•"/>
      <w:lvlJc w:val="left"/>
      <w:pPr>
        <w:ind w:left="7800" w:hanging="360"/>
      </w:pPr>
      <w:rPr>
        <w:rFonts w:hint="default"/>
      </w:rPr>
    </w:lvl>
    <w:lvl w:ilvl="6" w:tplc="A33A8E8A">
      <w:numFmt w:val="bullet"/>
      <w:lvlText w:val="•"/>
      <w:lvlJc w:val="left"/>
      <w:pPr>
        <w:ind w:left="9184" w:hanging="360"/>
      </w:pPr>
      <w:rPr>
        <w:rFonts w:hint="default"/>
      </w:rPr>
    </w:lvl>
    <w:lvl w:ilvl="7" w:tplc="CEE8375E">
      <w:numFmt w:val="bullet"/>
      <w:lvlText w:val="•"/>
      <w:lvlJc w:val="left"/>
      <w:pPr>
        <w:ind w:left="10568" w:hanging="360"/>
      </w:pPr>
      <w:rPr>
        <w:rFonts w:hint="default"/>
      </w:rPr>
    </w:lvl>
    <w:lvl w:ilvl="8" w:tplc="7DA21B36">
      <w:numFmt w:val="bullet"/>
      <w:lvlText w:val="•"/>
      <w:lvlJc w:val="left"/>
      <w:pPr>
        <w:ind w:left="11952" w:hanging="360"/>
      </w:pPr>
      <w:rPr>
        <w:rFonts w:hint="default"/>
      </w:rPr>
    </w:lvl>
  </w:abstractNum>
  <w:abstractNum w:abstractNumId="21" w15:restartNumberingAfterBreak="0">
    <w:nsid w:val="78884A48"/>
    <w:multiLevelType w:val="hybridMultilevel"/>
    <w:tmpl w:val="80825BD4"/>
    <w:lvl w:ilvl="0" w:tplc="3F7E2A30">
      <w:start w:val="1"/>
      <w:numFmt w:val="bullet"/>
      <w:lvlText w:val=""/>
      <w:lvlJc w:val="left"/>
      <w:pPr>
        <w:ind w:left="720" w:hanging="360"/>
      </w:pPr>
      <w:rPr>
        <w:rFonts w:ascii="Symbol" w:hAnsi="Symbol" w:hint="default"/>
      </w:rPr>
    </w:lvl>
    <w:lvl w:ilvl="1" w:tplc="D03C0260">
      <w:start w:val="1"/>
      <w:numFmt w:val="bullet"/>
      <w:lvlText w:val="c"/>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568E0"/>
    <w:multiLevelType w:val="hybridMultilevel"/>
    <w:tmpl w:val="21E47C00"/>
    <w:lvl w:ilvl="0" w:tplc="04090001">
      <w:start w:val="1"/>
      <w:numFmt w:val="bullet"/>
      <w:lvlText w:val=""/>
      <w:lvlJc w:val="left"/>
      <w:pPr>
        <w:ind w:left="1083" w:hanging="363"/>
        <w:jc w:val="right"/>
      </w:pPr>
      <w:rPr>
        <w:rFonts w:ascii="Symbol" w:hAnsi="Symbol" w:hint="default"/>
        <w:spacing w:val="-1"/>
        <w:w w:val="100"/>
      </w:rPr>
    </w:lvl>
    <w:lvl w:ilvl="1" w:tplc="FFFFFFFF">
      <w:numFmt w:val="bullet"/>
      <w:lvlText w:val=""/>
      <w:lvlJc w:val="left"/>
      <w:pPr>
        <w:ind w:left="1485" w:hanging="361"/>
      </w:pPr>
      <w:rPr>
        <w:rFonts w:ascii="Symbol" w:eastAsia="Symbol" w:hAnsi="Symbol" w:cs="Symbol" w:hint="default"/>
        <w:w w:val="100"/>
        <w:sz w:val="22"/>
        <w:szCs w:val="22"/>
      </w:rPr>
    </w:lvl>
    <w:lvl w:ilvl="2" w:tplc="FFFFFFFF">
      <w:numFmt w:val="bullet"/>
      <w:lvlText w:val="•"/>
      <w:lvlJc w:val="left"/>
      <w:pPr>
        <w:ind w:left="3020" w:hanging="361"/>
      </w:pPr>
      <w:rPr>
        <w:rFonts w:hint="default"/>
      </w:rPr>
    </w:lvl>
    <w:lvl w:ilvl="3" w:tplc="FFFFFFFF">
      <w:numFmt w:val="bullet"/>
      <w:lvlText w:val="•"/>
      <w:lvlJc w:val="left"/>
      <w:pPr>
        <w:ind w:left="4558" w:hanging="361"/>
      </w:pPr>
      <w:rPr>
        <w:rFonts w:hint="default"/>
      </w:rPr>
    </w:lvl>
    <w:lvl w:ilvl="4" w:tplc="FFFFFFFF">
      <w:numFmt w:val="bullet"/>
      <w:lvlText w:val="•"/>
      <w:lvlJc w:val="left"/>
      <w:pPr>
        <w:ind w:left="6096" w:hanging="361"/>
      </w:pPr>
      <w:rPr>
        <w:rFonts w:hint="default"/>
      </w:rPr>
    </w:lvl>
    <w:lvl w:ilvl="5" w:tplc="FFFFFFFF">
      <w:numFmt w:val="bullet"/>
      <w:lvlText w:val="•"/>
      <w:lvlJc w:val="left"/>
      <w:pPr>
        <w:ind w:left="7634" w:hanging="361"/>
      </w:pPr>
      <w:rPr>
        <w:rFonts w:hint="default"/>
      </w:rPr>
    </w:lvl>
    <w:lvl w:ilvl="6" w:tplc="FFFFFFFF">
      <w:numFmt w:val="bullet"/>
      <w:lvlText w:val="•"/>
      <w:lvlJc w:val="left"/>
      <w:pPr>
        <w:ind w:left="9171" w:hanging="361"/>
      </w:pPr>
      <w:rPr>
        <w:rFonts w:hint="default"/>
      </w:rPr>
    </w:lvl>
    <w:lvl w:ilvl="7" w:tplc="FFFFFFFF">
      <w:numFmt w:val="bullet"/>
      <w:lvlText w:val="•"/>
      <w:lvlJc w:val="left"/>
      <w:pPr>
        <w:ind w:left="10709" w:hanging="361"/>
      </w:pPr>
      <w:rPr>
        <w:rFonts w:hint="default"/>
      </w:rPr>
    </w:lvl>
    <w:lvl w:ilvl="8" w:tplc="FFFFFFFF">
      <w:numFmt w:val="bullet"/>
      <w:lvlText w:val="•"/>
      <w:lvlJc w:val="left"/>
      <w:pPr>
        <w:ind w:left="12247" w:hanging="361"/>
      </w:pPr>
      <w:rPr>
        <w:rFonts w:hint="default"/>
      </w:rPr>
    </w:lvl>
  </w:abstractNum>
  <w:abstractNum w:abstractNumId="23" w15:restartNumberingAfterBreak="0">
    <w:nsid w:val="7F35E1D9"/>
    <w:multiLevelType w:val="hybridMultilevel"/>
    <w:tmpl w:val="FFFFFFFF"/>
    <w:lvl w:ilvl="0" w:tplc="688C382C">
      <w:start w:val="1"/>
      <w:numFmt w:val="bullet"/>
      <w:lvlText w:val=""/>
      <w:lvlJc w:val="left"/>
      <w:pPr>
        <w:ind w:left="720" w:hanging="360"/>
      </w:pPr>
      <w:rPr>
        <w:rFonts w:ascii="Symbol" w:hAnsi="Symbol" w:hint="default"/>
      </w:rPr>
    </w:lvl>
    <w:lvl w:ilvl="1" w:tplc="7F94B2B6">
      <w:start w:val="1"/>
      <w:numFmt w:val="bullet"/>
      <w:lvlText w:val="o"/>
      <w:lvlJc w:val="left"/>
      <w:pPr>
        <w:ind w:left="1440" w:hanging="360"/>
      </w:pPr>
      <w:rPr>
        <w:rFonts w:ascii="Courier New" w:hAnsi="Courier New" w:hint="default"/>
      </w:rPr>
    </w:lvl>
    <w:lvl w:ilvl="2" w:tplc="7106943E">
      <w:start w:val="1"/>
      <w:numFmt w:val="bullet"/>
      <w:lvlText w:val=""/>
      <w:lvlJc w:val="left"/>
      <w:pPr>
        <w:ind w:left="2160" w:hanging="360"/>
      </w:pPr>
      <w:rPr>
        <w:rFonts w:ascii="Wingdings" w:hAnsi="Wingdings" w:hint="default"/>
      </w:rPr>
    </w:lvl>
    <w:lvl w:ilvl="3" w:tplc="9EE09F10">
      <w:start w:val="1"/>
      <w:numFmt w:val="bullet"/>
      <w:lvlText w:val=""/>
      <w:lvlJc w:val="left"/>
      <w:pPr>
        <w:ind w:left="2880" w:hanging="360"/>
      </w:pPr>
      <w:rPr>
        <w:rFonts w:ascii="Symbol" w:hAnsi="Symbol" w:hint="default"/>
      </w:rPr>
    </w:lvl>
    <w:lvl w:ilvl="4" w:tplc="D0D04294">
      <w:start w:val="1"/>
      <w:numFmt w:val="bullet"/>
      <w:lvlText w:val="o"/>
      <w:lvlJc w:val="left"/>
      <w:pPr>
        <w:ind w:left="3600" w:hanging="360"/>
      </w:pPr>
      <w:rPr>
        <w:rFonts w:ascii="Courier New" w:hAnsi="Courier New" w:hint="default"/>
      </w:rPr>
    </w:lvl>
    <w:lvl w:ilvl="5" w:tplc="7B2A6F48">
      <w:start w:val="1"/>
      <w:numFmt w:val="bullet"/>
      <w:lvlText w:val=""/>
      <w:lvlJc w:val="left"/>
      <w:pPr>
        <w:ind w:left="4320" w:hanging="360"/>
      </w:pPr>
      <w:rPr>
        <w:rFonts w:ascii="Wingdings" w:hAnsi="Wingdings" w:hint="default"/>
      </w:rPr>
    </w:lvl>
    <w:lvl w:ilvl="6" w:tplc="BA0CD84A">
      <w:start w:val="1"/>
      <w:numFmt w:val="bullet"/>
      <w:lvlText w:val=""/>
      <w:lvlJc w:val="left"/>
      <w:pPr>
        <w:ind w:left="5040" w:hanging="360"/>
      </w:pPr>
      <w:rPr>
        <w:rFonts w:ascii="Symbol" w:hAnsi="Symbol" w:hint="default"/>
      </w:rPr>
    </w:lvl>
    <w:lvl w:ilvl="7" w:tplc="3B40580C">
      <w:start w:val="1"/>
      <w:numFmt w:val="bullet"/>
      <w:lvlText w:val="o"/>
      <w:lvlJc w:val="left"/>
      <w:pPr>
        <w:ind w:left="5760" w:hanging="360"/>
      </w:pPr>
      <w:rPr>
        <w:rFonts w:ascii="Courier New" w:hAnsi="Courier New" w:hint="default"/>
      </w:rPr>
    </w:lvl>
    <w:lvl w:ilvl="8" w:tplc="470ADF9C">
      <w:start w:val="1"/>
      <w:numFmt w:val="bullet"/>
      <w:lvlText w:val=""/>
      <w:lvlJc w:val="left"/>
      <w:pPr>
        <w:ind w:left="6480" w:hanging="360"/>
      </w:pPr>
      <w:rPr>
        <w:rFonts w:ascii="Wingdings" w:hAnsi="Wingdings" w:hint="default"/>
      </w:rPr>
    </w:lvl>
  </w:abstractNum>
  <w:abstractNum w:abstractNumId="24" w15:restartNumberingAfterBreak="0">
    <w:nsid w:val="7FCB5D68"/>
    <w:multiLevelType w:val="hybridMultilevel"/>
    <w:tmpl w:val="63AC2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140647">
    <w:abstractNumId w:val="9"/>
  </w:num>
  <w:num w:numId="2" w16cid:durableId="543761461">
    <w:abstractNumId w:val="17"/>
  </w:num>
  <w:num w:numId="3" w16cid:durableId="801731884">
    <w:abstractNumId w:val="20"/>
  </w:num>
  <w:num w:numId="4" w16cid:durableId="2068797107">
    <w:abstractNumId w:val="6"/>
  </w:num>
  <w:num w:numId="5" w16cid:durableId="827289881">
    <w:abstractNumId w:val="15"/>
  </w:num>
  <w:num w:numId="6" w16cid:durableId="1639873329">
    <w:abstractNumId w:val="14"/>
  </w:num>
  <w:num w:numId="7" w16cid:durableId="1013454692">
    <w:abstractNumId w:val="19"/>
  </w:num>
  <w:num w:numId="8" w16cid:durableId="721252120">
    <w:abstractNumId w:val="10"/>
  </w:num>
  <w:num w:numId="9" w16cid:durableId="250429286">
    <w:abstractNumId w:val="8"/>
  </w:num>
  <w:num w:numId="10" w16cid:durableId="671373579">
    <w:abstractNumId w:val="21"/>
  </w:num>
  <w:num w:numId="11" w16cid:durableId="1950382637">
    <w:abstractNumId w:val="7"/>
  </w:num>
  <w:num w:numId="12" w16cid:durableId="962073383">
    <w:abstractNumId w:val="18"/>
  </w:num>
  <w:num w:numId="13" w16cid:durableId="814638637">
    <w:abstractNumId w:val="18"/>
  </w:num>
  <w:num w:numId="14" w16cid:durableId="1357734388">
    <w:abstractNumId w:val="4"/>
  </w:num>
  <w:num w:numId="15" w16cid:durableId="1621261449">
    <w:abstractNumId w:val="0"/>
  </w:num>
  <w:num w:numId="16" w16cid:durableId="869951223">
    <w:abstractNumId w:val="12"/>
    <w:lvlOverride w:ilvl="0">
      <w:startOverride w:val="1"/>
    </w:lvlOverride>
  </w:num>
  <w:num w:numId="17" w16cid:durableId="80419825">
    <w:abstractNumId w:val="11"/>
  </w:num>
  <w:num w:numId="18" w16cid:durableId="655650743">
    <w:abstractNumId w:val="24"/>
  </w:num>
  <w:num w:numId="19" w16cid:durableId="329715576">
    <w:abstractNumId w:val="1"/>
  </w:num>
  <w:num w:numId="20" w16cid:durableId="1864710609">
    <w:abstractNumId w:val="16"/>
  </w:num>
  <w:num w:numId="21" w16cid:durableId="1373994616">
    <w:abstractNumId w:val="23"/>
  </w:num>
  <w:num w:numId="22" w16cid:durableId="44647834">
    <w:abstractNumId w:val="12"/>
  </w:num>
  <w:num w:numId="23" w16cid:durableId="1840802897">
    <w:abstractNumId w:val="2"/>
  </w:num>
  <w:num w:numId="24" w16cid:durableId="363750310">
    <w:abstractNumId w:val="22"/>
  </w:num>
  <w:num w:numId="25" w16cid:durableId="1976714806">
    <w:abstractNumId w:val="13"/>
  </w:num>
  <w:num w:numId="26" w16cid:durableId="204029854">
    <w:abstractNumId w:val="3"/>
  </w:num>
  <w:num w:numId="27" w16cid:durableId="1430737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1C"/>
    <w:rsid w:val="00001F86"/>
    <w:rsid w:val="00016700"/>
    <w:rsid w:val="0002468B"/>
    <w:rsid w:val="00041210"/>
    <w:rsid w:val="00041B77"/>
    <w:rsid w:val="00064E66"/>
    <w:rsid w:val="00085206"/>
    <w:rsid w:val="0008689B"/>
    <w:rsid w:val="00087154"/>
    <w:rsid w:val="0009343E"/>
    <w:rsid w:val="00094973"/>
    <w:rsid w:val="00095E62"/>
    <w:rsid w:val="000A38C5"/>
    <w:rsid w:val="000A49CC"/>
    <w:rsid w:val="000B61D8"/>
    <w:rsid w:val="000B7930"/>
    <w:rsid w:val="000D0509"/>
    <w:rsid w:val="000D0AC1"/>
    <w:rsid w:val="000E542C"/>
    <w:rsid w:val="000F3EB2"/>
    <w:rsid w:val="00111321"/>
    <w:rsid w:val="001203A8"/>
    <w:rsid w:val="00122235"/>
    <w:rsid w:val="001341F6"/>
    <w:rsid w:val="0013474E"/>
    <w:rsid w:val="0014277A"/>
    <w:rsid w:val="00147DA9"/>
    <w:rsid w:val="0015773E"/>
    <w:rsid w:val="00182E73"/>
    <w:rsid w:val="001B78CB"/>
    <w:rsid w:val="001C0EBC"/>
    <w:rsid w:val="001F283A"/>
    <w:rsid w:val="00202B79"/>
    <w:rsid w:val="0020470F"/>
    <w:rsid w:val="00206EEA"/>
    <w:rsid w:val="00210991"/>
    <w:rsid w:val="0021114F"/>
    <w:rsid w:val="0021185A"/>
    <w:rsid w:val="00223159"/>
    <w:rsid w:val="00227097"/>
    <w:rsid w:val="0024419E"/>
    <w:rsid w:val="00245A35"/>
    <w:rsid w:val="00260E38"/>
    <w:rsid w:val="00262405"/>
    <w:rsid w:val="002648F6"/>
    <w:rsid w:val="002672A7"/>
    <w:rsid w:val="002843D1"/>
    <w:rsid w:val="002869F1"/>
    <w:rsid w:val="00297D59"/>
    <w:rsid w:val="002B61C9"/>
    <w:rsid w:val="002C385F"/>
    <w:rsid w:val="002E08C6"/>
    <w:rsid w:val="00302724"/>
    <w:rsid w:val="003063A9"/>
    <w:rsid w:val="0030779B"/>
    <w:rsid w:val="00320CB3"/>
    <w:rsid w:val="0033381C"/>
    <w:rsid w:val="003364AB"/>
    <w:rsid w:val="003461B0"/>
    <w:rsid w:val="00347A30"/>
    <w:rsid w:val="0035093F"/>
    <w:rsid w:val="00351B9F"/>
    <w:rsid w:val="00360070"/>
    <w:rsid w:val="00362BE1"/>
    <w:rsid w:val="0037004A"/>
    <w:rsid w:val="0038286C"/>
    <w:rsid w:val="0038346A"/>
    <w:rsid w:val="00390468"/>
    <w:rsid w:val="003A1530"/>
    <w:rsid w:val="003B1693"/>
    <w:rsid w:val="003B362F"/>
    <w:rsid w:val="003C79F9"/>
    <w:rsid w:val="003D4793"/>
    <w:rsid w:val="003F601B"/>
    <w:rsid w:val="00403AAA"/>
    <w:rsid w:val="00405520"/>
    <w:rsid w:val="00405FC0"/>
    <w:rsid w:val="00410CBE"/>
    <w:rsid w:val="00416BEA"/>
    <w:rsid w:val="00425B90"/>
    <w:rsid w:val="004318C6"/>
    <w:rsid w:val="004320C7"/>
    <w:rsid w:val="00434480"/>
    <w:rsid w:val="0043767F"/>
    <w:rsid w:val="00465AC0"/>
    <w:rsid w:val="00474B1B"/>
    <w:rsid w:val="00481546"/>
    <w:rsid w:val="004B59C5"/>
    <w:rsid w:val="004D1928"/>
    <w:rsid w:val="004D5E43"/>
    <w:rsid w:val="004F2DFA"/>
    <w:rsid w:val="00500C25"/>
    <w:rsid w:val="00523307"/>
    <w:rsid w:val="00524B5F"/>
    <w:rsid w:val="00531091"/>
    <w:rsid w:val="005328F6"/>
    <w:rsid w:val="00554034"/>
    <w:rsid w:val="00563DE4"/>
    <w:rsid w:val="005671F1"/>
    <w:rsid w:val="00593BE0"/>
    <w:rsid w:val="00593E98"/>
    <w:rsid w:val="005C48B2"/>
    <w:rsid w:val="005D1470"/>
    <w:rsid w:val="005D600D"/>
    <w:rsid w:val="005E6C2D"/>
    <w:rsid w:val="005E73FA"/>
    <w:rsid w:val="00610CD0"/>
    <w:rsid w:val="00634A89"/>
    <w:rsid w:val="00647DF2"/>
    <w:rsid w:val="00656340"/>
    <w:rsid w:val="00673EA4"/>
    <w:rsid w:val="00677B8A"/>
    <w:rsid w:val="0069534D"/>
    <w:rsid w:val="00697485"/>
    <w:rsid w:val="006A0F71"/>
    <w:rsid w:val="006A1C16"/>
    <w:rsid w:val="006D57A2"/>
    <w:rsid w:val="006D7BA9"/>
    <w:rsid w:val="006E3078"/>
    <w:rsid w:val="006E3C42"/>
    <w:rsid w:val="006E70F2"/>
    <w:rsid w:val="006F1E96"/>
    <w:rsid w:val="006F7B76"/>
    <w:rsid w:val="006F7F30"/>
    <w:rsid w:val="0070202B"/>
    <w:rsid w:val="00716F73"/>
    <w:rsid w:val="00717D1D"/>
    <w:rsid w:val="007678FA"/>
    <w:rsid w:val="007742E3"/>
    <w:rsid w:val="007752ED"/>
    <w:rsid w:val="00777FF2"/>
    <w:rsid w:val="00790497"/>
    <w:rsid w:val="007A7C5F"/>
    <w:rsid w:val="007B12D7"/>
    <w:rsid w:val="007B473A"/>
    <w:rsid w:val="007D0843"/>
    <w:rsid w:val="007D093A"/>
    <w:rsid w:val="007E03B5"/>
    <w:rsid w:val="007E2892"/>
    <w:rsid w:val="007E44B0"/>
    <w:rsid w:val="007E6D45"/>
    <w:rsid w:val="007F6721"/>
    <w:rsid w:val="00802BE7"/>
    <w:rsid w:val="00802C79"/>
    <w:rsid w:val="008107DE"/>
    <w:rsid w:val="00831CF1"/>
    <w:rsid w:val="00832874"/>
    <w:rsid w:val="00846941"/>
    <w:rsid w:val="008556A3"/>
    <w:rsid w:val="00882544"/>
    <w:rsid w:val="008866EE"/>
    <w:rsid w:val="008907A4"/>
    <w:rsid w:val="00893722"/>
    <w:rsid w:val="008A1D92"/>
    <w:rsid w:val="008A5E15"/>
    <w:rsid w:val="008B640F"/>
    <w:rsid w:val="008C0089"/>
    <w:rsid w:val="008C4472"/>
    <w:rsid w:val="008C7B3B"/>
    <w:rsid w:val="008D0D32"/>
    <w:rsid w:val="008E3E21"/>
    <w:rsid w:val="00904EBC"/>
    <w:rsid w:val="00906FDE"/>
    <w:rsid w:val="00916166"/>
    <w:rsid w:val="00920178"/>
    <w:rsid w:val="00920179"/>
    <w:rsid w:val="00922B68"/>
    <w:rsid w:val="009300AA"/>
    <w:rsid w:val="00930AFB"/>
    <w:rsid w:val="00930F7E"/>
    <w:rsid w:val="00933A79"/>
    <w:rsid w:val="00934651"/>
    <w:rsid w:val="00935C7D"/>
    <w:rsid w:val="00935F27"/>
    <w:rsid w:val="009455A4"/>
    <w:rsid w:val="00950DEA"/>
    <w:rsid w:val="00953E10"/>
    <w:rsid w:val="00953F89"/>
    <w:rsid w:val="00957829"/>
    <w:rsid w:val="00961B0E"/>
    <w:rsid w:val="0096273C"/>
    <w:rsid w:val="00977FE5"/>
    <w:rsid w:val="009826E6"/>
    <w:rsid w:val="00984EA6"/>
    <w:rsid w:val="00985BEC"/>
    <w:rsid w:val="009862A6"/>
    <w:rsid w:val="009A7635"/>
    <w:rsid w:val="009B175E"/>
    <w:rsid w:val="009D05B5"/>
    <w:rsid w:val="009E23DE"/>
    <w:rsid w:val="009F0C77"/>
    <w:rsid w:val="009F2B87"/>
    <w:rsid w:val="009F2C2A"/>
    <w:rsid w:val="00A12752"/>
    <w:rsid w:val="00A16D40"/>
    <w:rsid w:val="00A40911"/>
    <w:rsid w:val="00A5185F"/>
    <w:rsid w:val="00A642B1"/>
    <w:rsid w:val="00A65512"/>
    <w:rsid w:val="00A7244B"/>
    <w:rsid w:val="00A96C53"/>
    <w:rsid w:val="00AA4393"/>
    <w:rsid w:val="00AC37AD"/>
    <w:rsid w:val="00AD3D8D"/>
    <w:rsid w:val="00B00937"/>
    <w:rsid w:val="00B053D9"/>
    <w:rsid w:val="00B24A6F"/>
    <w:rsid w:val="00B260AE"/>
    <w:rsid w:val="00B309BB"/>
    <w:rsid w:val="00B33994"/>
    <w:rsid w:val="00B37B24"/>
    <w:rsid w:val="00B43ED0"/>
    <w:rsid w:val="00B461D0"/>
    <w:rsid w:val="00B5597B"/>
    <w:rsid w:val="00B606C6"/>
    <w:rsid w:val="00B60C05"/>
    <w:rsid w:val="00B663A5"/>
    <w:rsid w:val="00B73EA9"/>
    <w:rsid w:val="00B87895"/>
    <w:rsid w:val="00BB10D2"/>
    <w:rsid w:val="00BB25B1"/>
    <w:rsid w:val="00BB50F7"/>
    <w:rsid w:val="00BC2546"/>
    <w:rsid w:val="00BC34D6"/>
    <w:rsid w:val="00BC3A9D"/>
    <w:rsid w:val="00BD0F08"/>
    <w:rsid w:val="00BE2138"/>
    <w:rsid w:val="00BE6061"/>
    <w:rsid w:val="00C02D6A"/>
    <w:rsid w:val="00C03801"/>
    <w:rsid w:val="00C071C7"/>
    <w:rsid w:val="00C07CA8"/>
    <w:rsid w:val="00C15492"/>
    <w:rsid w:val="00C202B2"/>
    <w:rsid w:val="00C53014"/>
    <w:rsid w:val="00C57A95"/>
    <w:rsid w:val="00C655FE"/>
    <w:rsid w:val="00C74ED9"/>
    <w:rsid w:val="00C87A87"/>
    <w:rsid w:val="00CA11F0"/>
    <w:rsid w:val="00CB6106"/>
    <w:rsid w:val="00CC3370"/>
    <w:rsid w:val="00CC7CE1"/>
    <w:rsid w:val="00CD481E"/>
    <w:rsid w:val="00CD6357"/>
    <w:rsid w:val="00CE2605"/>
    <w:rsid w:val="00D03A1C"/>
    <w:rsid w:val="00D21703"/>
    <w:rsid w:val="00D23F39"/>
    <w:rsid w:val="00D3406A"/>
    <w:rsid w:val="00D43EAA"/>
    <w:rsid w:val="00D6000D"/>
    <w:rsid w:val="00D80CE2"/>
    <w:rsid w:val="00D8330E"/>
    <w:rsid w:val="00D856E3"/>
    <w:rsid w:val="00D85CFD"/>
    <w:rsid w:val="00D9095A"/>
    <w:rsid w:val="00DC3B42"/>
    <w:rsid w:val="00DC4677"/>
    <w:rsid w:val="00DC752E"/>
    <w:rsid w:val="00DD3FFD"/>
    <w:rsid w:val="00DE029F"/>
    <w:rsid w:val="00DE7AAE"/>
    <w:rsid w:val="00DF043B"/>
    <w:rsid w:val="00DF4563"/>
    <w:rsid w:val="00DF585C"/>
    <w:rsid w:val="00DF7B19"/>
    <w:rsid w:val="00E066A8"/>
    <w:rsid w:val="00E07B69"/>
    <w:rsid w:val="00E16F39"/>
    <w:rsid w:val="00E17482"/>
    <w:rsid w:val="00E27746"/>
    <w:rsid w:val="00E47AE6"/>
    <w:rsid w:val="00E55B81"/>
    <w:rsid w:val="00E66B2A"/>
    <w:rsid w:val="00E71925"/>
    <w:rsid w:val="00E73BC6"/>
    <w:rsid w:val="00E74C9E"/>
    <w:rsid w:val="00E75696"/>
    <w:rsid w:val="00E83B66"/>
    <w:rsid w:val="00F137AC"/>
    <w:rsid w:val="00F13B71"/>
    <w:rsid w:val="00F21B61"/>
    <w:rsid w:val="00F335E9"/>
    <w:rsid w:val="00F42AA7"/>
    <w:rsid w:val="00F473E7"/>
    <w:rsid w:val="00F47882"/>
    <w:rsid w:val="00F8663F"/>
    <w:rsid w:val="00F94415"/>
    <w:rsid w:val="00FB02D3"/>
    <w:rsid w:val="00FB4C26"/>
    <w:rsid w:val="00FC4644"/>
    <w:rsid w:val="00FC5E46"/>
    <w:rsid w:val="00FC6215"/>
    <w:rsid w:val="00FD3BAC"/>
    <w:rsid w:val="00FD55B3"/>
    <w:rsid w:val="00FE4FD8"/>
    <w:rsid w:val="00FE5874"/>
    <w:rsid w:val="00FE5EA6"/>
    <w:rsid w:val="1161FA63"/>
    <w:rsid w:val="13324B16"/>
    <w:rsid w:val="13F4B3C4"/>
    <w:rsid w:val="18318009"/>
    <w:rsid w:val="1AAEDF3C"/>
    <w:rsid w:val="1B99B5DF"/>
    <w:rsid w:val="27891C3C"/>
    <w:rsid w:val="2A2B6B3D"/>
    <w:rsid w:val="2FD43517"/>
    <w:rsid w:val="300065FC"/>
    <w:rsid w:val="3B75D7A1"/>
    <w:rsid w:val="40D51B2C"/>
    <w:rsid w:val="410A380A"/>
    <w:rsid w:val="5991C8AE"/>
    <w:rsid w:val="5FC76B09"/>
    <w:rsid w:val="6674FF5E"/>
    <w:rsid w:val="6E3FFA97"/>
    <w:rsid w:val="72F1DE65"/>
    <w:rsid w:val="72F40C6B"/>
    <w:rsid w:val="734946B8"/>
    <w:rsid w:val="78316CD2"/>
    <w:rsid w:val="7A1628FA"/>
    <w:rsid w:val="7EE91B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B3105"/>
  <w15:docId w15:val="{557EA82C-AC08-44C1-BE71-B2797B5E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8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E5EA6"/>
    <w:rPr>
      <w:color w:val="0000FF" w:themeColor="hyperlink"/>
      <w:u w:val="single"/>
    </w:rPr>
  </w:style>
  <w:style w:type="character" w:styleId="UnresolvedMention">
    <w:name w:val="Unresolved Mention"/>
    <w:basedOn w:val="DefaultParagraphFont"/>
    <w:uiPriority w:val="99"/>
    <w:semiHidden/>
    <w:unhideWhenUsed/>
    <w:rsid w:val="00FE5EA6"/>
    <w:rPr>
      <w:color w:val="808080"/>
      <w:shd w:val="clear" w:color="auto" w:fill="E6E6E6"/>
    </w:rPr>
  </w:style>
  <w:style w:type="paragraph" w:styleId="Header">
    <w:name w:val="header"/>
    <w:basedOn w:val="Normal"/>
    <w:link w:val="HeaderChar"/>
    <w:uiPriority w:val="99"/>
    <w:unhideWhenUsed/>
    <w:rsid w:val="00FE5EA6"/>
    <w:pPr>
      <w:tabs>
        <w:tab w:val="center" w:pos="4680"/>
        <w:tab w:val="right" w:pos="9360"/>
      </w:tabs>
    </w:pPr>
  </w:style>
  <w:style w:type="character" w:customStyle="1" w:styleId="HeaderChar">
    <w:name w:val="Header Char"/>
    <w:basedOn w:val="DefaultParagraphFont"/>
    <w:link w:val="Header"/>
    <w:uiPriority w:val="99"/>
    <w:rsid w:val="00FE5EA6"/>
    <w:rPr>
      <w:rFonts w:ascii="Arial" w:eastAsia="Arial" w:hAnsi="Arial" w:cs="Arial"/>
    </w:rPr>
  </w:style>
  <w:style w:type="paragraph" w:styleId="Footer">
    <w:name w:val="footer"/>
    <w:basedOn w:val="Normal"/>
    <w:link w:val="FooterChar"/>
    <w:uiPriority w:val="99"/>
    <w:unhideWhenUsed/>
    <w:rsid w:val="00FE5EA6"/>
    <w:pPr>
      <w:tabs>
        <w:tab w:val="center" w:pos="4680"/>
        <w:tab w:val="right" w:pos="9360"/>
      </w:tabs>
    </w:pPr>
  </w:style>
  <w:style w:type="character" w:customStyle="1" w:styleId="FooterChar">
    <w:name w:val="Footer Char"/>
    <w:basedOn w:val="DefaultParagraphFont"/>
    <w:link w:val="Footer"/>
    <w:uiPriority w:val="99"/>
    <w:rsid w:val="00FE5EA6"/>
    <w:rPr>
      <w:rFonts w:ascii="Arial" w:eastAsia="Arial" w:hAnsi="Arial" w:cs="Arial"/>
    </w:rPr>
  </w:style>
  <w:style w:type="table" w:styleId="TableGrid">
    <w:name w:val="Table Grid"/>
    <w:basedOn w:val="TableNormal"/>
    <w:uiPriority w:val="39"/>
    <w:rsid w:val="0002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904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802C79"/>
    <w:rPr>
      <w:rFonts w:ascii="Arial" w:eastAsia="Arial" w:hAnsi="Arial" w:cs="Arial"/>
    </w:rPr>
  </w:style>
  <w:style w:type="character" w:styleId="CommentReference">
    <w:name w:val="annotation reference"/>
    <w:basedOn w:val="DefaultParagraphFont"/>
    <w:uiPriority w:val="99"/>
    <w:semiHidden/>
    <w:unhideWhenUsed/>
    <w:rsid w:val="00E066A8"/>
    <w:rPr>
      <w:sz w:val="16"/>
      <w:szCs w:val="16"/>
    </w:rPr>
  </w:style>
  <w:style w:type="paragraph" w:styleId="CommentText">
    <w:name w:val="annotation text"/>
    <w:basedOn w:val="Normal"/>
    <w:link w:val="CommentTextChar"/>
    <w:uiPriority w:val="99"/>
    <w:semiHidden/>
    <w:unhideWhenUsed/>
    <w:rsid w:val="00E066A8"/>
    <w:rPr>
      <w:sz w:val="20"/>
      <w:szCs w:val="20"/>
    </w:rPr>
  </w:style>
  <w:style w:type="character" w:customStyle="1" w:styleId="CommentTextChar">
    <w:name w:val="Comment Text Char"/>
    <w:basedOn w:val="DefaultParagraphFont"/>
    <w:link w:val="CommentText"/>
    <w:uiPriority w:val="99"/>
    <w:semiHidden/>
    <w:rsid w:val="00E066A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066A8"/>
    <w:rPr>
      <w:b/>
      <w:bCs/>
    </w:rPr>
  </w:style>
  <w:style w:type="character" w:customStyle="1" w:styleId="CommentSubjectChar">
    <w:name w:val="Comment Subject Char"/>
    <w:basedOn w:val="CommentTextChar"/>
    <w:link w:val="CommentSubject"/>
    <w:uiPriority w:val="99"/>
    <w:semiHidden/>
    <w:rsid w:val="00E066A8"/>
    <w:rPr>
      <w:rFonts w:ascii="Arial" w:eastAsia="Arial" w:hAnsi="Arial" w:cs="Arial"/>
      <w:b/>
      <w:bCs/>
      <w:sz w:val="20"/>
      <w:szCs w:val="20"/>
    </w:rPr>
  </w:style>
  <w:style w:type="paragraph" w:styleId="BalloonText">
    <w:name w:val="Balloon Text"/>
    <w:basedOn w:val="Normal"/>
    <w:link w:val="BalloonTextChar"/>
    <w:uiPriority w:val="99"/>
    <w:semiHidden/>
    <w:unhideWhenUsed/>
    <w:rsid w:val="00E06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A8"/>
    <w:rPr>
      <w:rFonts w:ascii="Segoe UI" w:eastAsia="Arial" w:hAnsi="Segoe UI" w:cs="Segoe UI"/>
      <w:sz w:val="18"/>
      <w:szCs w:val="18"/>
    </w:rPr>
  </w:style>
  <w:style w:type="character" w:customStyle="1" w:styleId="NoSpacingChar">
    <w:name w:val="No Spacing Char"/>
    <w:basedOn w:val="DefaultParagraphFont"/>
    <w:link w:val="NoSpacing"/>
    <w:uiPriority w:val="1"/>
    <w:rsid w:val="007E44B0"/>
    <w:rPr>
      <w:rFonts w:ascii="Arial" w:eastAsia="Arial" w:hAnsi="Arial" w:cs="Arial"/>
    </w:rPr>
  </w:style>
  <w:style w:type="paragraph" w:customStyle="1" w:styleId="Default">
    <w:name w:val="Default"/>
    <w:rsid w:val="00FB4C26"/>
    <w:pPr>
      <w:widowControl/>
      <w:adjustRightInd w:val="0"/>
    </w:pPr>
    <w:rPr>
      <w:rFonts w:ascii="Century Gothic" w:hAnsi="Century Gothic" w:cs="Century Gothic"/>
      <w:color w:val="000000"/>
      <w:sz w:val="24"/>
      <w:szCs w:val="24"/>
    </w:rPr>
  </w:style>
  <w:style w:type="table" w:styleId="GridTable4-Accent1">
    <w:name w:val="Grid Table 4 Accent 1"/>
    <w:basedOn w:val="TableNormal"/>
    <w:uiPriority w:val="49"/>
    <w:rsid w:val="00403AAA"/>
    <w:pPr>
      <w:widowControl/>
      <w:autoSpaceDE/>
      <w:autoSpaceDN/>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2">
    <w:name w:val="List Table 3 Accent 2"/>
    <w:basedOn w:val="TableNormal"/>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9" ma:contentTypeDescription="Create a new document." ma:contentTypeScope="" ma:versionID="b0a9e8d4f44b0b7fb3bc788ea6066434">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46ef2745c6f0f8b4c9f35fb45f8ca58d"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AB71F-0FE0-448F-BF03-0D701390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9930A-8653-4F7B-ABD6-9153F6030473}">
  <ds:schemaRefs>
    <ds:schemaRef ds:uri="http://schemas.microsoft.com/sharepoint/v3/contenttype/forms"/>
  </ds:schemaRefs>
</ds:datastoreItem>
</file>

<file path=customXml/itemProps3.xml><?xml version="1.0" encoding="utf-8"?>
<ds:datastoreItem xmlns:ds="http://schemas.openxmlformats.org/officeDocument/2006/customXml" ds:itemID="{995ACF05-CDFC-4566-9105-740F9C5ED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1311</Words>
  <Characters>7475</Characters>
  <Application>Microsoft Office Word</Application>
  <DocSecurity>0</DocSecurity>
  <Lines>62</Lines>
  <Paragraphs>17</Paragraphs>
  <ScaleCrop>false</ScaleCrop>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Targted Support and Improvement Grant Application</dc:title>
  <dc:subject>2019-20</dc:subject>
  <dc:creator>Isherwood, Devon</dc:creator>
  <cp:keywords/>
  <cp:lastModifiedBy>Zorger, Jennifer</cp:lastModifiedBy>
  <cp:revision>32</cp:revision>
  <dcterms:created xsi:type="dcterms:W3CDTF">2022-11-10T23:25:00Z</dcterms:created>
  <dcterms:modified xsi:type="dcterms:W3CDTF">2022-11-22T22:32:00Z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Acrobat PDFMaker 19 for Word</vt:lpwstr>
  </property>
  <property fmtid="{D5CDD505-2E9C-101B-9397-08002B2CF9AE}" pid="4" name="LastSaved">
    <vt:filetime>2019-02-22T00:00:00Z</vt:filetime>
  </property>
  <property fmtid="{D5CDD505-2E9C-101B-9397-08002B2CF9AE}" pid="5" name="ContentTypeId">
    <vt:lpwstr>0x0101005CEE5F2DAFC64D4C8BB2E923E1A693C7</vt:lpwstr>
  </property>
</Properties>
</file>