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6B25" w14:textId="24E6E0F1" w:rsidR="00686B8C" w:rsidRPr="00686B8C" w:rsidRDefault="00686B8C" w:rsidP="00686B8C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86B8C">
        <w:rPr>
          <w:rFonts w:asciiTheme="majorHAnsi" w:hAnsiTheme="majorHAnsi" w:cstheme="majorHAnsi"/>
          <w:b/>
          <w:bCs/>
          <w:sz w:val="40"/>
          <w:szCs w:val="40"/>
        </w:rPr>
        <w:t>FY2</w:t>
      </w:r>
      <w:r w:rsidR="00AE3463">
        <w:rPr>
          <w:rFonts w:asciiTheme="majorHAnsi" w:hAnsiTheme="majorHAnsi" w:cstheme="majorHAnsi"/>
          <w:b/>
          <w:bCs/>
          <w:sz w:val="40"/>
          <w:szCs w:val="40"/>
        </w:rPr>
        <w:t>3</w:t>
      </w:r>
      <w:r w:rsidRPr="00686B8C">
        <w:rPr>
          <w:rFonts w:asciiTheme="majorHAnsi" w:hAnsiTheme="majorHAnsi" w:cstheme="majorHAnsi"/>
          <w:b/>
          <w:bCs/>
          <w:sz w:val="40"/>
          <w:szCs w:val="40"/>
        </w:rPr>
        <w:t xml:space="preserve"> Grant Evaluation Tool</w:t>
      </w:r>
    </w:p>
    <w:p w14:paraId="266BD7A0" w14:textId="17DA0B42" w:rsidR="009E040B" w:rsidRPr="00AA0D7A" w:rsidRDefault="009E040B" w:rsidP="4B5101BA">
      <w:pPr>
        <w:rPr>
          <w:rFonts w:asciiTheme="majorHAnsi" w:hAnsiTheme="majorHAnsi" w:cstheme="majorBidi"/>
          <w:sz w:val="24"/>
          <w:szCs w:val="24"/>
        </w:rPr>
      </w:pPr>
      <w:r w:rsidRPr="4B5101BA">
        <w:rPr>
          <w:rFonts w:asciiTheme="majorHAnsi" w:hAnsiTheme="majorHAnsi" w:cstheme="majorBidi"/>
          <w:b/>
          <w:bCs/>
          <w:sz w:val="24"/>
          <w:szCs w:val="24"/>
        </w:rPr>
        <w:t>Directions</w:t>
      </w:r>
      <w:r w:rsidRPr="4B5101BA">
        <w:rPr>
          <w:rFonts w:asciiTheme="majorHAnsi" w:hAnsiTheme="majorHAnsi" w:cstheme="majorBidi"/>
          <w:sz w:val="24"/>
          <w:szCs w:val="24"/>
        </w:rPr>
        <w:t xml:space="preserve">: </w:t>
      </w:r>
      <w:r w:rsidR="00DD205A" w:rsidRPr="4B5101BA">
        <w:rPr>
          <w:rFonts w:asciiTheme="majorHAnsi" w:hAnsiTheme="majorHAnsi" w:cstheme="majorBidi"/>
          <w:sz w:val="24"/>
          <w:szCs w:val="24"/>
        </w:rPr>
        <w:t xml:space="preserve">Use the form below to evaluate the effectiveness of your school improvement grant-funded action steps. </w:t>
      </w:r>
      <w:r w:rsidR="003D5C46" w:rsidRPr="4B5101BA">
        <w:rPr>
          <w:rFonts w:asciiTheme="majorHAnsi" w:hAnsiTheme="majorHAnsi" w:cstheme="majorBidi"/>
          <w:sz w:val="24"/>
          <w:szCs w:val="24"/>
        </w:rPr>
        <w:t>School Improvement Grants include</w:t>
      </w:r>
      <w:r w:rsidR="00D721C6">
        <w:rPr>
          <w:rFonts w:asciiTheme="majorHAnsi" w:hAnsiTheme="majorHAnsi" w:cstheme="majorBidi"/>
          <w:sz w:val="24"/>
          <w:szCs w:val="24"/>
        </w:rPr>
        <w:t xml:space="preserve"> </w:t>
      </w:r>
      <w:r w:rsidR="003D5C46" w:rsidRPr="4B5101BA">
        <w:rPr>
          <w:rFonts w:asciiTheme="majorHAnsi" w:hAnsiTheme="majorHAnsi" w:cstheme="majorBidi"/>
          <w:sz w:val="24"/>
          <w:szCs w:val="24"/>
        </w:rPr>
        <w:t>Comprehensive Support and Improvement</w:t>
      </w:r>
      <w:r w:rsidR="00AE75A8" w:rsidRPr="4B5101BA">
        <w:rPr>
          <w:rFonts w:asciiTheme="majorHAnsi" w:hAnsiTheme="majorHAnsi" w:cstheme="majorBidi"/>
          <w:sz w:val="24"/>
          <w:szCs w:val="24"/>
        </w:rPr>
        <w:t xml:space="preserve"> (</w:t>
      </w:r>
      <w:r w:rsidR="005500DE" w:rsidRPr="4B5101BA">
        <w:rPr>
          <w:rFonts w:asciiTheme="majorHAnsi" w:hAnsiTheme="majorHAnsi" w:cstheme="majorBidi"/>
          <w:sz w:val="24"/>
          <w:szCs w:val="24"/>
        </w:rPr>
        <w:t xml:space="preserve">CSI </w:t>
      </w:r>
      <w:r w:rsidR="00AE75A8" w:rsidRPr="4B5101BA">
        <w:rPr>
          <w:rFonts w:asciiTheme="majorHAnsi" w:hAnsiTheme="majorHAnsi" w:cstheme="majorBidi"/>
          <w:sz w:val="24"/>
          <w:szCs w:val="24"/>
        </w:rPr>
        <w:t xml:space="preserve">Low Achievement and </w:t>
      </w:r>
      <w:r w:rsidR="005500DE" w:rsidRPr="4B5101BA">
        <w:rPr>
          <w:rFonts w:asciiTheme="majorHAnsi" w:hAnsiTheme="majorHAnsi" w:cstheme="majorBidi"/>
          <w:sz w:val="24"/>
          <w:szCs w:val="24"/>
        </w:rPr>
        <w:t xml:space="preserve">CSI </w:t>
      </w:r>
      <w:r w:rsidR="00AE75A8" w:rsidRPr="4B5101BA">
        <w:rPr>
          <w:rFonts w:asciiTheme="majorHAnsi" w:hAnsiTheme="majorHAnsi" w:cstheme="majorBidi"/>
          <w:sz w:val="24"/>
          <w:szCs w:val="24"/>
        </w:rPr>
        <w:t xml:space="preserve">Graduation Rate), </w:t>
      </w:r>
      <w:r w:rsidR="009E2D95">
        <w:rPr>
          <w:rFonts w:asciiTheme="majorHAnsi" w:hAnsiTheme="majorHAnsi" w:cstheme="majorBidi"/>
          <w:sz w:val="24"/>
          <w:szCs w:val="24"/>
        </w:rPr>
        <w:t xml:space="preserve">Additional </w:t>
      </w:r>
      <w:r w:rsidR="00AE75A8" w:rsidRPr="4B5101BA">
        <w:rPr>
          <w:rFonts w:asciiTheme="majorHAnsi" w:hAnsiTheme="majorHAnsi" w:cstheme="majorBidi"/>
          <w:sz w:val="24"/>
          <w:szCs w:val="24"/>
        </w:rPr>
        <w:t xml:space="preserve">Targeted Support </w:t>
      </w:r>
      <w:r w:rsidR="005500DE" w:rsidRPr="4B5101BA">
        <w:rPr>
          <w:rFonts w:asciiTheme="majorHAnsi" w:hAnsiTheme="majorHAnsi" w:cstheme="majorBidi"/>
          <w:sz w:val="24"/>
          <w:szCs w:val="24"/>
        </w:rPr>
        <w:t>and Improvement (</w:t>
      </w:r>
      <w:proofErr w:type="spellStart"/>
      <w:r w:rsidR="006D66F6">
        <w:rPr>
          <w:rFonts w:asciiTheme="majorHAnsi" w:hAnsiTheme="majorHAnsi" w:cstheme="majorBidi"/>
          <w:sz w:val="24"/>
          <w:szCs w:val="24"/>
        </w:rPr>
        <w:t>a</w:t>
      </w:r>
      <w:r w:rsidR="005500DE" w:rsidRPr="4B5101BA">
        <w:rPr>
          <w:rFonts w:asciiTheme="majorHAnsi" w:hAnsiTheme="majorHAnsi" w:cstheme="majorBidi"/>
          <w:sz w:val="24"/>
          <w:szCs w:val="24"/>
        </w:rPr>
        <w:t>TSI</w:t>
      </w:r>
      <w:proofErr w:type="spellEnd"/>
      <w:r w:rsidR="005500DE" w:rsidRPr="4B5101BA">
        <w:rPr>
          <w:rFonts w:asciiTheme="majorHAnsi" w:hAnsiTheme="majorHAnsi" w:cstheme="majorBidi"/>
          <w:sz w:val="24"/>
          <w:szCs w:val="24"/>
        </w:rPr>
        <w:t>)</w:t>
      </w:r>
      <w:r w:rsidR="006D66F6">
        <w:rPr>
          <w:rFonts w:asciiTheme="majorHAnsi" w:hAnsiTheme="majorHAnsi" w:cstheme="majorBidi"/>
          <w:sz w:val="24"/>
          <w:szCs w:val="24"/>
        </w:rPr>
        <w:t>, and Targeted Support and Improvement (TSI)</w:t>
      </w:r>
      <w:r w:rsidR="005500DE" w:rsidRPr="4B5101BA">
        <w:rPr>
          <w:rFonts w:asciiTheme="majorHAnsi" w:hAnsiTheme="majorHAnsi" w:cstheme="majorBidi"/>
          <w:sz w:val="24"/>
          <w:szCs w:val="24"/>
        </w:rPr>
        <w:t xml:space="preserve">. Training modules and additional guidance to support you in completing this task can be found on the </w:t>
      </w:r>
      <w:hyperlink r:id="rId10">
        <w:r w:rsidR="005500DE" w:rsidRPr="4B5101BA">
          <w:rPr>
            <w:rStyle w:val="Hyperlink"/>
            <w:rFonts w:asciiTheme="majorHAnsi" w:hAnsiTheme="majorHAnsi" w:cstheme="majorBidi"/>
            <w:sz w:val="24"/>
            <w:szCs w:val="24"/>
          </w:rPr>
          <w:t>ADE SSI Professional Learning website</w:t>
        </w:r>
      </w:hyperlink>
      <w:r w:rsidR="005500DE" w:rsidRPr="4B5101BA">
        <w:rPr>
          <w:rFonts w:asciiTheme="majorHAnsi" w:hAnsiTheme="majorHAnsi" w:cstheme="majorBidi"/>
          <w:sz w:val="24"/>
          <w:szCs w:val="24"/>
        </w:rPr>
        <w:t xml:space="preserve">. Please email </w:t>
      </w:r>
      <w:r w:rsidR="2E10A563" w:rsidRPr="4B5101BA">
        <w:rPr>
          <w:rFonts w:asciiTheme="majorHAnsi" w:hAnsiTheme="majorHAnsi" w:cstheme="majorBidi"/>
          <w:sz w:val="24"/>
          <w:szCs w:val="24"/>
        </w:rPr>
        <w:t xml:space="preserve">the completed evaluation tool </w:t>
      </w:r>
      <w:r w:rsidR="005500DE" w:rsidRPr="4B5101BA">
        <w:rPr>
          <w:rFonts w:asciiTheme="majorHAnsi" w:hAnsiTheme="majorHAnsi" w:cstheme="majorBidi"/>
          <w:sz w:val="24"/>
          <w:szCs w:val="24"/>
        </w:rPr>
        <w:t xml:space="preserve">to your Educational Program Specialist by </w:t>
      </w:r>
      <w:r w:rsidR="005500DE" w:rsidRPr="4B5101BA">
        <w:rPr>
          <w:rFonts w:asciiTheme="majorHAnsi" w:hAnsiTheme="majorHAnsi" w:cstheme="majorBidi"/>
          <w:b/>
          <w:bCs/>
          <w:sz w:val="24"/>
          <w:szCs w:val="24"/>
        </w:rPr>
        <w:t>April 15</w:t>
      </w:r>
      <w:r w:rsidR="00AE3463" w:rsidRPr="00AE3463">
        <w:rPr>
          <w:rFonts w:asciiTheme="majorHAnsi" w:hAnsiTheme="majorHAnsi" w:cstheme="majorBidi"/>
          <w:b/>
          <w:bCs/>
          <w:sz w:val="24"/>
          <w:szCs w:val="24"/>
          <w:vertAlign w:val="superscript"/>
        </w:rPr>
        <w:t>th</w:t>
      </w:r>
      <w:r w:rsidR="005500DE" w:rsidRPr="4B5101BA">
        <w:rPr>
          <w:rFonts w:asciiTheme="majorHAnsi" w:hAnsiTheme="majorHAnsi" w:cstheme="majorBidi"/>
          <w:b/>
          <w:bCs/>
          <w:sz w:val="24"/>
          <w:szCs w:val="24"/>
        </w:rPr>
        <w:t>, 202</w:t>
      </w:r>
      <w:r w:rsidR="00AE3463">
        <w:rPr>
          <w:rFonts w:asciiTheme="majorHAnsi" w:hAnsiTheme="majorHAnsi" w:cstheme="majorBidi"/>
          <w:b/>
          <w:bCs/>
          <w:sz w:val="24"/>
          <w:szCs w:val="24"/>
        </w:rPr>
        <w:t>3</w:t>
      </w:r>
      <w:r w:rsidR="005500DE" w:rsidRPr="4B5101BA">
        <w:rPr>
          <w:rFonts w:asciiTheme="majorHAnsi" w:hAnsiTheme="majorHAnsi" w:cstheme="majorBidi"/>
          <w:sz w:val="24"/>
          <w:szCs w:val="24"/>
        </w:rPr>
        <w:t>.</w:t>
      </w:r>
    </w:p>
    <w:p w14:paraId="22D29C12" w14:textId="77777777" w:rsidR="00775468" w:rsidRPr="00AA0D7A" w:rsidRDefault="00775468" w:rsidP="00775468">
      <w:pPr>
        <w:pStyle w:val="NoSpacing"/>
        <w:rPr>
          <w:rFonts w:asciiTheme="majorHAnsi" w:hAnsiTheme="majorHAnsi" w:cstheme="majorHAnsi"/>
        </w:rPr>
      </w:pPr>
    </w:p>
    <w:tbl>
      <w:tblPr>
        <w:tblStyle w:val="TableGrid"/>
        <w:tblW w:w="14282" w:type="dxa"/>
        <w:tblLook w:val="04A0" w:firstRow="1" w:lastRow="0" w:firstColumn="1" w:lastColumn="0" w:noHBand="0" w:noVBand="1"/>
      </w:tblPr>
      <w:tblGrid>
        <w:gridCol w:w="1615"/>
        <w:gridCol w:w="180"/>
        <w:gridCol w:w="3770"/>
        <w:gridCol w:w="2080"/>
        <w:gridCol w:w="1620"/>
        <w:gridCol w:w="270"/>
        <w:gridCol w:w="4747"/>
      </w:tblGrid>
      <w:tr w:rsidR="009A1336" w:rsidRPr="00AA0D7A" w14:paraId="0F7E728D" w14:textId="77777777" w:rsidTr="00D721C6">
        <w:trPr>
          <w:trHeight w:val="313"/>
        </w:trPr>
        <w:tc>
          <w:tcPr>
            <w:tcW w:w="14282" w:type="dxa"/>
            <w:gridSpan w:val="7"/>
            <w:shd w:val="clear" w:color="auto" w:fill="012169"/>
          </w:tcPr>
          <w:p w14:paraId="6912C0E1" w14:textId="7B5556D1" w:rsidR="009A1336" w:rsidRPr="00AA0D7A" w:rsidRDefault="009A1336" w:rsidP="009A13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A0D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Grant Evaluation (FY2</w:t>
            </w:r>
            <w:r w:rsidR="00AE346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  <w:r w:rsidRPr="00AA0D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)</w:t>
            </w:r>
          </w:p>
        </w:tc>
      </w:tr>
      <w:tr w:rsidR="001A52B5" w:rsidRPr="00AA0D7A" w14:paraId="1538E9DC" w14:textId="77777777" w:rsidTr="00A3435A">
        <w:trPr>
          <w:trHeight w:val="313"/>
        </w:trPr>
        <w:tc>
          <w:tcPr>
            <w:tcW w:w="9535" w:type="dxa"/>
            <w:gridSpan w:val="6"/>
            <w:shd w:val="clear" w:color="auto" w:fill="012169"/>
          </w:tcPr>
          <w:p w14:paraId="6407A881" w14:textId="4E68E096" w:rsidR="001A52B5" w:rsidRPr="00AA0D7A" w:rsidRDefault="001A52B5" w:rsidP="4B5101B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4B5101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FY2</w:t>
            </w: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3</w:t>
            </w:r>
            <w:r w:rsidRPr="4B5101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School Improvement Grant</w:t>
            </w:r>
            <w:r w:rsidRPr="4B5101BA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00F80151">
              <w:rPr>
                <w:rFonts w:asciiTheme="majorHAnsi" w:hAnsiTheme="majorHAnsi" w:cstheme="majorBidi"/>
                <w:sz w:val="24"/>
                <w:szCs w:val="24"/>
              </w:rPr>
              <w:t>Identify the grant for which you are completing this form</w:t>
            </w:r>
            <w:r w:rsidR="00A21063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00A21063" w:rsidRPr="00A21063"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  <w:t>(TSI/</w:t>
            </w:r>
            <w:proofErr w:type="spellStart"/>
            <w:r w:rsidR="006D66F6"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  <w:t>a</w:t>
            </w:r>
            <w:r w:rsidRPr="00A21063"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  <w:t>TSI</w:t>
            </w:r>
            <w:proofErr w:type="spellEnd"/>
            <w:r w:rsidRPr="4B5101BA"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  <w:t>, CSI-LA, CSI-Grad Rate</w:t>
            </w:r>
            <w:r w:rsidRPr="4B5101BA">
              <w:rPr>
                <w:rFonts w:asciiTheme="majorHAnsi" w:hAnsiTheme="majorHAnsi" w:cstheme="majorBidi"/>
                <w:sz w:val="24"/>
                <w:szCs w:val="24"/>
              </w:rPr>
              <w:t xml:space="preserve">): </w:t>
            </w:r>
          </w:p>
        </w:tc>
        <w:tc>
          <w:tcPr>
            <w:tcW w:w="4747" w:type="dxa"/>
          </w:tcPr>
          <w:p w14:paraId="2E1921F8" w14:textId="7D5C7EBC" w:rsidR="001A52B5" w:rsidRPr="00AA0D7A" w:rsidRDefault="001A52B5" w:rsidP="4B5101BA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1F41BD" w:rsidRPr="00AA0D7A" w14:paraId="6759726B" w14:textId="77777777" w:rsidTr="00A3435A">
        <w:trPr>
          <w:trHeight w:val="313"/>
        </w:trPr>
        <w:tc>
          <w:tcPr>
            <w:tcW w:w="1615" w:type="dxa"/>
            <w:shd w:val="clear" w:color="auto" w:fill="012169"/>
          </w:tcPr>
          <w:p w14:paraId="2349AC49" w14:textId="77777777" w:rsidR="001F41BD" w:rsidRPr="00AA0D7A" w:rsidRDefault="001F41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LEA/District</w:t>
            </w:r>
            <w:r w:rsidRPr="00AA0D7A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3950" w:type="dxa"/>
            <w:gridSpan w:val="2"/>
          </w:tcPr>
          <w:p w14:paraId="5707314D" w14:textId="123F5918" w:rsidR="001F41BD" w:rsidRPr="00AA0D7A" w:rsidRDefault="001F41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shd w:val="clear" w:color="auto" w:fill="012169"/>
          </w:tcPr>
          <w:p w14:paraId="1BC2D739" w14:textId="77777777" w:rsidR="001F41BD" w:rsidRPr="00AA0D7A" w:rsidRDefault="001F41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School(s) funded by grant (list all)</w:t>
            </w:r>
            <w:r w:rsidRPr="00AA0D7A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5017" w:type="dxa"/>
            <w:gridSpan w:val="2"/>
          </w:tcPr>
          <w:p w14:paraId="49FB4D6F" w14:textId="03DBA12C" w:rsidR="001F41BD" w:rsidRPr="00AA0D7A" w:rsidRDefault="001F41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151" w:rsidRPr="00AA0D7A" w14:paraId="625D8BD6" w14:textId="77777777" w:rsidTr="00A3435A">
        <w:trPr>
          <w:trHeight w:val="300"/>
        </w:trPr>
        <w:tc>
          <w:tcPr>
            <w:tcW w:w="1795" w:type="dxa"/>
            <w:gridSpan w:val="2"/>
            <w:shd w:val="clear" w:color="auto" w:fill="012169"/>
          </w:tcPr>
          <w:p w14:paraId="0C6C9FA1" w14:textId="77777777" w:rsidR="00F80151" w:rsidRPr="00AA0D7A" w:rsidRDefault="00F801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Completed by</w:t>
            </w:r>
            <w:r w:rsidRPr="00AA0D7A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3770" w:type="dxa"/>
          </w:tcPr>
          <w:p w14:paraId="7A512182" w14:textId="1703EB75" w:rsidR="00F80151" w:rsidRPr="00AA0D7A" w:rsidRDefault="00F8015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012169"/>
          </w:tcPr>
          <w:p w14:paraId="2A6EB8D0" w14:textId="77777777" w:rsidR="00F80151" w:rsidRPr="00AA0D7A" w:rsidRDefault="00F801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Completed</w:t>
            </w:r>
            <w:r w:rsidRPr="00AA0D7A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6637" w:type="dxa"/>
            <w:gridSpan w:val="3"/>
          </w:tcPr>
          <w:p w14:paraId="157F8445" w14:textId="427F5863" w:rsidR="00F80151" w:rsidRPr="00AA0D7A" w:rsidRDefault="00F8015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8FEDEB" w14:textId="77777777" w:rsidR="00342240" w:rsidRPr="00AA0D7A" w:rsidRDefault="00342240">
      <w:pPr>
        <w:rPr>
          <w:rFonts w:asciiTheme="majorHAnsi" w:hAnsiTheme="majorHAnsi" w:cstheme="majorHAnsi"/>
        </w:rPr>
      </w:pPr>
    </w:p>
    <w:tbl>
      <w:tblPr>
        <w:tblStyle w:val="ListTable3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700"/>
        <w:gridCol w:w="2834"/>
        <w:gridCol w:w="5904"/>
      </w:tblGrid>
      <w:tr w:rsidR="00C40AC1" w:rsidRPr="00AA0D7A" w14:paraId="3B10903D" w14:textId="77777777" w:rsidTr="00D72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5" w:type="dxa"/>
            <w:tcBorders>
              <w:bottom w:val="none" w:sz="0" w:space="0" w:color="auto"/>
              <w:right w:val="none" w:sz="0" w:space="0" w:color="auto"/>
            </w:tcBorders>
            <w:shd w:val="clear" w:color="auto" w:fill="012169"/>
          </w:tcPr>
          <w:p w14:paraId="5E043075" w14:textId="176E72BB" w:rsidR="00C40AC1" w:rsidRPr="00AA0D7A" w:rsidRDefault="00C40AC1" w:rsidP="009E040B">
            <w:pPr>
              <w:pStyle w:val="NoSpacing"/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Grant Funded Action Step</w:t>
            </w:r>
            <w:r w:rsidR="004B485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(s)</w:t>
            </w:r>
            <w:r w:rsidRPr="00AA0D7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​</w:t>
            </w:r>
          </w:p>
          <w:p w14:paraId="67299BF4" w14:textId="6423EC90" w:rsidR="00003F8C" w:rsidRPr="00AA0D7A" w:rsidRDefault="00003F8C" w:rsidP="5D136407">
            <w:pPr>
              <w:pStyle w:val="NoSpacing"/>
              <w:jc w:val="center"/>
              <w:rPr>
                <w:rFonts w:asciiTheme="majorHAnsi" w:hAnsiTheme="majorHAnsi" w:cstheme="majorBidi"/>
                <w:b w:val="0"/>
                <w:bCs w:val="0"/>
                <w:color w:val="auto"/>
                <w:sz w:val="24"/>
                <w:szCs w:val="24"/>
              </w:rPr>
            </w:pPr>
            <w:r w:rsidRPr="5D136407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Paste or paraphrase </w:t>
            </w:r>
            <w:r w:rsidR="004B4854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from your </w:t>
            </w:r>
            <w:r w:rsidR="63DD8601" w:rsidRPr="5D136407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>grant budget</w:t>
            </w:r>
          </w:p>
        </w:tc>
        <w:tc>
          <w:tcPr>
            <w:tcW w:w="2700" w:type="dxa"/>
            <w:shd w:val="clear" w:color="auto" w:fill="012169"/>
          </w:tcPr>
          <w:p w14:paraId="0B7B38A3" w14:textId="77777777" w:rsidR="003B2634" w:rsidRPr="00AA0D7A" w:rsidRDefault="003B2634" w:rsidP="003B263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Evidence ​</w:t>
            </w:r>
          </w:p>
          <w:p w14:paraId="4250D01C" w14:textId="3CEE41D2" w:rsidR="00003F8C" w:rsidRPr="00AA0D7A" w:rsidRDefault="003B2634" w:rsidP="003B263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4B5101BA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What data or evidence </w:t>
            </w:r>
            <w:r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have you collected that shows </w:t>
            </w:r>
            <w:r w:rsidRPr="4B5101BA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>this action step was completed?</w:t>
            </w:r>
          </w:p>
        </w:tc>
        <w:tc>
          <w:tcPr>
            <w:tcW w:w="2834" w:type="dxa"/>
            <w:shd w:val="clear" w:color="auto" w:fill="012169"/>
          </w:tcPr>
          <w:p w14:paraId="087F5AB6" w14:textId="77777777" w:rsidR="00167FF8" w:rsidRPr="005D75F8" w:rsidRDefault="000C2EA1" w:rsidP="4B5101B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4"/>
                <w:szCs w:val="24"/>
              </w:rPr>
            </w:pPr>
            <w:r w:rsidRPr="005D75F8">
              <w:rPr>
                <w:rFonts w:asciiTheme="majorHAnsi" w:hAnsiTheme="majorHAnsi" w:cstheme="majorBidi"/>
                <w:color w:val="auto"/>
                <w:sz w:val="24"/>
                <w:szCs w:val="24"/>
              </w:rPr>
              <w:t>Reflection</w:t>
            </w:r>
          </w:p>
          <w:p w14:paraId="314C8E4D" w14:textId="0B080B04" w:rsidR="000C2EA1" w:rsidRPr="00AA0D7A" w:rsidRDefault="005D75F8" w:rsidP="4B5101B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>Describe the implementation of this funded action step</w:t>
            </w:r>
          </w:p>
        </w:tc>
        <w:tc>
          <w:tcPr>
            <w:tcW w:w="5904" w:type="dxa"/>
            <w:shd w:val="clear" w:color="auto" w:fill="012169"/>
          </w:tcPr>
          <w:p w14:paraId="45515790" w14:textId="4E9B46AF" w:rsidR="00C40AC1" w:rsidRPr="00AA0D7A" w:rsidRDefault="00827F55" w:rsidP="009E040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Conclusion</w:t>
            </w:r>
          </w:p>
          <w:p w14:paraId="60FBE86D" w14:textId="1A861C14" w:rsidR="00EA044E" w:rsidRPr="00AA0D7A" w:rsidRDefault="00D129DF" w:rsidP="009E040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What did you observe or measure that demonstrates the impact of this expenditure? </w:t>
            </w:r>
            <w:r w:rsidR="00827F55" w:rsidRPr="00AA0D7A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  <w:t>What implications</w:t>
            </w:r>
            <w:r w:rsidR="00003F8C" w:rsidRPr="00AA0D7A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does this have for the future?</w:t>
            </w:r>
          </w:p>
        </w:tc>
      </w:tr>
      <w:tr w:rsidR="00C40AC1" w:rsidRPr="00AA0D7A" w14:paraId="5DA949B9" w14:textId="77777777" w:rsidTr="5D136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7A4A8E" w14:textId="77777777" w:rsidR="00C40AC1" w:rsidRPr="00AA0D7A" w:rsidRDefault="00C40AC1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3F8AED9F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one" w:sz="0" w:space="0" w:color="auto"/>
              <w:bottom w:val="none" w:sz="0" w:space="0" w:color="auto"/>
            </w:tcBorders>
          </w:tcPr>
          <w:p w14:paraId="4FCAC3E7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none" w:sz="0" w:space="0" w:color="auto"/>
              <w:bottom w:val="none" w:sz="0" w:space="0" w:color="auto"/>
            </w:tcBorders>
          </w:tcPr>
          <w:p w14:paraId="30CA5846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40AC1" w:rsidRPr="00AA0D7A" w14:paraId="61AD6C8C" w14:textId="77777777" w:rsidTr="5D13640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none" w:sz="0" w:space="0" w:color="auto"/>
            </w:tcBorders>
          </w:tcPr>
          <w:p w14:paraId="427E254F" w14:textId="77777777" w:rsidR="00C40AC1" w:rsidRPr="00AA0D7A" w:rsidRDefault="00C40AC1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6A1F23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E3980F2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</w:tcPr>
          <w:p w14:paraId="4F1487E0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40AC1" w:rsidRPr="00AA0D7A" w14:paraId="133AFEE9" w14:textId="77777777" w:rsidTr="5D136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none" w:sz="0" w:space="0" w:color="auto"/>
            </w:tcBorders>
          </w:tcPr>
          <w:p w14:paraId="5EEE6FB1" w14:textId="77777777" w:rsidR="00C40AC1" w:rsidRPr="00AA0D7A" w:rsidRDefault="00C40AC1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3FB5D6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32FD019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</w:tcPr>
          <w:p w14:paraId="4C4F2493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40AC1" w:rsidRPr="00AA0D7A" w14:paraId="60B63E55" w14:textId="77777777" w:rsidTr="000367F2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single" w:sz="4" w:space="0" w:color="auto"/>
              <w:right w:val="none" w:sz="0" w:space="0" w:color="auto"/>
            </w:tcBorders>
          </w:tcPr>
          <w:p w14:paraId="5951EC83" w14:textId="77777777" w:rsidR="00C40AC1" w:rsidRPr="00AA0D7A" w:rsidRDefault="00C40AC1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6EB3C73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797ADFF7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14:paraId="79EEFEEA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040B" w:rsidRPr="00AA0D7A" w14:paraId="3678F1CB" w14:textId="77777777" w:rsidTr="0003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7DC1C96" w14:textId="77777777" w:rsidR="009E040B" w:rsidRPr="00AA0D7A" w:rsidRDefault="009E040B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241941E" w14:textId="77777777" w:rsidR="009E040B" w:rsidRPr="00AA0D7A" w:rsidRDefault="009E040B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28DBEC69" w14:textId="77777777" w:rsidR="009E040B" w:rsidRPr="00AA0D7A" w:rsidRDefault="009E040B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14:paraId="180943C1" w14:textId="77777777" w:rsidR="009E040B" w:rsidRPr="00AA0D7A" w:rsidRDefault="009E040B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FF12D31" w14:textId="2C7D871C" w:rsidR="005B20E0" w:rsidRPr="00AA0D7A" w:rsidRDefault="005B20E0">
      <w:pPr>
        <w:rPr>
          <w:rFonts w:asciiTheme="majorHAnsi" w:hAnsiTheme="majorHAnsi" w:cstheme="majorHAnsi"/>
        </w:rPr>
      </w:pPr>
    </w:p>
    <w:p w14:paraId="4A822F4D" w14:textId="037E9894" w:rsidR="00C5469D" w:rsidRDefault="00C5469D">
      <w:pPr>
        <w:rPr>
          <w:rFonts w:asciiTheme="majorHAnsi" w:hAnsiTheme="majorHAnsi" w:cstheme="majorHAnsi"/>
        </w:rPr>
      </w:pPr>
    </w:p>
    <w:p w14:paraId="2AB01D24" w14:textId="415AAA78" w:rsidR="0047606F" w:rsidRPr="0047606F" w:rsidRDefault="0047606F" w:rsidP="0047606F">
      <w:pPr>
        <w:rPr>
          <w:rFonts w:asciiTheme="majorHAnsi" w:hAnsiTheme="majorHAnsi" w:cstheme="majorHAnsi"/>
        </w:rPr>
      </w:pPr>
    </w:p>
    <w:p w14:paraId="4E4AA6DE" w14:textId="20F0745B" w:rsidR="0047606F" w:rsidRPr="0047606F" w:rsidRDefault="0047606F" w:rsidP="0047606F">
      <w:pPr>
        <w:rPr>
          <w:rFonts w:asciiTheme="majorHAnsi" w:hAnsiTheme="majorHAnsi" w:cstheme="majorHAnsi"/>
        </w:rPr>
      </w:pPr>
    </w:p>
    <w:p w14:paraId="43AC9B81" w14:textId="77777777" w:rsidR="0047606F" w:rsidRPr="0047606F" w:rsidRDefault="0047606F" w:rsidP="0047606F">
      <w:pPr>
        <w:ind w:firstLine="720"/>
        <w:rPr>
          <w:rFonts w:asciiTheme="majorHAnsi" w:hAnsiTheme="majorHAnsi" w:cstheme="majorHAnsi"/>
        </w:rPr>
      </w:pPr>
    </w:p>
    <w:sectPr w:rsidR="0047606F" w:rsidRPr="0047606F">
      <w:headerReference w:type="default" r:id="rId11"/>
      <w:footerReference w:type="default" r:id="rId12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6B0D" w14:textId="77777777" w:rsidR="00526237" w:rsidRDefault="00526237" w:rsidP="00342240">
      <w:pPr>
        <w:spacing w:line="240" w:lineRule="auto"/>
      </w:pPr>
      <w:r>
        <w:separator/>
      </w:r>
    </w:p>
  </w:endnote>
  <w:endnote w:type="continuationSeparator" w:id="0">
    <w:p w14:paraId="607D5EB4" w14:textId="77777777" w:rsidR="00526237" w:rsidRDefault="00526237" w:rsidP="00342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4375" w14:textId="46288E9D" w:rsidR="009E040B" w:rsidRPr="001B54F7" w:rsidRDefault="001B54F7" w:rsidP="001B54F7">
    <w:pPr>
      <w:pStyle w:val="Footer"/>
      <w:rPr>
        <w:rFonts w:asciiTheme="majorHAnsi" w:hAnsiTheme="majorHAnsi" w:cstheme="majorHAnsi"/>
        <w:i/>
        <w:iCs/>
        <w:sz w:val="20"/>
        <w:szCs w:val="20"/>
      </w:rPr>
    </w:pPr>
    <w:r w:rsidRPr="001B54F7">
      <w:rPr>
        <w:rFonts w:asciiTheme="majorHAnsi" w:hAnsiTheme="majorHAnsi" w:cstheme="majorHAnsi"/>
        <w:i/>
        <w:iCs/>
        <w:sz w:val="20"/>
        <w:szCs w:val="20"/>
      </w:rPr>
      <w:t xml:space="preserve">Updated </w:t>
    </w:r>
    <w:r w:rsidR="000367F2">
      <w:rPr>
        <w:rFonts w:asciiTheme="majorHAnsi" w:hAnsiTheme="majorHAnsi" w:cstheme="majorHAnsi"/>
        <w:i/>
        <w:iCs/>
        <w:sz w:val="20"/>
        <w:szCs w:val="20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8501" w14:textId="77777777" w:rsidR="00526237" w:rsidRDefault="00526237" w:rsidP="00342240">
      <w:pPr>
        <w:spacing w:line="240" w:lineRule="auto"/>
      </w:pPr>
      <w:r>
        <w:separator/>
      </w:r>
    </w:p>
  </w:footnote>
  <w:footnote w:type="continuationSeparator" w:id="0">
    <w:p w14:paraId="68FEB691" w14:textId="77777777" w:rsidR="00526237" w:rsidRDefault="00526237" w:rsidP="00342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9CD9" w14:textId="7FBE6470" w:rsidR="005B20E0" w:rsidRPr="00AA0D7A" w:rsidRDefault="000F7DD0" w:rsidP="005B20E0">
    <w:pPr>
      <w:pStyle w:val="Header"/>
      <w:jc w:val="center"/>
      <w:rPr>
        <w:rFonts w:asciiTheme="majorHAnsi" w:hAnsiTheme="majorHAnsi" w:cstheme="majorHAnsi"/>
        <w:b/>
        <w:bCs/>
        <w:sz w:val="21"/>
        <w:szCs w:val="21"/>
      </w:rPr>
    </w:pPr>
    <w:r w:rsidRPr="00AA0D7A">
      <w:rPr>
        <w:rFonts w:asciiTheme="majorHAnsi" w:hAnsiTheme="majorHAnsi" w:cstheme="majorHAnsi"/>
        <w:b/>
        <w:bCs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396855BF" wp14:editId="34429059">
          <wp:simplePos x="0" y="0"/>
          <wp:positionH relativeFrom="column">
            <wp:posOffset>1998507</wp:posOffset>
          </wp:positionH>
          <wp:positionV relativeFrom="paragraph">
            <wp:posOffset>-162560</wp:posOffset>
          </wp:positionV>
          <wp:extent cx="484505" cy="484505"/>
          <wp:effectExtent l="0" t="0" r="0" b="0"/>
          <wp:wrapNone/>
          <wp:docPr id="4" name="Picture 4" descr="Arizona Department of Education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izona Department of Education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20E0" w:rsidRPr="00AA0D7A">
      <w:rPr>
        <w:rFonts w:asciiTheme="majorHAnsi" w:hAnsiTheme="majorHAnsi" w:cstheme="majorHAnsi"/>
        <w:b/>
        <w:bCs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077A44B2" wp14:editId="46202A60">
          <wp:simplePos x="0" y="0"/>
          <wp:positionH relativeFrom="margin">
            <wp:posOffset>6682712</wp:posOffset>
          </wp:positionH>
          <wp:positionV relativeFrom="paragraph">
            <wp:posOffset>-147651</wp:posOffset>
          </wp:positionV>
          <wp:extent cx="461010" cy="43370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0E0" w:rsidRPr="00AA0D7A">
      <w:rPr>
        <w:rFonts w:asciiTheme="majorHAnsi" w:hAnsiTheme="majorHAnsi" w:cstheme="majorHAnsi"/>
        <w:b/>
        <w:bCs/>
        <w:sz w:val="21"/>
        <w:szCs w:val="21"/>
      </w:rPr>
      <w:t xml:space="preserve">Arizona Department of Education | School Support and Improvement Unit </w:t>
    </w:r>
  </w:p>
  <w:p w14:paraId="054F0029" w14:textId="4AC818E6" w:rsidR="005B20E0" w:rsidRDefault="005B2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9D"/>
    <w:rsid w:val="00003F8C"/>
    <w:rsid w:val="000367F2"/>
    <w:rsid w:val="00046C71"/>
    <w:rsid w:val="0005581A"/>
    <w:rsid w:val="000C2EA1"/>
    <w:rsid w:val="000F7DD0"/>
    <w:rsid w:val="00131601"/>
    <w:rsid w:val="0016088B"/>
    <w:rsid w:val="00167FF8"/>
    <w:rsid w:val="0017465F"/>
    <w:rsid w:val="001A4B4D"/>
    <w:rsid w:val="001A52B5"/>
    <w:rsid w:val="001B54F7"/>
    <w:rsid w:val="001F41BD"/>
    <w:rsid w:val="001F621F"/>
    <w:rsid w:val="0025412F"/>
    <w:rsid w:val="0033568C"/>
    <w:rsid w:val="00342240"/>
    <w:rsid w:val="003A3CA3"/>
    <w:rsid w:val="003B2634"/>
    <w:rsid w:val="003C3646"/>
    <w:rsid w:val="003D5C46"/>
    <w:rsid w:val="0047606F"/>
    <w:rsid w:val="004B4854"/>
    <w:rsid w:val="004F74B0"/>
    <w:rsid w:val="00505228"/>
    <w:rsid w:val="00526237"/>
    <w:rsid w:val="005500DE"/>
    <w:rsid w:val="005934F2"/>
    <w:rsid w:val="005B20E0"/>
    <w:rsid w:val="005D75F8"/>
    <w:rsid w:val="00606A71"/>
    <w:rsid w:val="00612956"/>
    <w:rsid w:val="00686B8C"/>
    <w:rsid w:val="006D66F6"/>
    <w:rsid w:val="006E2DBA"/>
    <w:rsid w:val="00775468"/>
    <w:rsid w:val="00827F55"/>
    <w:rsid w:val="008526AA"/>
    <w:rsid w:val="00877735"/>
    <w:rsid w:val="00894678"/>
    <w:rsid w:val="00894DB4"/>
    <w:rsid w:val="00920490"/>
    <w:rsid w:val="009A1336"/>
    <w:rsid w:val="009E040B"/>
    <w:rsid w:val="009E2D95"/>
    <w:rsid w:val="00A21063"/>
    <w:rsid w:val="00A3435A"/>
    <w:rsid w:val="00AA0D7A"/>
    <w:rsid w:val="00AE3463"/>
    <w:rsid w:val="00AE75A8"/>
    <w:rsid w:val="00B71FEF"/>
    <w:rsid w:val="00C32FD5"/>
    <w:rsid w:val="00C40AC1"/>
    <w:rsid w:val="00C44D2D"/>
    <w:rsid w:val="00C5469D"/>
    <w:rsid w:val="00CD1B9F"/>
    <w:rsid w:val="00CF15C3"/>
    <w:rsid w:val="00D129DF"/>
    <w:rsid w:val="00D721C6"/>
    <w:rsid w:val="00D8351F"/>
    <w:rsid w:val="00DD205A"/>
    <w:rsid w:val="00E91211"/>
    <w:rsid w:val="00EA044E"/>
    <w:rsid w:val="00F04A74"/>
    <w:rsid w:val="00F4721E"/>
    <w:rsid w:val="00F5384E"/>
    <w:rsid w:val="00F80151"/>
    <w:rsid w:val="031D67CE"/>
    <w:rsid w:val="14087A32"/>
    <w:rsid w:val="2B6DAF23"/>
    <w:rsid w:val="2E10A563"/>
    <w:rsid w:val="3747E11F"/>
    <w:rsid w:val="484B1F37"/>
    <w:rsid w:val="4B5101BA"/>
    <w:rsid w:val="5D136407"/>
    <w:rsid w:val="63DD8601"/>
    <w:rsid w:val="6A07B668"/>
    <w:rsid w:val="72B2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05945"/>
  <w15:docId w15:val="{E66518DF-3006-4B6A-BAC9-8BA04BB2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40A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C40AC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22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40"/>
  </w:style>
  <w:style w:type="paragraph" w:styleId="Footer">
    <w:name w:val="footer"/>
    <w:basedOn w:val="Normal"/>
    <w:link w:val="FooterChar"/>
    <w:uiPriority w:val="99"/>
    <w:unhideWhenUsed/>
    <w:rsid w:val="003422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40"/>
  </w:style>
  <w:style w:type="character" w:styleId="Hyperlink">
    <w:name w:val="Hyperlink"/>
    <w:basedOn w:val="DefaultParagraphFont"/>
    <w:uiPriority w:val="99"/>
    <w:unhideWhenUsed/>
    <w:rsid w:val="00342240"/>
    <w:rPr>
      <w:color w:val="0000FF"/>
      <w:u w:val="single"/>
    </w:rPr>
  </w:style>
  <w:style w:type="paragraph" w:styleId="NoSpacing">
    <w:name w:val="No Spacing"/>
    <w:uiPriority w:val="1"/>
    <w:qFormat/>
    <w:rsid w:val="009E040B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D205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zed.gov/improvement/support-improvement-professional-learn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AA054-6AA8-455A-B716-29AF75734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658C2-8C4E-4D52-B204-9A568DF4A079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5be2ccf-7fc2-4456-aa64-618de98f7d31"/>
    <ds:schemaRef ds:uri="7ec8a2fc-4e03-4a09-bb9f-a392705282c1"/>
  </ds:schemaRefs>
</ds:datastoreItem>
</file>

<file path=customXml/itemProps3.xml><?xml version="1.0" encoding="utf-8"?>
<ds:datastoreItem xmlns:ds="http://schemas.openxmlformats.org/officeDocument/2006/customXml" ds:itemID="{5012E69A-4ED9-4906-BA3E-DB6FB6E72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BA85F-50C2-48E2-A27D-E055E85E8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Zorger, Jennifer</dc:creator>
  <cp:lastModifiedBy>Robinson, Cindy</cp:lastModifiedBy>
  <cp:revision>2</cp:revision>
  <dcterms:created xsi:type="dcterms:W3CDTF">2022-08-19T17:58:00Z</dcterms:created>
  <dcterms:modified xsi:type="dcterms:W3CDTF">2022-08-19T17:58:00Z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