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663E" w14:textId="043B3125" w:rsidR="00FE68D4" w:rsidRDefault="00F24882" w:rsidP="00F248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APR Staffing Template</w:t>
      </w:r>
    </w:p>
    <w:p w14:paraId="0119840E" w14:textId="7E0ED246" w:rsidR="00F24882" w:rsidRPr="00093C7F" w:rsidRDefault="00F24882" w:rsidP="00F24882">
      <w:pPr>
        <w:rPr>
          <w:rFonts w:ascii="Arial" w:eastAsia="Times New Roman" w:hAnsi="Arial" w:cs="Arial"/>
          <w:i/>
          <w:iCs/>
          <w:sz w:val="24"/>
          <w:szCs w:val="24"/>
        </w:rPr>
      </w:pPr>
      <w:r w:rsidRPr="00093C7F">
        <w:rPr>
          <w:rFonts w:ascii="Arial" w:hAnsi="Arial" w:cs="Arial"/>
          <w:i/>
          <w:iCs/>
          <w:sz w:val="24"/>
          <w:szCs w:val="24"/>
        </w:rPr>
        <w:t>Note:</w:t>
      </w:r>
      <w:r w:rsidRPr="00093C7F">
        <w:rPr>
          <w:rFonts w:ascii="Arial" w:hAnsi="Arial" w:cs="Arial"/>
          <w:sz w:val="24"/>
          <w:szCs w:val="24"/>
        </w:rPr>
        <w:t xml:space="preserve"> </w:t>
      </w:r>
      <w:r w:rsidRPr="00093C7F">
        <w:rPr>
          <w:rFonts w:ascii="Arial" w:eastAsia="Times New Roman" w:hAnsi="Arial" w:cs="Arial"/>
          <w:i/>
          <w:iCs/>
          <w:sz w:val="24"/>
          <w:szCs w:val="24"/>
        </w:rPr>
        <w:t>This template is provided as a tool to help with data collection for the APR. This template is not how data will be submitted to ADE; all APR data must be submitted through the 21</w:t>
      </w:r>
      <w:r w:rsidRPr="00093C7F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st</w:t>
      </w:r>
      <w:r w:rsidRPr="00093C7F">
        <w:rPr>
          <w:rFonts w:ascii="Arial" w:eastAsia="Times New Roman" w:hAnsi="Arial" w:cs="Arial"/>
          <w:i/>
          <w:iCs/>
          <w:sz w:val="24"/>
          <w:szCs w:val="24"/>
        </w:rPr>
        <w:t xml:space="preserve"> CCLC APR Data Reporting System. For complete directions and explanations of all the data elements on this document, see the 21</w:t>
      </w:r>
      <w:r w:rsidRPr="00093C7F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st</w:t>
      </w:r>
      <w:r w:rsidRPr="00093C7F">
        <w:rPr>
          <w:rFonts w:ascii="Arial" w:eastAsia="Times New Roman" w:hAnsi="Arial" w:cs="Arial"/>
          <w:i/>
          <w:iCs/>
          <w:sz w:val="24"/>
          <w:szCs w:val="24"/>
        </w:rPr>
        <w:t xml:space="preserve"> CCLC APR Reporting Guide, located on our website </w:t>
      </w:r>
      <w:hyperlink r:id="rId6" w:history="1">
        <w:r w:rsidRPr="00093C7F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here</w:t>
        </w:r>
      </w:hyperlink>
      <w:r w:rsidRPr="00093C7F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595"/>
        <w:gridCol w:w="6120"/>
      </w:tblGrid>
      <w:tr w:rsidR="00F24882" w14:paraId="3FD23EB4" w14:textId="77777777" w:rsidTr="002E2CB4">
        <w:tc>
          <w:tcPr>
            <w:tcW w:w="3595" w:type="dxa"/>
            <w:shd w:val="clear" w:color="auto" w:fill="002D72"/>
          </w:tcPr>
          <w:p w14:paraId="4AEBAC7B" w14:textId="77777777" w:rsidR="00F24882" w:rsidRPr="00093C7F" w:rsidRDefault="00F24882" w:rsidP="00CF13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C7F">
              <w:rPr>
                <w:rFonts w:ascii="Arial" w:hAnsi="Arial" w:cs="Arial"/>
                <w:b/>
                <w:bCs/>
                <w:sz w:val="24"/>
                <w:szCs w:val="24"/>
              </w:rPr>
              <w:t>School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296580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20" w:type="dxa"/>
              </w:tcPr>
              <w:p w14:paraId="4E44C8A5" w14:textId="6343F81C" w:rsidR="00F24882" w:rsidRPr="00376DBE" w:rsidRDefault="00D364D2" w:rsidP="00CF132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4882" w14:paraId="7A74DE69" w14:textId="77777777" w:rsidTr="002E2CB4">
        <w:tc>
          <w:tcPr>
            <w:tcW w:w="3595" w:type="dxa"/>
            <w:shd w:val="clear" w:color="auto" w:fill="002D72"/>
          </w:tcPr>
          <w:p w14:paraId="7FBC5448" w14:textId="77777777" w:rsidR="00F24882" w:rsidRPr="00093C7F" w:rsidRDefault="00F24882" w:rsidP="00CF13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C7F">
              <w:rPr>
                <w:rFonts w:ascii="Arial" w:hAnsi="Arial" w:cs="Arial"/>
                <w:b/>
                <w:bCs/>
                <w:sz w:val="24"/>
                <w:szCs w:val="24"/>
              </w:rPr>
              <w:t>District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023676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20" w:type="dxa"/>
              </w:tcPr>
              <w:p w14:paraId="76FA46A3" w14:textId="1B7FDAEF" w:rsidR="00F24882" w:rsidRPr="00376DBE" w:rsidRDefault="00D364D2" w:rsidP="00CF132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4882" w14:paraId="5547EEA3" w14:textId="77777777" w:rsidTr="002E2CB4">
        <w:tc>
          <w:tcPr>
            <w:tcW w:w="3595" w:type="dxa"/>
            <w:shd w:val="clear" w:color="auto" w:fill="002D72"/>
          </w:tcPr>
          <w:p w14:paraId="70856471" w14:textId="77777777" w:rsidR="00F24882" w:rsidRPr="00093C7F" w:rsidRDefault="00F24882" w:rsidP="00CF13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C7F">
              <w:rPr>
                <w:rFonts w:ascii="Arial" w:hAnsi="Arial" w:cs="Arial"/>
                <w:b/>
                <w:bCs/>
                <w:sz w:val="24"/>
                <w:szCs w:val="24"/>
              </w:rPr>
              <w:t>Person Completing the Form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3634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20" w:type="dxa"/>
              </w:tcPr>
              <w:p w14:paraId="486B3E75" w14:textId="4FC35C20" w:rsidR="00F24882" w:rsidRPr="00376DBE" w:rsidRDefault="00D364D2" w:rsidP="00CF132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33BD37" w14:textId="6F35DEB9" w:rsidR="00F24882" w:rsidRDefault="00F24882"/>
    <w:p w14:paraId="00AE4FD4" w14:textId="7772DEA6" w:rsidR="00F24882" w:rsidRPr="00F24882" w:rsidRDefault="00F24882">
      <w:pPr>
        <w:rPr>
          <w:rFonts w:ascii="Arial" w:hAnsi="Arial" w:cs="Arial"/>
          <w:b/>
          <w:bCs/>
          <w:sz w:val="24"/>
          <w:szCs w:val="24"/>
        </w:rPr>
      </w:pPr>
      <w:r w:rsidRPr="00F24882">
        <w:rPr>
          <w:rFonts w:ascii="Arial" w:hAnsi="Arial" w:cs="Arial"/>
          <w:b/>
          <w:bCs/>
          <w:sz w:val="24"/>
          <w:szCs w:val="24"/>
        </w:rPr>
        <w:t>Staffing - Summer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34"/>
        <w:gridCol w:w="2136"/>
        <w:gridCol w:w="2533"/>
      </w:tblGrid>
      <w:tr w:rsidR="00F313E3" w:rsidRPr="00DA4F7E" w14:paraId="3F612F86" w14:textId="77777777" w:rsidTr="002E2CB4">
        <w:trPr>
          <w:trHeight w:val="1352"/>
          <w:jc w:val="center"/>
        </w:trPr>
        <w:tc>
          <w:tcPr>
            <w:tcW w:w="3734" w:type="dxa"/>
            <w:vAlign w:val="center"/>
          </w:tcPr>
          <w:p w14:paraId="19CC2A6D" w14:textId="77777777" w:rsidR="00F313E3" w:rsidRPr="00A635B0" w:rsidRDefault="00F313E3" w:rsidP="00CF1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910048"/>
            <w:vAlign w:val="center"/>
          </w:tcPr>
          <w:p w14:paraId="1AEF93A6" w14:textId="77777777" w:rsidR="00F313E3" w:rsidRPr="00A635B0" w:rsidRDefault="00F313E3" w:rsidP="00CF132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Number of Paid?</w:t>
            </w:r>
          </w:p>
        </w:tc>
        <w:tc>
          <w:tcPr>
            <w:tcW w:w="2533" w:type="dxa"/>
            <w:shd w:val="clear" w:color="auto" w:fill="CB6015"/>
            <w:vAlign w:val="center"/>
          </w:tcPr>
          <w:p w14:paraId="74000232" w14:textId="77777777" w:rsidR="00F313E3" w:rsidRPr="00A635B0" w:rsidRDefault="00F313E3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Number of Volunteers?</w:t>
            </w:r>
          </w:p>
        </w:tc>
      </w:tr>
      <w:tr w:rsidR="00F313E3" w:rsidRPr="00DA4F7E" w14:paraId="45270C4F" w14:textId="77777777" w:rsidTr="002E2CB4">
        <w:trPr>
          <w:trHeight w:val="695"/>
          <w:jc w:val="center"/>
        </w:trPr>
        <w:tc>
          <w:tcPr>
            <w:tcW w:w="3734" w:type="dxa"/>
            <w:shd w:val="clear" w:color="auto" w:fill="002D72"/>
            <w:vAlign w:val="center"/>
          </w:tcPr>
          <w:p w14:paraId="0E690F29" w14:textId="77777777" w:rsidR="00F313E3" w:rsidRPr="00A635B0" w:rsidRDefault="00F313E3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Administrators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180287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36" w:type="dxa"/>
                <w:vAlign w:val="center"/>
              </w:tcPr>
              <w:p w14:paraId="4DB03766" w14:textId="3EBAAA70" w:rsidR="00F313E3" w:rsidRPr="00A635B0" w:rsidRDefault="00D364D2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361017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3" w:type="dxa"/>
                <w:vAlign w:val="center"/>
              </w:tcPr>
              <w:p w14:paraId="7C4A302C" w14:textId="12B0032E" w:rsidR="00F313E3" w:rsidRPr="00A635B0" w:rsidRDefault="00D364D2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3E3" w:rsidRPr="00DA4F7E" w14:paraId="685BD808" w14:textId="77777777" w:rsidTr="002E2CB4">
        <w:trPr>
          <w:trHeight w:val="654"/>
          <w:jc w:val="center"/>
        </w:trPr>
        <w:tc>
          <w:tcPr>
            <w:tcW w:w="3734" w:type="dxa"/>
            <w:shd w:val="clear" w:color="auto" w:fill="002D72"/>
            <w:vAlign w:val="center"/>
          </w:tcPr>
          <w:p w14:paraId="06100426" w14:textId="2DC9ED77" w:rsidR="00F313E3" w:rsidRPr="00A635B0" w:rsidRDefault="00662146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College Students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950556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36" w:type="dxa"/>
                <w:vAlign w:val="center"/>
              </w:tcPr>
              <w:p w14:paraId="3FD7F379" w14:textId="0659F9A6" w:rsidR="00F313E3" w:rsidRPr="00A635B0" w:rsidRDefault="00D364D2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970218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3" w:type="dxa"/>
                <w:vAlign w:val="center"/>
              </w:tcPr>
              <w:p w14:paraId="5AA43396" w14:textId="54EFF53A" w:rsidR="00F313E3" w:rsidRPr="00A635B0" w:rsidRDefault="00D364D2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3E3" w:rsidRPr="00DA4F7E" w14:paraId="26AAEED1" w14:textId="77777777" w:rsidTr="002E2CB4">
        <w:trPr>
          <w:trHeight w:val="1393"/>
          <w:jc w:val="center"/>
        </w:trPr>
        <w:tc>
          <w:tcPr>
            <w:tcW w:w="3734" w:type="dxa"/>
            <w:shd w:val="clear" w:color="auto" w:fill="002D72"/>
            <w:vAlign w:val="center"/>
          </w:tcPr>
          <w:p w14:paraId="267BA33E" w14:textId="75C1C432" w:rsidR="00F313E3" w:rsidRPr="00A635B0" w:rsidRDefault="00662146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Community Members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237115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36" w:type="dxa"/>
                <w:vAlign w:val="center"/>
              </w:tcPr>
              <w:p w14:paraId="55442356" w14:textId="2E7A3B73" w:rsidR="00F313E3" w:rsidRPr="00A635B0" w:rsidRDefault="00D364D2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857364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3" w:type="dxa"/>
                <w:vAlign w:val="center"/>
              </w:tcPr>
              <w:p w14:paraId="320C8DDC" w14:textId="7D3BD72E" w:rsidR="00F313E3" w:rsidRPr="00A635B0" w:rsidRDefault="00D364D2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3E3" w:rsidRPr="00DA4F7E" w14:paraId="1C26A395" w14:textId="77777777" w:rsidTr="002E2CB4">
        <w:trPr>
          <w:trHeight w:val="654"/>
          <w:jc w:val="center"/>
        </w:trPr>
        <w:tc>
          <w:tcPr>
            <w:tcW w:w="3734" w:type="dxa"/>
            <w:shd w:val="clear" w:color="auto" w:fill="002D72"/>
            <w:vAlign w:val="center"/>
          </w:tcPr>
          <w:p w14:paraId="06987CC1" w14:textId="4D0B9F2B" w:rsidR="00F313E3" w:rsidRPr="00A635B0" w:rsidRDefault="00662146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High School Students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1997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36" w:type="dxa"/>
                <w:vAlign w:val="center"/>
              </w:tcPr>
              <w:p w14:paraId="6C74EDC6" w14:textId="2CE3C249" w:rsidR="00F313E3" w:rsidRPr="00A635B0" w:rsidRDefault="00D364D2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613466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3" w:type="dxa"/>
                <w:vAlign w:val="center"/>
              </w:tcPr>
              <w:p w14:paraId="5CD2C043" w14:textId="29D0A3ED" w:rsidR="00F313E3" w:rsidRPr="00A635B0" w:rsidRDefault="00D364D2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3E3" w:rsidRPr="00DA4F7E" w14:paraId="4FC5A46A" w14:textId="77777777" w:rsidTr="002E2CB4">
        <w:trPr>
          <w:trHeight w:val="695"/>
          <w:jc w:val="center"/>
        </w:trPr>
        <w:tc>
          <w:tcPr>
            <w:tcW w:w="3734" w:type="dxa"/>
            <w:shd w:val="clear" w:color="auto" w:fill="002D72"/>
            <w:vAlign w:val="center"/>
          </w:tcPr>
          <w:p w14:paraId="115E4B6C" w14:textId="77777777" w:rsidR="00F313E3" w:rsidRPr="00A635B0" w:rsidRDefault="00F313E3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Parents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941384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36" w:type="dxa"/>
                <w:vAlign w:val="center"/>
              </w:tcPr>
              <w:p w14:paraId="72B9DEE0" w14:textId="5B4AE80E" w:rsidR="00F313E3" w:rsidRPr="00A635B0" w:rsidRDefault="00D364D2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154873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3" w:type="dxa"/>
                <w:vAlign w:val="center"/>
              </w:tcPr>
              <w:p w14:paraId="5FA81F4D" w14:textId="53FCDE9A" w:rsidR="00F313E3" w:rsidRPr="00A635B0" w:rsidRDefault="00D364D2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3E3" w:rsidRPr="00DA4F7E" w14:paraId="70B63073" w14:textId="77777777" w:rsidTr="002E2CB4">
        <w:trPr>
          <w:trHeight w:val="654"/>
          <w:jc w:val="center"/>
        </w:trPr>
        <w:tc>
          <w:tcPr>
            <w:tcW w:w="3734" w:type="dxa"/>
            <w:shd w:val="clear" w:color="auto" w:fill="002D72"/>
            <w:vAlign w:val="center"/>
          </w:tcPr>
          <w:p w14:paraId="6C414F5F" w14:textId="07632366" w:rsidR="00F313E3" w:rsidRPr="00A635B0" w:rsidRDefault="00662146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School Day Teachers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31176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36" w:type="dxa"/>
                <w:vAlign w:val="center"/>
              </w:tcPr>
              <w:p w14:paraId="2341F740" w14:textId="78D38746" w:rsidR="00F313E3" w:rsidRPr="00A635B0" w:rsidRDefault="00D364D2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280370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3" w:type="dxa"/>
                <w:vAlign w:val="center"/>
              </w:tcPr>
              <w:p w14:paraId="34B72293" w14:textId="1DAB8A4E" w:rsidR="00F313E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3E3" w:rsidRPr="00DA4F7E" w14:paraId="58C95348" w14:textId="77777777" w:rsidTr="002E2CB4">
        <w:trPr>
          <w:trHeight w:val="695"/>
          <w:jc w:val="center"/>
        </w:trPr>
        <w:tc>
          <w:tcPr>
            <w:tcW w:w="3734" w:type="dxa"/>
            <w:shd w:val="clear" w:color="auto" w:fill="002D72"/>
            <w:vAlign w:val="center"/>
          </w:tcPr>
          <w:p w14:paraId="186D9DD2" w14:textId="6F596267" w:rsidR="00F313E3" w:rsidRPr="00A635B0" w:rsidRDefault="00584283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Other Non-Teaching Staff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60826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36" w:type="dxa"/>
                <w:vAlign w:val="center"/>
              </w:tcPr>
              <w:p w14:paraId="4937765B" w14:textId="588922AD" w:rsidR="00F313E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14662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3" w:type="dxa"/>
                <w:vAlign w:val="center"/>
              </w:tcPr>
              <w:p w14:paraId="6FC44CF5" w14:textId="03339B06" w:rsidR="00F313E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3E3" w:rsidRPr="00DA4F7E" w14:paraId="34452BFB" w14:textId="77777777" w:rsidTr="002E2CB4">
        <w:trPr>
          <w:trHeight w:val="695"/>
          <w:jc w:val="center"/>
        </w:trPr>
        <w:tc>
          <w:tcPr>
            <w:tcW w:w="3734" w:type="dxa"/>
            <w:shd w:val="clear" w:color="auto" w:fill="002D72"/>
            <w:vAlign w:val="center"/>
          </w:tcPr>
          <w:p w14:paraId="3E8CC9CC" w14:textId="6D6F34AE" w:rsidR="00F313E3" w:rsidRPr="00A635B0" w:rsidRDefault="00584283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Subcontracted Staff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819149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36" w:type="dxa"/>
                <w:vAlign w:val="center"/>
              </w:tcPr>
              <w:p w14:paraId="6F1893D6" w14:textId="4B131E44" w:rsidR="00F313E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082508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3" w:type="dxa"/>
                <w:vAlign w:val="center"/>
              </w:tcPr>
              <w:p w14:paraId="1CEC6757" w14:textId="24DF234A" w:rsidR="00F313E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3E3" w:rsidRPr="00DA4F7E" w14:paraId="52DD1395" w14:textId="77777777" w:rsidTr="002E2CB4">
        <w:trPr>
          <w:trHeight w:val="654"/>
          <w:jc w:val="center"/>
        </w:trPr>
        <w:tc>
          <w:tcPr>
            <w:tcW w:w="3734" w:type="dxa"/>
            <w:shd w:val="clear" w:color="auto" w:fill="002D72"/>
            <w:vAlign w:val="center"/>
          </w:tcPr>
          <w:p w14:paraId="5CB4F893" w14:textId="77777777" w:rsidR="00F313E3" w:rsidRPr="00A635B0" w:rsidRDefault="00F313E3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039554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36" w:type="dxa"/>
                <w:vAlign w:val="center"/>
              </w:tcPr>
              <w:p w14:paraId="13A6B68F" w14:textId="11BEB5FA" w:rsidR="00F313E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60169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3" w:type="dxa"/>
                <w:vAlign w:val="center"/>
              </w:tcPr>
              <w:p w14:paraId="7DB63A07" w14:textId="2E3B24C6" w:rsidR="00F313E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E0315C" w14:textId="77777777" w:rsidR="005F71FA" w:rsidRDefault="005F71FA" w:rsidP="00584283">
      <w:pPr>
        <w:rPr>
          <w:rFonts w:ascii="Arial" w:hAnsi="Arial" w:cs="Arial"/>
          <w:b/>
          <w:bCs/>
          <w:sz w:val="24"/>
          <w:szCs w:val="24"/>
        </w:rPr>
      </w:pPr>
    </w:p>
    <w:p w14:paraId="566FDC06" w14:textId="0A77E02F" w:rsidR="00584283" w:rsidRPr="00F24882" w:rsidRDefault="00584283" w:rsidP="00584283">
      <w:pPr>
        <w:rPr>
          <w:rFonts w:ascii="Arial" w:hAnsi="Arial" w:cs="Arial"/>
          <w:b/>
          <w:bCs/>
          <w:sz w:val="24"/>
          <w:szCs w:val="24"/>
        </w:rPr>
      </w:pPr>
      <w:r w:rsidRPr="00F24882">
        <w:rPr>
          <w:rFonts w:ascii="Arial" w:hAnsi="Arial" w:cs="Arial"/>
          <w:b/>
          <w:bCs/>
          <w:sz w:val="24"/>
          <w:szCs w:val="24"/>
        </w:rPr>
        <w:lastRenderedPageBreak/>
        <w:t xml:space="preserve">Staffing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F2488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Academic Year (Fall </w:t>
      </w:r>
      <w:r w:rsidR="00A635B0">
        <w:rPr>
          <w:rFonts w:ascii="Arial" w:hAnsi="Arial" w:cs="Arial"/>
          <w:b/>
          <w:bCs/>
          <w:sz w:val="24"/>
          <w:szCs w:val="24"/>
        </w:rPr>
        <w:t>&amp; Spring)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34"/>
        <w:gridCol w:w="2136"/>
        <w:gridCol w:w="2533"/>
      </w:tblGrid>
      <w:tr w:rsidR="00584283" w:rsidRPr="00DA4F7E" w14:paraId="1AA19E7C" w14:textId="77777777" w:rsidTr="005F71FA">
        <w:trPr>
          <w:trHeight w:val="1352"/>
          <w:jc w:val="center"/>
        </w:trPr>
        <w:tc>
          <w:tcPr>
            <w:tcW w:w="3734" w:type="dxa"/>
            <w:vAlign w:val="center"/>
          </w:tcPr>
          <w:p w14:paraId="1C58AB92" w14:textId="77777777" w:rsidR="00584283" w:rsidRPr="00A635B0" w:rsidRDefault="00584283" w:rsidP="00CF1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961A4B" w:themeFill="accent3"/>
            <w:vAlign w:val="center"/>
          </w:tcPr>
          <w:p w14:paraId="10BACE44" w14:textId="77777777" w:rsidR="00584283" w:rsidRPr="00A635B0" w:rsidRDefault="00584283" w:rsidP="00CF132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Number of Paid?</w:t>
            </w:r>
          </w:p>
        </w:tc>
        <w:tc>
          <w:tcPr>
            <w:tcW w:w="2533" w:type="dxa"/>
            <w:shd w:val="clear" w:color="auto" w:fill="CB6015"/>
            <w:vAlign w:val="center"/>
          </w:tcPr>
          <w:p w14:paraId="6987D274" w14:textId="77777777" w:rsidR="00584283" w:rsidRPr="00A635B0" w:rsidRDefault="00584283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Number of Volunteers?</w:t>
            </w:r>
          </w:p>
        </w:tc>
      </w:tr>
      <w:tr w:rsidR="00584283" w:rsidRPr="00DA4F7E" w14:paraId="176DC748" w14:textId="77777777" w:rsidTr="002E2CB4">
        <w:trPr>
          <w:trHeight w:val="695"/>
          <w:jc w:val="center"/>
        </w:trPr>
        <w:tc>
          <w:tcPr>
            <w:tcW w:w="3734" w:type="dxa"/>
            <w:shd w:val="clear" w:color="auto" w:fill="002D72"/>
            <w:vAlign w:val="center"/>
          </w:tcPr>
          <w:p w14:paraId="4549B591" w14:textId="77777777" w:rsidR="00584283" w:rsidRPr="00A635B0" w:rsidRDefault="00584283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Administrators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097738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36" w:type="dxa"/>
                <w:vAlign w:val="center"/>
              </w:tcPr>
              <w:p w14:paraId="37C75032" w14:textId="3A0D6413" w:rsidR="0058428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996437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3" w:type="dxa"/>
                <w:vAlign w:val="center"/>
              </w:tcPr>
              <w:p w14:paraId="745C63CE" w14:textId="2C962D22" w:rsidR="0058428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4283" w:rsidRPr="00DA4F7E" w14:paraId="1530F794" w14:textId="77777777" w:rsidTr="002E2CB4">
        <w:trPr>
          <w:trHeight w:val="654"/>
          <w:jc w:val="center"/>
        </w:trPr>
        <w:tc>
          <w:tcPr>
            <w:tcW w:w="3734" w:type="dxa"/>
            <w:shd w:val="clear" w:color="auto" w:fill="002D72"/>
            <w:vAlign w:val="center"/>
          </w:tcPr>
          <w:p w14:paraId="6982C8EE" w14:textId="77777777" w:rsidR="00584283" w:rsidRPr="00A635B0" w:rsidRDefault="00584283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College Students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656396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36" w:type="dxa"/>
                <w:vAlign w:val="center"/>
              </w:tcPr>
              <w:p w14:paraId="59634001" w14:textId="02E93222" w:rsidR="0058428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930509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3" w:type="dxa"/>
                <w:vAlign w:val="center"/>
              </w:tcPr>
              <w:p w14:paraId="4F9B55A2" w14:textId="4BDF3734" w:rsidR="0058428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4283" w:rsidRPr="00DA4F7E" w14:paraId="4CD35463" w14:textId="77777777" w:rsidTr="002E2CB4">
        <w:trPr>
          <w:trHeight w:val="1393"/>
          <w:jc w:val="center"/>
        </w:trPr>
        <w:tc>
          <w:tcPr>
            <w:tcW w:w="3734" w:type="dxa"/>
            <w:shd w:val="clear" w:color="auto" w:fill="002D72"/>
            <w:vAlign w:val="center"/>
          </w:tcPr>
          <w:p w14:paraId="1296A66F" w14:textId="77777777" w:rsidR="00584283" w:rsidRPr="00A635B0" w:rsidRDefault="00584283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Community Members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57968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36" w:type="dxa"/>
                <w:vAlign w:val="center"/>
              </w:tcPr>
              <w:p w14:paraId="387BB69C" w14:textId="1BC9B829" w:rsidR="0058428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913120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3" w:type="dxa"/>
                <w:vAlign w:val="center"/>
              </w:tcPr>
              <w:p w14:paraId="7D1940AE" w14:textId="75AA38F8" w:rsidR="0058428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4283" w:rsidRPr="00DA4F7E" w14:paraId="47D5FE09" w14:textId="77777777" w:rsidTr="002E2CB4">
        <w:trPr>
          <w:trHeight w:val="654"/>
          <w:jc w:val="center"/>
        </w:trPr>
        <w:tc>
          <w:tcPr>
            <w:tcW w:w="3734" w:type="dxa"/>
            <w:shd w:val="clear" w:color="auto" w:fill="002D72"/>
            <w:vAlign w:val="center"/>
          </w:tcPr>
          <w:p w14:paraId="6259397F" w14:textId="77777777" w:rsidR="00584283" w:rsidRPr="00A635B0" w:rsidRDefault="00584283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High School Students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003569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36" w:type="dxa"/>
                <w:vAlign w:val="center"/>
              </w:tcPr>
              <w:p w14:paraId="13FFADAF" w14:textId="5E94DEFC" w:rsidR="0058428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791664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3" w:type="dxa"/>
                <w:vAlign w:val="center"/>
              </w:tcPr>
              <w:p w14:paraId="52B6BF4E" w14:textId="2577F3EA" w:rsidR="0058428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4283" w:rsidRPr="00DA4F7E" w14:paraId="1FEB1547" w14:textId="77777777" w:rsidTr="002E2CB4">
        <w:trPr>
          <w:trHeight w:val="695"/>
          <w:jc w:val="center"/>
        </w:trPr>
        <w:tc>
          <w:tcPr>
            <w:tcW w:w="3734" w:type="dxa"/>
            <w:shd w:val="clear" w:color="auto" w:fill="002D72"/>
            <w:vAlign w:val="center"/>
          </w:tcPr>
          <w:p w14:paraId="777F6BEB" w14:textId="77777777" w:rsidR="00584283" w:rsidRPr="00A635B0" w:rsidRDefault="00584283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Parents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356994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36" w:type="dxa"/>
                <w:vAlign w:val="center"/>
              </w:tcPr>
              <w:p w14:paraId="6E5C0F9A" w14:textId="31BB9F65" w:rsidR="0058428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991552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3" w:type="dxa"/>
                <w:vAlign w:val="center"/>
              </w:tcPr>
              <w:p w14:paraId="5CCF8340" w14:textId="6788AD06" w:rsidR="0058428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4283" w:rsidRPr="00DA4F7E" w14:paraId="046B3B6C" w14:textId="77777777" w:rsidTr="002E2CB4">
        <w:trPr>
          <w:trHeight w:val="654"/>
          <w:jc w:val="center"/>
        </w:trPr>
        <w:tc>
          <w:tcPr>
            <w:tcW w:w="3734" w:type="dxa"/>
            <w:shd w:val="clear" w:color="auto" w:fill="002D72"/>
            <w:vAlign w:val="center"/>
          </w:tcPr>
          <w:p w14:paraId="189C1545" w14:textId="77777777" w:rsidR="00584283" w:rsidRPr="00A635B0" w:rsidRDefault="00584283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School Day Teachers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576936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36" w:type="dxa"/>
                <w:vAlign w:val="center"/>
              </w:tcPr>
              <w:p w14:paraId="36E8AEB1" w14:textId="3D56B6FA" w:rsidR="0058428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585172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3" w:type="dxa"/>
                <w:vAlign w:val="center"/>
              </w:tcPr>
              <w:p w14:paraId="17827FBD" w14:textId="79F83B7C" w:rsidR="0058428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4283" w:rsidRPr="00DA4F7E" w14:paraId="288B3F4F" w14:textId="77777777" w:rsidTr="002E2CB4">
        <w:trPr>
          <w:trHeight w:val="695"/>
          <w:jc w:val="center"/>
        </w:trPr>
        <w:tc>
          <w:tcPr>
            <w:tcW w:w="3734" w:type="dxa"/>
            <w:shd w:val="clear" w:color="auto" w:fill="002D72"/>
            <w:vAlign w:val="center"/>
          </w:tcPr>
          <w:p w14:paraId="20D355D5" w14:textId="77777777" w:rsidR="00584283" w:rsidRPr="00A635B0" w:rsidRDefault="00584283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Other Non-Teaching Staff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162391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36" w:type="dxa"/>
                <w:vAlign w:val="center"/>
              </w:tcPr>
              <w:p w14:paraId="66909DAD" w14:textId="6DBDB4F1" w:rsidR="0058428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997774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3" w:type="dxa"/>
                <w:vAlign w:val="center"/>
              </w:tcPr>
              <w:p w14:paraId="54FDD2C2" w14:textId="1C83EB30" w:rsidR="0058428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4283" w:rsidRPr="00DA4F7E" w14:paraId="62DB3D92" w14:textId="77777777" w:rsidTr="002E2CB4">
        <w:trPr>
          <w:trHeight w:val="695"/>
          <w:jc w:val="center"/>
        </w:trPr>
        <w:tc>
          <w:tcPr>
            <w:tcW w:w="3734" w:type="dxa"/>
            <w:shd w:val="clear" w:color="auto" w:fill="002D72"/>
            <w:vAlign w:val="center"/>
          </w:tcPr>
          <w:p w14:paraId="01088395" w14:textId="77777777" w:rsidR="00584283" w:rsidRPr="00A635B0" w:rsidRDefault="00584283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Subcontracted Staff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96295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36" w:type="dxa"/>
                <w:vAlign w:val="center"/>
              </w:tcPr>
              <w:p w14:paraId="3EACA25A" w14:textId="31EE781A" w:rsidR="0058428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960653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3" w:type="dxa"/>
                <w:vAlign w:val="center"/>
              </w:tcPr>
              <w:p w14:paraId="7FDD2B83" w14:textId="3ECBCDC3" w:rsidR="0058428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4283" w:rsidRPr="00DA4F7E" w14:paraId="7641B48F" w14:textId="77777777" w:rsidTr="002E2CB4">
        <w:trPr>
          <w:trHeight w:val="654"/>
          <w:jc w:val="center"/>
        </w:trPr>
        <w:tc>
          <w:tcPr>
            <w:tcW w:w="3734" w:type="dxa"/>
            <w:shd w:val="clear" w:color="auto" w:fill="002D72"/>
            <w:vAlign w:val="center"/>
          </w:tcPr>
          <w:p w14:paraId="0FD5E2FB" w14:textId="77777777" w:rsidR="00584283" w:rsidRPr="00A635B0" w:rsidRDefault="00584283" w:rsidP="00CF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5B0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954538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36" w:type="dxa"/>
                <w:vAlign w:val="center"/>
              </w:tcPr>
              <w:p w14:paraId="1B7181F7" w14:textId="3134347A" w:rsidR="0058428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500242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3" w:type="dxa"/>
                <w:vAlign w:val="center"/>
              </w:tcPr>
              <w:p w14:paraId="6C939ED8" w14:textId="353F6EFA" w:rsidR="00584283" w:rsidRPr="00A635B0" w:rsidRDefault="00C961DF" w:rsidP="00CF132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AD42430" w14:textId="77777777" w:rsidR="0079328E" w:rsidRDefault="0079328E"/>
    <w:sectPr w:rsidR="007932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12AB" w14:textId="77777777" w:rsidR="00D07AE7" w:rsidRDefault="00D07AE7" w:rsidP="00AF7B31">
      <w:pPr>
        <w:spacing w:after="0" w:line="240" w:lineRule="auto"/>
      </w:pPr>
      <w:r>
        <w:separator/>
      </w:r>
    </w:p>
  </w:endnote>
  <w:endnote w:type="continuationSeparator" w:id="0">
    <w:p w14:paraId="293368E3" w14:textId="77777777" w:rsidR="00D07AE7" w:rsidRDefault="00D07AE7" w:rsidP="00AF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A922" w14:textId="21E4AFD0" w:rsidR="00AF7B31" w:rsidRDefault="005F71FA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9B4EA1" wp14:editId="1CB59952">
          <wp:simplePos x="0" y="0"/>
          <wp:positionH relativeFrom="column">
            <wp:posOffset>-295275</wp:posOffset>
          </wp:positionH>
          <wp:positionV relativeFrom="paragraph">
            <wp:posOffset>-29210</wp:posOffset>
          </wp:positionV>
          <wp:extent cx="1115695" cy="681355"/>
          <wp:effectExtent l="0" t="0" r="8255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C32180" w14:textId="4057FC53" w:rsidR="00AF7B31" w:rsidRPr="005F71FA" w:rsidRDefault="005F71FA" w:rsidP="005F71FA">
    <w:pPr>
      <w:pStyle w:val="Footer"/>
      <w:tabs>
        <w:tab w:val="clear" w:pos="4680"/>
        <w:tab w:val="clear" w:pos="9360"/>
        <w:tab w:val="left" w:pos="3148"/>
      </w:tabs>
      <w:jc w:val="center"/>
      <w:rPr>
        <w:rFonts w:ascii="Arial" w:hAnsi="Arial" w:cs="Arial"/>
        <w:sz w:val="16"/>
        <w:szCs w:val="16"/>
      </w:rPr>
    </w:pPr>
    <w:r w:rsidRPr="005F71FA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232323" wp14:editId="1FD1C171">
              <wp:simplePos x="0" y="0"/>
              <wp:positionH relativeFrom="column">
                <wp:posOffset>1083945</wp:posOffset>
              </wp:positionH>
              <wp:positionV relativeFrom="paragraph">
                <wp:posOffset>1319530</wp:posOffset>
              </wp:positionV>
              <wp:extent cx="5238750" cy="140462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08985" w14:textId="0E3FEECE" w:rsidR="006F6ABC" w:rsidRPr="00AB5A8A" w:rsidRDefault="00AB5A8A" w:rsidP="005F71F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B5A8A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The Nita M. Lowey 21st Century Community Learning Centers (21st CCLC) Title IV</w:t>
                          </w:r>
                          <w:r w:rsidRPr="00AB5A8A"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  <w:t>‐</w:t>
                          </w:r>
                          <w:r w:rsidRPr="00AB5A8A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B program is funded by a federal grant from the U.S. Department of Education and administered by the Arizona Department of Education. For more information visit: </w:t>
                          </w:r>
                          <w:hyperlink r:id="rId2" w:history="1">
                            <w:r w:rsidRPr="00AB5A8A">
                              <w:rPr>
                                <w:rStyle w:val="Hyperlink"/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http://www.azed.gov/21stcclc/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2323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5.35pt;margin-top:103.9pt;width:4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x8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Fi9n55vaCQpNh0ns+vZmksmSierzv04ZOCjkWj5EhTTfDi8OBDLEcUzynxNQ9G11ttTHJw&#10;V20MsoMgBWzTSh28SjOW9SW/WcwWCdlCvJ/E0elACjW6K/kyj2vUTKTjo61TShDajDZVYuyJn0jJ&#10;SE4YqoESI08V1EdiCmFUIv0cMlrAP5z1pMKS+997gYoz89kS2zfT+TzKNjnzxTVRw/AyUl1GhJUE&#10;VfLA2WhuQpJ64sHd0VS2OvH1UsmpVlJXovH0E6J8L/2U9fJf108AAAD//wMAUEsDBBQABgAIAAAA&#10;IQD+Krb83gAAAAsBAAAPAAAAZHJzL2Rvd25yZXYueG1sTI/BTsMwEETvSPyDtUjcqE1ECQlxqoqK&#10;CwckChIc3diJI+K1Zbtp+HuWEz3O7NPsTLNZ3MRmE9PoUcLtSgAz2Hk94iDh4/355gFYygq1mjwa&#10;CT8mwaa9vGhUrf0J38y8zwOjEEy1kmBzDjXnqbPGqbTywSDdeh+dyiTjwHVUJwp3Ey+EuOdOjUgf&#10;rArmyZrue390Ej6dHfUuvn71epp3L/12HZYYpLy+WraPwLJZ8j8Mf/WpOrTU6eCPqBObSJeiJFRC&#10;IUraQERVrck5SLgrKgG8bfj5hvYXAAD//wMAUEsBAi0AFAAGAAgAAAAhALaDOJL+AAAA4QEAABMA&#10;AAAAAAAAAAAAAAAAAAAAAFtDb250ZW50X1R5cGVzXS54bWxQSwECLQAUAAYACAAAACEAOP0h/9YA&#10;AACUAQAACwAAAAAAAAAAAAAAAAAvAQAAX3JlbHMvLnJlbHNQSwECLQAUAAYACAAAACEA85nMfA4C&#10;AAD3AwAADgAAAAAAAAAAAAAAAAAuAgAAZHJzL2Uyb0RvYy54bWxQSwECLQAUAAYACAAAACEA/iq2&#10;/N4AAAALAQAADwAAAAAAAAAAAAAAAABoBAAAZHJzL2Rvd25yZXYueG1sUEsFBgAAAAAEAAQA8wAA&#10;AHMFAAAAAA==&#10;" stroked="f">
              <v:textbox style="mso-fit-shape-to-text:t">
                <w:txbxContent>
                  <w:p w14:paraId="78C08985" w14:textId="0E3FEECE" w:rsidR="006F6ABC" w:rsidRPr="00AB5A8A" w:rsidRDefault="00AB5A8A" w:rsidP="005F71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B5A8A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The Nita M. Lowey 21st Century Community Learning Centers (21st CCLC) Title IV</w:t>
                    </w:r>
                    <w:r w:rsidRPr="00AB5A8A"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  <w:t>‐</w:t>
                    </w:r>
                    <w:r w:rsidRPr="00AB5A8A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B program is funded by a federal grant from the U.S. Department of Education and administered by the Arizona Department of Education. For more information visit: </w:t>
                    </w:r>
                    <w:hyperlink r:id="rId3" w:history="1">
                      <w:r w:rsidRPr="00AB5A8A">
                        <w:rPr>
                          <w:rStyle w:val="Hyperlink"/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http://www.azed.gov/21stcclc/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5F71FA">
      <w:rPr>
        <w:rFonts w:ascii="Arial" w:hAnsi="Arial" w:cs="Arial"/>
        <w:sz w:val="16"/>
        <w:szCs w:val="16"/>
      </w:rPr>
      <w:t>The Nita M. Lowey 21st Century Community Learning Centers (21st CCLC) Title IV</w:t>
    </w:r>
    <w:r w:rsidRPr="005F71FA">
      <w:rPr>
        <w:rFonts w:ascii="Cambria Math" w:hAnsi="Cambria Math" w:cs="Cambria Math"/>
        <w:sz w:val="16"/>
        <w:szCs w:val="16"/>
      </w:rPr>
      <w:t>‐</w:t>
    </w:r>
    <w:r w:rsidRPr="005F71FA">
      <w:rPr>
        <w:rFonts w:ascii="Arial" w:hAnsi="Arial" w:cs="Arial"/>
        <w:sz w:val="16"/>
        <w:szCs w:val="16"/>
      </w:rPr>
      <w:t xml:space="preserve">B program is funded by a federal grant from the U.S. Department of Education and administered by the Arizona Department of Education. For more information visit: </w:t>
    </w:r>
    <w:hyperlink r:id="rId4" w:history="1">
      <w:r w:rsidRPr="005F71FA">
        <w:rPr>
          <w:rStyle w:val="Hyperlink"/>
          <w:rFonts w:ascii="Arial" w:hAnsi="Arial" w:cs="Arial"/>
          <w:sz w:val="16"/>
          <w:szCs w:val="16"/>
        </w:rPr>
        <w:t>http://www.azed.gov/21stcclc/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0938" w14:textId="77777777" w:rsidR="00D07AE7" w:rsidRDefault="00D07AE7" w:rsidP="00AF7B31">
      <w:pPr>
        <w:spacing w:after="0" w:line="240" w:lineRule="auto"/>
      </w:pPr>
      <w:r>
        <w:separator/>
      </w:r>
    </w:p>
  </w:footnote>
  <w:footnote w:type="continuationSeparator" w:id="0">
    <w:p w14:paraId="63E0E9EA" w14:textId="77777777" w:rsidR="00D07AE7" w:rsidRDefault="00D07AE7" w:rsidP="00AF7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82"/>
    <w:rsid w:val="00017134"/>
    <w:rsid w:val="00181B32"/>
    <w:rsid w:val="002E2CB4"/>
    <w:rsid w:val="00322C52"/>
    <w:rsid w:val="00376DBE"/>
    <w:rsid w:val="00470A1D"/>
    <w:rsid w:val="00584283"/>
    <w:rsid w:val="005F71FA"/>
    <w:rsid w:val="00662146"/>
    <w:rsid w:val="006F6ABC"/>
    <w:rsid w:val="00746C5B"/>
    <w:rsid w:val="007535CC"/>
    <w:rsid w:val="00791102"/>
    <w:rsid w:val="0079328E"/>
    <w:rsid w:val="009472FC"/>
    <w:rsid w:val="00990E2A"/>
    <w:rsid w:val="00A635B0"/>
    <w:rsid w:val="00AB5A8A"/>
    <w:rsid w:val="00AF7B31"/>
    <w:rsid w:val="00B05211"/>
    <w:rsid w:val="00BC0A85"/>
    <w:rsid w:val="00BC705A"/>
    <w:rsid w:val="00C934AE"/>
    <w:rsid w:val="00C961DF"/>
    <w:rsid w:val="00D07AE7"/>
    <w:rsid w:val="00D364D2"/>
    <w:rsid w:val="00DC7D61"/>
    <w:rsid w:val="00ED44A6"/>
    <w:rsid w:val="00ED4C6D"/>
    <w:rsid w:val="00F24882"/>
    <w:rsid w:val="00F30CC1"/>
    <w:rsid w:val="00F313E3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08900"/>
  <w15:chartTrackingRefBased/>
  <w15:docId w15:val="{3BAF3B78-3B8E-4C9D-9AC8-787875F9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488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882"/>
    <w:rPr>
      <w:color w:val="0563C1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364D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F7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31"/>
  </w:style>
  <w:style w:type="paragraph" w:styleId="Footer">
    <w:name w:val="footer"/>
    <w:basedOn w:val="Normal"/>
    <w:link w:val="FooterChar"/>
    <w:uiPriority w:val="99"/>
    <w:unhideWhenUsed/>
    <w:rsid w:val="00AF7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31"/>
  </w:style>
  <w:style w:type="character" w:styleId="UnresolvedMention">
    <w:name w:val="Unresolved Mention"/>
    <w:basedOn w:val="DefaultParagraphFont"/>
    <w:uiPriority w:val="99"/>
    <w:semiHidden/>
    <w:unhideWhenUsed/>
    <w:rsid w:val="005F7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zed.gov/21stcclc/required-report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zed.gov/21stcclc/" TargetMode="External"/><Relationship Id="rId2" Type="http://schemas.openxmlformats.org/officeDocument/2006/relationships/hyperlink" Target="http://www.azed.gov/21stcclc/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zed.gov/21stcclc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64CD4-A4A7-4F04-9231-19E7C87DF705}"/>
      </w:docPartPr>
      <w:docPartBody>
        <w:p w:rsidR="003412CF" w:rsidRDefault="00C60ACC">
          <w:r w:rsidRPr="004E11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CC"/>
    <w:rsid w:val="00127A78"/>
    <w:rsid w:val="002916D6"/>
    <w:rsid w:val="003412CF"/>
    <w:rsid w:val="0095664D"/>
    <w:rsid w:val="00A85034"/>
    <w:rsid w:val="00C6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A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DE2023">
      <a:dk1>
        <a:srgbClr val="000000"/>
      </a:dk1>
      <a:lt1>
        <a:srgbClr val="FFFFFF"/>
      </a:lt1>
      <a:dk2>
        <a:srgbClr val="002D72"/>
      </a:dk2>
      <a:lt2>
        <a:srgbClr val="E78F5B"/>
      </a:lt2>
      <a:accent1>
        <a:srgbClr val="910048"/>
      </a:accent1>
      <a:accent2>
        <a:srgbClr val="CB6015"/>
      </a:accent2>
      <a:accent3>
        <a:srgbClr val="961A4B"/>
      </a:accent3>
      <a:accent4>
        <a:srgbClr val="0F7699"/>
      </a:accent4>
      <a:accent5>
        <a:srgbClr val="1E4D58"/>
      </a:accent5>
      <a:accent6>
        <a:srgbClr val="F7BE9F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Weaghington, Chandler</dc:creator>
  <cp:keywords/>
  <dc:description/>
  <cp:lastModifiedBy>Miller, Rita</cp:lastModifiedBy>
  <cp:revision>3</cp:revision>
  <dcterms:created xsi:type="dcterms:W3CDTF">2024-06-11T20:01:00Z</dcterms:created>
  <dcterms:modified xsi:type="dcterms:W3CDTF">2024-06-11T20:02:00Z</dcterms:modified>
</cp:coreProperties>
</file>