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8267" w14:textId="408127EE" w:rsidR="002D5DA1" w:rsidRPr="00E9179A" w:rsidRDefault="00977B33" w:rsidP="00A23BB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9179A">
        <w:rPr>
          <w:rFonts w:ascii="Arial" w:hAnsi="Arial" w:cs="Arial"/>
          <w:b/>
          <w:bCs/>
          <w:sz w:val="28"/>
          <w:szCs w:val="28"/>
          <w:u w:val="single"/>
        </w:rPr>
        <w:t>APR Partnerships</w:t>
      </w:r>
      <w:r w:rsidR="00A96881">
        <w:rPr>
          <w:rFonts w:ascii="Arial" w:hAnsi="Arial" w:cs="Arial"/>
          <w:b/>
          <w:bCs/>
          <w:sz w:val="28"/>
          <w:szCs w:val="28"/>
          <w:u w:val="single"/>
        </w:rPr>
        <w:t xml:space="preserve"> Template</w:t>
      </w:r>
    </w:p>
    <w:p w14:paraId="0937131F" w14:textId="73E4AE0C" w:rsidR="00283C1D" w:rsidRPr="00093C7F" w:rsidRDefault="004B2DFE" w:rsidP="00283C1D">
      <w:pPr>
        <w:rPr>
          <w:rFonts w:ascii="Arial" w:eastAsia="Times New Roman" w:hAnsi="Arial" w:cs="Arial"/>
          <w:i/>
          <w:iCs/>
          <w:sz w:val="24"/>
          <w:szCs w:val="24"/>
        </w:rPr>
      </w:pPr>
      <w:r w:rsidRPr="00093C7F">
        <w:rPr>
          <w:rFonts w:ascii="Arial" w:hAnsi="Arial" w:cs="Arial"/>
          <w:i/>
          <w:iCs/>
          <w:sz w:val="24"/>
          <w:szCs w:val="24"/>
        </w:rPr>
        <w:t>Note:</w:t>
      </w:r>
      <w:r w:rsidRPr="00093C7F">
        <w:rPr>
          <w:rFonts w:ascii="Arial" w:hAnsi="Arial" w:cs="Arial"/>
          <w:sz w:val="24"/>
          <w:szCs w:val="24"/>
        </w:rPr>
        <w:t xml:space="preserve"> </w:t>
      </w:r>
      <w:r w:rsidR="004E5227" w:rsidRPr="00093C7F">
        <w:rPr>
          <w:rFonts w:ascii="Arial" w:eastAsia="Times New Roman" w:hAnsi="Arial" w:cs="Arial"/>
          <w:i/>
          <w:iCs/>
          <w:sz w:val="24"/>
          <w:szCs w:val="24"/>
        </w:rPr>
        <w:t>This template is provided as a tool to help with data collection for the APR. This template is not how data will be submitted to ADE; all APR data must be submitted through the 21</w:t>
      </w:r>
      <w:r w:rsidR="004E5227" w:rsidRPr="00093C7F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st</w:t>
      </w:r>
      <w:r w:rsidR="004E5227" w:rsidRPr="00093C7F">
        <w:rPr>
          <w:rFonts w:ascii="Arial" w:eastAsia="Times New Roman" w:hAnsi="Arial" w:cs="Arial"/>
          <w:i/>
          <w:iCs/>
          <w:sz w:val="24"/>
          <w:szCs w:val="24"/>
        </w:rPr>
        <w:t xml:space="preserve"> CCLC APR Data Reporting System. For complete directions and explanations of all the data elements on this document, see the 21</w:t>
      </w:r>
      <w:r w:rsidR="004E5227" w:rsidRPr="00093C7F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st</w:t>
      </w:r>
      <w:r w:rsidR="004E5227" w:rsidRPr="00093C7F">
        <w:rPr>
          <w:rFonts w:ascii="Arial" w:eastAsia="Times New Roman" w:hAnsi="Arial" w:cs="Arial"/>
          <w:i/>
          <w:iCs/>
          <w:sz w:val="24"/>
          <w:szCs w:val="24"/>
        </w:rPr>
        <w:t xml:space="preserve"> CCLC APR Reporting Guide, located on our website </w:t>
      </w:r>
      <w:hyperlink r:id="rId7" w:history="1">
        <w:r w:rsidR="004E5227" w:rsidRPr="00093C7F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here</w:t>
        </w:r>
      </w:hyperlink>
      <w:r w:rsidR="004E5227" w:rsidRPr="00093C7F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595"/>
        <w:gridCol w:w="6120"/>
      </w:tblGrid>
      <w:tr w:rsidR="008C08F8" w14:paraId="3C11AFD6" w14:textId="77777777" w:rsidTr="006A013A">
        <w:trPr>
          <w:trHeight w:val="432"/>
        </w:trPr>
        <w:tc>
          <w:tcPr>
            <w:tcW w:w="3595" w:type="dxa"/>
            <w:shd w:val="clear" w:color="auto" w:fill="002D72"/>
            <w:vAlign w:val="center"/>
          </w:tcPr>
          <w:p w14:paraId="260E63B4" w14:textId="64A6D7F3" w:rsidR="008C08F8" w:rsidRPr="00093C7F" w:rsidRDefault="00596B4C" w:rsidP="006A01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C7F">
              <w:rPr>
                <w:rFonts w:ascii="Arial" w:hAnsi="Arial" w:cs="Arial"/>
                <w:b/>
                <w:bCs/>
                <w:sz w:val="24"/>
                <w:szCs w:val="24"/>
              </w:rPr>
              <w:t>School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241191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20" w:type="dxa"/>
                <w:vAlign w:val="center"/>
              </w:tcPr>
              <w:p w14:paraId="1113B4F4" w14:textId="5B6E018A" w:rsidR="008C08F8" w:rsidRPr="000A2A3C" w:rsidRDefault="00956FF4" w:rsidP="006A01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8F8" w14:paraId="1A4B3913" w14:textId="77777777" w:rsidTr="006A013A">
        <w:trPr>
          <w:trHeight w:val="432"/>
        </w:trPr>
        <w:tc>
          <w:tcPr>
            <w:tcW w:w="3595" w:type="dxa"/>
            <w:shd w:val="clear" w:color="auto" w:fill="002D72"/>
            <w:vAlign w:val="center"/>
          </w:tcPr>
          <w:p w14:paraId="0D936B41" w14:textId="62A90797" w:rsidR="008C08F8" w:rsidRPr="00093C7F" w:rsidRDefault="00596B4C" w:rsidP="006A01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C7F">
              <w:rPr>
                <w:rFonts w:ascii="Arial" w:hAnsi="Arial" w:cs="Arial"/>
                <w:b/>
                <w:bCs/>
                <w:sz w:val="24"/>
                <w:szCs w:val="24"/>
              </w:rPr>
              <w:t>District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384139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20" w:type="dxa"/>
                <w:vAlign w:val="center"/>
              </w:tcPr>
              <w:p w14:paraId="6B864D2A" w14:textId="4FBF030C" w:rsidR="008C08F8" w:rsidRPr="000A2A3C" w:rsidRDefault="00956FF4" w:rsidP="006A01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8F8" w14:paraId="155A8CFA" w14:textId="77777777" w:rsidTr="006A013A">
        <w:trPr>
          <w:trHeight w:val="432"/>
        </w:trPr>
        <w:tc>
          <w:tcPr>
            <w:tcW w:w="3595" w:type="dxa"/>
            <w:shd w:val="clear" w:color="auto" w:fill="002D72"/>
            <w:vAlign w:val="center"/>
          </w:tcPr>
          <w:p w14:paraId="52D94845" w14:textId="7009EE62" w:rsidR="008C08F8" w:rsidRPr="00093C7F" w:rsidRDefault="00596B4C" w:rsidP="006A01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C7F">
              <w:rPr>
                <w:rFonts w:ascii="Arial" w:hAnsi="Arial" w:cs="Arial"/>
                <w:b/>
                <w:bCs/>
                <w:sz w:val="24"/>
                <w:szCs w:val="24"/>
              </w:rPr>
              <w:t>Person Completing the Form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262478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20" w:type="dxa"/>
                <w:vAlign w:val="center"/>
              </w:tcPr>
              <w:p w14:paraId="74B66C02" w14:textId="63138B6C" w:rsidR="008C08F8" w:rsidRPr="000A2A3C" w:rsidRDefault="00956FF4" w:rsidP="006A01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922806" w14:textId="76E8B67E" w:rsidR="003816C3" w:rsidRPr="000B4683" w:rsidRDefault="003816C3" w:rsidP="00283C1D">
      <w:pPr>
        <w:rPr>
          <w:b/>
          <w:bCs/>
          <w:sz w:val="24"/>
          <w:szCs w:val="24"/>
        </w:rPr>
      </w:pP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2000"/>
        <w:gridCol w:w="1740"/>
        <w:gridCol w:w="2140"/>
      </w:tblGrid>
      <w:tr w:rsidR="002D5DA1" w:rsidRPr="009D1E6E" w14:paraId="575F19F0" w14:textId="77777777" w:rsidTr="005D4AA8"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601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5EC7" w14:textId="02CD1BCB" w:rsidR="002D5DA1" w:rsidRPr="002D5DA1" w:rsidRDefault="002D5DA1" w:rsidP="005D4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External </w:t>
            </w: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Partnership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601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CB8E2" w14:textId="77777777" w:rsidR="002D5DA1" w:rsidRPr="002D5DA1" w:rsidRDefault="002D5DA1" w:rsidP="005D4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Estimated Value of Partnership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601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D7F9B" w14:textId="77777777" w:rsidR="002D5DA1" w:rsidRPr="002D5DA1" w:rsidRDefault="002D5DA1" w:rsidP="005D4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Paid partially with 21</w:t>
            </w: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  <w:vertAlign w:val="superscript"/>
              </w:rPr>
              <w:t>st</w:t>
            </w: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CCLC funds? Yes/No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601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53E6A" w14:textId="77777777" w:rsidR="002D5DA1" w:rsidRPr="002D5DA1" w:rsidRDefault="002D5DA1" w:rsidP="005D4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Partnership Type</w:t>
            </w:r>
          </w:p>
          <w:p w14:paraId="3A4C071B" w14:textId="77777777" w:rsidR="002D5DA1" w:rsidRPr="002D5DA1" w:rsidRDefault="002D5DA1" w:rsidP="005D4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</w:rPr>
              <w:t>1. Non-profit</w:t>
            </w:r>
          </w:p>
          <w:p w14:paraId="11B96304" w14:textId="77777777" w:rsidR="002D5DA1" w:rsidRPr="002D5DA1" w:rsidRDefault="002D5DA1" w:rsidP="005D4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</w:rPr>
              <w:t>2. For profit</w:t>
            </w:r>
          </w:p>
          <w:p w14:paraId="10183984" w14:textId="77777777" w:rsidR="002D5DA1" w:rsidRPr="002D5DA1" w:rsidRDefault="002D5DA1" w:rsidP="005D4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</w:rPr>
              <w:t>3. Vendor</w:t>
            </w:r>
          </w:p>
          <w:p w14:paraId="0C63451D" w14:textId="77777777" w:rsidR="002D5DA1" w:rsidRPr="002D5DA1" w:rsidRDefault="002D5DA1" w:rsidP="005D4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</w:rPr>
              <w:t>4. Volunteer</w:t>
            </w:r>
          </w:p>
        </w:tc>
      </w:tr>
      <w:tr w:rsidR="002D5DA1" w:rsidRPr="009D1E6E" w14:paraId="7C614D9D" w14:textId="77777777" w:rsidTr="00161688"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004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2F310" w14:textId="2E3E800C" w:rsidR="002D5DA1" w:rsidRPr="00C47D2C" w:rsidRDefault="002D5DA1" w:rsidP="00B24A8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47D2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Ex 1:</w:t>
            </w:r>
            <w:r w:rsidRPr="00C47D2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C47D2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Partial Pay- </w:t>
            </w:r>
            <w:r w:rsidRPr="00C47D2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City of Tucson Parks and Rec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004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395B7" w14:textId="77777777" w:rsidR="002D5DA1" w:rsidRPr="00C47D2C" w:rsidRDefault="002D5DA1" w:rsidP="00B24A8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47D2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$2,240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004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34C58" w14:textId="77777777" w:rsidR="002D5DA1" w:rsidRPr="00C47D2C" w:rsidRDefault="002D5DA1" w:rsidP="00B24A8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47D2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Yes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004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B505" w14:textId="77777777" w:rsidR="002D5DA1" w:rsidRPr="00C47D2C" w:rsidRDefault="002D5DA1" w:rsidP="00B24A8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47D2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Non-profit, Vendor</w:t>
            </w:r>
          </w:p>
        </w:tc>
      </w:tr>
      <w:tr w:rsidR="002D5DA1" w:rsidRPr="009D1E6E" w14:paraId="12BEC8D1" w14:textId="77777777" w:rsidTr="00161688"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004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B8735" w14:textId="414C7C04" w:rsidR="002D5DA1" w:rsidRPr="00C47D2C" w:rsidRDefault="002D5DA1" w:rsidP="00B24A8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47D2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Ex 2:</w:t>
            </w:r>
            <w:r w:rsidRPr="00C47D2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C47D2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Partial Pay-</w:t>
            </w:r>
            <w:r w:rsidRPr="00C47D2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Parent Education Program, Inc.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004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EC9CE" w14:textId="77777777" w:rsidR="002D5DA1" w:rsidRPr="00C47D2C" w:rsidRDefault="002D5DA1" w:rsidP="00B24A8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47D2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$1,509.76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004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0BD9A" w14:textId="77777777" w:rsidR="002D5DA1" w:rsidRPr="00C47D2C" w:rsidRDefault="002D5DA1" w:rsidP="00B24A8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47D2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Yes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004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687A6" w14:textId="77777777" w:rsidR="002D5DA1" w:rsidRPr="00C47D2C" w:rsidRDefault="002D5DA1" w:rsidP="00B24A8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47D2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For profit, Vendor</w:t>
            </w:r>
          </w:p>
        </w:tc>
      </w:tr>
      <w:tr w:rsidR="002D5DA1" w:rsidRPr="009D1E6E" w14:paraId="107872AD" w14:textId="77777777" w:rsidTr="00161688"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004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AC7C7" w14:textId="77777777" w:rsidR="002D5DA1" w:rsidRPr="00C47D2C" w:rsidRDefault="002D5DA1" w:rsidP="00B24A8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47D2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Ex 3:</w:t>
            </w:r>
            <w:r w:rsidRPr="00C47D2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Raytheon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004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EEC91" w14:textId="77777777" w:rsidR="002D5DA1" w:rsidRPr="00C47D2C" w:rsidRDefault="002D5DA1" w:rsidP="00B24A8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47D2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$ 2,000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004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65743" w14:textId="77777777" w:rsidR="002D5DA1" w:rsidRPr="00C47D2C" w:rsidRDefault="002D5DA1" w:rsidP="00B24A8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47D2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No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004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E5DFD" w14:textId="77777777" w:rsidR="002D5DA1" w:rsidRPr="00C47D2C" w:rsidRDefault="002D5DA1" w:rsidP="00B24A8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47D2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For profit, Volunteer</w:t>
            </w:r>
          </w:p>
        </w:tc>
      </w:tr>
      <w:tr w:rsidR="002D5DA1" w:rsidRPr="009D1E6E" w14:paraId="1216B935" w14:textId="77777777" w:rsidTr="004B6F44">
        <w:trPr>
          <w:trHeight w:val="442"/>
        </w:trPr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9433780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7D4206D" w14:textId="7A7D09CA" w:rsidR="002D5DA1" w:rsidRPr="00E20DE5" w:rsidRDefault="00956FF4" w:rsidP="00B24A82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b/>
                    <w:bCs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3632504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FECDDAD" w14:textId="59586E73" w:rsidR="002D5DA1" w:rsidRPr="00E20DE5" w:rsidRDefault="00956FF4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0517597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D00F4DC" w14:textId="4D752422" w:rsidR="002D5DA1" w:rsidRPr="00E20DE5" w:rsidRDefault="00956FF4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146322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8BE92E9" w14:textId="4D64FB46" w:rsidR="002D5DA1" w:rsidRPr="00E20DE5" w:rsidRDefault="00956FF4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2D5DA1" w:rsidRPr="009D1E6E" w14:paraId="292D70B9" w14:textId="77777777" w:rsidTr="002D5DA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8710399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D001D70" w14:textId="77777777" w:rsidR="002D5DA1" w:rsidRPr="00E20DE5" w:rsidRDefault="00956FF4" w:rsidP="00B24A82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b/>
                    <w:bCs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4392288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75F79A" w14:textId="59771169" w:rsidR="002D5DA1" w:rsidRPr="00E20DE5" w:rsidRDefault="00956FF4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4341715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A8A557" w14:textId="4CA8CF3A" w:rsidR="002D5DA1" w:rsidRPr="00E20DE5" w:rsidRDefault="00956FF4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3482913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DBBEA5" w14:textId="0937790A" w:rsidR="002D5DA1" w:rsidRPr="00E20DE5" w:rsidRDefault="00956FF4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140CFE" w:rsidRPr="009D1E6E" w14:paraId="4C8AFA6E" w14:textId="77777777" w:rsidTr="00161688"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601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A2633" w14:textId="0AC6712B" w:rsidR="00140CFE" w:rsidRPr="00E20DE5" w:rsidRDefault="00140CFE" w:rsidP="00140C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 xml:space="preserve">External </w:t>
            </w: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Partnership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601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846D2" w14:textId="0FA4C768" w:rsidR="00140CFE" w:rsidRPr="00E20DE5" w:rsidRDefault="00140CFE" w:rsidP="00140C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Estimated Value of Partnership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601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1CD64" w14:textId="0E1FC96E" w:rsidR="00140CFE" w:rsidRPr="00E20DE5" w:rsidRDefault="00140CFE" w:rsidP="00140C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Paid partially with 21</w:t>
            </w: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  <w:vertAlign w:val="superscript"/>
              </w:rPr>
              <w:t>st</w:t>
            </w: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CCLC funds? Yes/No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601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57827" w14:textId="77777777" w:rsidR="00140CFE" w:rsidRPr="002D5DA1" w:rsidRDefault="00140CFE" w:rsidP="00140C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Partnership Type</w:t>
            </w:r>
          </w:p>
          <w:p w14:paraId="14458B44" w14:textId="77777777" w:rsidR="00140CFE" w:rsidRPr="002D5DA1" w:rsidRDefault="00140CFE" w:rsidP="00140C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</w:rPr>
              <w:t>1. Non-profit</w:t>
            </w:r>
          </w:p>
          <w:p w14:paraId="4AFC63A1" w14:textId="77777777" w:rsidR="00140CFE" w:rsidRPr="002D5DA1" w:rsidRDefault="00140CFE" w:rsidP="00140C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</w:rPr>
              <w:t>2. For profit</w:t>
            </w:r>
          </w:p>
          <w:p w14:paraId="4F86EC9B" w14:textId="77777777" w:rsidR="00140CFE" w:rsidRPr="002D5DA1" w:rsidRDefault="00140CFE" w:rsidP="00140C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</w:rPr>
              <w:t>3. Vendor</w:t>
            </w:r>
          </w:p>
          <w:p w14:paraId="44214CC5" w14:textId="062FDD57" w:rsidR="00140CFE" w:rsidRPr="00E20DE5" w:rsidRDefault="00140CFE" w:rsidP="00140C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</w:rPr>
              <w:t>4. Volunteer</w:t>
            </w:r>
          </w:p>
        </w:tc>
      </w:tr>
      <w:tr w:rsidR="002D5DA1" w:rsidRPr="009D1E6E" w14:paraId="6625AE80" w14:textId="77777777" w:rsidTr="002D5DA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70815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AB63823" w14:textId="5D66AAEA" w:rsidR="002D5DA1" w:rsidRPr="00E20DE5" w:rsidRDefault="00956FF4" w:rsidP="00B24A82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b/>
                    <w:bCs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1167819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9458F4" w14:textId="790F760E" w:rsidR="002D5DA1" w:rsidRPr="00E20DE5" w:rsidRDefault="00956FF4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4695875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2551FF" w14:textId="1AC39898" w:rsidR="002D5DA1" w:rsidRPr="00E20DE5" w:rsidRDefault="00956FF4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7332374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C776CF" w14:textId="5912B797" w:rsidR="002D5DA1" w:rsidRPr="00E20DE5" w:rsidRDefault="00956FF4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2D5DA1" w:rsidRPr="009D1E6E" w14:paraId="1D7DBA26" w14:textId="77777777" w:rsidTr="002D5DA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3902725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02F576" w14:textId="6A9F491F" w:rsidR="002D5DA1" w:rsidRPr="00E20DE5" w:rsidRDefault="009165F5" w:rsidP="00B24A82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b/>
                    <w:bCs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72029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8F7447" w14:textId="28458742" w:rsidR="002D5DA1" w:rsidRPr="00E20DE5" w:rsidRDefault="00956FF4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3161162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6C9B6A" w14:textId="2331D074" w:rsidR="002D5DA1" w:rsidRPr="00E20DE5" w:rsidRDefault="00113A67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9583735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930042" w14:textId="75D130D8" w:rsidR="002D5DA1" w:rsidRPr="00E20DE5" w:rsidRDefault="00113A67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2D5DA1" w:rsidRPr="009D1E6E" w14:paraId="3BA83CF3" w14:textId="77777777" w:rsidTr="002D5DA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13375692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5AF2EE" w14:textId="7C29CA4E" w:rsidR="002D5DA1" w:rsidRPr="00E20DE5" w:rsidRDefault="009165F5" w:rsidP="00B24A82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b/>
                    <w:bCs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0289178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269E54" w14:textId="00BDB8D7" w:rsidR="002D5DA1" w:rsidRPr="00E20DE5" w:rsidRDefault="00956FF4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9577888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94DEBF" w14:textId="38537026" w:rsidR="002D5DA1" w:rsidRPr="00E20DE5" w:rsidRDefault="00113A67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5092493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1322452" w14:textId="5462EDFE" w:rsidR="002D5DA1" w:rsidRPr="00E20DE5" w:rsidRDefault="00113A67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2D5DA1" w:rsidRPr="009D1E6E" w14:paraId="65BC3F69" w14:textId="77777777" w:rsidTr="002D5DA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20304508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3703FA" w14:textId="7BCE8572" w:rsidR="002D5DA1" w:rsidRPr="00E20DE5" w:rsidRDefault="009165F5" w:rsidP="00B24A82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b/>
                    <w:bCs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3470603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A07586" w14:textId="5EF65FDA" w:rsidR="002D5DA1" w:rsidRPr="00E20DE5" w:rsidRDefault="00956FF4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4953810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C95824" w14:textId="062EB26F" w:rsidR="002D5DA1" w:rsidRPr="00E20DE5" w:rsidRDefault="00113A67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7840719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473B57" w14:textId="43EB197E" w:rsidR="002D5DA1" w:rsidRPr="00E20DE5" w:rsidRDefault="00113A67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2D5DA1" w:rsidRPr="009D1E6E" w14:paraId="4E1EBA8C" w14:textId="77777777" w:rsidTr="002D5DA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0728102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7BACDC" w14:textId="6D8DAD9F" w:rsidR="002D5DA1" w:rsidRPr="00E20DE5" w:rsidRDefault="009165F5" w:rsidP="00B24A82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b/>
                    <w:bCs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603450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A37207" w14:textId="066E790F" w:rsidR="002D5DA1" w:rsidRPr="00E20DE5" w:rsidRDefault="00956FF4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1796239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15A44EB" w14:textId="02F7944B" w:rsidR="002D5DA1" w:rsidRPr="00E20DE5" w:rsidRDefault="00113A67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7785981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12C510" w14:textId="6C89718A" w:rsidR="002D5DA1" w:rsidRPr="00E20DE5" w:rsidRDefault="00113A67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2D5DA1" w:rsidRPr="009D1E6E" w14:paraId="1BC8AA36" w14:textId="77777777" w:rsidTr="002D5DA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1866773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E76E7F" w14:textId="158BD6CD" w:rsidR="002D5DA1" w:rsidRPr="00E20DE5" w:rsidRDefault="009165F5" w:rsidP="00B24A82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b/>
                    <w:bCs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8626561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86A540" w14:textId="5A02C61A" w:rsidR="002D5DA1" w:rsidRPr="00E20DE5" w:rsidRDefault="00956FF4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4496148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7E5B0B" w14:textId="6663D9ED" w:rsidR="002D5DA1" w:rsidRPr="00E20DE5" w:rsidRDefault="00113A67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0626103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77AA2F" w14:textId="5AC4CF5B" w:rsidR="002D5DA1" w:rsidRPr="00E20DE5" w:rsidRDefault="00113A67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2D5DA1" w:rsidRPr="009D1E6E" w14:paraId="2D983D6A" w14:textId="77777777" w:rsidTr="002D5DA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9255727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36AAFC" w14:textId="7DFFE9A3" w:rsidR="002D5DA1" w:rsidRPr="00E20DE5" w:rsidRDefault="009165F5" w:rsidP="00B24A82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b/>
                    <w:bCs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8689782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4A8FCA" w14:textId="41E47D02" w:rsidR="002D5DA1" w:rsidRPr="00E20DE5" w:rsidRDefault="00956FF4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8549275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7B172B" w14:textId="0FF5AC8E" w:rsidR="002D5DA1" w:rsidRPr="00E20DE5" w:rsidRDefault="00113A67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7472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349DD7" w14:textId="777091C1" w:rsidR="002D5DA1" w:rsidRPr="00E20DE5" w:rsidRDefault="00DF0D51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3A4713" w:rsidRPr="009D1E6E" w14:paraId="27D3AF61" w14:textId="77777777" w:rsidTr="00161688"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601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8CC2C" w14:textId="77D32625" w:rsidR="003A4713" w:rsidRPr="00E20DE5" w:rsidRDefault="003A4713" w:rsidP="003A47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 xml:space="preserve">External </w:t>
            </w: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Partnership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601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D8475" w14:textId="00DCBD67" w:rsidR="003A4713" w:rsidRPr="00E20DE5" w:rsidRDefault="003A4713" w:rsidP="003A4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Estimated Value of Partnership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601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F597D" w14:textId="4969A092" w:rsidR="003A4713" w:rsidRPr="00E20DE5" w:rsidRDefault="003A4713" w:rsidP="003A4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Paid partially with 21</w:t>
            </w: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  <w:vertAlign w:val="superscript"/>
              </w:rPr>
              <w:t>st</w:t>
            </w: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CCLC funds? Yes/No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601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17D4A" w14:textId="77777777" w:rsidR="003A4713" w:rsidRPr="002D5DA1" w:rsidRDefault="003A4713" w:rsidP="003A4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Partnership Type</w:t>
            </w:r>
          </w:p>
          <w:p w14:paraId="62368CE2" w14:textId="77777777" w:rsidR="003A4713" w:rsidRPr="002D5DA1" w:rsidRDefault="003A4713" w:rsidP="003A4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</w:rPr>
              <w:t>1. Non-profit</w:t>
            </w:r>
          </w:p>
          <w:p w14:paraId="61C7A22D" w14:textId="77777777" w:rsidR="003A4713" w:rsidRPr="002D5DA1" w:rsidRDefault="003A4713" w:rsidP="003A4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</w:rPr>
              <w:t>2. For profit</w:t>
            </w:r>
          </w:p>
          <w:p w14:paraId="42A57DA7" w14:textId="77777777" w:rsidR="003A4713" w:rsidRPr="002D5DA1" w:rsidRDefault="003A4713" w:rsidP="003A4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</w:rPr>
              <w:t>3. Vendor</w:t>
            </w:r>
          </w:p>
          <w:p w14:paraId="7FE8FA35" w14:textId="61D23952" w:rsidR="003A4713" w:rsidRPr="00E20DE5" w:rsidRDefault="003A4713" w:rsidP="003A4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DA1">
              <w:rPr>
                <w:rFonts w:ascii="Arial" w:hAnsi="Arial" w:cs="Arial"/>
                <w:b/>
                <w:bCs/>
                <w:sz w:val="28"/>
                <w:szCs w:val="28"/>
              </w:rPr>
              <w:t>4. Volunteer</w:t>
            </w:r>
          </w:p>
        </w:tc>
      </w:tr>
      <w:tr w:rsidR="002D5DA1" w:rsidRPr="009D1E6E" w14:paraId="6697748B" w14:textId="77777777" w:rsidTr="002D5DA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6280990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FBD3E8" w14:textId="035753E8" w:rsidR="002D5DA1" w:rsidRPr="00E20DE5" w:rsidRDefault="009165F5" w:rsidP="00B24A82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b/>
                    <w:bCs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841604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FD69EA" w14:textId="61439324" w:rsidR="002D5DA1" w:rsidRPr="00E20DE5" w:rsidRDefault="00956FF4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66459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D4E896" w14:textId="1A8F2F9B" w:rsidR="002D5DA1" w:rsidRPr="00E20DE5" w:rsidRDefault="00DF0D51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521155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EB8D46" w14:textId="781DD870" w:rsidR="002D5DA1" w:rsidRPr="00E20DE5" w:rsidRDefault="00DF0D51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2D5DA1" w:rsidRPr="009D1E6E" w14:paraId="15B87D81" w14:textId="77777777" w:rsidTr="002D5DA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2669686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5EE896" w14:textId="3A8431EA" w:rsidR="002D5DA1" w:rsidRPr="00E20DE5" w:rsidRDefault="009165F5" w:rsidP="00B24A82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b/>
                    <w:bCs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6161153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0DB881" w14:textId="14344ED1" w:rsidR="002D5DA1" w:rsidRPr="00E20DE5" w:rsidRDefault="00155E25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957037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6C09ED" w14:textId="14A180C1" w:rsidR="002D5DA1" w:rsidRPr="00E20DE5" w:rsidRDefault="00DF0D51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8416075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C59380" w14:textId="4B3C4B65" w:rsidR="002D5DA1" w:rsidRPr="00E20DE5" w:rsidRDefault="00DF0D51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2D5DA1" w:rsidRPr="009D1E6E" w14:paraId="228051DE" w14:textId="77777777" w:rsidTr="002D5DA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18078982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B375D5" w14:textId="4F1844A3" w:rsidR="002D5DA1" w:rsidRPr="00E20DE5" w:rsidRDefault="009165F5" w:rsidP="00B24A82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b/>
                    <w:bCs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6220395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BC6085" w14:textId="64FCE524" w:rsidR="002D5DA1" w:rsidRPr="00E20DE5" w:rsidRDefault="00155E25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3323718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CF96A0" w14:textId="578BBA25" w:rsidR="002D5DA1" w:rsidRPr="00E20DE5" w:rsidRDefault="00DF0D51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6198411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D23677" w14:textId="2A2803AB" w:rsidR="002D5DA1" w:rsidRPr="00E20DE5" w:rsidRDefault="00DF0D51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2D5DA1" w:rsidRPr="009D1E6E" w14:paraId="148940C2" w14:textId="77777777" w:rsidTr="002D5DA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4134026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D174EF" w14:textId="17A4BB1C" w:rsidR="002D5DA1" w:rsidRPr="00E20DE5" w:rsidRDefault="009165F5" w:rsidP="00B24A82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b/>
                    <w:bCs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4583812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7FD303" w14:textId="4BA7EC59" w:rsidR="002D5DA1" w:rsidRPr="00E20DE5" w:rsidRDefault="00155E25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9839632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CED9ED" w14:textId="1AAD3A9A" w:rsidR="002D5DA1" w:rsidRPr="00E20DE5" w:rsidRDefault="00DF0D51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8332587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8B5002" w14:textId="2C5EB8EB" w:rsidR="002D5DA1" w:rsidRPr="00E20DE5" w:rsidRDefault="00DF0D51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2D5DA1" w:rsidRPr="009D1E6E" w14:paraId="65852BAB" w14:textId="77777777" w:rsidTr="002D5DA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2650682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8618D5" w14:textId="7D469351" w:rsidR="002D5DA1" w:rsidRPr="00E20DE5" w:rsidRDefault="009165F5" w:rsidP="00B24A82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b/>
                    <w:bCs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7136900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7392B8" w14:textId="4CBF38D0" w:rsidR="002D5DA1" w:rsidRPr="00E20DE5" w:rsidRDefault="00155E25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4063480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D09A0C" w14:textId="673630B6" w:rsidR="002D5DA1" w:rsidRPr="00E20DE5" w:rsidRDefault="00DF0D51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4151271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B2AC34" w14:textId="52604DC8" w:rsidR="002D5DA1" w:rsidRPr="00E20DE5" w:rsidRDefault="00DF0D51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2D5DA1" w:rsidRPr="009D1E6E" w14:paraId="2210BE8B" w14:textId="77777777" w:rsidTr="002D5DA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21297407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E924B9" w14:textId="1B297A99" w:rsidR="002D5DA1" w:rsidRPr="00E20DE5" w:rsidRDefault="009165F5" w:rsidP="00B24A82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b/>
                    <w:bCs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7810307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B32B2BC" w14:textId="45A04296" w:rsidR="002D5DA1" w:rsidRPr="00E20DE5" w:rsidRDefault="00155E25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0152293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2FFB4DB" w14:textId="5A4E9A56" w:rsidR="002D5DA1" w:rsidRPr="00E20DE5" w:rsidRDefault="00DF0D51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6111319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CA183D" w14:textId="560D65A1" w:rsidR="002D5DA1" w:rsidRPr="00E20DE5" w:rsidRDefault="00DF0D51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2D5DA1" w:rsidRPr="009D1E6E" w14:paraId="0C4CA83C" w14:textId="77777777" w:rsidTr="002D5DA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5759668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6AA0ED" w14:textId="5B1C61FB" w:rsidR="002D5DA1" w:rsidRPr="00E20DE5" w:rsidRDefault="009165F5" w:rsidP="00B24A82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b/>
                    <w:bCs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6869433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AC9A69" w14:textId="0DCCD70E" w:rsidR="002D5DA1" w:rsidRPr="00E20DE5" w:rsidRDefault="00155E25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6633220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AC80CB" w14:textId="1ED217EE" w:rsidR="002D5DA1" w:rsidRPr="00E20DE5" w:rsidRDefault="00DF0D51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4455434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D5ACA2" w14:textId="25804903" w:rsidR="002D5DA1" w:rsidRPr="00E20DE5" w:rsidRDefault="00DF0D51" w:rsidP="00B24A8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20DE5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</w:tbl>
    <w:p w14:paraId="52517B43" w14:textId="77777777" w:rsidR="002D5DA1" w:rsidRDefault="002D5DA1"/>
    <w:sectPr w:rsidR="002D5DA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3780" w14:textId="77777777" w:rsidR="00324E1E" w:rsidRDefault="00324E1E" w:rsidP="005C41A7">
      <w:pPr>
        <w:spacing w:after="0" w:line="240" w:lineRule="auto"/>
      </w:pPr>
      <w:r>
        <w:separator/>
      </w:r>
    </w:p>
  </w:endnote>
  <w:endnote w:type="continuationSeparator" w:id="0">
    <w:p w14:paraId="00EB2D50" w14:textId="77777777" w:rsidR="00324E1E" w:rsidRDefault="00324E1E" w:rsidP="005C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4FF9" w14:textId="58B162E1" w:rsidR="005C41A7" w:rsidRDefault="005C41A7">
    <w:pPr>
      <w:pStyle w:val="Footer"/>
    </w:pPr>
  </w:p>
  <w:p w14:paraId="1AC611DD" w14:textId="33AFE90E" w:rsidR="005C41A7" w:rsidRDefault="00A25F15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81436" wp14:editId="468A823A">
          <wp:simplePos x="0" y="0"/>
          <wp:positionH relativeFrom="column">
            <wp:posOffset>563671</wp:posOffset>
          </wp:positionH>
          <wp:positionV relativeFrom="paragraph">
            <wp:posOffset>156854</wp:posOffset>
          </wp:positionV>
          <wp:extent cx="524510" cy="518160"/>
          <wp:effectExtent l="0" t="0" r="8890" b="0"/>
          <wp:wrapNone/>
          <wp:docPr id="18924694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37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804884" wp14:editId="4EB191D6">
              <wp:simplePos x="0" y="0"/>
              <wp:positionH relativeFrom="column">
                <wp:posOffset>1212112</wp:posOffset>
              </wp:positionH>
              <wp:positionV relativeFrom="paragraph">
                <wp:posOffset>161570</wp:posOffset>
              </wp:positionV>
              <wp:extent cx="5603240" cy="140462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32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C019F" w14:textId="77777777" w:rsidR="005E37A3" w:rsidRPr="00AB5A8A" w:rsidRDefault="005E37A3" w:rsidP="005E37A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B5A8A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The Nita M. Lowey 21st Century Community Learning Centers (21st CCLC) Title IV</w:t>
                          </w:r>
                          <w:r w:rsidRPr="00AB5A8A"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  <w:t>‐</w:t>
                          </w:r>
                          <w:r w:rsidRPr="00AB5A8A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B program is funded by a federal grant from the U.S. Department of Education and administered by the Arizona Department of Education. For more information visit: </w:t>
                          </w:r>
                          <w:hyperlink r:id="rId2" w:history="1">
                            <w:r w:rsidRPr="00AB5A8A">
                              <w:rPr>
                                <w:rStyle w:val="Hyperlink"/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http://www.azed.gov/21stcclc/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8048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.45pt;margin-top:12.7pt;width:441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" stroked="f">
              <v:textbox style="mso-fit-shape-to-text:t">
                <w:txbxContent>
                  <w:p w14:paraId="3E6C019F" w14:textId="77777777" w:rsidR="005E37A3" w:rsidRPr="00AB5A8A" w:rsidRDefault="005E37A3" w:rsidP="005E37A3">
                    <w:pPr>
                      <w:rPr>
                        <w:sz w:val="16"/>
                        <w:szCs w:val="16"/>
                      </w:rPr>
                    </w:pPr>
                    <w:r w:rsidRPr="00AB5A8A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The Nita M. Lowey 21st Century Community Learning Centers (21st CCLC) Title IV</w:t>
                    </w:r>
                    <w:r w:rsidRPr="00AB5A8A"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  <w:t>‐</w:t>
                    </w:r>
                    <w:r w:rsidRPr="00AB5A8A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B program is funded by a federal grant from the U.S. Department of Education and administered by the Arizona Department of Education. For more information visit: </w:t>
                    </w:r>
                    <w:hyperlink r:id="rId3" w:history="1">
                      <w:r w:rsidRPr="00AB5A8A">
                        <w:rPr>
                          <w:rStyle w:val="Hyperlink"/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http://www.azed.gov/21stcclc/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670E9">
      <w:rPr>
        <w:noProof/>
      </w:rPr>
      <w:drawing>
        <wp:inline distT="0" distB="0" distL="0" distR="0" wp14:anchorId="5B8702AD" wp14:editId="657E83C2">
          <wp:extent cx="1084521" cy="751994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282" cy="774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446F" w14:textId="77777777" w:rsidR="00324E1E" w:rsidRDefault="00324E1E" w:rsidP="005C41A7">
      <w:pPr>
        <w:spacing w:after="0" w:line="240" w:lineRule="auto"/>
      </w:pPr>
      <w:r>
        <w:separator/>
      </w:r>
    </w:p>
  </w:footnote>
  <w:footnote w:type="continuationSeparator" w:id="0">
    <w:p w14:paraId="35F04EAF" w14:textId="77777777" w:rsidR="00324E1E" w:rsidRDefault="00324E1E" w:rsidP="005C4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A1"/>
    <w:rsid w:val="00093C7F"/>
    <w:rsid w:val="000A2A3C"/>
    <w:rsid w:val="000B4683"/>
    <w:rsid w:val="00113A67"/>
    <w:rsid w:val="00140CFE"/>
    <w:rsid w:val="00155E25"/>
    <w:rsid w:val="00161688"/>
    <w:rsid w:val="00274015"/>
    <w:rsid w:val="00283C1D"/>
    <w:rsid w:val="002D5DA1"/>
    <w:rsid w:val="00324E1E"/>
    <w:rsid w:val="003816C3"/>
    <w:rsid w:val="003A4713"/>
    <w:rsid w:val="00431E6A"/>
    <w:rsid w:val="004B2DFE"/>
    <w:rsid w:val="004B6F44"/>
    <w:rsid w:val="004D424C"/>
    <w:rsid w:val="004E5227"/>
    <w:rsid w:val="00581272"/>
    <w:rsid w:val="00596B4C"/>
    <w:rsid w:val="005C41A7"/>
    <w:rsid w:val="005D4AA8"/>
    <w:rsid w:val="005E37A3"/>
    <w:rsid w:val="00643D44"/>
    <w:rsid w:val="00666BD7"/>
    <w:rsid w:val="006670E9"/>
    <w:rsid w:val="006A013A"/>
    <w:rsid w:val="00744A4F"/>
    <w:rsid w:val="00746B4A"/>
    <w:rsid w:val="008C08F8"/>
    <w:rsid w:val="009165F5"/>
    <w:rsid w:val="009443E9"/>
    <w:rsid w:val="00956FF4"/>
    <w:rsid w:val="00977B33"/>
    <w:rsid w:val="009C572C"/>
    <w:rsid w:val="00A23BB0"/>
    <w:rsid w:val="00A25F15"/>
    <w:rsid w:val="00A96881"/>
    <w:rsid w:val="00BB1B43"/>
    <w:rsid w:val="00C47D2C"/>
    <w:rsid w:val="00D14864"/>
    <w:rsid w:val="00DF0D51"/>
    <w:rsid w:val="00E20DE5"/>
    <w:rsid w:val="00E63C81"/>
    <w:rsid w:val="00E9179A"/>
    <w:rsid w:val="00EB3C7B"/>
    <w:rsid w:val="00F03C5E"/>
    <w:rsid w:val="00F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6145C"/>
  <w15:chartTrackingRefBased/>
  <w15:docId w15:val="{B2924B36-2D29-47B1-AA76-9597836D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522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22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C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6FF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4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1A7"/>
  </w:style>
  <w:style w:type="paragraph" w:styleId="Footer">
    <w:name w:val="footer"/>
    <w:basedOn w:val="Normal"/>
    <w:link w:val="FooterChar"/>
    <w:uiPriority w:val="99"/>
    <w:unhideWhenUsed/>
    <w:rsid w:val="005C4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zed.gov/21stcclc/required-report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ed.gov/21stcclc/" TargetMode="External"/><Relationship Id="rId2" Type="http://schemas.openxmlformats.org/officeDocument/2006/relationships/hyperlink" Target="http://www.azed.gov/21stcclc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12D2F-B637-4580-B2F6-B7CDAA012610}"/>
      </w:docPartPr>
      <w:docPartBody>
        <w:p w:rsidR="005B1282" w:rsidRDefault="003B5B78">
          <w:r w:rsidRPr="004E11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78"/>
    <w:rsid w:val="003B5B78"/>
    <w:rsid w:val="004D4EDF"/>
    <w:rsid w:val="00516F96"/>
    <w:rsid w:val="005B1282"/>
    <w:rsid w:val="007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B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C5457-A759-417F-B5EF-82D2A708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Kim</dc:creator>
  <cp:keywords/>
  <dc:description/>
  <cp:lastModifiedBy>Miller, Rita</cp:lastModifiedBy>
  <cp:revision>5</cp:revision>
  <dcterms:created xsi:type="dcterms:W3CDTF">2024-06-11T20:30:00Z</dcterms:created>
  <dcterms:modified xsi:type="dcterms:W3CDTF">2024-06-11T20:32:00Z</dcterms:modified>
</cp:coreProperties>
</file>