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5F5BF" w14:textId="13963E65" w:rsidR="007741F2" w:rsidRDefault="00FF55C5" w:rsidP="00B5740F">
      <w:pPr>
        <w:pStyle w:val="Title"/>
        <w:jc w:val="center"/>
      </w:pPr>
      <w:r>
        <w:t>CNA Rubric for Application to Literacy Grant</w:t>
      </w:r>
    </w:p>
    <w:p w14:paraId="2CCB0C80" w14:textId="473297CE" w:rsidR="00FF55C5" w:rsidRDefault="00FF55C5" w:rsidP="00FF55C5"/>
    <w:p w14:paraId="477FDA62" w14:textId="77777777" w:rsidR="00C14EBA" w:rsidRPr="00C14EBA" w:rsidRDefault="00C14EBA" w:rsidP="00A91315">
      <w:pPr>
        <w:pStyle w:val="Heading1"/>
      </w:pPr>
      <w:bookmarkStart w:id="0" w:name="Principle_1_Effective_Leadership"/>
      <w:bookmarkEnd w:id="0"/>
      <w:r w:rsidRPr="00C14EBA">
        <w:t xml:space="preserve">Principle 1 </w:t>
      </w:r>
      <w:r w:rsidRPr="00A91315">
        <w:t>Effective</w:t>
      </w:r>
      <w:r w:rsidRPr="00C14EBA">
        <w:t xml:space="preserve"> Leadership</w:t>
      </w:r>
    </w:p>
    <w:p w14:paraId="0EE9B347" w14:textId="00BA78A9" w:rsidR="00C14EBA" w:rsidRDefault="00C14EBA" w:rsidP="00C14EBA">
      <w:pPr>
        <w:rPr>
          <w:i/>
        </w:rPr>
      </w:pPr>
      <w:r w:rsidRPr="00C14EBA">
        <w:t>Effective leaders maintain strong professional ethics and integrity to shape a vision of academic success and schoolwide social emotional learning that leads to equitable access for all students. They analyze and attack challenges and manage systems to position the school and students to achieve at high levels. They set clear, measurable, and attainable goals. They create a cadre of high-quality teachers and cultivate leadership in others</w:t>
      </w:r>
      <w:r w:rsidRPr="00C14EBA">
        <w:rPr>
          <w:i/>
        </w:rPr>
        <w:t>.</w:t>
      </w:r>
    </w:p>
    <w:p w14:paraId="56CF0A6E" w14:textId="77777777" w:rsidR="00B5740F" w:rsidRDefault="00B5740F" w:rsidP="00C14EBA">
      <w:pPr>
        <w:rPr>
          <w:i/>
        </w:rPr>
      </w:pPr>
    </w:p>
    <w:p w14:paraId="276E91DD" w14:textId="5FCFEFC8" w:rsidR="00F94C95" w:rsidRPr="00BB2A5C" w:rsidRDefault="00F94C95" w:rsidP="00BB2A5C">
      <w:pPr>
        <w:pStyle w:val="Heading2"/>
      </w:pPr>
      <w:r w:rsidRPr="00F94C95">
        <w:t xml:space="preserve">Indicator 1.2 Our leadership commits to </w:t>
      </w:r>
      <w:r w:rsidR="00434850" w:rsidRPr="00BB2A5C">
        <w:t xml:space="preserve">sustaining a </w:t>
      </w:r>
      <w:hyperlink r:id="rId10" w:history="1">
        <w:r w:rsidR="00434850" w:rsidRPr="00BB2A5C">
          <w:rPr>
            <w:rStyle w:val="Hyperlink"/>
            <w:color w:val="auto"/>
            <w:u w:val="none"/>
          </w:rPr>
          <w:t>culture of high expectations</w:t>
        </w:r>
      </w:hyperlink>
      <w:r w:rsidRPr="00F94C95">
        <w:t xml:space="preserve"> for academic learning and social emotional growth of all students within a respectful, professional learning community for all staff.</w:t>
      </w:r>
    </w:p>
    <w:p w14:paraId="57DE8641" w14:textId="58B71394" w:rsidR="00F94C95" w:rsidRPr="00F94C95" w:rsidRDefault="00F94C95" w:rsidP="00434850">
      <w:pPr>
        <w:ind w:firstLine="720"/>
        <w:rPr>
          <w:i/>
          <w:iCs/>
        </w:rPr>
      </w:pPr>
      <w:r w:rsidRPr="00F94C95">
        <w:rPr>
          <w:i/>
          <w:iCs/>
        </w:rPr>
        <w:t>Output: High student academic achievement and growth demonstrate a commitment of all staff and students to high expectations.</w:t>
      </w:r>
    </w:p>
    <w:p w14:paraId="0ED14395" w14:textId="386A5CC4" w:rsidR="00F94C95" w:rsidRDefault="00F94C95" w:rsidP="00F27A6E">
      <w:pPr>
        <w:ind w:firstLine="720"/>
        <w:rPr>
          <w:b/>
          <w:i/>
          <w:iCs/>
        </w:rPr>
      </w:pPr>
      <w:r w:rsidRPr="00F94C95">
        <w:rPr>
          <w:b/>
          <w:i/>
          <w:iCs/>
        </w:rPr>
        <w:t>Choose the statement within each element which best matches your school.</w:t>
      </w:r>
    </w:p>
    <w:p w14:paraId="63759083" w14:textId="3035CC1B" w:rsidR="00434850" w:rsidRDefault="00434850" w:rsidP="00434850">
      <w:pPr>
        <w:ind w:firstLine="720"/>
        <w:rPr>
          <w:b/>
          <w:i/>
          <w:iCs/>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878"/>
        <w:gridCol w:w="2878"/>
        <w:gridCol w:w="2878"/>
        <w:gridCol w:w="2878"/>
        <w:gridCol w:w="2878"/>
      </w:tblGrid>
      <w:tr w:rsidR="0070781D" w14:paraId="193A1796" w14:textId="77777777" w:rsidTr="00E51742">
        <w:tc>
          <w:tcPr>
            <w:tcW w:w="2878" w:type="dxa"/>
          </w:tcPr>
          <w:p w14:paraId="67DEC98C" w14:textId="2B83EC9F" w:rsidR="0070781D" w:rsidRPr="00F27A6E" w:rsidRDefault="0070781D" w:rsidP="0070781D">
            <w:pPr>
              <w:jc w:val="center"/>
              <w:rPr>
                <w:b/>
                <w:bCs/>
                <w:i/>
                <w:iCs/>
                <w:sz w:val="28"/>
                <w:szCs w:val="28"/>
              </w:rPr>
            </w:pPr>
            <w:r w:rsidRPr="00F27A6E">
              <w:rPr>
                <w:b/>
                <w:bCs/>
                <w:i/>
                <w:sz w:val="28"/>
                <w:szCs w:val="28"/>
              </w:rPr>
              <w:t>Rating</w:t>
            </w:r>
          </w:p>
        </w:tc>
        <w:tc>
          <w:tcPr>
            <w:tcW w:w="2878" w:type="dxa"/>
          </w:tcPr>
          <w:p w14:paraId="68E6DE57" w14:textId="7F194ABA" w:rsidR="0070781D" w:rsidRPr="00F27A6E" w:rsidRDefault="0070781D" w:rsidP="0070781D">
            <w:pPr>
              <w:jc w:val="center"/>
              <w:rPr>
                <w:b/>
                <w:bCs/>
                <w:i/>
                <w:iCs/>
                <w:sz w:val="28"/>
                <w:szCs w:val="28"/>
              </w:rPr>
            </w:pPr>
            <w:r w:rsidRPr="00F27A6E">
              <w:rPr>
                <w:b/>
                <w:bCs/>
                <w:i/>
                <w:w w:val="99"/>
                <w:sz w:val="28"/>
                <w:szCs w:val="28"/>
              </w:rPr>
              <w:t>0</w:t>
            </w:r>
          </w:p>
        </w:tc>
        <w:tc>
          <w:tcPr>
            <w:tcW w:w="2878" w:type="dxa"/>
          </w:tcPr>
          <w:p w14:paraId="7BECB1AD" w14:textId="0854BFE7" w:rsidR="0070781D" w:rsidRPr="00F27A6E" w:rsidRDefault="0070781D" w:rsidP="0070781D">
            <w:pPr>
              <w:jc w:val="center"/>
              <w:rPr>
                <w:b/>
                <w:bCs/>
                <w:i/>
                <w:iCs/>
                <w:sz w:val="28"/>
                <w:szCs w:val="28"/>
              </w:rPr>
            </w:pPr>
            <w:r w:rsidRPr="00F27A6E">
              <w:rPr>
                <w:b/>
                <w:bCs/>
                <w:i/>
                <w:w w:val="99"/>
                <w:sz w:val="28"/>
                <w:szCs w:val="28"/>
              </w:rPr>
              <w:t>1</w:t>
            </w:r>
          </w:p>
        </w:tc>
        <w:tc>
          <w:tcPr>
            <w:tcW w:w="2878" w:type="dxa"/>
          </w:tcPr>
          <w:p w14:paraId="426946A3" w14:textId="3652BDFC" w:rsidR="0070781D" w:rsidRPr="00F27A6E" w:rsidRDefault="0070781D" w:rsidP="0070781D">
            <w:pPr>
              <w:jc w:val="center"/>
              <w:rPr>
                <w:b/>
                <w:bCs/>
                <w:i/>
                <w:iCs/>
                <w:sz w:val="28"/>
                <w:szCs w:val="28"/>
              </w:rPr>
            </w:pPr>
            <w:r w:rsidRPr="00F27A6E">
              <w:rPr>
                <w:b/>
                <w:bCs/>
                <w:i/>
                <w:w w:val="99"/>
                <w:sz w:val="28"/>
                <w:szCs w:val="28"/>
              </w:rPr>
              <w:t>2</w:t>
            </w:r>
          </w:p>
        </w:tc>
        <w:tc>
          <w:tcPr>
            <w:tcW w:w="2878" w:type="dxa"/>
          </w:tcPr>
          <w:p w14:paraId="5BC7C0BE" w14:textId="1F4F47D0" w:rsidR="0070781D" w:rsidRPr="00F27A6E" w:rsidRDefault="0070781D" w:rsidP="0070781D">
            <w:pPr>
              <w:jc w:val="center"/>
              <w:rPr>
                <w:b/>
                <w:bCs/>
                <w:i/>
                <w:iCs/>
                <w:sz w:val="28"/>
                <w:szCs w:val="28"/>
              </w:rPr>
            </w:pPr>
            <w:r w:rsidRPr="00F27A6E">
              <w:rPr>
                <w:b/>
                <w:bCs/>
                <w:i/>
                <w:w w:val="99"/>
                <w:sz w:val="28"/>
                <w:szCs w:val="28"/>
              </w:rPr>
              <w:t>3</w:t>
            </w:r>
          </w:p>
        </w:tc>
      </w:tr>
      <w:tr w:rsidR="0070781D" w14:paraId="04C4794E" w14:textId="77777777" w:rsidTr="0076798A">
        <w:tc>
          <w:tcPr>
            <w:tcW w:w="2878" w:type="dxa"/>
          </w:tcPr>
          <w:p w14:paraId="6CB0513D" w14:textId="367A2C36" w:rsidR="00E51742" w:rsidRPr="00EA7770" w:rsidRDefault="00E51742" w:rsidP="00E51742">
            <w:pPr>
              <w:jc w:val="center"/>
              <w:rPr>
                <w:b/>
                <w:sz w:val="24"/>
                <w:szCs w:val="24"/>
              </w:rPr>
            </w:pPr>
            <w:r w:rsidRPr="00EA7770">
              <w:rPr>
                <w:b/>
                <w:sz w:val="24"/>
                <w:szCs w:val="24"/>
              </w:rPr>
              <w:t>Element A</w:t>
            </w:r>
          </w:p>
          <w:p w14:paraId="07FEDB67" w14:textId="77777777" w:rsidR="0021309A" w:rsidRPr="00EA7770" w:rsidRDefault="0021309A" w:rsidP="00E51742">
            <w:pPr>
              <w:jc w:val="center"/>
              <w:rPr>
                <w:b/>
                <w:sz w:val="14"/>
                <w:szCs w:val="14"/>
                <w:u w:val="single"/>
              </w:rPr>
            </w:pPr>
          </w:p>
          <w:p w14:paraId="64A791CF" w14:textId="68777D30" w:rsidR="0070781D" w:rsidRPr="0070781D" w:rsidRDefault="0070781D" w:rsidP="0070781D">
            <w:pPr>
              <w:rPr>
                <w:bCs/>
              </w:rPr>
            </w:pPr>
            <w:r w:rsidRPr="00EA7770">
              <w:rPr>
                <w:b/>
              </w:rPr>
              <w:t>Are high expectations for learning and growth for all students reflected in clear, measurable goals, policies/procedures</w:t>
            </w:r>
            <w:r w:rsidR="006A325C">
              <w:rPr>
                <w:b/>
              </w:rPr>
              <w:t>,</w:t>
            </w:r>
            <w:r w:rsidRPr="00EA7770">
              <w:rPr>
                <w:b/>
              </w:rPr>
              <w:t xml:space="preserve"> and all decisions, based on all available data?</w:t>
            </w:r>
          </w:p>
        </w:tc>
        <w:tc>
          <w:tcPr>
            <w:tcW w:w="2878" w:type="dxa"/>
            <w:vAlign w:val="center"/>
          </w:tcPr>
          <w:p w14:paraId="0B919482" w14:textId="326FE8CD" w:rsidR="0070781D" w:rsidRPr="0070781D" w:rsidRDefault="006D1DF1" w:rsidP="0076798A">
            <w:pPr>
              <w:rPr>
                <w:bCs/>
                <w:i/>
                <w:iCs/>
              </w:rPr>
            </w:pPr>
            <w:r w:rsidRPr="006D1DF1">
              <w:rPr>
                <w:bCs/>
                <w:i/>
                <w:iCs/>
              </w:rPr>
              <w:t>High expectations for academic learning and social emotional growth of all students are not reflected in clear, measurable goals, policies/</w:t>
            </w:r>
            <w:proofErr w:type="gramStart"/>
            <w:r w:rsidRPr="006D1DF1">
              <w:rPr>
                <w:bCs/>
                <w:i/>
                <w:iCs/>
              </w:rPr>
              <w:t>procedures</w:t>
            </w:r>
            <w:proofErr w:type="gramEnd"/>
            <w:r w:rsidRPr="006D1DF1">
              <w:rPr>
                <w:bCs/>
                <w:i/>
                <w:iCs/>
              </w:rPr>
              <w:t xml:space="preserve"> and decisions</w:t>
            </w:r>
            <w:r>
              <w:rPr>
                <w:bCs/>
                <w:i/>
                <w:iCs/>
              </w:rPr>
              <w:t>.</w:t>
            </w:r>
          </w:p>
        </w:tc>
        <w:tc>
          <w:tcPr>
            <w:tcW w:w="2878" w:type="dxa"/>
            <w:vAlign w:val="center"/>
          </w:tcPr>
          <w:p w14:paraId="6AFAFEB0" w14:textId="383B5C4A" w:rsidR="0070781D" w:rsidRPr="002B2942" w:rsidRDefault="00162837" w:rsidP="0076798A">
            <w:pPr>
              <w:rPr>
                <w:bCs/>
                <w:i/>
                <w:iCs/>
              </w:rPr>
            </w:pPr>
            <w:r w:rsidRPr="00162837">
              <w:rPr>
                <w:bCs/>
                <w:i/>
                <w:iCs/>
              </w:rPr>
              <w:t xml:space="preserve">High expectations for academic learning and social emotional growth of students are reflected in some policies/procedures and some decisions. Goals are not always clear, </w:t>
            </w:r>
            <w:proofErr w:type="gramStart"/>
            <w:r w:rsidRPr="00162837">
              <w:rPr>
                <w:bCs/>
                <w:i/>
                <w:iCs/>
              </w:rPr>
              <w:t>measurable</w:t>
            </w:r>
            <w:proofErr w:type="gramEnd"/>
            <w:r w:rsidRPr="00162837">
              <w:rPr>
                <w:bCs/>
                <w:i/>
                <w:iCs/>
              </w:rPr>
              <w:t xml:space="preserve"> or based on data</w:t>
            </w:r>
            <w:r w:rsidRPr="002B2942">
              <w:rPr>
                <w:bCs/>
                <w:i/>
                <w:iCs/>
              </w:rPr>
              <w:t>.</w:t>
            </w:r>
          </w:p>
        </w:tc>
        <w:tc>
          <w:tcPr>
            <w:tcW w:w="2878" w:type="dxa"/>
            <w:vAlign w:val="center"/>
          </w:tcPr>
          <w:p w14:paraId="3A09A05F" w14:textId="6266C2E0" w:rsidR="0070781D" w:rsidRPr="002B2942" w:rsidRDefault="005244C7" w:rsidP="0076798A">
            <w:pPr>
              <w:rPr>
                <w:bCs/>
                <w:i/>
                <w:iCs/>
              </w:rPr>
            </w:pPr>
            <w:r w:rsidRPr="002B2942">
              <w:rPr>
                <w:bCs/>
                <w:i/>
                <w:iCs/>
              </w:rPr>
              <w:t>High expectations for academic learning and social emotional growth of all students are reflected in some clear, measurable goals, some policies/</w:t>
            </w:r>
            <w:proofErr w:type="gramStart"/>
            <w:r w:rsidRPr="002B2942">
              <w:rPr>
                <w:bCs/>
                <w:i/>
                <w:iCs/>
              </w:rPr>
              <w:t>procedures</w:t>
            </w:r>
            <w:proofErr w:type="gramEnd"/>
            <w:r w:rsidRPr="002B2942">
              <w:rPr>
                <w:bCs/>
                <w:i/>
                <w:iCs/>
              </w:rPr>
              <w:t xml:space="preserve"> and some decisions, based on some available data</w:t>
            </w:r>
          </w:p>
        </w:tc>
        <w:tc>
          <w:tcPr>
            <w:tcW w:w="2878" w:type="dxa"/>
            <w:vAlign w:val="center"/>
          </w:tcPr>
          <w:p w14:paraId="1E5A2EDC" w14:textId="70D72AD5" w:rsidR="0070781D" w:rsidRPr="002B2942" w:rsidRDefault="00E51742" w:rsidP="0076798A">
            <w:pPr>
              <w:rPr>
                <w:bCs/>
                <w:i/>
                <w:iCs/>
              </w:rPr>
            </w:pPr>
            <w:r w:rsidRPr="002B2942">
              <w:rPr>
                <w:i/>
                <w:iCs/>
              </w:rPr>
              <w:t>High expectations for academic learning and social emotional growth of all students are reflected in clear, measurable goals, policies/</w:t>
            </w:r>
            <w:proofErr w:type="gramStart"/>
            <w:r w:rsidRPr="002B2942">
              <w:rPr>
                <w:i/>
                <w:iCs/>
              </w:rPr>
              <w:t>procedures</w:t>
            </w:r>
            <w:proofErr w:type="gramEnd"/>
            <w:r w:rsidRPr="002B2942">
              <w:rPr>
                <w:i/>
                <w:iCs/>
              </w:rPr>
              <w:t xml:space="preserve"> and all decisions, based on all available</w:t>
            </w:r>
            <w:r w:rsidRPr="002B2942">
              <w:rPr>
                <w:i/>
                <w:iCs/>
                <w:spacing w:val="-14"/>
              </w:rPr>
              <w:t xml:space="preserve"> </w:t>
            </w:r>
            <w:r w:rsidRPr="002B2942">
              <w:rPr>
                <w:i/>
                <w:iCs/>
              </w:rPr>
              <w:t>data</w:t>
            </w:r>
          </w:p>
        </w:tc>
      </w:tr>
    </w:tbl>
    <w:p w14:paraId="1AE3EB79" w14:textId="77777777" w:rsidR="00434850" w:rsidRPr="00F94C95" w:rsidRDefault="00434850" w:rsidP="00434850">
      <w:pPr>
        <w:ind w:firstLine="720"/>
        <w:rPr>
          <w:b/>
          <w:i/>
          <w:iCs/>
        </w:rPr>
      </w:pPr>
    </w:p>
    <w:p w14:paraId="1B47806B" w14:textId="77777777" w:rsidR="00C14EBA" w:rsidRPr="00C14EBA" w:rsidRDefault="00C14EBA" w:rsidP="00C14EBA">
      <w:pPr>
        <w:rPr>
          <w:iCs/>
        </w:rPr>
      </w:pPr>
    </w:p>
    <w:p w14:paraId="7AF68762" w14:textId="46565CD2" w:rsidR="00FF55C5" w:rsidRDefault="00FF55C5" w:rsidP="00FF55C5"/>
    <w:p w14:paraId="7A33ADCA" w14:textId="2B9F25DB" w:rsidR="004B7D89" w:rsidRDefault="004B7D89" w:rsidP="00FF55C5"/>
    <w:p w14:paraId="7F3F3F31" w14:textId="3F19B83C" w:rsidR="004B7D89" w:rsidRPr="006A325C" w:rsidRDefault="004B7D89" w:rsidP="00BB2A5C">
      <w:pPr>
        <w:pStyle w:val="Heading2"/>
      </w:pPr>
      <w:r w:rsidRPr="004B7D89">
        <w:lastRenderedPageBreak/>
        <w:t>Indicator 1.4 Our leadership collaborates with staff, family</w:t>
      </w:r>
      <w:r w:rsidR="005111C7">
        <w:t>,</w:t>
      </w:r>
      <w:r w:rsidRPr="004B7D89">
        <w:t xml:space="preserve"> and community members to meet diverse local community interests and needs.</w:t>
      </w:r>
    </w:p>
    <w:p w14:paraId="38684113" w14:textId="1A57D717" w:rsidR="004B7D89" w:rsidRPr="001115A0" w:rsidRDefault="004B7D89" w:rsidP="00F91C31">
      <w:pPr>
        <w:ind w:firstLine="720"/>
        <w:rPr>
          <w:i/>
          <w:sz w:val="24"/>
          <w:szCs w:val="24"/>
        </w:rPr>
      </w:pPr>
      <w:r w:rsidRPr="004B7D89">
        <w:rPr>
          <w:i/>
          <w:sz w:val="24"/>
          <w:szCs w:val="24"/>
        </w:rPr>
        <w:t>Output: Students, family, and community are actively involved as partners with the school.</w:t>
      </w:r>
    </w:p>
    <w:p w14:paraId="36E33D3C" w14:textId="1DE98DE2" w:rsidR="00F27A6E" w:rsidRPr="004B7D89" w:rsidRDefault="00F27A6E" w:rsidP="00F27A6E">
      <w:pPr>
        <w:ind w:firstLine="720"/>
        <w:rPr>
          <w:b/>
          <w:i/>
          <w:iCs/>
        </w:rPr>
      </w:pPr>
      <w:r w:rsidRPr="00F94C95">
        <w:rPr>
          <w:b/>
          <w:i/>
          <w:iCs/>
        </w:rPr>
        <w:t>Choose the statement within each element which best matches your school.</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878"/>
        <w:gridCol w:w="2878"/>
        <w:gridCol w:w="2878"/>
        <w:gridCol w:w="2878"/>
        <w:gridCol w:w="2878"/>
      </w:tblGrid>
      <w:tr w:rsidR="004B7D89" w14:paraId="381738F7" w14:textId="77777777" w:rsidTr="003135C6">
        <w:tc>
          <w:tcPr>
            <w:tcW w:w="2878" w:type="dxa"/>
          </w:tcPr>
          <w:p w14:paraId="15B64866" w14:textId="77777777" w:rsidR="004B7D89" w:rsidRPr="00F27A6E" w:rsidRDefault="004B7D89" w:rsidP="003135C6">
            <w:pPr>
              <w:jc w:val="center"/>
              <w:rPr>
                <w:b/>
                <w:bCs/>
                <w:i/>
                <w:iCs/>
                <w:sz w:val="28"/>
                <w:szCs w:val="28"/>
              </w:rPr>
            </w:pPr>
            <w:r w:rsidRPr="00F27A6E">
              <w:rPr>
                <w:b/>
                <w:bCs/>
                <w:i/>
                <w:sz w:val="28"/>
                <w:szCs w:val="28"/>
              </w:rPr>
              <w:t>Rating</w:t>
            </w:r>
          </w:p>
        </w:tc>
        <w:tc>
          <w:tcPr>
            <w:tcW w:w="2878" w:type="dxa"/>
          </w:tcPr>
          <w:p w14:paraId="0D043F35" w14:textId="77777777" w:rsidR="004B7D89" w:rsidRPr="00F27A6E" w:rsidRDefault="004B7D89" w:rsidP="003135C6">
            <w:pPr>
              <w:jc w:val="center"/>
              <w:rPr>
                <w:b/>
                <w:bCs/>
                <w:i/>
                <w:iCs/>
                <w:sz w:val="28"/>
                <w:szCs w:val="28"/>
              </w:rPr>
            </w:pPr>
            <w:r w:rsidRPr="00F27A6E">
              <w:rPr>
                <w:b/>
                <w:bCs/>
                <w:i/>
                <w:w w:val="99"/>
                <w:sz w:val="28"/>
                <w:szCs w:val="28"/>
              </w:rPr>
              <w:t>0</w:t>
            </w:r>
          </w:p>
        </w:tc>
        <w:tc>
          <w:tcPr>
            <w:tcW w:w="2878" w:type="dxa"/>
          </w:tcPr>
          <w:p w14:paraId="76F99909" w14:textId="77777777" w:rsidR="004B7D89" w:rsidRPr="00F27A6E" w:rsidRDefault="004B7D89" w:rsidP="003135C6">
            <w:pPr>
              <w:jc w:val="center"/>
              <w:rPr>
                <w:b/>
                <w:bCs/>
                <w:i/>
                <w:iCs/>
                <w:sz w:val="28"/>
                <w:szCs w:val="28"/>
              </w:rPr>
            </w:pPr>
            <w:r w:rsidRPr="00F27A6E">
              <w:rPr>
                <w:b/>
                <w:bCs/>
                <w:i/>
                <w:w w:val="99"/>
                <w:sz w:val="28"/>
                <w:szCs w:val="28"/>
              </w:rPr>
              <w:t>1</w:t>
            </w:r>
          </w:p>
        </w:tc>
        <w:tc>
          <w:tcPr>
            <w:tcW w:w="2878" w:type="dxa"/>
          </w:tcPr>
          <w:p w14:paraId="6070E4BB" w14:textId="77777777" w:rsidR="004B7D89" w:rsidRPr="00F27A6E" w:rsidRDefault="004B7D89" w:rsidP="003135C6">
            <w:pPr>
              <w:jc w:val="center"/>
              <w:rPr>
                <w:b/>
                <w:bCs/>
                <w:i/>
                <w:iCs/>
                <w:sz w:val="28"/>
                <w:szCs w:val="28"/>
              </w:rPr>
            </w:pPr>
            <w:r w:rsidRPr="00F27A6E">
              <w:rPr>
                <w:b/>
                <w:bCs/>
                <w:i/>
                <w:w w:val="99"/>
                <w:sz w:val="28"/>
                <w:szCs w:val="28"/>
              </w:rPr>
              <w:t>2</w:t>
            </w:r>
          </w:p>
        </w:tc>
        <w:tc>
          <w:tcPr>
            <w:tcW w:w="2878" w:type="dxa"/>
          </w:tcPr>
          <w:p w14:paraId="6603BA84" w14:textId="77777777" w:rsidR="004B7D89" w:rsidRPr="00F27A6E" w:rsidRDefault="004B7D89" w:rsidP="003135C6">
            <w:pPr>
              <w:jc w:val="center"/>
              <w:rPr>
                <w:b/>
                <w:bCs/>
                <w:i/>
                <w:iCs/>
                <w:sz w:val="28"/>
                <w:szCs w:val="28"/>
              </w:rPr>
            </w:pPr>
            <w:r w:rsidRPr="00F27A6E">
              <w:rPr>
                <w:b/>
                <w:bCs/>
                <w:i/>
                <w:w w:val="99"/>
                <w:sz w:val="28"/>
                <w:szCs w:val="28"/>
              </w:rPr>
              <w:t>3</w:t>
            </w:r>
          </w:p>
        </w:tc>
      </w:tr>
      <w:tr w:rsidR="004B7D89" w14:paraId="4DD13C6F" w14:textId="77777777" w:rsidTr="00F27A6E">
        <w:tc>
          <w:tcPr>
            <w:tcW w:w="2878" w:type="dxa"/>
            <w:vAlign w:val="center"/>
          </w:tcPr>
          <w:p w14:paraId="6DF11B7E" w14:textId="5733B258" w:rsidR="004B7D89" w:rsidRPr="00EA7770" w:rsidRDefault="004B7D89" w:rsidP="00F27A6E">
            <w:pPr>
              <w:jc w:val="center"/>
              <w:rPr>
                <w:b/>
                <w:sz w:val="24"/>
                <w:szCs w:val="24"/>
              </w:rPr>
            </w:pPr>
            <w:r w:rsidRPr="00EA7770">
              <w:rPr>
                <w:b/>
                <w:sz w:val="24"/>
                <w:szCs w:val="24"/>
              </w:rPr>
              <w:t xml:space="preserve">Element </w:t>
            </w:r>
            <w:r w:rsidR="002B2942" w:rsidRPr="00EA7770">
              <w:rPr>
                <w:b/>
                <w:sz w:val="24"/>
                <w:szCs w:val="24"/>
              </w:rPr>
              <w:t>C</w:t>
            </w:r>
          </w:p>
          <w:p w14:paraId="754DAF16" w14:textId="77777777" w:rsidR="0021309A" w:rsidRPr="00EA7770" w:rsidRDefault="0021309A" w:rsidP="00F27A6E">
            <w:pPr>
              <w:rPr>
                <w:b/>
                <w:sz w:val="14"/>
                <w:szCs w:val="14"/>
                <w:u w:val="single"/>
              </w:rPr>
            </w:pPr>
          </w:p>
          <w:p w14:paraId="55B8A0B7" w14:textId="1EE355B4" w:rsidR="004B7D89" w:rsidRPr="00EA7770" w:rsidRDefault="00466A83" w:rsidP="00F27A6E">
            <w:pPr>
              <w:rPr>
                <w:b/>
              </w:rPr>
            </w:pPr>
            <w:r w:rsidRPr="00EA7770">
              <w:rPr>
                <w:b/>
              </w:rPr>
              <w:t xml:space="preserve">Does the leadership provide meaningful, </w:t>
            </w:r>
            <w:proofErr w:type="gramStart"/>
            <w:r w:rsidRPr="00EA7770">
              <w:rPr>
                <w:b/>
              </w:rPr>
              <w:t>formal</w:t>
            </w:r>
            <w:proofErr w:type="gramEnd"/>
            <w:r w:rsidRPr="00EA7770">
              <w:rPr>
                <w:b/>
              </w:rPr>
              <w:t xml:space="preserve"> and informal opportunities for families and community members to interact with the school?</w:t>
            </w:r>
          </w:p>
        </w:tc>
        <w:tc>
          <w:tcPr>
            <w:tcW w:w="2878" w:type="dxa"/>
            <w:vAlign w:val="center"/>
          </w:tcPr>
          <w:p w14:paraId="26FA74B5" w14:textId="76EB6BCD" w:rsidR="004B7D89" w:rsidRPr="0070781D" w:rsidRDefault="008E4C6D" w:rsidP="00F27A6E">
            <w:pPr>
              <w:rPr>
                <w:bCs/>
                <w:i/>
                <w:iCs/>
              </w:rPr>
            </w:pPr>
            <w:r>
              <w:rPr>
                <w:i/>
              </w:rPr>
              <w:t>The leadership does not provide formal or informal opportunities for families and community members to interact with the</w:t>
            </w:r>
            <w:r>
              <w:rPr>
                <w:i/>
                <w:spacing w:val="-5"/>
              </w:rPr>
              <w:t xml:space="preserve"> </w:t>
            </w:r>
            <w:r>
              <w:rPr>
                <w:i/>
              </w:rPr>
              <w:t>school</w:t>
            </w:r>
          </w:p>
        </w:tc>
        <w:tc>
          <w:tcPr>
            <w:tcW w:w="2878" w:type="dxa"/>
            <w:vAlign w:val="center"/>
          </w:tcPr>
          <w:p w14:paraId="715C10A1" w14:textId="61963368" w:rsidR="004B7D89" w:rsidRPr="00162837" w:rsidRDefault="00BB5717" w:rsidP="00F27A6E">
            <w:pPr>
              <w:rPr>
                <w:bCs/>
              </w:rPr>
            </w:pPr>
            <w:r>
              <w:rPr>
                <w:i/>
              </w:rPr>
              <w:t xml:space="preserve">The leadership provides minimal meaningful, </w:t>
            </w:r>
            <w:proofErr w:type="gramStart"/>
            <w:r>
              <w:rPr>
                <w:i/>
              </w:rPr>
              <w:t>formal</w:t>
            </w:r>
            <w:proofErr w:type="gramEnd"/>
            <w:r>
              <w:rPr>
                <w:i/>
              </w:rPr>
              <w:t xml:space="preserve"> or informal opportunities for families and community members to interact with the school</w:t>
            </w:r>
          </w:p>
        </w:tc>
        <w:tc>
          <w:tcPr>
            <w:tcW w:w="2878" w:type="dxa"/>
            <w:vAlign w:val="center"/>
          </w:tcPr>
          <w:p w14:paraId="73F6D843" w14:textId="7E40D3C9" w:rsidR="004B7D89" w:rsidRPr="005244C7" w:rsidRDefault="00C15D41" w:rsidP="00F27A6E">
            <w:pPr>
              <w:rPr>
                <w:bCs/>
                <w:iCs/>
              </w:rPr>
            </w:pPr>
            <w:r>
              <w:rPr>
                <w:i/>
              </w:rPr>
              <w:t xml:space="preserve">The leadership provides meaningful, </w:t>
            </w:r>
            <w:proofErr w:type="gramStart"/>
            <w:r>
              <w:rPr>
                <w:i/>
              </w:rPr>
              <w:t>formal</w:t>
            </w:r>
            <w:proofErr w:type="gramEnd"/>
            <w:r>
              <w:rPr>
                <w:i/>
              </w:rPr>
              <w:t xml:space="preserve"> and informal opportunities for families and community members to interact with the school</w:t>
            </w:r>
          </w:p>
        </w:tc>
        <w:tc>
          <w:tcPr>
            <w:tcW w:w="2878" w:type="dxa"/>
            <w:vAlign w:val="center"/>
          </w:tcPr>
          <w:p w14:paraId="5FD37235" w14:textId="226E338C" w:rsidR="004B7D89" w:rsidRPr="005244C7" w:rsidRDefault="00241985" w:rsidP="00F27A6E">
            <w:pPr>
              <w:rPr>
                <w:bCs/>
                <w:iCs/>
              </w:rPr>
            </w:pPr>
            <w:r>
              <w:rPr>
                <w:i/>
              </w:rPr>
              <w:t xml:space="preserve">The leadership provides numerous meaningful, </w:t>
            </w:r>
            <w:proofErr w:type="gramStart"/>
            <w:r>
              <w:rPr>
                <w:i/>
              </w:rPr>
              <w:t>formal</w:t>
            </w:r>
            <w:proofErr w:type="gramEnd"/>
            <w:r>
              <w:rPr>
                <w:i/>
              </w:rPr>
              <w:t xml:space="preserve"> and informal opportunities for families and community members to interact with the school</w:t>
            </w:r>
          </w:p>
        </w:tc>
      </w:tr>
      <w:tr w:rsidR="00466A83" w14:paraId="5337CE91" w14:textId="77777777" w:rsidTr="00F27A6E">
        <w:tc>
          <w:tcPr>
            <w:tcW w:w="2878" w:type="dxa"/>
            <w:vAlign w:val="center"/>
          </w:tcPr>
          <w:p w14:paraId="73EFBD54" w14:textId="4606C3D7" w:rsidR="00466A83" w:rsidRPr="00EA7770" w:rsidRDefault="00466A83" w:rsidP="00F27A6E">
            <w:pPr>
              <w:jc w:val="center"/>
              <w:rPr>
                <w:b/>
                <w:sz w:val="24"/>
                <w:szCs w:val="24"/>
              </w:rPr>
            </w:pPr>
            <w:r w:rsidRPr="00EA7770">
              <w:rPr>
                <w:b/>
                <w:sz w:val="24"/>
                <w:szCs w:val="24"/>
              </w:rPr>
              <w:t>Element D</w:t>
            </w:r>
          </w:p>
          <w:p w14:paraId="24BA1355" w14:textId="77777777" w:rsidR="00466A83" w:rsidRPr="00EA7770" w:rsidRDefault="00466A83" w:rsidP="00F27A6E">
            <w:pPr>
              <w:rPr>
                <w:b/>
                <w:sz w:val="16"/>
                <w:szCs w:val="16"/>
              </w:rPr>
            </w:pPr>
          </w:p>
          <w:p w14:paraId="689C1F04" w14:textId="3396369E" w:rsidR="00466A83" w:rsidRPr="00EA7770" w:rsidRDefault="00466A83" w:rsidP="00F27A6E">
            <w:pPr>
              <w:rPr>
                <w:b/>
                <w:sz w:val="24"/>
                <w:szCs w:val="24"/>
                <w:u w:val="single"/>
              </w:rPr>
            </w:pPr>
            <w:r w:rsidRPr="00EA7770">
              <w:rPr>
                <w:b/>
              </w:rPr>
              <w:t>How often does the leadership regularly share data through various family-friendly venues?</w:t>
            </w:r>
          </w:p>
        </w:tc>
        <w:tc>
          <w:tcPr>
            <w:tcW w:w="2878" w:type="dxa"/>
            <w:vAlign w:val="center"/>
          </w:tcPr>
          <w:p w14:paraId="485ECF05" w14:textId="6558466D" w:rsidR="00466A83" w:rsidRPr="006D1DF1" w:rsidRDefault="00466A83" w:rsidP="00F27A6E">
            <w:pPr>
              <w:rPr>
                <w:bCs/>
                <w:i/>
                <w:iCs/>
              </w:rPr>
            </w:pPr>
            <w:r>
              <w:rPr>
                <w:i/>
              </w:rPr>
              <w:t>The leadership does not share data through various family -friendly venues</w:t>
            </w:r>
          </w:p>
        </w:tc>
        <w:tc>
          <w:tcPr>
            <w:tcW w:w="2878" w:type="dxa"/>
            <w:vAlign w:val="center"/>
          </w:tcPr>
          <w:p w14:paraId="7838C23D" w14:textId="0692A66F" w:rsidR="00466A83" w:rsidRPr="00162837" w:rsidRDefault="00466A83" w:rsidP="00F27A6E">
            <w:pPr>
              <w:rPr>
                <w:bCs/>
              </w:rPr>
            </w:pPr>
            <w:r>
              <w:rPr>
                <w:i/>
              </w:rPr>
              <w:t>The leadership rarely shares data through various family -friendly venues</w:t>
            </w:r>
          </w:p>
        </w:tc>
        <w:tc>
          <w:tcPr>
            <w:tcW w:w="2878" w:type="dxa"/>
            <w:vAlign w:val="center"/>
          </w:tcPr>
          <w:p w14:paraId="34808CAE" w14:textId="430793D7" w:rsidR="00466A83" w:rsidRPr="005244C7" w:rsidRDefault="00466A83" w:rsidP="00F27A6E">
            <w:pPr>
              <w:rPr>
                <w:bCs/>
                <w:iCs/>
              </w:rPr>
            </w:pPr>
            <w:r>
              <w:rPr>
                <w:i/>
              </w:rPr>
              <w:t>The leadership sometimes shares data through various family- friendly venues</w:t>
            </w:r>
          </w:p>
        </w:tc>
        <w:tc>
          <w:tcPr>
            <w:tcW w:w="2878" w:type="dxa"/>
            <w:vAlign w:val="center"/>
          </w:tcPr>
          <w:p w14:paraId="42A1C60E" w14:textId="14BF7CB2" w:rsidR="00466A83" w:rsidRPr="005F21F5" w:rsidRDefault="00466A83" w:rsidP="00F27A6E">
            <w:pPr>
              <w:rPr>
                <w:i/>
              </w:rPr>
            </w:pPr>
            <w:r>
              <w:rPr>
                <w:i/>
              </w:rPr>
              <w:t>The leadership regularly shares data through various family -friendly venues</w:t>
            </w:r>
          </w:p>
        </w:tc>
      </w:tr>
      <w:tr w:rsidR="00F91C31" w14:paraId="0D3941A4" w14:textId="77777777" w:rsidTr="00F27A6E">
        <w:tc>
          <w:tcPr>
            <w:tcW w:w="2878" w:type="dxa"/>
            <w:vAlign w:val="center"/>
          </w:tcPr>
          <w:p w14:paraId="4FB7D33C" w14:textId="739577D8" w:rsidR="00F91C31" w:rsidRPr="00EA7770" w:rsidRDefault="00F91C31" w:rsidP="00F27A6E">
            <w:pPr>
              <w:jc w:val="center"/>
              <w:rPr>
                <w:b/>
                <w:sz w:val="24"/>
                <w:szCs w:val="24"/>
              </w:rPr>
            </w:pPr>
            <w:r w:rsidRPr="00EA7770">
              <w:rPr>
                <w:b/>
                <w:sz w:val="24"/>
                <w:szCs w:val="24"/>
              </w:rPr>
              <w:t>Element E</w:t>
            </w:r>
          </w:p>
          <w:p w14:paraId="5A2F8E85" w14:textId="77777777" w:rsidR="00F91C31" w:rsidRPr="00EA7770" w:rsidRDefault="00F91C31" w:rsidP="00F27A6E">
            <w:pPr>
              <w:rPr>
                <w:b/>
                <w:sz w:val="16"/>
                <w:szCs w:val="16"/>
              </w:rPr>
            </w:pPr>
          </w:p>
          <w:p w14:paraId="1F53694B" w14:textId="66DA5B26" w:rsidR="00F91C31" w:rsidRPr="00EA7770" w:rsidRDefault="00F91C31" w:rsidP="00F27A6E">
            <w:pPr>
              <w:rPr>
                <w:b/>
                <w:sz w:val="24"/>
                <w:szCs w:val="24"/>
                <w:u w:val="single"/>
              </w:rPr>
            </w:pPr>
            <w:r w:rsidRPr="00EA7770">
              <w:rPr>
                <w:b/>
              </w:rPr>
              <w:t>Does the leadership develop and use a wide variety of communication strategies to encourage collaboration among the diverse members of the community?</w:t>
            </w:r>
          </w:p>
        </w:tc>
        <w:tc>
          <w:tcPr>
            <w:tcW w:w="2878" w:type="dxa"/>
            <w:vAlign w:val="center"/>
          </w:tcPr>
          <w:p w14:paraId="5DFB24EE" w14:textId="67F08B95" w:rsidR="00F91C31" w:rsidRPr="006D1DF1" w:rsidRDefault="00F91C31" w:rsidP="00F27A6E">
            <w:pPr>
              <w:rPr>
                <w:bCs/>
                <w:i/>
                <w:iCs/>
              </w:rPr>
            </w:pPr>
            <w:r>
              <w:rPr>
                <w:i/>
              </w:rPr>
              <w:t xml:space="preserve">The leadership does not use a </w:t>
            </w:r>
            <w:hyperlink r:id="rId11">
              <w:r>
                <w:rPr>
                  <w:i/>
                </w:rPr>
                <w:t>variety of</w:t>
              </w:r>
            </w:hyperlink>
            <w:r>
              <w:rPr>
                <w:i/>
              </w:rPr>
              <w:t xml:space="preserve"> </w:t>
            </w:r>
            <w:hyperlink r:id="rId12">
              <w:r>
                <w:rPr>
                  <w:i/>
                </w:rPr>
                <w:t>communication</w:t>
              </w:r>
            </w:hyperlink>
            <w:r>
              <w:rPr>
                <w:i/>
              </w:rPr>
              <w:t xml:space="preserve"> </w:t>
            </w:r>
            <w:hyperlink r:id="rId13">
              <w:r>
                <w:rPr>
                  <w:i/>
                </w:rPr>
                <w:t>strategies</w:t>
              </w:r>
            </w:hyperlink>
            <w:r>
              <w:rPr>
                <w:i/>
              </w:rPr>
              <w:t xml:space="preserve"> to encourage</w:t>
            </w:r>
            <w:r>
              <w:rPr>
                <w:i/>
                <w:spacing w:val="-13"/>
              </w:rPr>
              <w:t xml:space="preserve"> </w:t>
            </w:r>
            <w:r>
              <w:rPr>
                <w:i/>
              </w:rPr>
              <w:t>collaboration among the diverse members of the community</w:t>
            </w:r>
          </w:p>
        </w:tc>
        <w:tc>
          <w:tcPr>
            <w:tcW w:w="2878" w:type="dxa"/>
            <w:vAlign w:val="center"/>
          </w:tcPr>
          <w:p w14:paraId="06C4B1A1" w14:textId="1227C9F8" w:rsidR="00F91C31" w:rsidRPr="00162837" w:rsidRDefault="00F91C31" w:rsidP="00F27A6E">
            <w:pPr>
              <w:rPr>
                <w:bCs/>
              </w:rPr>
            </w:pPr>
            <w:r>
              <w:rPr>
                <w:i/>
              </w:rPr>
              <w:t>The leadership develops and uses minimal communication strategies to encourage collaboration among the diverse members of the community</w:t>
            </w:r>
          </w:p>
        </w:tc>
        <w:tc>
          <w:tcPr>
            <w:tcW w:w="2878" w:type="dxa"/>
            <w:vAlign w:val="center"/>
          </w:tcPr>
          <w:p w14:paraId="42DF27EF" w14:textId="1B7BE5B8" w:rsidR="00F91C31" w:rsidRPr="005244C7" w:rsidRDefault="00F91C31" w:rsidP="00F27A6E">
            <w:pPr>
              <w:rPr>
                <w:bCs/>
                <w:iCs/>
              </w:rPr>
            </w:pPr>
            <w:r>
              <w:rPr>
                <w:i/>
              </w:rPr>
              <w:t>The leadership develops and uses some communication strategies to encourage collaboration among the diverse members of the community</w:t>
            </w:r>
          </w:p>
        </w:tc>
        <w:tc>
          <w:tcPr>
            <w:tcW w:w="2878" w:type="dxa"/>
            <w:vAlign w:val="center"/>
          </w:tcPr>
          <w:p w14:paraId="060BC961" w14:textId="7B288747" w:rsidR="00F91C31" w:rsidRPr="005F21F5" w:rsidRDefault="00F91C31" w:rsidP="00F27A6E">
            <w:pPr>
              <w:rPr>
                <w:i/>
              </w:rPr>
            </w:pPr>
            <w:r>
              <w:rPr>
                <w:i/>
              </w:rPr>
              <w:t>The leadership develops and uses a wide variety of communication strategies to encourage</w:t>
            </w:r>
            <w:r>
              <w:rPr>
                <w:i/>
                <w:spacing w:val="-13"/>
              </w:rPr>
              <w:t xml:space="preserve"> </w:t>
            </w:r>
            <w:r>
              <w:rPr>
                <w:i/>
              </w:rPr>
              <w:t>collaboration among the diverse members of the community</w:t>
            </w:r>
          </w:p>
        </w:tc>
      </w:tr>
    </w:tbl>
    <w:p w14:paraId="7DBA6832" w14:textId="66516760" w:rsidR="004B7D89" w:rsidRDefault="004B7D89" w:rsidP="00FF55C5"/>
    <w:p w14:paraId="5BF7CE73" w14:textId="197D323F" w:rsidR="00F91C31" w:rsidRDefault="00F91C31" w:rsidP="00FF55C5"/>
    <w:p w14:paraId="0511AA5E" w14:textId="11C19CB6" w:rsidR="00DD1231" w:rsidRDefault="00DD1231" w:rsidP="00FF55C5"/>
    <w:p w14:paraId="269C7ED4" w14:textId="77777777" w:rsidR="00F27A6E" w:rsidRPr="006A325C" w:rsidRDefault="00F27A6E" w:rsidP="00BB2A5C">
      <w:pPr>
        <w:pStyle w:val="Heading2"/>
      </w:pPr>
      <w:r w:rsidRPr="006A325C">
        <w:lastRenderedPageBreak/>
        <w:t>Indicator 1.5 Our leadership implements a system of academic and fiscal accountability to ensure every student’s success.</w:t>
      </w:r>
    </w:p>
    <w:p w14:paraId="5CBA49E1" w14:textId="1DE6AB62" w:rsidR="00F27A6E" w:rsidRPr="001115A0" w:rsidRDefault="00F27A6E" w:rsidP="001115A0">
      <w:pPr>
        <w:ind w:left="270"/>
        <w:rPr>
          <w:i/>
          <w:sz w:val="24"/>
        </w:rPr>
      </w:pPr>
      <w:r w:rsidRPr="001115A0">
        <w:rPr>
          <w:i/>
          <w:sz w:val="24"/>
        </w:rPr>
        <w:t>Output: High student academic achievement and growth indicate a strong integrated infrastructure supporting every student’s success.</w:t>
      </w:r>
    </w:p>
    <w:p w14:paraId="3403832F" w14:textId="58A86A40" w:rsidR="00F27A6E" w:rsidRDefault="00F27A6E" w:rsidP="001115A0">
      <w:pPr>
        <w:ind w:firstLine="270"/>
        <w:rPr>
          <w:b/>
          <w:i/>
        </w:rPr>
      </w:pPr>
      <w:r>
        <w:rPr>
          <w:b/>
          <w:i/>
        </w:rPr>
        <w:t>Choose the statement within each element which best matches your school.</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878"/>
        <w:gridCol w:w="2878"/>
        <w:gridCol w:w="2878"/>
        <w:gridCol w:w="2878"/>
        <w:gridCol w:w="2878"/>
      </w:tblGrid>
      <w:tr w:rsidR="00F40F1C" w14:paraId="0FECE96A" w14:textId="77777777" w:rsidTr="003135C6">
        <w:tc>
          <w:tcPr>
            <w:tcW w:w="2878" w:type="dxa"/>
          </w:tcPr>
          <w:p w14:paraId="261B0EBA" w14:textId="77777777" w:rsidR="00F40F1C" w:rsidRPr="00F27A6E" w:rsidRDefault="00F40F1C" w:rsidP="003135C6">
            <w:pPr>
              <w:jc w:val="center"/>
              <w:rPr>
                <w:b/>
                <w:bCs/>
                <w:i/>
                <w:iCs/>
                <w:sz w:val="28"/>
                <w:szCs w:val="28"/>
              </w:rPr>
            </w:pPr>
            <w:r w:rsidRPr="00F27A6E">
              <w:rPr>
                <w:b/>
                <w:bCs/>
                <w:i/>
                <w:sz w:val="28"/>
                <w:szCs w:val="28"/>
              </w:rPr>
              <w:t>Rating</w:t>
            </w:r>
          </w:p>
        </w:tc>
        <w:tc>
          <w:tcPr>
            <w:tcW w:w="2878" w:type="dxa"/>
          </w:tcPr>
          <w:p w14:paraId="7710B9AD" w14:textId="77777777" w:rsidR="00F40F1C" w:rsidRPr="00F27A6E" w:rsidRDefault="00F40F1C" w:rsidP="003135C6">
            <w:pPr>
              <w:jc w:val="center"/>
              <w:rPr>
                <w:b/>
                <w:bCs/>
                <w:i/>
                <w:iCs/>
                <w:sz w:val="28"/>
                <w:szCs w:val="28"/>
              </w:rPr>
            </w:pPr>
            <w:r w:rsidRPr="00F27A6E">
              <w:rPr>
                <w:b/>
                <w:bCs/>
                <w:i/>
                <w:w w:val="99"/>
                <w:sz w:val="28"/>
                <w:szCs w:val="28"/>
              </w:rPr>
              <w:t>0</w:t>
            </w:r>
          </w:p>
        </w:tc>
        <w:tc>
          <w:tcPr>
            <w:tcW w:w="2878" w:type="dxa"/>
          </w:tcPr>
          <w:p w14:paraId="57B02652" w14:textId="77777777" w:rsidR="00F40F1C" w:rsidRPr="00F27A6E" w:rsidRDefault="00F40F1C" w:rsidP="003135C6">
            <w:pPr>
              <w:jc w:val="center"/>
              <w:rPr>
                <w:b/>
                <w:bCs/>
                <w:i/>
                <w:iCs/>
                <w:sz w:val="28"/>
                <w:szCs w:val="28"/>
              </w:rPr>
            </w:pPr>
            <w:r w:rsidRPr="00F27A6E">
              <w:rPr>
                <w:b/>
                <w:bCs/>
                <w:i/>
                <w:w w:val="99"/>
                <w:sz w:val="28"/>
                <w:szCs w:val="28"/>
              </w:rPr>
              <w:t>1</w:t>
            </w:r>
          </w:p>
        </w:tc>
        <w:tc>
          <w:tcPr>
            <w:tcW w:w="2878" w:type="dxa"/>
          </w:tcPr>
          <w:p w14:paraId="1BBAF707" w14:textId="77777777" w:rsidR="00F40F1C" w:rsidRPr="00F27A6E" w:rsidRDefault="00F40F1C" w:rsidP="003135C6">
            <w:pPr>
              <w:jc w:val="center"/>
              <w:rPr>
                <w:b/>
                <w:bCs/>
                <w:i/>
                <w:iCs/>
                <w:sz w:val="28"/>
                <w:szCs w:val="28"/>
              </w:rPr>
            </w:pPr>
            <w:r w:rsidRPr="00F27A6E">
              <w:rPr>
                <w:b/>
                <w:bCs/>
                <w:i/>
                <w:w w:val="99"/>
                <w:sz w:val="28"/>
                <w:szCs w:val="28"/>
              </w:rPr>
              <w:t>2</w:t>
            </w:r>
          </w:p>
        </w:tc>
        <w:tc>
          <w:tcPr>
            <w:tcW w:w="2878" w:type="dxa"/>
          </w:tcPr>
          <w:p w14:paraId="6EA375D9" w14:textId="77777777" w:rsidR="00F40F1C" w:rsidRPr="00F27A6E" w:rsidRDefault="00F40F1C" w:rsidP="003135C6">
            <w:pPr>
              <w:jc w:val="center"/>
              <w:rPr>
                <w:b/>
                <w:bCs/>
                <w:i/>
                <w:iCs/>
                <w:sz w:val="28"/>
                <w:szCs w:val="28"/>
              </w:rPr>
            </w:pPr>
            <w:r w:rsidRPr="00F27A6E">
              <w:rPr>
                <w:b/>
                <w:bCs/>
                <w:i/>
                <w:w w:val="99"/>
                <w:sz w:val="28"/>
                <w:szCs w:val="28"/>
              </w:rPr>
              <w:t>3</w:t>
            </w:r>
          </w:p>
        </w:tc>
      </w:tr>
      <w:tr w:rsidR="0076798A" w14:paraId="1665C59C" w14:textId="77777777" w:rsidTr="0076798A">
        <w:tc>
          <w:tcPr>
            <w:tcW w:w="2878" w:type="dxa"/>
            <w:vAlign w:val="center"/>
          </w:tcPr>
          <w:p w14:paraId="0EC34A6C" w14:textId="308BB9CE" w:rsidR="0076798A" w:rsidRPr="00EA7770" w:rsidRDefault="0076798A" w:rsidP="0076798A">
            <w:pPr>
              <w:jc w:val="center"/>
              <w:rPr>
                <w:b/>
                <w:sz w:val="24"/>
                <w:szCs w:val="24"/>
              </w:rPr>
            </w:pPr>
            <w:r w:rsidRPr="00EA7770">
              <w:rPr>
                <w:b/>
                <w:sz w:val="24"/>
                <w:szCs w:val="24"/>
              </w:rPr>
              <w:t>Element A</w:t>
            </w:r>
          </w:p>
          <w:p w14:paraId="750ACC93" w14:textId="77777777" w:rsidR="0076798A" w:rsidRPr="00EA7770" w:rsidRDefault="0076798A" w:rsidP="0076798A">
            <w:pPr>
              <w:rPr>
                <w:b/>
                <w:sz w:val="14"/>
                <w:szCs w:val="14"/>
                <w:u w:val="single"/>
              </w:rPr>
            </w:pPr>
          </w:p>
          <w:p w14:paraId="3A571E36" w14:textId="75A28A17" w:rsidR="0076798A" w:rsidRPr="00EA7770" w:rsidRDefault="0076798A" w:rsidP="0076798A">
            <w:pPr>
              <w:rPr>
                <w:b/>
              </w:rPr>
            </w:pPr>
            <w:r w:rsidRPr="00EA7770">
              <w:rPr>
                <w:b/>
              </w:rPr>
              <w:t>Does the leadership effectively balance administrative tasks and instructional leadership responsibilities?</w:t>
            </w:r>
          </w:p>
        </w:tc>
        <w:tc>
          <w:tcPr>
            <w:tcW w:w="2878" w:type="dxa"/>
            <w:vAlign w:val="center"/>
          </w:tcPr>
          <w:p w14:paraId="3B2ECC5E" w14:textId="7DA2215F" w:rsidR="0076798A" w:rsidRPr="0070781D" w:rsidRDefault="0076798A" w:rsidP="0076798A">
            <w:pPr>
              <w:rPr>
                <w:bCs/>
                <w:i/>
                <w:iCs/>
              </w:rPr>
            </w:pPr>
            <w:r>
              <w:rPr>
                <w:i/>
              </w:rPr>
              <w:t>The leadership does not balance administrative tasks and instructional leadership responsibilities</w:t>
            </w:r>
          </w:p>
        </w:tc>
        <w:tc>
          <w:tcPr>
            <w:tcW w:w="2878" w:type="dxa"/>
            <w:vAlign w:val="center"/>
          </w:tcPr>
          <w:p w14:paraId="0D630852" w14:textId="75C8E5C6" w:rsidR="0076798A" w:rsidRPr="00162837" w:rsidRDefault="0076798A" w:rsidP="0076798A">
            <w:pPr>
              <w:rPr>
                <w:bCs/>
              </w:rPr>
            </w:pPr>
            <w:r>
              <w:rPr>
                <w:i/>
              </w:rPr>
              <w:t>The leadership attempts to balances administrative tasks and instructional leadership responsibilities</w:t>
            </w:r>
          </w:p>
        </w:tc>
        <w:tc>
          <w:tcPr>
            <w:tcW w:w="2878" w:type="dxa"/>
            <w:vAlign w:val="center"/>
          </w:tcPr>
          <w:p w14:paraId="2B42E0EC" w14:textId="75E4534D" w:rsidR="0076798A" w:rsidRPr="005244C7" w:rsidRDefault="0076798A" w:rsidP="0076798A">
            <w:pPr>
              <w:rPr>
                <w:bCs/>
                <w:iCs/>
              </w:rPr>
            </w:pPr>
            <w:r>
              <w:rPr>
                <w:i/>
              </w:rPr>
              <w:t>The leadership sometimes balances administrative tasks and instructional leadership responsibilities</w:t>
            </w:r>
          </w:p>
        </w:tc>
        <w:tc>
          <w:tcPr>
            <w:tcW w:w="2878" w:type="dxa"/>
            <w:vAlign w:val="center"/>
          </w:tcPr>
          <w:p w14:paraId="3FBB7AE0" w14:textId="22E9A0FF" w:rsidR="0076798A" w:rsidRPr="005244C7" w:rsidRDefault="0076798A" w:rsidP="0076798A">
            <w:pPr>
              <w:rPr>
                <w:bCs/>
                <w:iCs/>
              </w:rPr>
            </w:pPr>
            <w:r>
              <w:rPr>
                <w:i/>
              </w:rPr>
              <w:t>The leadership effectively balances administrative tasks and instructional leadership responsibilities</w:t>
            </w:r>
          </w:p>
        </w:tc>
      </w:tr>
      <w:tr w:rsidR="001A7A96" w14:paraId="7570B55F" w14:textId="77777777" w:rsidTr="001A7A96">
        <w:tc>
          <w:tcPr>
            <w:tcW w:w="2878" w:type="dxa"/>
            <w:vAlign w:val="center"/>
          </w:tcPr>
          <w:p w14:paraId="595AAA2B" w14:textId="2F39E053" w:rsidR="001A7A96" w:rsidRPr="00EA7770" w:rsidRDefault="001A7A96" w:rsidP="001A7A96">
            <w:pPr>
              <w:jc w:val="center"/>
              <w:rPr>
                <w:b/>
                <w:sz w:val="24"/>
                <w:szCs w:val="24"/>
              </w:rPr>
            </w:pPr>
            <w:r w:rsidRPr="00EA7770">
              <w:rPr>
                <w:b/>
                <w:sz w:val="24"/>
                <w:szCs w:val="24"/>
              </w:rPr>
              <w:t>Element G</w:t>
            </w:r>
          </w:p>
          <w:p w14:paraId="063F0BD1" w14:textId="77777777" w:rsidR="001A7A96" w:rsidRPr="00EA7770" w:rsidRDefault="001A7A96" w:rsidP="001A7A96">
            <w:pPr>
              <w:rPr>
                <w:b/>
                <w:sz w:val="16"/>
                <w:szCs w:val="16"/>
              </w:rPr>
            </w:pPr>
          </w:p>
          <w:p w14:paraId="3BB4FC63" w14:textId="49B19AFF" w:rsidR="001A7A96" w:rsidRPr="00EA7770" w:rsidRDefault="001A7A96" w:rsidP="001A7A96">
            <w:pPr>
              <w:rPr>
                <w:b/>
                <w:sz w:val="24"/>
                <w:szCs w:val="24"/>
                <w:u w:val="single"/>
              </w:rPr>
            </w:pPr>
            <w:r w:rsidRPr="00EA7770">
              <w:rPr>
                <w:b/>
              </w:rPr>
              <w:t>Does the leadership ensure that there is a continuum of supports that meet the academic, social, emotional, and behavioral needs of all students and has accountability practices to monitor the supports?</w:t>
            </w:r>
          </w:p>
        </w:tc>
        <w:tc>
          <w:tcPr>
            <w:tcW w:w="2878" w:type="dxa"/>
            <w:vAlign w:val="center"/>
          </w:tcPr>
          <w:p w14:paraId="294322EE" w14:textId="339F8FBD" w:rsidR="001A7A96" w:rsidRPr="006D1DF1" w:rsidRDefault="001A7A96" w:rsidP="001A7A96">
            <w:pPr>
              <w:rPr>
                <w:bCs/>
                <w:i/>
                <w:iCs/>
              </w:rPr>
            </w:pPr>
            <w:r>
              <w:rPr>
                <w:i/>
              </w:rPr>
              <w:t>There is not a continuum of supports that meet the academic, social, emotional, and behavioral needs of all students.</w:t>
            </w:r>
          </w:p>
        </w:tc>
        <w:tc>
          <w:tcPr>
            <w:tcW w:w="2878" w:type="dxa"/>
            <w:vAlign w:val="center"/>
          </w:tcPr>
          <w:p w14:paraId="0F9FCA72" w14:textId="18948469" w:rsidR="001A7A96" w:rsidRPr="00162837" w:rsidRDefault="001A7A96" w:rsidP="001A7A96">
            <w:pPr>
              <w:rPr>
                <w:bCs/>
              </w:rPr>
            </w:pPr>
            <w:r>
              <w:rPr>
                <w:i/>
              </w:rPr>
              <w:t>The leadership is in the process of developing a continuum of supports that meet the academic, social, emotional, and behavioral needs of all students.</w:t>
            </w:r>
          </w:p>
        </w:tc>
        <w:tc>
          <w:tcPr>
            <w:tcW w:w="2878" w:type="dxa"/>
            <w:vAlign w:val="center"/>
          </w:tcPr>
          <w:p w14:paraId="002643EC" w14:textId="1E6F54FE" w:rsidR="001A7A96" w:rsidRPr="005244C7" w:rsidRDefault="001A7A96" w:rsidP="001A7A96">
            <w:pPr>
              <w:rPr>
                <w:bCs/>
                <w:iCs/>
              </w:rPr>
            </w:pPr>
            <w:r>
              <w:rPr>
                <w:i/>
              </w:rPr>
              <w:t>The leadership expects that there is a continuum of supports that meet the academic, social, emotional, and behavioral needs of all students, but does not ensure it.</w:t>
            </w:r>
          </w:p>
        </w:tc>
        <w:tc>
          <w:tcPr>
            <w:tcW w:w="2878" w:type="dxa"/>
            <w:vAlign w:val="center"/>
          </w:tcPr>
          <w:p w14:paraId="5708534E" w14:textId="4943F38D" w:rsidR="001A7A96" w:rsidRPr="005F21F5" w:rsidRDefault="001A7A96" w:rsidP="001A7A96">
            <w:pPr>
              <w:rPr>
                <w:i/>
              </w:rPr>
            </w:pPr>
            <w:r>
              <w:rPr>
                <w:i/>
              </w:rPr>
              <w:t>The leadership ensures that there is a continuum of supports that meet the academic, social, emotional, and behavioral needs of all students and has accountability practices to monitor the supports.</w:t>
            </w:r>
          </w:p>
        </w:tc>
      </w:tr>
      <w:tr w:rsidR="009E3F0A" w14:paraId="50549A18" w14:textId="77777777" w:rsidTr="009E3F0A">
        <w:tc>
          <w:tcPr>
            <w:tcW w:w="2878" w:type="dxa"/>
            <w:vAlign w:val="center"/>
          </w:tcPr>
          <w:p w14:paraId="7FEAE429" w14:textId="2062E578" w:rsidR="009E3F0A" w:rsidRPr="00EA7770" w:rsidRDefault="009E3F0A" w:rsidP="009E3F0A">
            <w:pPr>
              <w:jc w:val="center"/>
              <w:rPr>
                <w:b/>
                <w:sz w:val="24"/>
                <w:szCs w:val="24"/>
              </w:rPr>
            </w:pPr>
            <w:r w:rsidRPr="00EA7770">
              <w:rPr>
                <w:b/>
                <w:sz w:val="24"/>
                <w:szCs w:val="24"/>
              </w:rPr>
              <w:t>Element H</w:t>
            </w:r>
          </w:p>
          <w:p w14:paraId="713FF366" w14:textId="77777777" w:rsidR="009E3F0A" w:rsidRPr="00EA7770" w:rsidRDefault="009E3F0A" w:rsidP="009E3F0A">
            <w:pPr>
              <w:rPr>
                <w:b/>
                <w:sz w:val="16"/>
                <w:szCs w:val="16"/>
              </w:rPr>
            </w:pPr>
          </w:p>
          <w:p w14:paraId="3D698FA8" w14:textId="321E68EB" w:rsidR="009E3F0A" w:rsidRPr="00EA7770" w:rsidRDefault="009E3F0A" w:rsidP="009E3F0A">
            <w:pPr>
              <w:rPr>
                <w:b/>
                <w:sz w:val="24"/>
                <w:szCs w:val="24"/>
                <w:u w:val="single"/>
              </w:rPr>
            </w:pPr>
            <w:r w:rsidRPr="00EA7770">
              <w:rPr>
                <w:b/>
              </w:rPr>
              <w:t>Are practices in place to facilitate frequent, ongoing data-driven conversations related to student learning with all stakeholders?</w:t>
            </w:r>
          </w:p>
        </w:tc>
        <w:tc>
          <w:tcPr>
            <w:tcW w:w="2878" w:type="dxa"/>
            <w:vAlign w:val="center"/>
          </w:tcPr>
          <w:p w14:paraId="15B906C3" w14:textId="135CFF67" w:rsidR="009E3F0A" w:rsidRPr="006D1DF1" w:rsidRDefault="009E3F0A" w:rsidP="009E3F0A">
            <w:pPr>
              <w:rPr>
                <w:bCs/>
                <w:i/>
                <w:iCs/>
              </w:rPr>
            </w:pPr>
            <w:r>
              <w:rPr>
                <w:i/>
              </w:rPr>
              <w:t>Practices are not in place to facilitate ongoing data- driven conversations related to student learning</w:t>
            </w:r>
          </w:p>
        </w:tc>
        <w:tc>
          <w:tcPr>
            <w:tcW w:w="2878" w:type="dxa"/>
            <w:vAlign w:val="center"/>
          </w:tcPr>
          <w:p w14:paraId="76451B70" w14:textId="42C5854E" w:rsidR="009E3F0A" w:rsidRPr="00162837" w:rsidRDefault="009E3F0A" w:rsidP="009E3F0A">
            <w:pPr>
              <w:rPr>
                <w:bCs/>
              </w:rPr>
            </w:pPr>
            <w:r>
              <w:rPr>
                <w:i/>
              </w:rPr>
              <w:t>Inconsistent practices are used to facilitate data- driven conversations related to student learning with all stakeholders</w:t>
            </w:r>
          </w:p>
        </w:tc>
        <w:tc>
          <w:tcPr>
            <w:tcW w:w="2878" w:type="dxa"/>
            <w:vAlign w:val="center"/>
          </w:tcPr>
          <w:p w14:paraId="543A8528" w14:textId="149789D0" w:rsidR="009E3F0A" w:rsidRPr="005244C7" w:rsidRDefault="009E3F0A" w:rsidP="009E3F0A">
            <w:pPr>
              <w:rPr>
                <w:bCs/>
                <w:iCs/>
              </w:rPr>
            </w:pPr>
            <w:r>
              <w:rPr>
                <w:i/>
              </w:rPr>
              <w:t>Practices are in place to facilitate data-driven conversations related to student learning with all stakeholders</w:t>
            </w:r>
          </w:p>
        </w:tc>
        <w:tc>
          <w:tcPr>
            <w:tcW w:w="2878" w:type="dxa"/>
            <w:vAlign w:val="center"/>
          </w:tcPr>
          <w:p w14:paraId="641337E8" w14:textId="415A0CBC" w:rsidR="009E3F0A" w:rsidRPr="005F21F5" w:rsidRDefault="009E3F0A" w:rsidP="009E3F0A">
            <w:pPr>
              <w:rPr>
                <w:i/>
              </w:rPr>
            </w:pPr>
            <w:r>
              <w:rPr>
                <w:i/>
              </w:rPr>
              <w:t>Evidence-based practices are in place to facilitate frequent, ongoing data- driven conversations related to student learning with all stakeholders</w:t>
            </w:r>
          </w:p>
        </w:tc>
      </w:tr>
    </w:tbl>
    <w:p w14:paraId="76154325" w14:textId="77777777" w:rsidR="00A91315" w:rsidRDefault="00A91315" w:rsidP="00A91315">
      <w:pPr>
        <w:pStyle w:val="Heading1"/>
      </w:pPr>
      <w:bookmarkStart w:id="1" w:name="_Hlk74904142"/>
      <w:r>
        <w:lastRenderedPageBreak/>
        <w:t>Principle 2 Effective Teachers and Instruction</w:t>
      </w:r>
    </w:p>
    <w:p w14:paraId="28BDD9F4" w14:textId="77777777" w:rsidR="00A91315" w:rsidRDefault="00A91315" w:rsidP="00A91315">
      <w:pPr>
        <w:spacing w:before="32" w:line="276" w:lineRule="auto"/>
        <w:ind w:left="260" w:right="98"/>
        <w:rPr>
          <w:sz w:val="24"/>
        </w:rPr>
      </w:pPr>
      <w:r>
        <w:rPr>
          <w:sz w:val="24"/>
        </w:rPr>
        <w:t>Effective instruction occurs with quality teaching in a student-centered, safe environment where there are high expectations for all students to succeed. Teachers have a solid knowledge of the content they teach and a common understanding of the content standards and curricula.</w:t>
      </w:r>
    </w:p>
    <w:p w14:paraId="165F34B1" w14:textId="7DC68661" w:rsidR="00A91315" w:rsidRDefault="00A91315" w:rsidP="00A91315">
      <w:pPr>
        <w:spacing w:line="276" w:lineRule="auto"/>
        <w:ind w:left="260" w:right="328"/>
        <w:rPr>
          <w:sz w:val="24"/>
        </w:rPr>
      </w:pPr>
      <w:r>
        <w:rPr>
          <w:sz w:val="24"/>
        </w:rPr>
        <w:t>Effective teachers intentionally plan, emphasize evidence-based practices in their lessons, and utilize a balanced assessment system to make instructional decisions for all students.</w:t>
      </w:r>
    </w:p>
    <w:p w14:paraId="441E39EA" w14:textId="77777777" w:rsidR="001213FD" w:rsidRDefault="001213FD" w:rsidP="00A91315">
      <w:pPr>
        <w:spacing w:line="276" w:lineRule="auto"/>
        <w:ind w:left="260" w:right="328"/>
        <w:rPr>
          <w:sz w:val="24"/>
        </w:rPr>
      </w:pPr>
    </w:p>
    <w:p w14:paraId="5D7535FA" w14:textId="5F088388" w:rsidR="00A91315" w:rsidRPr="006A325C" w:rsidRDefault="00A91315" w:rsidP="00BB2A5C">
      <w:pPr>
        <w:pStyle w:val="Heading2"/>
      </w:pPr>
      <w:r w:rsidRPr="006A325C">
        <w:t>Indicator 2.1 Our teachers maintai</w:t>
      </w:r>
      <w:hyperlink r:id="rId14">
        <w:r w:rsidRPr="006A325C">
          <w:t>n high academic, behavioral and social emotional learning expectations</w:t>
        </w:r>
      </w:hyperlink>
      <w:r w:rsidRPr="006A325C">
        <w:t xml:space="preserve"> for all students.</w:t>
      </w:r>
    </w:p>
    <w:p w14:paraId="74A4A331" w14:textId="77777777" w:rsidR="00A91315" w:rsidRPr="001115A0" w:rsidRDefault="00A91315" w:rsidP="001115A0">
      <w:pPr>
        <w:spacing w:before="27"/>
        <w:ind w:firstLine="260"/>
        <w:rPr>
          <w:i/>
          <w:sz w:val="24"/>
          <w:szCs w:val="24"/>
        </w:rPr>
      </w:pPr>
      <w:r w:rsidRPr="001115A0">
        <w:rPr>
          <w:i/>
          <w:sz w:val="24"/>
          <w:szCs w:val="24"/>
        </w:rPr>
        <w:t>Output: Students are self-sufficient learners within a safe, supportive, and collaborative environment.</w:t>
      </w:r>
    </w:p>
    <w:p w14:paraId="310879FB" w14:textId="22FFA52B" w:rsidR="00A91315" w:rsidRDefault="00A91315" w:rsidP="00A91315">
      <w:pPr>
        <w:ind w:left="260"/>
        <w:rPr>
          <w:b/>
          <w:i/>
        </w:rPr>
      </w:pPr>
      <w:r>
        <w:rPr>
          <w:b/>
          <w:i/>
        </w:rPr>
        <w:t>Choose the statement within each element which best matches your school.</w:t>
      </w:r>
    </w:p>
    <w:p w14:paraId="44703531" w14:textId="451F3C79" w:rsidR="00ED6B4E" w:rsidRDefault="00ED6B4E" w:rsidP="00A91315">
      <w:pPr>
        <w:ind w:left="260"/>
        <w:rPr>
          <w:b/>
          <w:i/>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878"/>
        <w:gridCol w:w="2878"/>
        <w:gridCol w:w="2878"/>
        <w:gridCol w:w="2878"/>
        <w:gridCol w:w="2878"/>
      </w:tblGrid>
      <w:tr w:rsidR="00A91315" w14:paraId="51261762" w14:textId="77777777" w:rsidTr="003135C6">
        <w:tc>
          <w:tcPr>
            <w:tcW w:w="2878" w:type="dxa"/>
          </w:tcPr>
          <w:bookmarkEnd w:id="1"/>
          <w:p w14:paraId="192D8849" w14:textId="77777777" w:rsidR="00A91315" w:rsidRPr="00F27A6E" w:rsidRDefault="00A91315" w:rsidP="003135C6">
            <w:pPr>
              <w:jc w:val="center"/>
              <w:rPr>
                <w:b/>
                <w:bCs/>
                <w:i/>
                <w:iCs/>
                <w:sz w:val="28"/>
                <w:szCs w:val="28"/>
              </w:rPr>
            </w:pPr>
            <w:r w:rsidRPr="00F27A6E">
              <w:rPr>
                <w:b/>
                <w:bCs/>
                <w:i/>
                <w:sz w:val="28"/>
                <w:szCs w:val="28"/>
              </w:rPr>
              <w:t>Rating</w:t>
            </w:r>
          </w:p>
        </w:tc>
        <w:tc>
          <w:tcPr>
            <w:tcW w:w="2878" w:type="dxa"/>
          </w:tcPr>
          <w:p w14:paraId="02D2131E" w14:textId="77777777" w:rsidR="00A91315" w:rsidRPr="00F27A6E" w:rsidRDefault="00A91315" w:rsidP="003135C6">
            <w:pPr>
              <w:jc w:val="center"/>
              <w:rPr>
                <w:b/>
                <w:bCs/>
                <w:i/>
                <w:iCs/>
                <w:sz w:val="28"/>
                <w:szCs w:val="28"/>
              </w:rPr>
            </w:pPr>
            <w:r w:rsidRPr="00F27A6E">
              <w:rPr>
                <w:b/>
                <w:bCs/>
                <w:i/>
                <w:w w:val="99"/>
                <w:sz w:val="28"/>
                <w:szCs w:val="28"/>
              </w:rPr>
              <w:t>0</w:t>
            </w:r>
          </w:p>
        </w:tc>
        <w:tc>
          <w:tcPr>
            <w:tcW w:w="2878" w:type="dxa"/>
          </w:tcPr>
          <w:p w14:paraId="50341B06" w14:textId="77777777" w:rsidR="00A91315" w:rsidRPr="00F27A6E" w:rsidRDefault="00A91315" w:rsidP="003135C6">
            <w:pPr>
              <w:jc w:val="center"/>
              <w:rPr>
                <w:b/>
                <w:bCs/>
                <w:i/>
                <w:iCs/>
                <w:sz w:val="28"/>
                <w:szCs w:val="28"/>
              </w:rPr>
            </w:pPr>
            <w:r w:rsidRPr="00F27A6E">
              <w:rPr>
                <w:b/>
                <w:bCs/>
                <w:i/>
                <w:w w:val="99"/>
                <w:sz w:val="28"/>
                <w:szCs w:val="28"/>
              </w:rPr>
              <w:t>1</w:t>
            </w:r>
          </w:p>
        </w:tc>
        <w:tc>
          <w:tcPr>
            <w:tcW w:w="2878" w:type="dxa"/>
          </w:tcPr>
          <w:p w14:paraId="79FD86B3" w14:textId="77777777" w:rsidR="00A91315" w:rsidRPr="00F27A6E" w:rsidRDefault="00A91315" w:rsidP="003135C6">
            <w:pPr>
              <w:jc w:val="center"/>
              <w:rPr>
                <w:b/>
                <w:bCs/>
                <w:i/>
                <w:iCs/>
                <w:sz w:val="28"/>
                <w:szCs w:val="28"/>
              </w:rPr>
            </w:pPr>
            <w:r w:rsidRPr="00F27A6E">
              <w:rPr>
                <w:b/>
                <w:bCs/>
                <w:i/>
                <w:w w:val="99"/>
                <w:sz w:val="28"/>
                <w:szCs w:val="28"/>
              </w:rPr>
              <w:t>2</w:t>
            </w:r>
          </w:p>
        </w:tc>
        <w:tc>
          <w:tcPr>
            <w:tcW w:w="2878" w:type="dxa"/>
          </w:tcPr>
          <w:p w14:paraId="0E2589DA" w14:textId="77777777" w:rsidR="00A91315" w:rsidRPr="00F27A6E" w:rsidRDefault="00A91315" w:rsidP="003135C6">
            <w:pPr>
              <w:jc w:val="center"/>
              <w:rPr>
                <w:b/>
                <w:bCs/>
                <w:i/>
                <w:iCs/>
                <w:sz w:val="28"/>
                <w:szCs w:val="28"/>
              </w:rPr>
            </w:pPr>
            <w:r w:rsidRPr="00F27A6E">
              <w:rPr>
                <w:b/>
                <w:bCs/>
                <w:i/>
                <w:w w:val="99"/>
                <w:sz w:val="28"/>
                <w:szCs w:val="28"/>
              </w:rPr>
              <w:t>3</w:t>
            </w:r>
          </w:p>
        </w:tc>
      </w:tr>
      <w:tr w:rsidR="00835059" w14:paraId="44691CC1" w14:textId="77777777" w:rsidTr="00835059">
        <w:tc>
          <w:tcPr>
            <w:tcW w:w="2878" w:type="dxa"/>
            <w:vAlign w:val="center"/>
          </w:tcPr>
          <w:p w14:paraId="3D5BE45E" w14:textId="53D3ECCC" w:rsidR="00835059" w:rsidRPr="00EA7770" w:rsidRDefault="00835059" w:rsidP="00835059">
            <w:pPr>
              <w:jc w:val="center"/>
              <w:rPr>
                <w:b/>
                <w:sz w:val="24"/>
                <w:szCs w:val="24"/>
              </w:rPr>
            </w:pPr>
            <w:r w:rsidRPr="00EA7770">
              <w:rPr>
                <w:b/>
                <w:sz w:val="24"/>
                <w:szCs w:val="24"/>
              </w:rPr>
              <w:t>Element B</w:t>
            </w:r>
          </w:p>
          <w:p w14:paraId="0954B4DB" w14:textId="77777777" w:rsidR="00835059" w:rsidRPr="00EA7770" w:rsidRDefault="00835059" w:rsidP="00835059">
            <w:pPr>
              <w:rPr>
                <w:b/>
                <w:sz w:val="14"/>
                <w:szCs w:val="14"/>
                <w:u w:val="single"/>
              </w:rPr>
            </w:pPr>
          </w:p>
          <w:p w14:paraId="11AAECB5" w14:textId="21496816" w:rsidR="00835059" w:rsidRPr="0070781D" w:rsidRDefault="00835059" w:rsidP="00835059">
            <w:pPr>
              <w:rPr>
                <w:bCs/>
              </w:rPr>
            </w:pPr>
            <w:r w:rsidRPr="00EA7770">
              <w:rPr>
                <w:b/>
              </w:rPr>
              <w:t>How many teachers establish goals and high expectations for all student learning in all content areas, including goals for closing achievement gaps, when applicable?</w:t>
            </w:r>
          </w:p>
        </w:tc>
        <w:tc>
          <w:tcPr>
            <w:tcW w:w="2878" w:type="dxa"/>
            <w:shd w:val="clear" w:color="auto" w:fill="FFFFFF" w:themeFill="background1"/>
            <w:vAlign w:val="center"/>
          </w:tcPr>
          <w:p w14:paraId="66F3A60C" w14:textId="77777777" w:rsidR="00835059" w:rsidRDefault="00835059" w:rsidP="00835059">
            <w:pPr>
              <w:rPr>
                <w:i/>
              </w:rPr>
            </w:pPr>
            <w:r>
              <w:rPr>
                <w:i/>
              </w:rPr>
              <w:t xml:space="preserve">Teachers do not </w:t>
            </w:r>
            <w:hyperlink r:id="rId15">
              <w:r w:rsidRPr="00835059">
                <w:rPr>
                  <w:i/>
                </w:rPr>
                <w:t>establish</w:t>
              </w:r>
            </w:hyperlink>
            <w:r w:rsidRPr="00835059">
              <w:rPr>
                <w:i/>
              </w:rPr>
              <w:t xml:space="preserve"> </w:t>
            </w:r>
            <w:hyperlink r:id="rId16">
              <w:r w:rsidRPr="00835059">
                <w:rPr>
                  <w:i/>
                </w:rPr>
                <w:t>goals</w:t>
              </w:r>
            </w:hyperlink>
            <w:r w:rsidRPr="00835059">
              <w:rPr>
                <w:i/>
              </w:rPr>
              <w:t xml:space="preserve"> </w:t>
            </w:r>
            <w:r>
              <w:rPr>
                <w:i/>
              </w:rPr>
              <w:t>and high expectations for</w:t>
            </w:r>
          </w:p>
          <w:p w14:paraId="6547A99A" w14:textId="2C361698" w:rsidR="00835059" w:rsidRPr="00835059" w:rsidRDefault="00835059" w:rsidP="00835059">
            <w:pPr>
              <w:rPr>
                <w:i/>
              </w:rPr>
            </w:pPr>
            <w:r>
              <w:rPr>
                <w:i/>
              </w:rPr>
              <w:t>all student learning in all content areas, including goals for closing achievement gaps, when applicable.</w:t>
            </w:r>
          </w:p>
        </w:tc>
        <w:tc>
          <w:tcPr>
            <w:tcW w:w="2878" w:type="dxa"/>
            <w:shd w:val="clear" w:color="auto" w:fill="FFFFFF" w:themeFill="background1"/>
            <w:vAlign w:val="center"/>
          </w:tcPr>
          <w:p w14:paraId="4AC7CBBB" w14:textId="77777777" w:rsidR="00835059" w:rsidRDefault="00835059" w:rsidP="00835059">
            <w:pPr>
              <w:rPr>
                <w:i/>
              </w:rPr>
            </w:pPr>
            <w:r>
              <w:rPr>
                <w:i/>
              </w:rPr>
              <w:t>Few teachers establish goals and high expectations for</w:t>
            </w:r>
          </w:p>
          <w:p w14:paraId="09426E96" w14:textId="6DDFA5AA" w:rsidR="00835059" w:rsidRPr="00835059" w:rsidRDefault="00835059" w:rsidP="00835059">
            <w:pPr>
              <w:rPr>
                <w:i/>
              </w:rPr>
            </w:pPr>
            <w:r>
              <w:rPr>
                <w:i/>
              </w:rPr>
              <w:t>all student learning in all content areas, including goals for closing achievement gaps, when applicable.</w:t>
            </w:r>
          </w:p>
        </w:tc>
        <w:tc>
          <w:tcPr>
            <w:tcW w:w="2878" w:type="dxa"/>
            <w:shd w:val="clear" w:color="auto" w:fill="FFFFFF" w:themeFill="background1"/>
            <w:vAlign w:val="center"/>
          </w:tcPr>
          <w:p w14:paraId="27A8726D" w14:textId="77777777" w:rsidR="00835059" w:rsidRDefault="00835059" w:rsidP="00835059">
            <w:pPr>
              <w:rPr>
                <w:i/>
              </w:rPr>
            </w:pPr>
            <w:r>
              <w:rPr>
                <w:i/>
              </w:rPr>
              <w:t>Some teachers establish goals and high expectations for</w:t>
            </w:r>
          </w:p>
          <w:p w14:paraId="54992AB6" w14:textId="043A97DE" w:rsidR="00835059" w:rsidRPr="00835059" w:rsidRDefault="00835059" w:rsidP="00835059">
            <w:pPr>
              <w:rPr>
                <w:i/>
              </w:rPr>
            </w:pPr>
            <w:r>
              <w:rPr>
                <w:i/>
              </w:rPr>
              <w:t>all student learning in all content areas, including goals for closing achievement gaps, when applicable.</w:t>
            </w:r>
          </w:p>
        </w:tc>
        <w:tc>
          <w:tcPr>
            <w:tcW w:w="2878" w:type="dxa"/>
            <w:shd w:val="clear" w:color="auto" w:fill="FFFFFF" w:themeFill="background1"/>
            <w:vAlign w:val="center"/>
          </w:tcPr>
          <w:p w14:paraId="09E8061C" w14:textId="77777777" w:rsidR="00835059" w:rsidRDefault="00835059" w:rsidP="00835059">
            <w:pPr>
              <w:rPr>
                <w:i/>
              </w:rPr>
            </w:pPr>
            <w:r>
              <w:rPr>
                <w:i/>
              </w:rPr>
              <w:t>All teachers establish goals and high expectations for</w:t>
            </w:r>
          </w:p>
          <w:p w14:paraId="13086721" w14:textId="253F2688" w:rsidR="00835059" w:rsidRPr="00835059" w:rsidRDefault="00835059" w:rsidP="00835059">
            <w:pPr>
              <w:rPr>
                <w:i/>
              </w:rPr>
            </w:pPr>
            <w:r>
              <w:rPr>
                <w:i/>
              </w:rPr>
              <w:t>all student learning in all content areas, including goals for closing achievement gaps, when applicable.</w:t>
            </w:r>
          </w:p>
        </w:tc>
      </w:tr>
      <w:tr w:rsidR="00EA7770" w14:paraId="3471920A" w14:textId="77777777" w:rsidTr="00ED6B4E">
        <w:trPr>
          <w:trHeight w:val="1268"/>
        </w:trPr>
        <w:tc>
          <w:tcPr>
            <w:tcW w:w="2878" w:type="dxa"/>
            <w:vAlign w:val="center"/>
          </w:tcPr>
          <w:p w14:paraId="0F80E1B2" w14:textId="6FFE9082" w:rsidR="00EA7770" w:rsidRPr="00EA7770" w:rsidRDefault="00EA7770" w:rsidP="00EA7770">
            <w:pPr>
              <w:jc w:val="center"/>
              <w:rPr>
                <w:b/>
                <w:sz w:val="24"/>
                <w:szCs w:val="24"/>
              </w:rPr>
            </w:pPr>
            <w:r w:rsidRPr="00EA7770">
              <w:rPr>
                <w:b/>
                <w:sz w:val="24"/>
                <w:szCs w:val="24"/>
              </w:rPr>
              <w:t>Element C</w:t>
            </w:r>
          </w:p>
          <w:p w14:paraId="5E5F2B60" w14:textId="77777777" w:rsidR="00EA7770" w:rsidRPr="00EA7770" w:rsidRDefault="00EA7770" w:rsidP="00EA7770">
            <w:pPr>
              <w:rPr>
                <w:b/>
                <w:sz w:val="16"/>
                <w:szCs w:val="16"/>
              </w:rPr>
            </w:pPr>
          </w:p>
          <w:p w14:paraId="040FE72F" w14:textId="728B9CCD" w:rsidR="00EA7770" w:rsidRPr="00857A2E" w:rsidRDefault="00EA7770" w:rsidP="00EA7770">
            <w:pPr>
              <w:rPr>
                <w:bCs/>
                <w:sz w:val="24"/>
                <w:szCs w:val="24"/>
                <w:u w:val="single"/>
              </w:rPr>
            </w:pPr>
            <w:r w:rsidRPr="00EA7770">
              <w:rPr>
                <w:b/>
              </w:rPr>
              <w:t>Do teachers plan rigorous instruction?</w:t>
            </w:r>
          </w:p>
        </w:tc>
        <w:tc>
          <w:tcPr>
            <w:tcW w:w="2878" w:type="dxa"/>
            <w:vAlign w:val="center"/>
          </w:tcPr>
          <w:p w14:paraId="7124995D" w14:textId="089FD0DD" w:rsidR="00EA7770" w:rsidRPr="006D1DF1" w:rsidRDefault="00EA7770" w:rsidP="00EA7770">
            <w:pPr>
              <w:rPr>
                <w:bCs/>
                <w:i/>
                <w:iCs/>
              </w:rPr>
            </w:pPr>
            <w:r>
              <w:rPr>
                <w:i/>
              </w:rPr>
              <w:t>Teachers do not plan rigorous instruction in all classrooms</w:t>
            </w:r>
          </w:p>
        </w:tc>
        <w:tc>
          <w:tcPr>
            <w:tcW w:w="2878" w:type="dxa"/>
            <w:vAlign w:val="center"/>
          </w:tcPr>
          <w:p w14:paraId="241C73D5" w14:textId="38A8D57B" w:rsidR="00EA7770" w:rsidRPr="00162837" w:rsidRDefault="007C4B1E" w:rsidP="00EA7770">
            <w:pPr>
              <w:rPr>
                <w:bCs/>
              </w:rPr>
            </w:pPr>
            <w:hyperlink r:id="rId17">
              <w:r w:rsidR="00EA7770">
                <w:rPr>
                  <w:i/>
                  <w:u w:val="single"/>
                </w:rPr>
                <w:t>Teachers plan rigorous</w:t>
              </w:r>
            </w:hyperlink>
            <w:r w:rsidR="00EA7770">
              <w:rPr>
                <w:i/>
                <w:u w:val="single"/>
              </w:rPr>
              <w:t xml:space="preserve"> </w:t>
            </w:r>
            <w:hyperlink r:id="rId18">
              <w:r w:rsidR="00EA7770">
                <w:rPr>
                  <w:i/>
                  <w:u w:val="single"/>
                </w:rPr>
                <w:t>instruction</w:t>
              </w:r>
            </w:hyperlink>
            <w:r w:rsidR="00EA7770">
              <w:rPr>
                <w:i/>
                <w:u w:val="single"/>
              </w:rPr>
              <w:t xml:space="preserve"> </w:t>
            </w:r>
            <w:r w:rsidR="00EA7770">
              <w:rPr>
                <w:i/>
              </w:rPr>
              <w:t>in just a few classrooms</w:t>
            </w:r>
          </w:p>
        </w:tc>
        <w:tc>
          <w:tcPr>
            <w:tcW w:w="2878" w:type="dxa"/>
            <w:vAlign w:val="center"/>
          </w:tcPr>
          <w:p w14:paraId="72946D58" w14:textId="24A86641" w:rsidR="00EA7770" w:rsidRPr="005244C7" w:rsidRDefault="00EA7770" w:rsidP="00EA7770">
            <w:pPr>
              <w:rPr>
                <w:bCs/>
                <w:iCs/>
              </w:rPr>
            </w:pPr>
            <w:r>
              <w:rPr>
                <w:i/>
              </w:rPr>
              <w:t>Teachers plan rigorous instruction in some classrooms</w:t>
            </w:r>
          </w:p>
        </w:tc>
        <w:tc>
          <w:tcPr>
            <w:tcW w:w="2878" w:type="dxa"/>
            <w:vAlign w:val="center"/>
          </w:tcPr>
          <w:p w14:paraId="4333C74C" w14:textId="7E6C110A" w:rsidR="00EA7770" w:rsidRPr="005F21F5" w:rsidRDefault="00EA7770" w:rsidP="00EA7770">
            <w:pPr>
              <w:rPr>
                <w:i/>
              </w:rPr>
            </w:pPr>
            <w:r>
              <w:rPr>
                <w:i/>
              </w:rPr>
              <w:t>Teachers plan rigorous instruction in all classrooms</w:t>
            </w:r>
          </w:p>
        </w:tc>
      </w:tr>
      <w:tr w:rsidR="00C01395" w14:paraId="5A3719C8" w14:textId="77777777" w:rsidTr="00C01395">
        <w:tc>
          <w:tcPr>
            <w:tcW w:w="2878" w:type="dxa"/>
            <w:vAlign w:val="center"/>
          </w:tcPr>
          <w:p w14:paraId="0BF7F5C7" w14:textId="14109334" w:rsidR="00C01395" w:rsidRPr="00EA7770" w:rsidRDefault="00C01395" w:rsidP="00C01395">
            <w:pPr>
              <w:jc w:val="center"/>
              <w:rPr>
                <w:b/>
                <w:sz w:val="24"/>
                <w:szCs w:val="24"/>
              </w:rPr>
            </w:pPr>
            <w:r w:rsidRPr="00EA7770">
              <w:rPr>
                <w:b/>
                <w:sz w:val="24"/>
                <w:szCs w:val="24"/>
              </w:rPr>
              <w:lastRenderedPageBreak/>
              <w:t xml:space="preserve">Element </w:t>
            </w:r>
            <w:r>
              <w:rPr>
                <w:b/>
                <w:sz w:val="24"/>
                <w:szCs w:val="24"/>
              </w:rPr>
              <w:t>D</w:t>
            </w:r>
          </w:p>
          <w:p w14:paraId="429C8006" w14:textId="77777777" w:rsidR="00C01395" w:rsidRPr="00EA7770" w:rsidRDefault="00C01395" w:rsidP="00C01395">
            <w:pPr>
              <w:rPr>
                <w:b/>
                <w:sz w:val="16"/>
                <w:szCs w:val="16"/>
              </w:rPr>
            </w:pPr>
          </w:p>
          <w:p w14:paraId="291647E1" w14:textId="6E65A27C" w:rsidR="00C01395" w:rsidRPr="00EA7770" w:rsidRDefault="00C01395" w:rsidP="00C01395">
            <w:pPr>
              <w:rPr>
                <w:b/>
                <w:sz w:val="24"/>
                <w:szCs w:val="24"/>
              </w:rPr>
            </w:pPr>
            <w:r>
              <w:rPr>
                <w:b/>
              </w:rPr>
              <w:t>Is there classroom evidence of data use information instruction</w:t>
            </w:r>
            <w:r w:rsidRPr="00EA7770">
              <w:rPr>
                <w:b/>
              </w:rPr>
              <w:t>?</w:t>
            </w:r>
          </w:p>
        </w:tc>
        <w:tc>
          <w:tcPr>
            <w:tcW w:w="2878" w:type="dxa"/>
            <w:vAlign w:val="center"/>
          </w:tcPr>
          <w:p w14:paraId="56D054B5" w14:textId="18A40707" w:rsidR="00C01395" w:rsidRDefault="00C01395" w:rsidP="00C01395">
            <w:pPr>
              <w:rPr>
                <w:i/>
              </w:rPr>
            </w:pPr>
            <w:r>
              <w:rPr>
                <w:i/>
              </w:rPr>
              <w:t xml:space="preserve">Evidence of </w:t>
            </w:r>
            <w:hyperlink r:id="rId19">
              <w:r>
                <w:rPr>
                  <w:i/>
                  <w:u w:val="single" w:color="002060"/>
                </w:rPr>
                <w:t>data use</w:t>
              </w:r>
            </w:hyperlink>
            <w:r>
              <w:rPr>
                <w:i/>
                <w:u w:val="single" w:color="002060"/>
              </w:rPr>
              <w:t xml:space="preserve"> </w:t>
            </w:r>
            <w:hyperlink r:id="rId20">
              <w:r>
                <w:rPr>
                  <w:i/>
                  <w:u w:val="single" w:color="002060"/>
                </w:rPr>
                <w:t>that</w:t>
              </w:r>
            </w:hyperlink>
            <w:r>
              <w:rPr>
                <w:i/>
                <w:u w:val="single" w:color="002060"/>
              </w:rPr>
              <w:t xml:space="preserve"> </w:t>
            </w:r>
            <w:hyperlink r:id="rId21">
              <w:r>
                <w:rPr>
                  <w:i/>
                  <w:u w:val="single" w:color="002060"/>
                </w:rPr>
                <w:t>informs instruction</w:t>
              </w:r>
            </w:hyperlink>
            <w:r>
              <w:rPr>
                <w:i/>
                <w:u w:val="single" w:color="002060"/>
              </w:rPr>
              <w:t xml:space="preserve"> </w:t>
            </w:r>
            <w:r>
              <w:rPr>
                <w:i/>
              </w:rPr>
              <w:t>is not present</w:t>
            </w:r>
          </w:p>
        </w:tc>
        <w:tc>
          <w:tcPr>
            <w:tcW w:w="2878" w:type="dxa"/>
            <w:vAlign w:val="center"/>
          </w:tcPr>
          <w:p w14:paraId="114E9905" w14:textId="67AE5AE7" w:rsidR="00C01395" w:rsidRDefault="00C01395" w:rsidP="00C01395">
            <w:r>
              <w:rPr>
                <w:i/>
              </w:rPr>
              <w:t>Evidence of data use that informs instruction is present in just a few classrooms</w:t>
            </w:r>
          </w:p>
        </w:tc>
        <w:tc>
          <w:tcPr>
            <w:tcW w:w="2878" w:type="dxa"/>
            <w:vAlign w:val="center"/>
          </w:tcPr>
          <w:p w14:paraId="0F511290" w14:textId="26E23513" w:rsidR="00C01395" w:rsidRDefault="00C01395" w:rsidP="00C01395">
            <w:pPr>
              <w:rPr>
                <w:i/>
              </w:rPr>
            </w:pPr>
            <w:r>
              <w:rPr>
                <w:i/>
              </w:rPr>
              <w:t>Evidence of data use that informs instruction is present in some classrooms</w:t>
            </w:r>
          </w:p>
        </w:tc>
        <w:tc>
          <w:tcPr>
            <w:tcW w:w="2878" w:type="dxa"/>
            <w:vAlign w:val="center"/>
          </w:tcPr>
          <w:p w14:paraId="3441C534" w14:textId="4F1AD59F" w:rsidR="00C01395" w:rsidRDefault="00C01395" w:rsidP="00C01395">
            <w:pPr>
              <w:rPr>
                <w:i/>
              </w:rPr>
            </w:pPr>
            <w:r>
              <w:rPr>
                <w:i/>
              </w:rPr>
              <w:t>Evidence of data use that informs instruction is present in all classrooms</w:t>
            </w:r>
          </w:p>
        </w:tc>
      </w:tr>
      <w:tr w:rsidR="00ED6B4E" w14:paraId="6B154214" w14:textId="77777777" w:rsidTr="00ED6B4E">
        <w:tc>
          <w:tcPr>
            <w:tcW w:w="2878" w:type="dxa"/>
            <w:vAlign w:val="center"/>
          </w:tcPr>
          <w:p w14:paraId="201B8916" w14:textId="3931BAD0" w:rsidR="00ED6B4E" w:rsidRPr="00EA7770" w:rsidRDefault="00ED6B4E" w:rsidP="00ED6B4E">
            <w:pPr>
              <w:jc w:val="center"/>
              <w:rPr>
                <w:b/>
                <w:sz w:val="24"/>
                <w:szCs w:val="24"/>
              </w:rPr>
            </w:pPr>
            <w:r w:rsidRPr="00EA7770">
              <w:rPr>
                <w:b/>
                <w:sz w:val="24"/>
                <w:szCs w:val="24"/>
              </w:rPr>
              <w:t xml:space="preserve">Element </w:t>
            </w:r>
            <w:r>
              <w:rPr>
                <w:b/>
                <w:sz w:val="24"/>
                <w:szCs w:val="24"/>
              </w:rPr>
              <w:t>E</w:t>
            </w:r>
          </w:p>
          <w:p w14:paraId="5B66C30B" w14:textId="77777777" w:rsidR="00ED6B4E" w:rsidRPr="00EA7770" w:rsidRDefault="00ED6B4E" w:rsidP="00ED6B4E">
            <w:pPr>
              <w:rPr>
                <w:b/>
                <w:sz w:val="16"/>
                <w:szCs w:val="16"/>
              </w:rPr>
            </w:pPr>
          </w:p>
          <w:p w14:paraId="3CC602BB" w14:textId="77777777" w:rsidR="00ED6B4E" w:rsidRPr="00A95741" w:rsidRDefault="00ED6B4E" w:rsidP="00ED6B4E">
            <w:pPr>
              <w:rPr>
                <w:b/>
              </w:rPr>
            </w:pPr>
            <w:r w:rsidRPr="00A95741">
              <w:rPr>
                <w:b/>
              </w:rPr>
              <w:t xml:space="preserve">Do teachers monitor evidence of </w:t>
            </w:r>
            <w:proofErr w:type="gramStart"/>
            <w:r w:rsidRPr="00A95741">
              <w:rPr>
                <w:b/>
              </w:rPr>
              <w:t>student</w:t>
            </w:r>
            <w:proofErr w:type="gramEnd"/>
          </w:p>
          <w:p w14:paraId="69889DEE" w14:textId="13638B3D" w:rsidR="00ED6B4E" w:rsidRPr="00EA7770" w:rsidRDefault="00ED6B4E" w:rsidP="00ED6B4E">
            <w:pPr>
              <w:rPr>
                <w:b/>
                <w:sz w:val="24"/>
                <w:szCs w:val="24"/>
              </w:rPr>
            </w:pPr>
            <w:r w:rsidRPr="00A95741">
              <w:rPr>
                <w:b/>
              </w:rPr>
              <w:t>learning and well-being to determine if sufficient progress is being achieved and make any necessary adjustments?</w:t>
            </w:r>
          </w:p>
        </w:tc>
        <w:tc>
          <w:tcPr>
            <w:tcW w:w="2878" w:type="dxa"/>
            <w:vAlign w:val="center"/>
          </w:tcPr>
          <w:p w14:paraId="391FB59D" w14:textId="72734632" w:rsidR="00ED6B4E" w:rsidRDefault="00ED6B4E" w:rsidP="00ED6B4E">
            <w:pPr>
              <w:rPr>
                <w:i/>
              </w:rPr>
            </w:pPr>
            <w:r>
              <w:rPr>
                <w:i/>
              </w:rPr>
              <w:t xml:space="preserve">Teachers do not </w:t>
            </w:r>
            <w:hyperlink r:id="rId22">
              <w:r>
                <w:rPr>
                  <w:i/>
                  <w:u w:val="single" w:color="002060"/>
                </w:rPr>
                <w:t>monitor</w:t>
              </w:r>
            </w:hyperlink>
            <w:r>
              <w:rPr>
                <w:i/>
                <w:u w:val="single" w:color="002060"/>
              </w:rPr>
              <w:t xml:space="preserve"> </w:t>
            </w:r>
            <w:hyperlink r:id="rId23">
              <w:r>
                <w:rPr>
                  <w:i/>
                  <w:u w:val="single" w:color="002060"/>
                </w:rPr>
                <w:t>evidence of student</w:t>
              </w:r>
            </w:hyperlink>
            <w:r>
              <w:rPr>
                <w:i/>
                <w:u w:val="single" w:color="002060"/>
              </w:rPr>
              <w:t xml:space="preserve"> </w:t>
            </w:r>
            <w:hyperlink r:id="rId24">
              <w:r>
                <w:rPr>
                  <w:i/>
                  <w:u w:val="single" w:color="002060"/>
                </w:rPr>
                <w:t>learning and well-being</w:t>
              </w:r>
            </w:hyperlink>
            <w:r>
              <w:rPr>
                <w:i/>
                <w:u w:val="single" w:color="002060"/>
              </w:rPr>
              <w:t xml:space="preserve"> </w:t>
            </w:r>
            <w:r>
              <w:rPr>
                <w:i/>
              </w:rPr>
              <w:t>to determine if sufficient progress is being achieved and make any necessary adjustments</w:t>
            </w:r>
          </w:p>
        </w:tc>
        <w:tc>
          <w:tcPr>
            <w:tcW w:w="2878" w:type="dxa"/>
            <w:vAlign w:val="center"/>
          </w:tcPr>
          <w:p w14:paraId="10870F12" w14:textId="4B58F150" w:rsidR="00ED6B4E" w:rsidRDefault="00ED6B4E" w:rsidP="00ED6B4E">
            <w:pPr>
              <w:rPr>
                <w:i/>
              </w:rPr>
            </w:pPr>
            <w:r>
              <w:rPr>
                <w:i/>
              </w:rPr>
              <w:t>Few teachers monitor evidence of student learning and well-being to determine if sufficient progress is being achieved and make any necessary adjustments</w:t>
            </w:r>
          </w:p>
        </w:tc>
        <w:tc>
          <w:tcPr>
            <w:tcW w:w="2878" w:type="dxa"/>
            <w:vAlign w:val="center"/>
          </w:tcPr>
          <w:p w14:paraId="2859E082" w14:textId="2E2E5B5C" w:rsidR="00ED6B4E" w:rsidRDefault="00ED6B4E" w:rsidP="00ED6B4E">
            <w:pPr>
              <w:rPr>
                <w:i/>
              </w:rPr>
            </w:pPr>
            <w:r>
              <w:rPr>
                <w:i/>
              </w:rPr>
              <w:t>Some teachers monitor evidence of student learning and well-being to determine if sufficient progress is being achieved and make any necessary adjustments</w:t>
            </w:r>
          </w:p>
        </w:tc>
        <w:tc>
          <w:tcPr>
            <w:tcW w:w="2878" w:type="dxa"/>
            <w:vAlign w:val="center"/>
          </w:tcPr>
          <w:p w14:paraId="1B06B332" w14:textId="4373B555" w:rsidR="00ED6B4E" w:rsidRDefault="00ED6B4E" w:rsidP="00ED6B4E">
            <w:pPr>
              <w:rPr>
                <w:i/>
              </w:rPr>
            </w:pPr>
            <w:r>
              <w:rPr>
                <w:i/>
              </w:rPr>
              <w:t>All teachers monitor evidence of student learning and well-being to determine if sufficient progress is being achieved and make any necessary adjustments</w:t>
            </w:r>
          </w:p>
        </w:tc>
      </w:tr>
      <w:tr w:rsidR="008F708C" w14:paraId="55D532AA" w14:textId="77777777" w:rsidTr="00A500B4">
        <w:tc>
          <w:tcPr>
            <w:tcW w:w="2878" w:type="dxa"/>
            <w:vAlign w:val="center"/>
          </w:tcPr>
          <w:p w14:paraId="76F3EAC0" w14:textId="77777777" w:rsidR="008F708C" w:rsidRPr="00EA7770" w:rsidRDefault="008F708C" w:rsidP="008F708C">
            <w:pPr>
              <w:jc w:val="center"/>
              <w:rPr>
                <w:b/>
                <w:sz w:val="24"/>
                <w:szCs w:val="24"/>
              </w:rPr>
            </w:pPr>
            <w:r w:rsidRPr="00EA7770">
              <w:rPr>
                <w:b/>
                <w:sz w:val="24"/>
                <w:szCs w:val="24"/>
              </w:rPr>
              <w:t xml:space="preserve">Element </w:t>
            </w:r>
            <w:r>
              <w:rPr>
                <w:b/>
                <w:sz w:val="24"/>
                <w:szCs w:val="24"/>
              </w:rPr>
              <w:t>E</w:t>
            </w:r>
          </w:p>
          <w:p w14:paraId="0681C808" w14:textId="77777777" w:rsidR="008F708C" w:rsidRPr="00EA7770" w:rsidRDefault="008F708C" w:rsidP="008F708C">
            <w:pPr>
              <w:rPr>
                <w:b/>
                <w:sz w:val="16"/>
                <w:szCs w:val="16"/>
              </w:rPr>
            </w:pPr>
          </w:p>
          <w:p w14:paraId="3BE38D2F" w14:textId="77777777" w:rsidR="008F708C" w:rsidRPr="00A95741" w:rsidRDefault="008F708C" w:rsidP="008F708C">
            <w:pPr>
              <w:rPr>
                <w:b/>
              </w:rPr>
            </w:pPr>
            <w:r w:rsidRPr="00A95741">
              <w:rPr>
                <w:b/>
              </w:rPr>
              <w:t xml:space="preserve">Do teachers monitor evidence of </w:t>
            </w:r>
            <w:proofErr w:type="gramStart"/>
            <w:r w:rsidRPr="00A95741">
              <w:rPr>
                <w:b/>
              </w:rPr>
              <w:t>student</w:t>
            </w:r>
            <w:proofErr w:type="gramEnd"/>
          </w:p>
          <w:p w14:paraId="712151A3" w14:textId="23AC1958" w:rsidR="008F708C" w:rsidRPr="00EA7770" w:rsidRDefault="008F708C" w:rsidP="008F708C">
            <w:pPr>
              <w:rPr>
                <w:b/>
                <w:sz w:val="24"/>
                <w:szCs w:val="24"/>
              </w:rPr>
            </w:pPr>
            <w:r w:rsidRPr="00A95741">
              <w:rPr>
                <w:b/>
              </w:rPr>
              <w:t>learning and well-being to determine if sufficient progress is being achieved and make any necessary adjustments?</w:t>
            </w:r>
          </w:p>
        </w:tc>
        <w:tc>
          <w:tcPr>
            <w:tcW w:w="2878" w:type="dxa"/>
          </w:tcPr>
          <w:p w14:paraId="2645D134" w14:textId="1CA988F7" w:rsidR="008F708C" w:rsidRDefault="008F708C" w:rsidP="008F708C">
            <w:pPr>
              <w:rPr>
                <w:i/>
              </w:rPr>
            </w:pPr>
            <w:r>
              <w:rPr>
                <w:i/>
              </w:rPr>
              <w:t>Teachers do not purposefully and intentionally create an environment that empowers all students to be successful in their learning and reach expected levels of achievement</w:t>
            </w:r>
          </w:p>
        </w:tc>
        <w:tc>
          <w:tcPr>
            <w:tcW w:w="2878" w:type="dxa"/>
          </w:tcPr>
          <w:p w14:paraId="5F777C73" w14:textId="2CE33E2F" w:rsidR="008F708C" w:rsidRDefault="008F708C" w:rsidP="008F708C">
            <w:pPr>
              <w:rPr>
                <w:i/>
              </w:rPr>
            </w:pPr>
            <w:r>
              <w:rPr>
                <w:i/>
              </w:rPr>
              <w:t>Very few teachers purposefully and intentionally create an environment that empowers all students to be successful in their learning and reach expected levels of achievement</w:t>
            </w:r>
          </w:p>
        </w:tc>
        <w:tc>
          <w:tcPr>
            <w:tcW w:w="2878" w:type="dxa"/>
          </w:tcPr>
          <w:p w14:paraId="05EE2956" w14:textId="24D54B38" w:rsidR="008F708C" w:rsidRDefault="008F708C" w:rsidP="008F708C">
            <w:pPr>
              <w:rPr>
                <w:i/>
              </w:rPr>
            </w:pPr>
            <w:r>
              <w:rPr>
                <w:i/>
              </w:rPr>
              <w:t>Some teachers purposefully and intentionally create an environment that empowers all students to be successful in their learning and reach expected levels of achievement</w:t>
            </w:r>
          </w:p>
        </w:tc>
        <w:tc>
          <w:tcPr>
            <w:tcW w:w="2878" w:type="dxa"/>
          </w:tcPr>
          <w:p w14:paraId="1CB48EC1" w14:textId="25B37B63" w:rsidR="008F708C" w:rsidRDefault="008F708C" w:rsidP="008F708C">
            <w:pPr>
              <w:rPr>
                <w:i/>
              </w:rPr>
            </w:pPr>
            <w:r>
              <w:rPr>
                <w:i/>
              </w:rPr>
              <w:t>All teachers purposefully and intentionally create an environment that empowers all students to be successful in their learning and reach expected levels of achievement</w:t>
            </w:r>
          </w:p>
        </w:tc>
      </w:tr>
    </w:tbl>
    <w:p w14:paraId="48308FC3" w14:textId="6F6E7506" w:rsidR="00EE2E5B" w:rsidRDefault="00EE2E5B" w:rsidP="00FF55C5"/>
    <w:p w14:paraId="7B8C49DB" w14:textId="4FFA5F4D" w:rsidR="00EE2E5B" w:rsidRDefault="00EE2E5B">
      <w:r>
        <w:br w:type="page"/>
      </w:r>
    </w:p>
    <w:p w14:paraId="5EE8DF03" w14:textId="3A73D2E2" w:rsidR="00697F89" w:rsidRPr="00716706" w:rsidRDefault="00697F89" w:rsidP="00BB2A5C">
      <w:pPr>
        <w:pStyle w:val="Heading2"/>
      </w:pPr>
      <w:r w:rsidRPr="00716706">
        <w:lastRenderedPageBreak/>
        <w:t>Indicator 2.2 Our teachers have shared knowledge of the content standards, curricula, and social emotional learning practices.</w:t>
      </w:r>
    </w:p>
    <w:p w14:paraId="26C04DC2" w14:textId="77777777" w:rsidR="00697F89" w:rsidRPr="00BB2A5C" w:rsidRDefault="00697F89" w:rsidP="001213FD">
      <w:pPr>
        <w:spacing w:before="27"/>
        <w:ind w:firstLine="720"/>
        <w:rPr>
          <w:i/>
          <w:sz w:val="24"/>
        </w:rPr>
      </w:pPr>
      <w:r w:rsidRPr="00BB2A5C">
        <w:rPr>
          <w:i/>
          <w:sz w:val="24"/>
        </w:rPr>
        <w:t>Output: Every student receives the same guaranteed and viable curriculum, aligned to state standards.</w:t>
      </w:r>
    </w:p>
    <w:p w14:paraId="0250047D" w14:textId="04F74A72" w:rsidR="001213FD" w:rsidRDefault="001213FD" w:rsidP="001213FD">
      <w:pPr>
        <w:ind w:left="260"/>
        <w:rPr>
          <w:b/>
          <w:i/>
        </w:rPr>
      </w:pPr>
      <w:r>
        <w:tab/>
      </w:r>
      <w:r>
        <w:rPr>
          <w:b/>
          <w:i/>
        </w:rPr>
        <w:t>Choose the statement within each element which best matches your school.</w:t>
      </w:r>
    </w:p>
    <w:p w14:paraId="1DEFB9BA" w14:textId="77777777" w:rsidR="001B5138" w:rsidRDefault="001B5138" w:rsidP="001213FD">
      <w:pPr>
        <w:ind w:left="260"/>
        <w:rPr>
          <w:b/>
          <w:i/>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878"/>
        <w:gridCol w:w="2878"/>
        <w:gridCol w:w="2878"/>
        <w:gridCol w:w="2878"/>
        <w:gridCol w:w="2878"/>
      </w:tblGrid>
      <w:tr w:rsidR="001213FD" w14:paraId="0595953F" w14:textId="77777777" w:rsidTr="003135C6">
        <w:tc>
          <w:tcPr>
            <w:tcW w:w="2878" w:type="dxa"/>
          </w:tcPr>
          <w:p w14:paraId="7FC00BAD" w14:textId="77777777" w:rsidR="001213FD" w:rsidRPr="00F27A6E" w:rsidRDefault="001213FD" w:rsidP="003135C6">
            <w:pPr>
              <w:jc w:val="center"/>
              <w:rPr>
                <w:b/>
                <w:bCs/>
                <w:i/>
                <w:iCs/>
                <w:sz w:val="28"/>
                <w:szCs w:val="28"/>
              </w:rPr>
            </w:pPr>
            <w:r w:rsidRPr="00F27A6E">
              <w:rPr>
                <w:b/>
                <w:bCs/>
                <w:i/>
                <w:sz w:val="28"/>
                <w:szCs w:val="28"/>
              </w:rPr>
              <w:t>Rating</w:t>
            </w:r>
          </w:p>
        </w:tc>
        <w:tc>
          <w:tcPr>
            <w:tcW w:w="2878" w:type="dxa"/>
          </w:tcPr>
          <w:p w14:paraId="058CF8CB" w14:textId="77777777" w:rsidR="001213FD" w:rsidRPr="00F27A6E" w:rsidRDefault="001213FD" w:rsidP="003135C6">
            <w:pPr>
              <w:jc w:val="center"/>
              <w:rPr>
                <w:b/>
                <w:bCs/>
                <w:i/>
                <w:iCs/>
                <w:sz w:val="28"/>
                <w:szCs w:val="28"/>
              </w:rPr>
            </w:pPr>
            <w:r w:rsidRPr="00F27A6E">
              <w:rPr>
                <w:b/>
                <w:bCs/>
                <w:i/>
                <w:w w:val="99"/>
                <w:sz w:val="28"/>
                <w:szCs w:val="28"/>
              </w:rPr>
              <w:t>0</w:t>
            </w:r>
          </w:p>
        </w:tc>
        <w:tc>
          <w:tcPr>
            <w:tcW w:w="2878" w:type="dxa"/>
          </w:tcPr>
          <w:p w14:paraId="0C312A7D" w14:textId="77777777" w:rsidR="001213FD" w:rsidRPr="00F27A6E" w:rsidRDefault="001213FD" w:rsidP="003135C6">
            <w:pPr>
              <w:jc w:val="center"/>
              <w:rPr>
                <w:b/>
                <w:bCs/>
                <w:i/>
                <w:iCs/>
                <w:sz w:val="28"/>
                <w:szCs w:val="28"/>
              </w:rPr>
            </w:pPr>
            <w:r w:rsidRPr="00F27A6E">
              <w:rPr>
                <w:b/>
                <w:bCs/>
                <w:i/>
                <w:w w:val="99"/>
                <w:sz w:val="28"/>
                <w:szCs w:val="28"/>
              </w:rPr>
              <w:t>1</w:t>
            </w:r>
          </w:p>
        </w:tc>
        <w:tc>
          <w:tcPr>
            <w:tcW w:w="2878" w:type="dxa"/>
          </w:tcPr>
          <w:p w14:paraId="5537AD5D" w14:textId="77777777" w:rsidR="001213FD" w:rsidRPr="00F27A6E" w:rsidRDefault="001213FD" w:rsidP="003135C6">
            <w:pPr>
              <w:jc w:val="center"/>
              <w:rPr>
                <w:b/>
                <w:bCs/>
                <w:i/>
                <w:iCs/>
                <w:sz w:val="28"/>
                <w:szCs w:val="28"/>
              </w:rPr>
            </w:pPr>
            <w:r w:rsidRPr="00F27A6E">
              <w:rPr>
                <w:b/>
                <w:bCs/>
                <w:i/>
                <w:w w:val="99"/>
                <w:sz w:val="28"/>
                <w:szCs w:val="28"/>
              </w:rPr>
              <w:t>2</w:t>
            </w:r>
          </w:p>
        </w:tc>
        <w:tc>
          <w:tcPr>
            <w:tcW w:w="2878" w:type="dxa"/>
          </w:tcPr>
          <w:p w14:paraId="5402AC37" w14:textId="77777777" w:rsidR="001213FD" w:rsidRPr="00F27A6E" w:rsidRDefault="001213FD" w:rsidP="003135C6">
            <w:pPr>
              <w:jc w:val="center"/>
              <w:rPr>
                <w:b/>
                <w:bCs/>
                <w:i/>
                <w:iCs/>
                <w:sz w:val="28"/>
                <w:szCs w:val="28"/>
              </w:rPr>
            </w:pPr>
            <w:r w:rsidRPr="00F27A6E">
              <w:rPr>
                <w:b/>
                <w:bCs/>
                <w:i/>
                <w:w w:val="99"/>
                <w:sz w:val="28"/>
                <w:szCs w:val="28"/>
              </w:rPr>
              <w:t>3</w:t>
            </w:r>
          </w:p>
        </w:tc>
      </w:tr>
      <w:tr w:rsidR="008E43B3" w14:paraId="3503638C" w14:textId="77777777" w:rsidTr="008E43B3">
        <w:tc>
          <w:tcPr>
            <w:tcW w:w="2878" w:type="dxa"/>
            <w:vAlign w:val="center"/>
          </w:tcPr>
          <w:p w14:paraId="568B4E81" w14:textId="77777777" w:rsidR="008E43B3" w:rsidRPr="00EA7770" w:rsidRDefault="008E43B3" w:rsidP="008E43B3">
            <w:pPr>
              <w:jc w:val="center"/>
              <w:rPr>
                <w:b/>
                <w:sz w:val="24"/>
                <w:szCs w:val="24"/>
              </w:rPr>
            </w:pPr>
            <w:r w:rsidRPr="00EA7770">
              <w:rPr>
                <w:b/>
                <w:sz w:val="24"/>
                <w:szCs w:val="24"/>
              </w:rPr>
              <w:t>Element A</w:t>
            </w:r>
          </w:p>
          <w:p w14:paraId="394F82AE" w14:textId="77777777" w:rsidR="008E43B3" w:rsidRPr="00EA7770" w:rsidRDefault="008E43B3" w:rsidP="008E43B3">
            <w:pPr>
              <w:rPr>
                <w:b/>
                <w:sz w:val="14"/>
                <w:szCs w:val="14"/>
                <w:u w:val="single"/>
              </w:rPr>
            </w:pPr>
          </w:p>
          <w:p w14:paraId="3A55228E" w14:textId="53D50BCA" w:rsidR="008E43B3" w:rsidRPr="00EA7770" w:rsidRDefault="008E43B3" w:rsidP="008E43B3">
            <w:pPr>
              <w:rPr>
                <w:b/>
              </w:rPr>
            </w:pPr>
            <w:r w:rsidRPr="005F02F8">
              <w:rPr>
                <w:b/>
              </w:rPr>
              <w:t>Is depth of knowledge evident in lessons?</w:t>
            </w:r>
          </w:p>
        </w:tc>
        <w:tc>
          <w:tcPr>
            <w:tcW w:w="2878" w:type="dxa"/>
            <w:vAlign w:val="center"/>
          </w:tcPr>
          <w:p w14:paraId="6F1B7727" w14:textId="44DFF9F1" w:rsidR="008E43B3" w:rsidRPr="0070781D" w:rsidRDefault="008E43B3" w:rsidP="008E43B3">
            <w:pPr>
              <w:rPr>
                <w:bCs/>
                <w:i/>
                <w:iCs/>
              </w:rPr>
            </w:pPr>
            <w:r>
              <w:rPr>
                <w:i/>
              </w:rPr>
              <w:t>Depth of knowledge of content areas is not evident</w:t>
            </w:r>
          </w:p>
        </w:tc>
        <w:tc>
          <w:tcPr>
            <w:tcW w:w="2878" w:type="dxa"/>
            <w:vAlign w:val="center"/>
          </w:tcPr>
          <w:p w14:paraId="0BB6FDA5" w14:textId="77757C08" w:rsidR="008E43B3" w:rsidRPr="00162837" w:rsidRDefault="008E43B3" w:rsidP="008E43B3">
            <w:pPr>
              <w:rPr>
                <w:bCs/>
              </w:rPr>
            </w:pPr>
            <w:r>
              <w:rPr>
                <w:i/>
              </w:rPr>
              <w:t>Knowledge of some content areas is evident</w:t>
            </w:r>
          </w:p>
        </w:tc>
        <w:tc>
          <w:tcPr>
            <w:tcW w:w="2878" w:type="dxa"/>
            <w:vAlign w:val="center"/>
          </w:tcPr>
          <w:p w14:paraId="062D5AC4" w14:textId="130F4F88" w:rsidR="008E43B3" w:rsidRPr="005244C7" w:rsidRDefault="008E43B3" w:rsidP="008E43B3">
            <w:pPr>
              <w:rPr>
                <w:bCs/>
                <w:iCs/>
              </w:rPr>
            </w:pPr>
            <w:r>
              <w:rPr>
                <w:i/>
              </w:rPr>
              <w:t>Some depth of knowledge of most content areas is evident</w:t>
            </w:r>
          </w:p>
        </w:tc>
        <w:tc>
          <w:tcPr>
            <w:tcW w:w="2878" w:type="dxa"/>
            <w:vAlign w:val="center"/>
          </w:tcPr>
          <w:p w14:paraId="14FFD10C" w14:textId="13F3413E" w:rsidR="008E43B3" w:rsidRPr="005244C7" w:rsidRDefault="008E43B3" w:rsidP="008E43B3">
            <w:pPr>
              <w:rPr>
                <w:bCs/>
                <w:iCs/>
              </w:rPr>
            </w:pPr>
            <w:r>
              <w:rPr>
                <w:i/>
              </w:rPr>
              <w:t>Depth of knowledge of all content areas is evident</w:t>
            </w:r>
          </w:p>
        </w:tc>
      </w:tr>
      <w:tr w:rsidR="002A2BC1" w14:paraId="1C6D7815" w14:textId="77777777" w:rsidTr="002A2BC1">
        <w:tc>
          <w:tcPr>
            <w:tcW w:w="2878" w:type="dxa"/>
            <w:vAlign w:val="center"/>
          </w:tcPr>
          <w:p w14:paraId="5E0EAF73" w14:textId="027EDB30" w:rsidR="002A2BC1" w:rsidRPr="00EA7770" w:rsidRDefault="002A2BC1" w:rsidP="002A2BC1">
            <w:pPr>
              <w:jc w:val="center"/>
              <w:rPr>
                <w:b/>
                <w:sz w:val="24"/>
                <w:szCs w:val="24"/>
              </w:rPr>
            </w:pPr>
            <w:r w:rsidRPr="00EA7770">
              <w:rPr>
                <w:b/>
                <w:sz w:val="24"/>
                <w:szCs w:val="24"/>
              </w:rPr>
              <w:t xml:space="preserve">Element </w:t>
            </w:r>
            <w:r>
              <w:rPr>
                <w:b/>
                <w:sz w:val="24"/>
                <w:szCs w:val="24"/>
              </w:rPr>
              <w:t>B</w:t>
            </w:r>
          </w:p>
          <w:p w14:paraId="746DB474" w14:textId="77777777" w:rsidR="002A2BC1" w:rsidRPr="00EA7770" w:rsidRDefault="002A2BC1" w:rsidP="002A2BC1">
            <w:pPr>
              <w:rPr>
                <w:b/>
                <w:sz w:val="16"/>
                <w:szCs w:val="16"/>
              </w:rPr>
            </w:pPr>
          </w:p>
          <w:p w14:paraId="2FB0B2A3" w14:textId="4476A0C6" w:rsidR="002A2BC1" w:rsidRPr="00EA7770" w:rsidRDefault="002A2BC1" w:rsidP="002A2BC1">
            <w:pPr>
              <w:rPr>
                <w:b/>
                <w:sz w:val="24"/>
                <w:szCs w:val="24"/>
                <w:u w:val="single"/>
              </w:rPr>
            </w:pPr>
            <w:r w:rsidRPr="008F43AF">
              <w:rPr>
                <w:b/>
              </w:rPr>
              <w:t>How much content aligns with the state standards?</w:t>
            </w:r>
          </w:p>
        </w:tc>
        <w:tc>
          <w:tcPr>
            <w:tcW w:w="2878" w:type="dxa"/>
            <w:vAlign w:val="center"/>
          </w:tcPr>
          <w:p w14:paraId="28C1F1A8" w14:textId="005E9A8F" w:rsidR="002A2BC1" w:rsidRPr="006D1DF1" w:rsidRDefault="002A2BC1" w:rsidP="002A2BC1">
            <w:pPr>
              <w:rPr>
                <w:bCs/>
                <w:i/>
                <w:iCs/>
              </w:rPr>
            </w:pPr>
            <w:r>
              <w:rPr>
                <w:i/>
              </w:rPr>
              <w:t>Content does not align with the state standards</w:t>
            </w:r>
          </w:p>
        </w:tc>
        <w:tc>
          <w:tcPr>
            <w:tcW w:w="2878" w:type="dxa"/>
            <w:vAlign w:val="center"/>
          </w:tcPr>
          <w:p w14:paraId="336076B9" w14:textId="0DBE6128" w:rsidR="002A2BC1" w:rsidRPr="00162837" w:rsidRDefault="002A2BC1" w:rsidP="002A2BC1">
            <w:pPr>
              <w:rPr>
                <w:bCs/>
              </w:rPr>
            </w:pPr>
            <w:r>
              <w:rPr>
                <w:i/>
              </w:rPr>
              <w:t>Very little content aligns with the state standards</w:t>
            </w:r>
          </w:p>
        </w:tc>
        <w:tc>
          <w:tcPr>
            <w:tcW w:w="2878" w:type="dxa"/>
            <w:vAlign w:val="center"/>
          </w:tcPr>
          <w:p w14:paraId="16B775FF" w14:textId="6E9FEE4B" w:rsidR="002A2BC1" w:rsidRPr="005244C7" w:rsidRDefault="002A2BC1" w:rsidP="002A2BC1">
            <w:pPr>
              <w:rPr>
                <w:bCs/>
                <w:iCs/>
              </w:rPr>
            </w:pPr>
            <w:r>
              <w:rPr>
                <w:i/>
              </w:rPr>
              <w:t>Some content aligns with the state standards</w:t>
            </w:r>
          </w:p>
        </w:tc>
        <w:tc>
          <w:tcPr>
            <w:tcW w:w="2878" w:type="dxa"/>
            <w:vAlign w:val="center"/>
          </w:tcPr>
          <w:p w14:paraId="17366280" w14:textId="08DDFB96" w:rsidR="002A2BC1" w:rsidRPr="005F21F5" w:rsidRDefault="002A2BC1" w:rsidP="002A2BC1">
            <w:pPr>
              <w:rPr>
                <w:i/>
              </w:rPr>
            </w:pPr>
            <w:r>
              <w:rPr>
                <w:i/>
              </w:rPr>
              <w:t>Content aligns with the state standards</w:t>
            </w:r>
          </w:p>
        </w:tc>
      </w:tr>
      <w:tr w:rsidR="0097347B" w14:paraId="7918D2F1" w14:textId="77777777" w:rsidTr="0097347B">
        <w:tc>
          <w:tcPr>
            <w:tcW w:w="2878" w:type="dxa"/>
            <w:vAlign w:val="center"/>
          </w:tcPr>
          <w:p w14:paraId="2EA47E38" w14:textId="7041EFF2" w:rsidR="0097347B" w:rsidRPr="00EA7770" w:rsidRDefault="0097347B" w:rsidP="0097347B">
            <w:pPr>
              <w:jc w:val="center"/>
              <w:rPr>
                <w:b/>
                <w:sz w:val="24"/>
                <w:szCs w:val="24"/>
              </w:rPr>
            </w:pPr>
            <w:r w:rsidRPr="00EA7770">
              <w:rPr>
                <w:b/>
                <w:sz w:val="24"/>
                <w:szCs w:val="24"/>
              </w:rPr>
              <w:t xml:space="preserve">Element </w:t>
            </w:r>
            <w:r>
              <w:rPr>
                <w:b/>
                <w:sz w:val="24"/>
                <w:szCs w:val="24"/>
              </w:rPr>
              <w:t>C</w:t>
            </w:r>
          </w:p>
          <w:p w14:paraId="778AF3D8" w14:textId="77777777" w:rsidR="0097347B" w:rsidRPr="00EA7770" w:rsidRDefault="0097347B" w:rsidP="0097347B">
            <w:pPr>
              <w:rPr>
                <w:b/>
                <w:sz w:val="16"/>
                <w:szCs w:val="16"/>
              </w:rPr>
            </w:pPr>
          </w:p>
          <w:p w14:paraId="3ADCBB28" w14:textId="77777777" w:rsidR="0097347B" w:rsidRPr="00E57333" w:rsidRDefault="0097347B" w:rsidP="0097347B">
            <w:pPr>
              <w:rPr>
                <w:b/>
              </w:rPr>
            </w:pPr>
            <w:r w:rsidRPr="00E57333">
              <w:rPr>
                <w:b/>
              </w:rPr>
              <w:t>How many grade level</w:t>
            </w:r>
          </w:p>
          <w:p w14:paraId="28B9ACF1" w14:textId="4104C918" w:rsidR="0097347B" w:rsidRPr="00EA7770" w:rsidRDefault="0097347B" w:rsidP="0097347B">
            <w:pPr>
              <w:rPr>
                <w:b/>
                <w:sz w:val="24"/>
                <w:szCs w:val="24"/>
                <w:u w:val="single"/>
              </w:rPr>
            </w:pPr>
            <w:r w:rsidRPr="00E57333">
              <w:rPr>
                <w:b/>
              </w:rPr>
              <w:t>teams/content areas have a common understanding of the content standards and social emotional learning practices?</w:t>
            </w:r>
          </w:p>
        </w:tc>
        <w:tc>
          <w:tcPr>
            <w:tcW w:w="2878" w:type="dxa"/>
            <w:vAlign w:val="center"/>
          </w:tcPr>
          <w:p w14:paraId="762C5C9C" w14:textId="462BFD41" w:rsidR="0097347B" w:rsidRPr="006D1DF1" w:rsidRDefault="0097347B" w:rsidP="0097347B">
            <w:pPr>
              <w:rPr>
                <w:bCs/>
                <w:i/>
                <w:iCs/>
              </w:rPr>
            </w:pPr>
            <w:r>
              <w:rPr>
                <w:i/>
              </w:rPr>
              <w:t>Grade level teams/content areas do not have a common understanding of the content standards and social emotional learning practices</w:t>
            </w:r>
          </w:p>
        </w:tc>
        <w:tc>
          <w:tcPr>
            <w:tcW w:w="2878" w:type="dxa"/>
            <w:vAlign w:val="center"/>
          </w:tcPr>
          <w:p w14:paraId="1EE9BC51" w14:textId="22C4CBAB" w:rsidR="0097347B" w:rsidRPr="00162837" w:rsidRDefault="0097347B" w:rsidP="0097347B">
            <w:pPr>
              <w:rPr>
                <w:bCs/>
              </w:rPr>
            </w:pPr>
            <w:r>
              <w:rPr>
                <w:i/>
              </w:rPr>
              <w:t>Few grade level teams/content areas have a common understanding of the content standards and social emotional learning practices</w:t>
            </w:r>
          </w:p>
        </w:tc>
        <w:tc>
          <w:tcPr>
            <w:tcW w:w="2878" w:type="dxa"/>
            <w:vAlign w:val="center"/>
          </w:tcPr>
          <w:p w14:paraId="07EA3BC8" w14:textId="35091AA4" w:rsidR="0097347B" w:rsidRPr="005244C7" w:rsidRDefault="0097347B" w:rsidP="0097347B">
            <w:pPr>
              <w:rPr>
                <w:bCs/>
                <w:iCs/>
              </w:rPr>
            </w:pPr>
            <w:r>
              <w:rPr>
                <w:i/>
              </w:rPr>
              <w:t>Some grade level teams/content areas have a common understanding of the content standards and social emotional learning practices</w:t>
            </w:r>
          </w:p>
        </w:tc>
        <w:tc>
          <w:tcPr>
            <w:tcW w:w="2878" w:type="dxa"/>
            <w:vAlign w:val="center"/>
          </w:tcPr>
          <w:p w14:paraId="40041EA7" w14:textId="4760675F" w:rsidR="0097347B" w:rsidRPr="005F21F5" w:rsidRDefault="0097347B" w:rsidP="0097347B">
            <w:pPr>
              <w:rPr>
                <w:i/>
              </w:rPr>
            </w:pPr>
            <w:r>
              <w:rPr>
                <w:i/>
              </w:rPr>
              <w:t>All grade level teams/content areas have a common understanding of the content standards and social emotional learning practices</w:t>
            </w:r>
          </w:p>
        </w:tc>
      </w:tr>
      <w:tr w:rsidR="0049710A" w14:paraId="6B21DEF4" w14:textId="77777777" w:rsidTr="0049710A">
        <w:tc>
          <w:tcPr>
            <w:tcW w:w="2878" w:type="dxa"/>
            <w:vAlign w:val="center"/>
          </w:tcPr>
          <w:p w14:paraId="5841D602" w14:textId="18509791" w:rsidR="0049710A" w:rsidRPr="00EA7770" w:rsidRDefault="0049710A" w:rsidP="0049710A">
            <w:pPr>
              <w:jc w:val="center"/>
              <w:rPr>
                <w:b/>
                <w:sz w:val="24"/>
                <w:szCs w:val="24"/>
              </w:rPr>
            </w:pPr>
            <w:r w:rsidRPr="00EA7770">
              <w:rPr>
                <w:b/>
                <w:sz w:val="24"/>
                <w:szCs w:val="24"/>
              </w:rPr>
              <w:t xml:space="preserve">Element </w:t>
            </w:r>
            <w:r>
              <w:rPr>
                <w:b/>
                <w:sz w:val="24"/>
                <w:szCs w:val="24"/>
              </w:rPr>
              <w:t>D</w:t>
            </w:r>
          </w:p>
          <w:p w14:paraId="70BBE6A9" w14:textId="77777777" w:rsidR="0049710A" w:rsidRPr="00EA7770" w:rsidRDefault="0049710A" w:rsidP="0049710A">
            <w:pPr>
              <w:rPr>
                <w:b/>
                <w:sz w:val="16"/>
                <w:szCs w:val="16"/>
              </w:rPr>
            </w:pPr>
          </w:p>
          <w:p w14:paraId="0D28A144" w14:textId="0B96138D" w:rsidR="0049710A" w:rsidRPr="00EA7770" w:rsidRDefault="0049710A" w:rsidP="0049710A">
            <w:pPr>
              <w:rPr>
                <w:b/>
                <w:sz w:val="24"/>
                <w:szCs w:val="24"/>
              </w:rPr>
            </w:pPr>
            <w:r>
              <w:rPr>
                <w:b/>
              </w:rPr>
              <w:t>Are curricula implemented with fidelity?</w:t>
            </w:r>
          </w:p>
        </w:tc>
        <w:tc>
          <w:tcPr>
            <w:tcW w:w="2878" w:type="dxa"/>
            <w:vAlign w:val="center"/>
          </w:tcPr>
          <w:p w14:paraId="6ABF715C" w14:textId="56A6172C" w:rsidR="0049710A" w:rsidRDefault="0049710A" w:rsidP="0049710A">
            <w:pPr>
              <w:rPr>
                <w:i/>
              </w:rPr>
            </w:pPr>
            <w:r>
              <w:rPr>
                <w:i/>
              </w:rPr>
              <w:t>Curricula are not implemented with fidelity</w:t>
            </w:r>
          </w:p>
        </w:tc>
        <w:tc>
          <w:tcPr>
            <w:tcW w:w="2878" w:type="dxa"/>
            <w:vAlign w:val="center"/>
          </w:tcPr>
          <w:p w14:paraId="4D6CD773" w14:textId="28B7A279" w:rsidR="0049710A" w:rsidRDefault="0049710A" w:rsidP="0049710A">
            <w:pPr>
              <w:pStyle w:val="TableParagraph"/>
              <w:spacing w:line="259" w:lineRule="auto"/>
              <w:ind w:right="378"/>
              <w:rPr>
                <w:i/>
              </w:rPr>
            </w:pPr>
            <w:r w:rsidRPr="0049710A">
              <w:rPr>
                <w:rFonts w:asciiTheme="minorHAnsi" w:eastAsiaTheme="minorHAnsi" w:hAnsiTheme="minorHAnsi" w:cstheme="minorBidi"/>
                <w:i/>
              </w:rPr>
              <w:t>Some curricula are implemented with loose fidelity</w:t>
            </w:r>
          </w:p>
        </w:tc>
        <w:tc>
          <w:tcPr>
            <w:tcW w:w="2878" w:type="dxa"/>
            <w:vAlign w:val="center"/>
          </w:tcPr>
          <w:p w14:paraId="6392285F" w14:textId="3D58D408" w:rsidR="0049710A" w:rsidRDefault="0049710A" w:rsidP="0049710A">
            <w:pPr>
              <w:rPr>
                <w:i/>
              </w:rPr>
            </w:pPr>
            <w:r>
              <w:rPr>
                <w:i/>
              </w:rPr>
              <w:t>Some curricula are implemented with some fidelity</w:t>
            </w:r>
          </w:p>
        </w:tc>
        <w:tc>
          <w:tcPr>
            <w:tcW w:w="2878" w:type="dxa"/>
            <w:vAlign w:val="center"/>
          </w:tcPr>
          <w:p w14:paraId="7923BD4B" w14:textId="13CB104C" w:rsidR="0049710A" w:rsidRDefault="0049710A" w:rsidP="0049710A">
            <w:pPr>
              <w:rPr>
                <w:i/>
              </w:rPr>
            </w:pPr>
            <w:r>
              <w:rPr>
                <w:i/>
              </w:rPr>
              <w:t>All curricula are implemented with complete fidelity</w:t>
            </w:r>
          </w:p>
        </w:tc>
      </w:tr>
    </w:tbl>
    <w:p w14:paraId="5326F9D8" w14:textId="705A1AA5" w:rsidR="00EE2E5B" w:rsidRDefault="00EE2E5B" w:rsidP="00FF55C5"/>
    <w:p w14:paraId="4BBD28D9" w14:textId="32D4DEE1" w:rsidR="00185476" w:rsidRDefault="00185476">
      <w:r>
        <w:br w:type="page"/>
      </w:r>
    </w:p>
    <w:p w14:paraId="1A304F76" w14:textId="0C742DFE" w:rsidR="004F4DA6" w:rsidRPr="00716706" w:rsidRDefault="004F4DA6" w:rsidP="00BB2A5C">
      <w:pPr>
        <w:pStyle w:val="Heading2"/>
      </w:pPr>
      <w:r w:rsidRPr="004F4DA6">
        <w:lastRenderedPageBreak/>
        <w:t xml:space="preserve">Indicator 2.3 Based on all available student data, teachers intentionally plan instruction that supports every student in meeting rigorous learning goals by differentiating instruction and implementing </w:t>
      </w:r>
      <w:hyperlink r:id="rId25">
        <w:r w:rsidRPr="004F4DA6">
          <w:rPr>
            <w:rStyle w:val="Hyperlink"/>
          </w:rPr>
          <w:t>Universal Design</w:t>
        </w:r>
      </w:hyperlink>
      <w:r w:rsidRPr="004F4DA6">
        <w:rPr>
          <w:u w:val="thick"/>
        </w:rPr>
        <w:t xml:space="preserve"> </w:t>
      </w:r>
      <w:hyperlink r:id="rId26">
        <w:r w:rsidRPr="004F4DA6">
          <w:rPr>
            <w:rStyle w:val="Hyperlink"/>
          </w:rPr>
          <w:t>for Learning</w:t>
        </w:r>
      </w:hyperlink>
      <w:r w:rsidRPr="004F4DA6">
        <w:t>.</w:t>
      </w:r>
    </w:p>
    <w:p w14:paraId="4A652C1F" w14:textId="77777777" w:rsidR="004F4DA6" w:rsidRPr="004F4DA6" w:rsidRDefault="004F4DA6" w:rsidP="004F4DA6">
      <w:pPr>
        <w:ind w:firstLine="720"/>
        <w:rPr>
          <w:i/>
          <w:sz w:val="24"/>
          <w:szCs w:val="24"/>
        </w:rPr>
      </w:pPr>
      <w:r w:rsidRPr="004F4DA6">
        <w:rPr>
          <w:i/>
          <w:sz w:val="24"/>
          <w:szCs w:val="24"/>
        </w:rPr>
        <w:t>Output: Students receive comprehensive lessons designed to meet the needs of all learners.</w:t>
      </w:r>
    </w:p>
    <w:p w14:paraId="783A05BA" w14:textId="4F21AD17" w:rsidR="004F4DA6" w:rsidRDefault="004F4DA6" w:rsidP="004F4DA6">
      <w:pPr>
        <w:ind w:firstLine="720"/>
        <w:rPr>
          <w:b/>
          <w:i/>
        </w:rPr>
      </w:pPr>
      <w:r w:rsidRPr="004F4DA6">
        <w:rPr>
          <w:b/>
          <w:i/>
        </w:rPr>
        <w:t>Choose the statement within each element which best matches your school.</w:t>
      </w:r>
    </w:p>
    <w:p w14:paraId="17AFF909" w14:textId="62731B07" w:rsidR="004F4DA6" w:rsidRDefault="004F4DA6" w:rsidP="004F4DA6">
      <w:pPr>
        <w:rPr>
          <w:b/>
          <w:i/>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878"/>
        <w:gridCol w:w="2878"/>
        <w:gridCol w:w="2878"/>
        <w:gridCol w:w="2878"/>
        <w:gridCol w:w="2878"/>
      </w:tblGrid>
      <w:tr w:rsidR="004F4DA6" w14:paraId="36B7C1FF" w14:textId="77777777" w:rsidTr="003135C6">
        <w:tc>
          <w:tcPr>
            <w:tcW w:w="2878" w:type="dxa"/>
          </w:tcPr>
          <w:p w14:paraId="47FCB345" w14:textId="77777777" w:rsidR="004F4DA6" w:rsidRPr="00F27A6E" w:rsidRDefault="004F4DA6" w:rsidP="003135C6">
            <w:pPr>
              <w:jc w:val="center"/>
              <w:rPr>
                <w:b/>
                <w:bCs/>
                <w:i/>
                <w:iCs/>
                <w:sz w:val="28"/>
                <w:szCs w:val="28"/>
              </w:rPr>
            </w:pPr>
            <w:r w:rsidRPr="00F27A6E">
              <w:rPr>
                <w:b/>
                <w:bCs/>
                <w:i/>
                <w:sz w:val="28"/>
                <w:szCs w:val="28"/>
              </w:rPr>
              <w:t>Rating</w:t>
            </w:r>
          </w:p>
        </w:tc>
        <w:tc>
          <w:tcPr>
            <w:tcW w:w="2878" w:type="dxa"/>
          </w:tcPr>
          <w:p w14:paraId="44764BFC" w14:textId="77777777" w:rsidR="004F4DA6" w:rsidRPr="00F27A6E" w:rsidRDefault="004F4DA6" w:rsidP="003135C6">
            <w:pPr>
              <w:jc w:val="center"/>
              <w:rPr>
                <w:b/>
                <w:bCs/>
                <w:i/>
                <w:iCs/>
                <w:sz w:val="28"/>
                <w:szCs w:val="28"/>
              </w:rPr>
            </w:pPr>
            <w:r w:rsidRPr="00F27A6E">
              <w:rPr>
                <w:b/>
                <w:bCs/>
                <w:i/>
                <w:w w:val="99"/>
                <w:sz w:val="28"/>
                <w:szCs w:val="28"/>
              </w:rPr>
              <w:t>0</w:t>
            </w:r>
          </w:p>
        </w:tc>
        <w:tc>
          <w:tcPr>
            <w:tcW w:w="2878" w:type="dxa"/>
          </w:tcPr>
          <w:p w14:paraId="094DEE4C" w14:textId="77777777" w:rsidR="004F4DA6" w:rsidRPr="00F27A6E" w:rsidRDefault="004F4DA6" w:rsidP="003135C6">
            <w:pPr>
              <w:jc w:val="center"/>
              <w:rPr>
                <w:b/>
                <w:bCs/>
                <w:i/>
                <w:iCs/>
                <w:sz w:val="28"/>
                <w:szCs w:val="28"/>
              </w:rPr>
            </w:pPr>
            <w:r w:rsidRPr="00F27A6E">
              <w:rPr>
                <w:b/>
                <w:bCs/>
                <w:i/>
                <w:w w:val="99"/>
                <w:sz w:val="28"/>
                <w:szCs w:val="28"/>
              </w:rPr>
              <w:t>1</w:t>
            </w:r>
          </w:p>
        </w:tc>
        <w:tc>
          <w:tcPr>
            <w:tcW w:w="2878" w:type="dxa"/>
          </w:tcPr>
          <w:p w14:paraId="0DBB94BB" w14:textId="77777777" w:rsidR="004F4DA6" w:rsidRPr="00F27A6E" w:rsidRDefault="004F4DA6" w:rsidP="003135C6">
            <w:pPr>
              <w:jc w:val="center"/>
              <w:rPr>
                <w:b/>
                <w:bCs/>
                <w:i/>
                <w:iCs/>
                <w:sz w:val="28"/>
                <w:szCs w:val="28"/>
              </w:rPr>
            </w:pPr>
            <w:r w:rsidRPr="00F27A6E">
              <w:rPr>
                <w:b/>
                <w:bCs/>
                <w:i/>
                <w:w w:val="99"/>
                <w:sz w:val="28"/>
                <w:szCs w:val="28"/>
              </w:rPr>
              <w:t>2</w:t>
            </w:r>
          </w:p>
        </w:tc>
        <w:tc>
          <w:tcPr>
            <w:tcW w:w="2878" w:type="dxa"/>
          </w:tcPr>
          <w:p w14:paraId="70458978" w14:textId="77777777" w:rsidR="004F4DA6" w:rsidRPr="00F27A6E" w:rsidRDefault="004F4DA6" w:rsidP="003135C6">
            <w:pPr>
              <w:jc w:val="center"/>
              <w:rPr>
                <w:b/>
                <w:bCs/>
                <w:i/>
                <w:iCs/>
                <w:sz w:val="28"/>
                <w:szCs w:val="28"/>
              </w:rPr>
            </w:pPr>
            <w:r w:rsidRPr="00F27A6E">
              <w:rPr>
                <w:b/>
                <w:bCs/>
                <w:i/>
                <w:w w:val="99"/>
                <w:sz w:val="28"/>
                <w:szCs w:val="28"/>
              </w:rPr>
              <w:t>3</w:t>
            </w:r>
          </w:p>
        </w:tc>
      </w:tr>
      <w:tr w:rsidR="008476C3" w14:paraId="6E112E68" w14:textId="77777777" w:rsidTr="008476C3">
        <w:tc>
          <w:tcPr>
            <w:tcW w:w="2878" w:type="dxa"/>
            <w:vAlign w:val="center"/>
          </w:tcPr>
          <w:p w14:paraId="429A21C9" w14:textId="77777777" w:rsidR="008476C3" w:rsidRPr="00EA7770" w:rsidRDefault="008476C3" w:rsidP="008476C3">
            <w:pPr>
              <w:jc w:val="center"/>
              <w:rPr>
                <w:b/>
                <w:sz w:val="24"/>
                <w:szCs w:val="24"/>
              </w:rPr>
            </w:pPr>
            <w:r w:rsidRPr="00EA7770">
              <w:rPr>
                <w:b/>
                <w:sz w:val="24"/>
                <w:szCs w:val="24"/>
              </w:rPr>
              <w:t>Element A</w:t>
            </w:r>
          </w:p>
          <w:p w14:paraId="2E0F072B" w14:textId="77777777" w:rsidR="008476C3" w:rsidRPr="00EA7770" w:rsidRDefault="008476C3" w:rsidP="008476C3">
            <w:pPr>
              <w:rPr>
                <w:b/>
                <w:sz w:val="14"/>
                <w:szCs w:val="14"/>
                <w:u w:val="single"/>
              </w:rPr>
            </w:pPr>
          </w:p>
          <w:p w14:paraId="1192CCB9" w14:textId="07D47F22" w:rsidR="008476C3" w:rsidRPr="00EA7770" w:rsidRDefault="008476C3" w:rsidP="008476C3">
            <w:pPr>
              <w:rPr>
                <w:b/>
              </w:rPr>
            </w:pPr>
            <w:r w:rsidRPr="005F02F8">
              <w:rPr>
                <w:b/>
              </w:rPr>
              <w:t xml:space="preserve">Is </w:t>
            </w:r>
            <w:r>
              <w:rPr>
                <w:b/>
              </w:rPr>
              <w:t>instruction aligned with standards</w:t>
            </w:r>
            <w:r w:rsidRPr="005F02F8">
              <w:rPr>
                <w:b/>
              </w:rPr>
              <w:t>?</w:t>
            </w:r>
          </w:p>
        </w:tc>
        <w:tc>
          <w:tcPr>
            <w:tcW w:w="2878" w:type="dxa"/>
            <w:vAlign w:val="center"/>
          </w:tcPr>
          <w:p w14:paraId="47C48F5A" w14:textId="12271E15" w:rsidR="008476C3" w:rsidRPr="0070781D" w:rsidRDefault="008476C3" w:rsidP="008476C3">
            <w:pPr>
              <w:rPr>
                <w:bCs/>
                <w:i/>
                <w:iCs/>
              </w:rPr>
            </w:pPr>
            <w:r>
              <w:rPr>
                <w:i/>
              </w:rPr>
              <w:t>Most instruction does not align with standards</w:t>
            </w:r>
          </w:p>
        </w:tc>
        <w:tc>
          <w:tcPr>
            <w:tcW w:w="2878" w:type="dxa"/>
            <w:vAlign w:val="center"/>
          </w:tcPr>
          <w:p w14:paraId="5ABC47BC" w14:textId="4C69D18D" w:rsidR="008476C3" w:rsidRPr="00162837" w:rsidRDefault="008476C3" w:rsidP="008476C3">
            <w:pPr>
              <w:rPr>
                <w:bCs/>
              </w:rPr>
            </w:pPr>
            <w:r>
              <w:rPr>
                <w:i/>
              </w:rPr>
              <w:t>Limited instruction aligns with standards</w:t>
            </w:r>
          </w:p>
        </w:tc>
        <w:tc>
          <w:tcPr>
            <w:tcW w:w="2878" w:type="dxa"/>
            <w:vAlign w:val="center"/>
          </w:tcPr>
          <w:p w14:paraId="0418E18D" w14:textId="1002CB5E" w:rsidR="008476C3" w:rsidRPr="005244C7" w:rsidRDefault="008476C3" w:rsidP="008476C3">
            <w:pPr>
              <w:rPr>
                <w:bCs/>
                <w:iCs/>
              </w:rPr>
            </w:pPr>
            <w:r>
              <w:rPr>
                <w:i/>
              </w:rPr>
              <w:t>Some instruction aligns with standards</w:t>
            </w:r>
          </w:p>
        </w:tc>
        <w:tc>
          <w:tcPr>
            <w:tcW w:w="2878" w:type="dxa"/>
            <w:vAlign w:val="center"/>
          </w:tcPr>
          <w:p w14:paraId="49918110" w14:textId="07BA31CA" w:rsidR="008476C3" w:rsidRPr="005244C7" w:rsidRDefault="008476C3" w:rsidP="008476C3">
            <w:pPr>
              <w:rPr>
                <w:bCs/>
                <w:iCs/>
              </w:rPr>
            </w:pPr>
            <w:r>
              <w:rPr>
                <w:i/>
              </w:rPr>
              <w:t>All instruction aligns with standards</w:t>
            </w:r>
          </w:p>
        </w:tc>
      </w:tr>
      <w:tr w:rsidR="00D357B0" w14:paraId="514716DC" w14:textId="77777777" w:rsidTr="00C06781">
        <w:tc>
          <w:tcPr>
            <w:tcW w:w="2878" w:type="dxa"/>
            <w:vAlign w:val="center"/>
          </w:tcPr>
          <w:p w14:paraId="242E45B1" w14:textId="1A3238B7" w:rsidR="00D357B0" w:rsidRPr="00EA7770" w:rsidRDefault="00D357B0" w:rsidP="00D357B0">
            <w:pPr>
              <w:jc w:val="center"/>
              <w:rPr>
                <w:b/>
                <w:sz w:val="24"/>
                <w:szCs w:val="24"/>
              </w:rPr>
            </w:pPr>
            <w:r w:rsidRPr="00EA7770">
              <w:rPr>
                <w:b/>
                <w:sz w:val="24"/>
                <w:szCs w:val="24"/>
              </w:rPr>
              <w:t xml:space="preserve">Element </w:t>
            </w:r>
            <w:r>
              <w:rPr>
                <w:b/>
                <w:sz w:val="24"/>
                <w:szCs w:val="24"/>
              </w:rPr>
              <w:t>C</w:t>
            </w:r>
          </w:p>
          <w:p w14:paraId="1E345F29" w14:textId="77777777" w:rsidR="00D357B0" w:rsidRPr="00EA7770" w:rsidRDefault="00D357B0" w:rsidP="00D357B0">
            <w:pPr>
              <w:rPr>
                <w:b/>
                <w:sz w:val="16"/>
                <w:szCs w:val="16"/>
              </w:rPr>
            </w:pPr>
          </w:p>
          <w:p w14:paraId="5A3362C9" w14:textId="591E2470" w:rsidR="00D357B0" w:rsidRPr="00EA7770" w:rsidRDefault="00D357B0" w:rsidP="00D357B0">
            <w:pPr>
              <w:rPr>
                <w:b/>
                <w:sz w:val="24"/>
                <w:szCs w:val="24"/>
                <w:u w:val="single"/>
              </w:rPr>
            </w:pPr>
            <w:r>
              <w:rPr>
                <w:b/>
              </w:rPr>
              <w:t>Is understanding of student prior knowledge evident in planning</w:t>
            </w:r>
            <w:r w:rsidRPr="008F43AF">
              <w:rPr>
                <w:b/>
              </w:rPr>
              <w:t>?</w:t>
            </w:r>
          </w:p>
        </w:tc>
        <w:tc>
          <w:tcPr>
            <w:tcW w:w="2878" w:type="dxa"/>
            <w:vAlign w:val="center"/>
          </w:tcPr>
          <w:p w14:paraId="0061B062" w14:textId="10F9E0C4" w:rsidR="00D357B0" w:rsidRPr="006D1DF1" w:rsidRDefault="00D357B0" w:rsidP="00D357B0">
            <w:pPr>
              <w:rPr>
                <w:bCs/>
                <w:i/>
                <w:iCs/>
              </w:rPr>
            </w:pPr>
            <w:r>
              <w:rPr>
                <w:i/>
              </w:rPr>
              <w:t>Understanding of each student’s cultural background and prior knowledge is not evident in planning</w:t>
            </w:r>
          </w:p>
        </w:tc>
        <w:tc>
          <w:tcPr>
            <w:tcW w:w="2878" w:type="dxa"/>
          </w:tcPr>
          <w:p w14:paraId="3EB860A4" w14:textId="779276D1" w:rsidR="00D357B0" w:rsidRPr="00162837" w:rsidRDefault="00D357B0" w:rsidP="00D357B0">
            <w:pPr>
              <w:rPr>
                <w:bCs/>
              </w:rPr>
            </w:pPr>
            <w:r>
              <w:rPr>
                <w:i/>
              </w:rPr>
              <w:t>Little understanding of each student’s cultural background and prior knowledge is evident in planning</w:t>
            </w:r>
          </w:p>
        </w:tc>
        <w:tc>
          <w:tcPr>
            <w:tcW w:w="2878" w:type="dxa"/>
          </w:tcPr>
          <w:p w14:paraId="42604088" w14:textId="1A6BBFA3" w:rsidR="00D357B0" w:rsidRPr="005244C7" w:rsidRDefault="00D357B0" w:rsidP="00D357B0">
            <w:pPr>
              <w:rPr>
                <w:bCs/>
                <w:iCs/>
              </w:rPr>
            </w:pPr>
            <w:r>
              <w:rPr>
                <w:i/>
              </w:rPr>
              <w:t>Some understanding of each student’s cultural background and prior knowledge is evident in planning</w:t>
            </w:r>
          </w:p>
        </w:tc>
        <w:tc>
          <w:tcPr>
            <w:tcW w:w="2878" w:type="dxa"/>
          </w:tcPr>
          <w:p w14:paraId="0198782D" w14:textId="464D8B7B" w:rsidR="00D357B0" w:rsidRPr="005F21F5" w:rsidRDefault="00D357B0" w:rsidP="00D357B0">
            <w:pPr>
              <w:rPr>
                <w:i/>
              </w:rPr>
            </w:pPr>
            <w:r>
              <w:rPr>
                <w:i/>
              </w:rPr>
              <w:t>Understanding of each student’s cultural background and prior knowledge is evident in planning</w:t>
            </w:r>
          </w:p>
        </w:tc>
      </w:tr>
      <w:tr w:rsidR="004F3CA5" w14:paraId="05594383" w14:textId="77777777" w:rsidTr="004F3CA5">
        <w:tc>
          <w:tcPr>
            <w:tcW w:w="2878" w:type="dxa"/>
            <w:vAlign w:val="center"/>
          </w:tcPr>
          <w:p w14:paraId="2F44DED3" w14:textId="26EB8C0A" w:rsidR="004F3CA5" w:rsidRPr="00EA7770" w:rsidRDefault="004F3CA5" w:rsidP="004F3CA5">
            <w:pPr>
              <w:jc w:val="center"/>
              <w:rPr>
                <w:b/>
                <w:sz w:val="24"/>
                <w:szCs w:val="24"/>
              </w:rPr>
            </w:pPr>
            <w:r w:rsidRPr="00EA7770">
              <w:rPr>
                <w:b/>
                <w:sz w:val="24"/>
                <w:szCs w:val="24"/>
              </w:rPr>
              <w:t xml:space="preserve">Element </w:t>
            </w:r>
            <w:r>
              <w:rPr>
                <w:b/>
                <w:sz w:val="24"/>
                <w:szCs w:val="24"/>
              </w:rPr>
              <w:t>E</w:t>
            </w:r>
          </w:p>
          <w:p w14:paraId="760BC3AE" w14:textId="77777777" w:rsidR="004F3CA5" w:rsidRDefault="004F3CA5" w:rsidP="004F3CA5">
            <w:pPr>
              <w:rPr>
                <w:b/>
              </w:rPr>
            </w:pPr>
          </w:p>
          <w:p w14:paraId="658EE470" w14:textId="33BACF64" w:rsidR="004F3CA5" w:rsidRPr="00EA7770" w:rsidRDefault="004F3CA5" w:rsidP="004F3CA5">
            <w:pPr>
              <w:rPr>
                <w:b/>
                <w:sz w:val="24"/>
                <w:szCs w:val="24"/>
                <w:u w:val="single"/>
              </w:rPr>
            </w:pPr>
            <w:r>
              <w:rPr>
                <w:b/>
              </w:rPr>
              <w:t>Is pacing appropriate for the group and all individual students</w:t>
            </w:r>
            <w:r w:rsidRPr="00E57333">
              <w:rPr>
                <w:b/>
              </w:rPr>
              <w:t>?</w:t>
            </w:r>
          </w:p>
        </w:tc>
        <w:tc>
          <w:tcPr>
            <w:tcW w:w="2878" w:type="dxa"/>
            <w:vAlign w:val="center"/>
          </w:tcPr>
          <w:p w14:paraId="35DE787A" w14:textId="130AEE31" w:rsidR="004F3CA5" w:rsidRPr="006D1DF1" w:rsidRDefault="004F3CA5" w:rsidP="004F3CA5">
            <w:pPr>
              <w:rPr>
                <w:bCs/>
                <w:i/>
                <w:iCs/>
              </w:rPr>
            </w:pPr>
            <w:r>
              <w:rPr>
                <w:i/>
              </w:rPr>
              <w:t>Pacing is not appropriate for the group or individual students</w:t>
            </w:r>
          </w:p>
        </w:tc>
        <w:tc>
          <w:tcPr>
            <w:tcW w:w="2878" w:type="dxa"/>
            <w:vAlign w:val="center"/>
          </w:tcPr>
          <w:p w14:paraId="32C0A75A" w14:textId="0406FE8D" w:rsidR="004F3CA5" w:rsidRPr="00162837" w:rsidRDefault="004F3CA5" w:rsidP="004F3CA5">
            <w:pPr>
              <w:rPr>
                <w:bCs/>
              </w:rPr>
            </w:pPr>
            <w:r>
              <w:rPr>
                <w:i/>
              </w:rPr>
              <w:t>Pacing is appropriate for some of the group but not for individual students</w:t>
            </w:r>
          </w:p>
        </w:tc>
        <w:tc>
          <w:tcPr>
            <w:tcW w:w="2878" w:type="dxa"/>
            <w:vAlign w:val="center"/>
          </w:tcPr>
          <w:p w14:paraId="23E10907" w14:textId="537C7936" w:rsidR="004F3CA5" w:rsidRPr="005244C7" w:rsidRDefault="004F3CA5" w:rsidP="004F3CA5">
            <w:pPr>
              <w:rPr>
                <w:bCs/>
                <w:iCs/>
              </w:rPr>
            </w:pPr>
            <w:r>
              <w:rPr>
                <w:i/>
              </w:rPr>
              <w:t>Pacing is appropriate for the group and some individual students</w:t>
            </w:r>
          </w:p>
        </w:tc>
        <w:tc>
          <w:tcPr>
            <w:tcW w:w="2878" w:type="dxa"/>
            <w:vAlign w:val="center"/>
          </w:tcPr>
          <w:p w14:paraId="0B242983" w14:textId="496A0754" w:rsidR="004F3CA5" w:rsidRPr="005F21F5" w:rsidRDefault="004F3CA5" w:rsidP="004F3CA5">
            <w:pPr>
              <w:rPr>
                <w:i/>
              </w:rPr>
            </w:pPr>
            <w:r>
              <w:rPr>
                <w:i/>
              </w:rPr>
              <w:t>Pacing is appropriate for the group and all individual students</w:t>
            </w:r>
          </w:p>
        </w:tc>
      </w:tr>
    </w:tbl>
    <w:p w14:paraId="74E0D23A" w14:textId="77777777" w:rsidR="004F4DA6" w:rsidRPr="004F4DA6" w:rsidRDefault="004F4DA6" w:rsidP="004F4DA6">
      <w:pPr>
        <w:rPr>
          <w:b/>
          <w:i/>
        </w:rPr>
      </w:pPr>
    </w:p>
    <w:p w14:paraId="2B77339C" w14:textId="15752DEA" w:rsidR="00AC6D41" w:rsidRDefault="00AC6D41">
      <w:r>
        <w:br w:type="page"/>
      </w:r>
    </w:p>
    <w:p w14:paraId="4516BF3D" w14:textId="48442630" w:rsidR="00A9209D" w:rsidRDefault="00BB2A5C" w:rsidP="00BB2A5C">
      <w:pPr>
        <w:pStyle w:val="Heading2"/>
      </w:pPr>
      <w:r w:rsidRPr="00716706">
        <w:lastRenderedPageBreak/>
        <w:t xml:space="preserve">Indicator 2.4 Our teachers implement </w:t>
      </w:r>
      <w:hyperlink r:id="rId27">
        <w:r w:rsidRPr="00716706">
          <w:t>evidenced-based</w:t>
        </w:r>
      </w:hyperlink>
      <w:r w:rsidRPr="00716706">
        <w:t>, rigorous and relevant instruction.</w:t>
      </w:r>
    </w:p>
    <w:p w14:paraId="14B354B7" w14:textId="77777777" w:rsidR="00A9209D" w:rsidRPr="00A9209D" w:rsidRDefault="00A9209D" w:rsidP="00A9209D">
      <w:pPr>
        <w:ind w:left="720"/>
        <w:rPr>
          <w:i/>
          <w:sz w:val="24"/>
          <w:szCs w:val="24"/>
        </w:rPr>
      </w:pPr>
      <w:r w:rsidRPr="00A9209D">
        <w:rPr>
          <w:i/>
          <w:sz w:val="24"/>
          <w:szCs w:val="24"/>
        </w:rPr>
        <w:t>Output: Students are engaged in classrooms where they are encouraged to take responsibility for their own learning through effective instruction.</w:t>
      </w:r>
    </w:p>
    <w:p w14:paraId="2A40D825" w14:textId="5F512E66" w:rsidR="00A9209D" w:rsidRDefault="00A9209D" w:rsidP="00A9209D">
      <w:pPr>
        <w:ind w:firstLine="720"/>
        <w:rPr>
          <w:b/>
          <w:i/>
        </w:rPr>
      </w:pPr>
      <w:r w:rsidRPr="004F4DA6">
        <w:rPr>
          <w:b/>
          <w:i/>
        </w:rPr>
        <w:t>Choose the statement within each element which best matches your school.</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878"/>
        <w:gridCol w:w="2878"/>
        <w:gridCol w:w="2878"/>
        <w:gridCol w:w="2878"/>
        <w:gridCol w:w="2878"/>
      </w:tblGrid>
      <w:tr w:rsidR="00A9209D" w14:paraId="217BEC1A" w14:textId="77777777" w:rsidTr="003135C6">
        <w:tc>
          <w:tcPr>
            <w:tcW w:w="2878" w:type="dxa"/>
          </w:tcPr>
          <w:p w14:paraId="55519990" w14:textId="77777777" w:rsidR="00A9209D" w:rsidRPr="00F27A6E" w:rsidRDefault="00A9209D" w:rsidP="003135C6">
            <w:pPr>
              <w:jc w:val="center"/>
              <w:rPr>
                <w:b/>
                <w:bCs/>
                <w:i/>
                <w:iCs/>
                <w:sz w:val="28"/>
                <w:szCs w:val="28"/>
              </w:rPr>
            </w:pPr>
            <w:r w:rsidRPr="00F27A6E">
              <w:rPr>
                <w:b/>
                <w:bCs/>
                <w:i/>
                <w:sz w:val="28"/>
                <w:szCs w:val="28"/>
              </w:rPr>
              <w:t>Rating</w:t>
            </w:r>
          </w:p>
        </w:tc>
        <w:tc>
          <w:tcPr>
            <w:tcW w:w="2878" w:type="dxa"/>
          </w:tcPr>
          <w:p w14:paraId="367D04E0" w14:textId="77777777" w:rsidR="00A9209D" w:rsidRPr="00F27A6E" w:rsidRDefault="00A9209D" w:rsidP="003135C6">
            <w:pPr>
              <w:jc w:val="center"/>
              <w:rPr>
                <w:b/>
                <w:bCs/>
                <w:i/>
                <w:iCs/>
                <w:sz w:val="28"/>
                <w:szCs w:val="28"/>
              </w:rPr>
            </w:pPr>
            <w:r w:rsidRPr="00F27A6E">
              <w:rPr>
                <w:b/>
                <w:bCs/>
                <w:i/>
                <w:w w:val="99"/>
                <w:sz w:val="28"/>
                <w:szCs w:val="28"/>
              </w:rPr>
              <w:t>0</w:t>
            </w:r>
          </w:p>
        </w:tc>
        <w:tc>
          <w:tcPr>
            <w:tcW w:w="2878" w:type="dxa"/>
          </w:tcPr>
          <w:p w14:paraId="7530DDDD" w14:textId="77777777" w:rsidR="00A9209D" w:rsidRPr="00F27A6E" w:rsidRDefault="00A9209D" w:rsidP="003135C6">
            <w:pPr>
              <w:jc w:val="center"/>
              <w:rPr>
                <w:b/>
                <w:bCs/>
                <w:i/>
                <w:iCs/>
                <w:sz w:val="28"/>
                <w:szCs w:val="28"/>
              </w:rPr>
            </w:pPr>
            <w:r w:rsidRPr="00F27A6E">
              <w:rPr>
                <w:b/>
                <w:bCs/>
                <w:i/>
                <w:w w:val="99"/>
                <w:sz w:val="28"/>
                <w:szCs w:val="28"/>
              </w:rPr>
              <w:t>1</w:t>
            </w:r>
          </w:p>
        </w:tc>
        <w:tc>
          <w:tcPr>
            <w:tcW w:w="2878" w:type="dxa"/>
          </w:tcPr>
          <w:p w14:paraId="6EBC54FA" w14:textId="77777777" w:rsidR="00A9209D" w:rsidRPr="00F27A6E" w:rsidRDefault="00A9209D" w:rsidP="003135C6">
            <w:pPr>
              <w:jc w:val="center"/>
              <w:rPr>
                <w:b/>
                <w:bCs/>
                <w:i/>
                <w:iCs/>
                <w:sz w:val="28"/>
                <w:szCs w:val="28"/>
              </w:rPr>
            </w:pPr>
            <w:r w:rsidRPr="00F27A6E">
              <w:rPr>
                <w:b/>
                <w:bCs/>
                <w:i/>
                <w:w w:val="99"/>
                <w:sz w:val="28"/>
                <w:szCs w:val="28"/>
              </w:rPr>
              <w:t>2</w:t>
            </w:r>
          </w:p>
        </w:tc>
        <w:tc>
          <w:tcPr>
            <w:tcW w:w="2878" w:type="dxa"/>
          </w:tcPr>
          <w:p w14:paraId="4A14F806" w14:textId="77777777" w:rsidR="00A9209D" w:rsidRPr="00F27A6E" w:rsidRDefault="00A9209D" w:rsidP="003135C6">
            <w:pPr>
              <w:jc w:val="center"/>
              <w:rPr>
                <w:b/>
                <w:bCs/>
                <w:i/>
                <w:iCs/>
                <w:sz w:val="28"/>
                <w:szCs w:val="28"/>
              </w:rPr>
            </w:pPr>
            <w:r w:rsidRPr="00F27A6E">
              <w:rPr>
                <w:b/>
                <w:bCs/>
                <w:i/>
                <w:w w:val="99"/>
                <w:sz w:val="28"/>
                <w:szCs w:val="28"/>
              </w:rPr>
              <w:t>3</w:t>
            </w:r>
          </w:p>
        </w:tc>
      </w:tr>
      <w:tr w:rsidR="001150EA" w14:paraId="347BB997" w14:textId="77777777" w:rsidTr="001150EA">
        <w:tc>
          <w:tcPr>
            <w:tcW w:w="2878" w:type="dxa"/>
            <w:vAlign w:val="center"/>
          </w:tcPr>
          <w:p w14:paraId="2A1D66D5" w14:textId="77777777" w:rsidR="001150EA" w:rsidRPr="00EA7770" w:rsidRDefault="001150EA" w:rsidP="001150EA">
            <w:pPr>
              <w:jc w:val="center"/>
              <w:rPr>
                <w:b/>
                <w:sz w:val="24"/>
                <w:szCs w:val="24"/>
              </w:rPr>
            </w:pPr>
            <w:r w:rsidRPr="00EA7770">
              <w:rPr>
                <w:b/>
                <w:sz w:val="24"/>
                <w:szCs w:val="24"/>
              </w:rPr>
              <w:t>Element A</w:t>
            </w:r>
          </w:p>
          <w:p w14:paraId="44FEB47F" w14:textId="77777777" w:rsidR="001150EA" w:rsidRPr="00EA7770" w:rsidRDefault="001150EA" w:rsidP="001150EA">
            <w:pPr>
              <w:rPr>
                <w:b/>
                <w:sz w:val="14"/>
                <w:szCs w:val="14"/>
                <w:u w:val="single"/>
              </w:rPr>
            </w:pPr>
          </w:p>
          <w:p w14:paraId="7A5F5209" w14:textId="15C3B1B5" w:rsidR="001150EA" w:rsidRPr="00EA7770" w:rsidRDefault="001150EA" w:rsidP="001150EA">
            <w:pPr>
              <w:rPr>
                <w:b/>
              </w:rPr>
            </w:pPr>
            <w:r w:rsidRPr="00680D26">
              <w:rPr>
                <w:b/>
              </w:rPr>
              <w:t>Do students have access to grade level appropriate general education curriculum?</w:t>
            </w:r>
          </w:p>
        </w:tc>
        <w:tc>
          <w:tcPr>
            <w:tcW w:w="2878" w:type="dxa"/>
            <w:vAlign w:val="center"/>
          </w:tcPr>
          <w:p w14:paraId="35DB24AC" w14:textId="58AAB54A" w:rsidR="001150EA" w:rsidRPr="0070781D" w:rsidRDefault="001150EA" w:rsidP="001150EA">
            <w:pPr>
              <w:rPr>
                <w:bCs/>
                <w:i/>
                <w:iCs/>
              </w:rPr>
            </w:pPr>
            <w:r>
              <w:rPr>
                <w:i/>
              </w:rPr>
              <w:t>Few students have access to the general education curriculum (grade level appropriate)</w:t>
            </w:r>
          </w:p>
        </w:tc>
        <w:tc>
          <w:tcPr>
            <w:tcW w:w="2878" w:type="dxa"/>
            <w:vAlign w:val="center"/>
          </w:tcPr>
          <w:p w14:paraId="331AA8A3" w14:textId="3043A1F8" w:rsidR="001150EA" w:rsidRPr="00162837" w:rsidRDefault="001150EA" w:rsidP="001150EA">
            <w:pPr>
              <w:rPr>
                <w:bCs/>
              </w:rPr>
            </w:pPr>
            <w:r>
              <w:rPr>
                <w:i/>
              </w:rPr>
              <w:t>Some students have access to the general education curriculum (grade level appropriate)</w:t>
            </w:r>
          </w:p>
        </w:tc>
        <w:tc>
          <w:tcPr>
            <w:tcW w:w="2878" w:type="dxa"/>
            <w:vAlign w:val="center"/>
          </w:tcPr>
          <w:p w14:paraId="20C43A00" w14:textId="5720CC66" w:rsidR="001150EA" w:rsidRPr="005244C7" w:rsidRDefault="001150EA" w:rsidP="001150EA">
            <w:pPr>
              <w:rPr>
                <w:bCs/>
                <w:iCs/>
              </w:rPr>
            </w:pPr>
            <w:r>
              <w:rPr>
                <w:i/>
              </w:rPr>
              <w:t>Most students have access to the general education curriculum (grade level appropriate)</w:t>
            </w:r>
          </w:p>
        </w:tc>
        <w:tc>
          <w:tcPr>
            <w:tcW w:w="2878" w:type="dxa"/>
            <w:vAlign w:val="center"/>
          </w:tcPr>
          <w:p w14:paraId="22F1E21A" w14:textId="739EF692" w:rsidR="001150EA" w:rsidRPr="005244C7" w:rsidRDefault="001150EA" w:rsidP="001150EA">
            <w:pPr>
              <w:rPr>
                <w:bCs/>
                <w:iCs/>
              </w:rPr>
            </w:pPr>
            <w:r>
              <w:rPr>
                <w:i/>
              </w:rPr>
              <w:t>All students have access to the general education curriculum (grade level appropriate)</w:t>
            </w:r>
          </w:p>
        </w:tc>
      </w:tr>
      <w:tr w:rsidR="00A32FCF" w14:paraId="7D6E989C" w14:textId="77777777" w:rsidTr="00A32FCF">
        <w:tc>
          <w:tcPr>
            <w:tcW w:w="2878" w:type="dxa"/>
            <w:vAlign w:val="center"/>
          </w:tcPr>
          <w:p w14:paraId="098BADE6" w14:textId="087789E2" w:rsidR="00A32FCF" w:rsidRPr="00EA7770" w:rsidRDefault="00A32FCF" w:rsidP="00A32FCF">
            <w:pPr>
              <w:jc w:val="center"/>
              <w:rPr>
                <w:b/>
                <w:sz w:val="24"/>
                <w:szCs w:val="24"/>
              </w:rPr>
            </w:pPr>
            <w:r w:rsidRPr="00EA7770">
              <w:rPr>
                <w:b/>
                <w:sz w:val="24"/>
                <w:szCs w:val="24"/>
              </w:rPr>
              <w:t xml:space="preserve">Element </w:t>
            </w:r>
            <w:r>
              <w:rPr>
                <w:b/>
                <w:sz w:val="24"/>
                <w:szCs w:val="24"/>
              </w:rPr>
              <w:t>B</w:t>
            </w:r>
          </w:p>
          <w:p w14:paraId="4E9B1470" w14:textId="77777777" w:rsidR="00A32FCF" w:rsidRPr="00EA7770" w:rsidRDefault="00A32FCF" w:rsidP="00A32FCF">
            <w:pPr>
              <w:rPr>
                <w:b/>
                <w:sz w:val="16"/>
                <w:szCs w:val="16"/>
              </w:rPr>
            </w:pPr>
          </w:p>
          <w:p w14:paraId="24E13956" w14:textId="77777777" w:rsidR="00A32FCF" w:rsidRPr="00B83D6F" w:rsidRDefault="00A32FCF" w:rsidP="00A32FCF">
            <w:pPr>
              <w:rPr>
                <w:b/>
              </w:rPr>
            </w:pPr>
            <w:r w:rsidRPr="00B83D6F">
              <w:rPr>
                <w:b/>
              </w:rPr>
              <w:t>Is teaching for understanding by all students the primary</w:t>
            </w:r>
          </w:p>
          <w:p w14:paraId="2E6BFC42" w14:textId="6F6152FC" w:rsidR="00A32FCF" w:rsidRPr="00EA7770" w:rsidRDefault="00A32FCF" w:rsidP="00A32FCF">
            <w:pPr>
              <w:rPr>
                <w:b/>
                <w:sz w:val="24"/>
                <w:szCs w:val="24"/>
                <w:u w:val="single"/>
              </w:rPr>
            </w:pPr>
            <w:r w:rsidRPr="00B83D6F">
              <w:rPr>
                <w:b/>
              </w:rPr>
              <w:t>outcome for all lessons?</w:t>
            </w:r>
          </w:p>
        </w:tc>
        <w:tc>
          <w:tcPr>
            <w:tcW w:w="2878" w:type="dxa"/>
            <w:vAlign w:val="center"/>
          </w:tcPr>
          <w:p w14:paraId="7FB93535" w14:textId="7D54A5C6" w:rsidR="00A32FCF" w:rsidRPr="006D1DF1" w:rsidRDefault="00A32FCF" w:rsidP="00A32FCF">
            <w:pPr>
              <w:rPr>
                <w:bCs/>
                <w:i/>
                <w:iCs/>
              </w:rPr>
            </w:pPr>
            <w:r>
              <w:rPr>
                <w:i/>
              </w:rPr>
              <w:t>Teaching for understanding is not the primary outcome for lessons</w:t>
            </w:r>
          </w:p>
        </w:tc>
        <w:tc>
          <w:tcPr>
            <w:tcW w:w="2878" w:type="dxa"/>
            <w:vAlign w:val="center"/>
          </w:tcPr>
          <w:p w14:paraId="7F3B2C29" w14:textId="5143DD5F" w:rsidR="00A32FCF" w:rsidRPr="00162837" w:rsidRDefault="00A32FCF" w:rsidP="00A32FCF">
            <w:pPr>
              <w:rPr>
                <w:bCs/>
              </w:rPr>
            </w:pPr>
            <w:r>
              <w:rPr>
                <w:i/>
              </w:rPr>
              <w:t>Teaching for understanding by most students is the primary outcome for some lessons</w:t>
            </w:r>
          </w:p>
        </w:tc>
        <w:tc>
          <w:tcPr>
            <w:tcW w:w="2878" w:type="dxa"/>
            <w:vAlign w:val="center"/>
          </w:tcPr>
          <w:p w14:paraId="1C1A0F1E" w14:textId="455BE938" w:rsidR="00A32FCF" w:rsidRPr="005244C7" w:rsidRDefault="00A32FCF" w:rsidP="00A32FCF">
            <w:pPr>
              <w:rPr>
                <w:bCs/>
                <w:iCs/>
              </w:rPr>
            </w:pPr>
            <w:r>
              <w:rPr>
                <w:i/>
              </w:rPr>
              <w:t>Teaching for understanding by all students is an outcome for most lessons</w:t>
            </w:r>
          </w:p>
        </w:tc>
        <w:tc>
          <w:tcPr>
            <w:tcW w:w="2878" w:type="dxa"/>
            <w:vAlign w:val="center"/>
          </w:tcPr>
          <w:p w14:paraId="2EC2ACDE" w14:textId="41732522" w:rsidR="00A32FCF" w:rsidRPr="005F21F5" w:rsidRDefault="00A32FCF" w:rsidP="00A32FCF">
            <w:pPr>
              <w:rPr>
                <w:i/>
              </w:rPr>
            </w:pPr>
            <w:r>
              <w:rPr>
                <w:i/>
              </w:rPr>
              <w:t>Teaching for understanding by all students is the primary outcome for all lessons</w:t>
            </w:r>
          </w:p>
        </w:tc>
      </w:tr>
      <w:tr w:rsidR="002A5884" w14:paraId="156AB440" w14:textId="77777777" w:rsidTr="006E7E92">
        <w:trPr>
          <w:trHeight w:val="2078"/>
        </w:trPr>
        <w:tc>
          <w:tcPr>
            <w:tcW w:w="2878" w:type="dxa"/>
            <w:vAlign w:val="center"/>
          </w:tcPr>
          <w:p w14:paraId="16E1A251" w14:textId="380208BA" w:rsidR="002A5884" w:rsidRPr="00EA7770" w:rsidRDefault="002A5884" w:rsidP="002A5884">
            <w:pPr>
              <w:jc w:val="center"/>
              <w:rPr>
                <w:b/>
                <w:sz w:val="24"/>
                <w:szCs w:val="24"/>
              </w:rPr>
            </w:pPr>
            <w:r w:rsidRPr="00EA7770">
              <w:rPr>
                <w:b/>
                <w:sz w:val="24"/>
                <w:szCs w:val="24"/>
              </w:rPr>
              <w:t xml:space="preserve">Element </w:t>
            </w:r>
            <w:r>
              <w:rPr>
                <w:b/>
                <w:sz w:val="24"/>
                <w:szCs w:val="24"/>
              </w:rPr>
              <w:t>C</w:t>
            </w:r>
          </w:p>
          <w:p w14:paraId="691CCAD3" w14:textId="77777777" w:rsidR="002A5884" w:rsidRDefault="002A5884" w:rsidP="002A5884">
            <w:pPr>
              <w:rPr>
                <w:b/>
              </w:rPr>
            </w:pPr>
          </w:p>
          <w:p w14:paraId="109DF2D9" w14:textId="026DCBC8" w:rsidR="002A5884" w:rsidRPr="00EA7770" w:rsidRDefault="002A5884" w:rsidP="002A5884">
            <w:pPr>
              <w:rPr>
                <w:b/>
                <w:sz w:val="24"/>
                <w:szCs w:val="24"/>
                <w:u w:val="single"/>
              </w:rPr>
            </w:pPr>
            <w:r w:rsidRPr="00DA7F69">
              <w:rPr>
                <w:b/>
              </w:rPr>
              <w:t>Do teachers intentionally develop and utilize scaffolded questions at a variety of levels of depth of knowledge?</w:t>
            </w:r>
          </w:p>
        </w:tc>
        <w:tc>
          <w:tcPr>
            <w:tcW w:w="2878" w:type="dxa"/>
            <w:vAlign w:val="center"/>
          </w:tcPr>
          <w:p w14:paraId="167A1B6B" w14:textId="76ACE15B" w:rsidR="002A5884" w:rsidRPr="006D1DF1" w:rsidRDefault="002A5884" w:rsidP="002A5884">
            <w:pPr>
              <w:rPr>
                <w:bCs/>
                <w:i/>
                <w:iCs/>
              </w:rPr>
            </w:pPr>
            <w:r>
              <w:rPr>
                <w:i/>
              </w:rPr>
              <w:t>Teachers do not use questioning strategies</w:t>
            </w:r>
          </w:p>
        </w:tc>
        <w:tc>
          <w:tcPr>
            <w:tcW w:w="2878" w:type="dxa"/>
            <w:vAlign w:val="center"/>
          </w:tcPr>
          <w:p w14:paraId="657A8E44" w14:textId="141DDB21" w:rsidR="002A5884" w:rsidRPr="00162837" w:rsidRDefault="002A5884" w:rsidP="002A5884">
            <w:pPr>
              <w:rPr>
                <w:bCs/>
              </w:rPr>
            </w:pPr>
            <w:r>
              <w:rPr>
                <w:i/>
              </w:rPr>
              <w:t>Teachers do not intentionally develop lesson questions, but ask some questions spontaneously</w:t>
            </w:r>
          </w:p>
        </w:tc>
        <w:tc>
          <w:tcPr>
            <w:tcW w:w="2878" w:type="dxa"/>
            <w:vAlign w:val="center"/>
          </w:tcPr>
          <w:p w14:paraId="29B0C1F6" w14:textId="49DDAE23" w:rsidR="002A5884" w:rsidRPr="005244C7" w:rsidRDefault="002A5884" w:rsidP="002A5884">
            <w:pPr>
              <w:rPr>
                <w:bCs/>
                <w:iCs/>
              </w:rPr>
            </w:pPr>
            <w:r>
              <w:rPr>
                <w:i/>
              </w:rPr>
              <w:t>Teachers develop and utilize questions at a variety of levels of depth of knowledge</w:t>
            </w:r>
          </w:p>
        </w:tc>
        <w:tc>
          <w:tcPr>
            <w:tcW w:w="2878" w:type="dxa"/>
            <w:vAlign w:val="center"/>
          </w:tcPr>
          <w:p w14:paraId="7D0DCC7C" w14:textId="18E864DC" w:rsidR="002A5884" w:rsidRPr="005F21F5" w:rsidRDefault="002A5884" w:rsidP="002A5884">
            <w:pPr>
              <w:rPr>
                <w:i/>
              </w:rPr>
            </w:pPr>
            <w:r>
              <w:rPr>
                <w:i/>
              </w:rPr>
              <w:t>Teachers intentionally develop and utilize scaffolded questions at a variety of levels of depth of knowledge</w:t>
            </w:r>
          </w:p>
        </w:tc>
      </w:tr>
      <w:tr w:rsidR="00CD219E" w14:paraId="7F5E65D2" w14:textId="77777777" w:rsidTr="002A5884">
        <w:tc>
          <w:tcPr>
            <w:tcW w:w="2878" w:type="dxa"/>
            <w:vAlign w:val="center"/>
          </w:tcPr>
          <w:p w14:paraId="637530AF" w14:textId="59E9D50A" w:rsidR="00CD219E" w:rsidRPr="00EA7770" w:rsidRDefault="00CD219E" w:rsidP="00CD219E">
            <w:pPr>
              <w:jc w:val="center"/>
              <w:rPr>
                <w:b/>
                <w:sz w:val="24"/>
                <w:szCs w:val="24"/>
              </w:rPr>
            </w:pPr>
            <w:r w:rsidRPr="00EA7770">
              <w:rPr>
                <w:b/>
                <w:sz w:val="24"/>
                <w:szCs w:val="24"/>
              </w:rPr>
              <w:t xml:space="preserve">Element </w:t>
            </w:r>
            <w:r>
              <w:rPr>
                <w:b/>
                <w:sz w:val="24"/>
                <w:szCs w:val="24"/>
              </w:rPr>
              <w:t>D</w:t>
            </w:r>
          </w:p>
          <w:p w14:paraId="21D98C1B" w14:textId="77777777" w:rsidR="00CD219E" w:rsidRPr="00EA7770" w:rsidRDefault="00CD219E" w:rsidP="00CD219E">
            <w:pPr>
              <w:rPr>
                <w:b/>
                <w:sz w:val="16"/>
                <w:szCs w:val="16"/>
              </w:rPr>
            </w:pPr>
          </w:p>
          <w:p w14:paraId="7AFD40DA" w14:textId="70BC8A02" w:rsidR="00CD219E" w:rsidRPr="00EA7770" w:rsidRDefault="00CD219E" w:rsidP="00CD219E">
            <w:pPr>
              <w:rPr>
                <w:b/>
                <w:sz w:val="24"/>
                <w:szCs w:val="24"/>
              </w:rPr>
            </w:pPr>
            <w:r>
              <w:rPr>
                <w:b/>
              </w:rPr>
              <w:t>Do teachers employ a variety of student engagement strategies and best practices?</w:t>
            </w:r>
          </w:p>
        </w:tc>
        <w:tc>
          <w:tcPr>
            <w:tcW w:w="2878" w:type="dxa"/>
            <w:vAlign w:val="center"/>
          </w:tcPr>
          <w:p w14:paraId="60ADDF2F" w14:textId="5CCB95A3" w:rsidR="00CD219E" w:rsidRDefault="00DB275F" w:rsidP="002A5884">
            <w:pPr>
              <w:rPr>
                <w:i/>
              </w:rPr>
            </w:pPr>
            <w:r>
              <w:rPr>
                <w:i/>
              </w:rPr>
              <w:t>Teachers do not employ a variety of student engagement strategies and best practices</w:t>
            </w:r>
          </w:p>
        </w:tc>
        <w:tc>
          <w:tcPr>
            <w:tcW w:w="2878" w:type="dxa"/>
            <w:vAlign w:val="center"/>
          </w:tcPr>
          <w:p w14:paraId="0957EECF" w14:textId="13C4F692" w:rsidR="00CD219E" w:rsidRDefault="00DB275F" w:rsidP="002A5884">
            <w:pPr>
              <w:rPr>
                <w:i/>
              </w:rPr>
            </w:pPr>
            <w:r>
              <w:rPr>
                <w:i/>
              </w:rPr>
              <w:t>Few teachers employ a variety of student engagement strategies and best practices</w:t>
            </w:r>
          </w:p>
        </w:tc>
        <w:tc>
          <w:tcPr>
            <w:tcW w:w="2878" w:type="dxa"/>
            <w:vAlign w:val="center"/>
          </w:tcPr>
          <w:p w14:paraId="0D7141C9" w14:textId="64D0B0B3" w:rsidR="00CD219E" w:rsidRDefault="00DB275F" w:rsidP="002A5884">
            <w:pPr>
              <w:rPr>
                <w:i/>
              </w:rPr>
            </w:pPr>
            <w:r>
              <w:rPr>
                <w:i/>
              </w:rPr>
              <w:t>Most teachers employ a variety of student engagement strategies and best practices</w:t>
            </w:r>
          </w:p>
        </w:tc>
        <w:tc>
          <w:tcPr>
            <w:tcW w:w="2878" w:type="dxa"/>
            <w:vAlign w:val="center"/>
          </w:tcPr>
          <w:p w14:paraId="4CF5738A" w14:textId="060907A7" w:rsidR="00CD219E" w:rsidRDefault="00DC483E" w:rsidP="002A5884">
            <w:pPr>
              <w:rPr>
                <w:i/>
              </w:rPr>
            </w:pPr>
            <w:r>
              <w:rPr>
                <w:i/>
              </w:rPr>
              <w:t>All teachers employ a variety of student engagement strategies and best practices</w:t>
            </w:r>
          </w:p>
        </w:tc>
      </w:tr>
      <w:tr w:rsidR="00DF428D" w14:paraId="6A74FADA" w14:textId="77777777" w:rsidTr="002A5884">
        <w:tc>
          <w:tcPr>
            <w:tcW w:w="2878" w:type="dxa"/>
            <w:vAlign w:val="center"/>
          </w:tcPr>
          <w:p w14:paraId="3061DED0" w14:textId="6F9F266F" w:rsidR="00403075" w:rsidRPr="00EA7770" w:rsidRDefault="00403075" w:rsidP="00403075">
            <w:pPr>
              <w:jc w:val="center"/>
              <w:rPr>
                <w:b/>
                <w:sz w:val="24"/>
                <w:szCs w:val="24"/>
              </w:rPr>
            </w:pPr>
            <w:r w:rsidRPr="00EA7770">
              <w:rPr>
                <w:b/>
                <w:sz w:val="24"/>
                <w:szCs w:val="24"/>
              </w:rPr>
              <w:lastRenderedPageBreak/>
              <w:t xml:space="preserve">Element </w:t>
            </w:r>
            <w:r w:rsidR="00CD219E">
              <w:rPr>
                <w:b/>
                <w:sz w:val="24"/>
                <w:szCs w:val="24"/>
              </w:rPr>
              <w:t>E</w:t>
            </w:r>
          </w:p>
          <w:p w14:paraId="35ADACAD" w14:textId="77777777" w:rsidR="00403075" w:rsidRPr="00EA7770" w:rsidRDefault="00403075" w:rsidP="00403075">
            <w:pPr>
              <w:rPr>
                <w:b/>
                <w:sz w:val="16"/>
                <w:szCs w:val="16"/>
              </w:rPr>
            </w:pPr>
          </w:p>
          <w:p w14:paraId="0316BDD0" w14:textId="59301C6A" w:rsidR="00DF428D" w:rsidRPr="00EA7770" w:rsidRDefault="00403075" w:rsidP="00403075">
            <w:pPr>
              <w:rPr>
                <w:b/>
                <w:sz w:val="24"/>
                <w:szCs w:val="24"/>
              </w:rPr>
            </w:pPr>
            <w:r>
              <w:rPr>
                <w:b/>
              </w:rPr>
              <w:t>Do teachers use evidence-based interventions, strategies, and routines?</w:t>
            </w:r>
          </w:p>
        </w:tc>
        <w:tc>
          <w:tcPr>
            <w:tcW w:w="2878" w:type="dxa"/>
            <w:vAlign w:val="center"/>
          </w:tcPr>
          <w:p w14:paraId="1A7C77B5" w14:textId="5C88177D" w:rsidR="00DF428D" w:rsidRDefault="00A40437" w:rsidP="002A5884">
            <w:pPr>
              <w:rPr>
                <w:i/>
              </w:rPr>
            </w:pPr>
            <w:r>
              <w:rPr>
                <w:i/>
              </w:rPr>
              <w:t>Teachers do not use evidence-based interventions, strategies, and routines</w:t>
            </w:r>
          </w:p>
        </w:tc>
        <w:tc>
          <w:tcPr>
            <w:tcW w:w="2878" w:type="dxa"/>
            <w:vAlign w:val="center"/>
          </w:tcPr>
          <w:p w14:paraId="34091580" w14:textId="3322E3C0" w:rsidR="00DF428D" w:rsidRDefault="00A40437" w:rsidP="002A5884">
            <w:pPr>
              <w:rPr>
                <w:i/>
              </w:rPr>
            </w:pPr>
            <w:r>
              <w:rPr>
                <w:i/>
              </w:rPr>
              <w:t>Few teachers use evidence-based interventions, strategies, and routines</w:t>
            </w:r>
          </w:p>
        </w:tc>
        <w:tc>
          <w:tcPr>
            <w:tcW w:w="2878" w:type="dxa"/>
            <w:vAlign w:val="center"/>
          </w:tcPr>
          <w:p w14:paraId="5B8AA990" w14:textId="51989344" w:rsidR="00DF428D" w:rsidRDefault="00A40437" w:rsidP="002A5884">
            <w:pPr>
              <w:rPr>
                <w:i/>
              </w:rPr>
            </w:pPr>
            <w:r>
              <w:rPr>
                <w:i/>
              </w:rPr>
              <w:t>Most teachers use evidence-based interventions, strategies, and routines</w:t>
            </w:r>
          </w:p>
        </w:tc>
        <w:tc>
          <w:tcPr>
            <w:tcW w:w="2878" w:type="dxa"/>
            <w:vAlign w:val="center"/>
          </w:tcPr>
          <w:p w14:paraId="7197DFE3" w14:textId="114F33AE" w:rsidR="00A40437" w:rsidRDefault="00A40437" w:rsidP="002A5884">
            <w:pPr>
              <w:rPr>
                <w:i/>
              </w:rPr>
            </w:pPr>
            <w:r>
              <w:rPr>
                <w:i/>
              </w:rPr>
              <w:t>All teachers use evidence-based interventions, strategies, and routines</w:t>
            </w:r>
          </w:p>
        </w:tc>
      </w:tr>
      <w:tr w:rsidR="00AC6711" w14:paraId="6AD81134" w14:textId="77777777" w:rsidTr="00AC6711">
        <w:tc>
          <w:tcPr>
            <w:tcW w:w="2878" w:type="dxa"/>
            <w:vAlign w:val="center"/>
          </w:tcPr>
          <w:p w14:paraId="66E602AA" w14:textId="16D4EDAE" w:rsidR="00AC6711" w:rsidRPr="00EA7770" w:rsidRDefault="00AC6711" w:rsidP="00AC6711">
            <w:pPr>
              <w:jc w:val="center"/>
              <w:rPr>
                <w:b/>
                <w:sz w:val="24"/>
                <w:szCs w:val="24"/>
              </w:rPr>
            </w:pPr>
            <w:r w:rsidRPr="00EA7770">
              <w:rPr>
                <w:b/>
                <w:sz w:val="24"/>
                <w:szCs w:val="24"/>
              </w:rPr>
              <w:t xml:space="preserve">Element </w:t>
            </w:r>
            <w:r>
              <w:rPr>
                <w:b/>
                <w:sz w:val="24"/>
                <w:szCs w:val="24"/>
              </w:rPr>
              <w:t>I</w:t>
            </w:r>
          </w:p>
          <w:p w14:paraId="21012D5E" w14:textId="77777777" w:rsidR="00AC6711" w:rsidRPr="00EA7770" w:rsidRDefault="00AC6711" w:rsidP="00AC6711">
            <w:pPr>
              <w:rPr>
                <w:b/>
                <w:sz w:val="16"/>
                <w:szCs w:val="16"/>
              </w:rPr>
            </w:pPr>
          </w:p>
          <w:p w14:paraId="652EE68C" w14:textId="6663E53F" w:rsidR="00AC6711" w:rsidRPr="00EA7770" w:rsidRDefault="00AC6711" w:rsidP="00AC6711">
            <w:pPr>
              <w:rPr>
                <w:b/>
                <w:sz w:val="24"/>
                <w:szCs w:val="24"/>
              </w:rPr>
            </w:pPr>
            <w:r>
              <w:rPr>
                <w:b/>
              </w:rPr>
              <w:t>Is a variety of grouping strategies used intentionally to meet the needs of all students?</w:t>
            </w:r>
          </w:p>
        </w:tc>
        <w:tc>
          <w:tcPr>
            <w:tcW w:w="2878" w:type="dxa"/>
            <w:vAlign w:val="center"/>
          </w:tcPr>
          <w:p w14:paraId="534F70C9" w14:textId="6DBBB93E" w:rsidR="00AC6711" w:rsidRDefault="00AC6711" w:rsidP="00AC6711">
            <w:pPr>
              <w:rPr>
                <w:i/>
              </w:rPr>
            </w:pPr>
            <w:r>
              <w:rPr>
                <w:i/>
              </w:rPr>
              <w:t>Grouping strategies are not used intentionally to meet the needs of all students</w:t>
            </w:r>
          </w:p>
        </w:tc>
        <w:tc>
          <w:tcPr>
            <w:tcW w:w="2878" w:type="dxa"/>
            <w:vAlign w:val="center"/>
          </w:tcPr>
          <w:p w14:paraId="29A6A663" w14:textId="55BE7755" w:rsidR="00AC6711" w:rsidRDefault="00AC6711" w:rsidP="00AC6711">
            <w:pPr>
              <w:rPr>
                <w:i/>
              </w:rPr>
            </w:pPr>
            <w:r>
              <w:rPr>
                <w:i/>
              </w:rPr>
              <w:t>Very limited grouping strategies are used intentionally to meet the needs of all students</w:t>
            </w:r>
          </w:p>
        </w:tc>
        <w:tc>
          <w:tcPr>
            <w:tcW w:w="2878" w:type="dxa"/>
            <w:vAlign w:val="center"/>
          </w:tcPr>
          <w:p w14:paraId="7949F5DC" w14:textId="06F4E2CE" w:rsidR="00AC6711" w:rsidRDefault="00AC6711" w:rsidP="00AC6711">
            <w:pPr>
              <w:rPr>
                <w:i/>
              </w:rPr>
            </w:pPr>
            <w:r>
              <w:rPr>
                <w:i/>
              </w:rPr>
              <w:t>Some grouping strategies are used intentionally to meet the needs of all students</w:t>
            </w:r>
          </w:p>
        </w:tc>
        <w:tc>
          <w:tcPr>
            <w:tcW w:w="2878" w:type="dxa"/>
            <w:vAlign w:val="center"/>
          </w:tcPr>
          <w:p w14:paraId="2569E738" w14:textId="7BADB407" w:rsidR="00AC6711" w:rsidRDefault="00AC6711" w:rsidP="00AC6711">
            <w:pPr>
              <w:rPr>
                <w:i/>
              </w:rPr>
            </w:pPr>
            <w:r>
              <w:rPr>
                <w:i/>
              </w:rPr>
              <w:t>A variety of grouping strategies are used intentionally to meet the needs of all students</w:t>
            </w:r>
          </w:p>
        </w:tc>
      </w:tr>
      <w:tr w:rsidR="00622A51" w14:paraId="646B9516" w14:textId="77777777" w:rsidTr="00622A51">
        <w:tc>
          <w:tcPr>
            <w:tcW w:w="2878" w:type="dxa"/>
            <w:vAlign w:val="center"/>
          </w:tcPr>
          <w:p w14:paraId="645C3BB1" w14:textId="35BC828E" w:rsidR="00622A51" w:rsidRPr="00EA7770" w:rsidRDefault="00622A51" w:rsidP="00622A51">
            <w:pPr>
              <w:jc w:val="center"/>
              <w:rPr>
                <w:b/>
                <w:sz w:val="24"/>
                <w:szCs w:val="24"/>
              </w:rPr>
            </w:pPr>
            <w:r w:rsidRPr="00EA7770">
              <w:rPr>
                <w:b/>
                <w:sz w:val="24"/>
                <w:szCs w:val="24"/>
              </w:rPr>
              <w:t xml:space="preserve">Element </w:t>
            </w:r>
            <w:r>
              <w:rPr>
                <w:b/>
                <w:sz w:val="24"/>
                <w:szCs w:val="24"/>
              </w:rPr>
              <w:t>J</w:t>
            </w:r>
          </w:p>
          <w:p w14:paraId="416AEE16" w14:textId="77777777" w:rsidR="00622A51" w:rsidRPr="00EA7770" w:rsidRDefault="00622A51" w:rsidP="00622A51">
            <w:pPr>
              <w:rPr>
                <w:b/>
                <w:sz w:val="16"/>
                <w:szCs w:val="16"/>
              </w:rPr>
            </w:pPr>
          </w:p>
          <w:p w14:paraId="3D741AFD" w14:textId="386FBD5A" w:rsidR="00622A51" w:rsidRPr="00EA7770" w:rsidRDefault="00622A51" w:rsidP="00622A51">
            <w:pPr>
              <w:rPr>
                <w:b/>
                <w:sz w:val="24"/>
                <w:szCs w:val="24"/>
              </w:rPr>
            </w:pPr>
            <w:r>
              <w:rPr>
                <w:b/>
              </w:rPr>
              <w:t>Is feedback to students specific and actionable?</w:t>
            </w:r>
          </w:p>
        </w:tc>
        <w:tc>
          <w:tcPr>
            <w:tcW w:w="2878" w:type="dxa"/>
            <w:vAlign w:val="center"/>
          </w:tcPr>
          <w:p w14:paraId="2A3C3719" w14:textId="28CBBD0A" w:rsidR="00622A51" w:rsidRDefault="00622A51" w:rsidP="00622A51">
            <w:pPr>
              <w:rPr>
                <w:i/>
              </w:rPr>
            </w:pPr>
            <w:r>
              <w:rPr>
                <w:i/>
              </w:rPr>
              <w:t>Feedback to students is not specific or actionable</w:t>
            </w:r>
          </w:p>
        </w:tc>
        <w:tc>
          <w:tcPr>
            <w:tcW w:w="2878" w:type="dxa"/>
            <w:vAlign w:val="center"/>
          </w:tcPr>
          <w:p w14:paraId="631A9618" w14:textId="2B1FF489" w:rsidR="00622A51" w:rsidRDefault="00622A51" w:rsidP="00622A51">
            <w:pPr>
              <w:rPr>
                <w:i/>
              </w:rPr>
            </w:pPr>
            <w:r>
              <w:rPr>
                <w:i/>
              </w:rPr>
              <w:t>Feedback to students is specific but never actionable</w:t>
            </w:r>
          </w:p>
        </w:tc>
        <w:tc>
          <w:tcPr>
            <w:tcW w:w="2878" w:type="dxa"/>
            <w:vAlign w:val="center"/>
          </w:tcPr>
          <w:p w14:paraId="0DFCF2A9" w14:textId="03F505B0" w:rsidR="00622A51" w:rsidRDefault="00622A51" w:rsidP="00622A51">
            <w:pPr>
              <w:rPr>
                <w:i/>
              </w:rPr>
            </w:pPr>
            <w:r>
              <w:rPr>
                <w:i/>
              </w:rPr>
              <w:t>Feedback to students is specific but not always actionable</w:t>
            </w:r>
          </w:p>
        </w:tc>
        <w:tc>
          <w:tcPr>
            <w:tcW w:w="2878" w:type="dxa"/>
            <w:vAlign w:val="center"/>
          </w:tcPr>
          <w:p w14:paraId="3BF5EC00" w14:textId="69E7E336" w:rsidR="00622A51" w:rsidRDefault="00622A51" w:rsidP="00622A51">
            <w:pPr>
              <w:rPr>
                <w:i/>
              </w:rPr>
            </w:pPr>
            <w:r>
              <w:rPr>
                <w:i/>
              </w:rPr>
              <w:t>Feedback to students is specific and actionable</w:t>
            </w:r>
          </w:p>
        </w:tc>
      </w:tr>
    </w:tbl>
    <w:p w14:paraId="3B876C46" w14:textId="5AAEE2DF" w:rsidR="00A9209D" w:rsidRDefault="00A9209D" w:rsidP="00FF55C5"/>
    <w:p w14:paraId="02425ABC" w14:textId="6BDC41B5" w:rsidR="00067A81" w:rsidRDefault="00067A81">
      <w:r>
        <w:br w:type="page"/>
      </w:r>
    </w:p>
    <w:p w14:paraId="65F7090E" w14:textId="7B28CE53" w:rsidR="00067A81" w:rsidRPr="00716706" w:rsidRDefault="00067A81" w:rsidP="00BB2A5C">
      <w:pPr>
        <w:pStyle w:val="Heading2"/>
      </w:pPr>
      <w:r w:rsidRPr="00067A81">
        <w:lastRenderedPageBreak/>
        <w:t>Indicator 2.5 Our teachers have a strong understanding of types of assessment.</w:t>
      </w:r>
    </w:p>
    <w:p w14:paraId="117C7151" w14:textId="77777777" w:rsidR="00067A81" w:rsidRPr="00BB2A5C" w:rsidRDefault="00067A81" w:rsidP="00067A81">
      <w:pPr>
        <w:ind w:firstLine="720"/>
        <w:rPr>
          <w:i/>
          <w:sz w:val="24"/>
          <w:szCs w:val="24"/>
        </w:rPr>
      </w:pPr>
      <w:bookmarkStart w:id="2" w:name="Output:_Students_and_teachers_collaborat"/>
      <w:bookmarkEnd w:id="2"/>
      <w:r w:rsidRPr="00067A81">
        <w:rPr>
          <w:i/>
          <w:sz w:val="24"/>
          <w:szCs w:val="24"/>
        </w:rPr>
        <w:t>Output: Students and teachers collaboratively utilize assessment data to plan, drive, and evaluate student learning outcomes</w:t>
      </w:r>
    </w:p>
    <w:p w14:paraId="715F1EA8" w14:textId="395F20DC" w:rsidR="00067A81" w:rsidRPr="00067A81" w:rsidRDefault="00067A81" w:rsidP="00067A81">
      <w:pPr>
        <w:ind w:firstLine="720"/>
        <w:rPr>
          <w:i/>
        </w:rPr>
      </w:pPr>
      <w:r w:rsidRPr="00067A81">
        <w:rPr>
          <w:b/>
          <w:i/>
        </w:rPr>
        <w:t>Choose the statement within each element which best matches your school.</w:t>
      </w:r>
    </w:p>
    <w:p w14:paraId="7BD1A7AC" w14:textId="7D514E78" w:rsidR="00067A81" w:rsidRDefault="00067A81" w:rsidP="00FF55C5"/>
    <w:tbl>
      <w:tblPr>
        <w:tblStyle w:val="TableGrid"/>
        <w:tblW w:w="0" w:type="auto"/>
        <w:tblCellMar>
          <w:top w:w="72" w:type="dxa"/>
          <w:left w:w="115" w:type="dxa"/>
          <w:bottom w:w="72" w:type="dxa"/>
          <w:right w:w="115" w:type="dxa"/>
        </w:tblCellMar>
        <w:tblLook w:val="04A0" w:firstRow="1" w:lastRow="0" w:firstColumn="1" w:lastColumn="0" w:noHBand="0" w:noVBand="1"/>
      </w:tblPr>
      <w:tblGrid>
        <w:gridCol w:w="2878"/>
        <w:gridCol w:w="2878"/>
        <w:gridCol w:w="2878"/>
        <w:gridCol w:w="2878"/>
        <w:gridCol w:w="2878"/>
      </w:tblGrid>
      <w:tr w:rsidR="00067A81" w14:paraId="1A26432F" w14:textId="77777777" w:rsidTr="003135C6">
        <w:tc>
          <w:tcPr>
            <w:tcW w:w="2878" w:type="dxa"/>
          </w:tcPr>
          <w:p w14:paraId="2BC494BD" w14:textId="77777777" w:rsidR="00067A81" w:rsidRPr="00F27A6E" w:rsidRDefault="00067A81" w:rsidP="003135C6">
            <w:pPr>
              <w:jc w:val="center"/>
              <w:rPr>
                <w:b/>
                <w:bCs/>
                <w:i/>
                <w:iCs/>
                <w:sz w:val="28"/>
                <w:szCs w:val="28"/>
              </w:rPr>
            </w:pPr>
            <w:r w:rsidRPr="00F27A6E">
              <w:rPr>
                <w:b/>
                <w:bCs/>
                <w:i/>
                <w:sz w:val="28"/>
                <w:szCs w:val="28"/>
              </w:rPr>
              <w:t>Rating</w:t>
            </w:r>
          </w:p>
        </w:tc>
        <w:tc>
          <w:tcPr>
            <w:tcW w:w="2878" w:type="dxa"/>
          </w:tcPr>
          <w:p w14:paraId="2F8AD933" w14:textId="77777777" w:rsidR="00067A81" w:rsidRPr="00F27A6E" w:rsidRDefault="00067A81" w:rsidP="003135C6">
            <w:pPr>
              <w:jc w:val="center"/>
              <w:rPr>
                <w:b/>
                <w:bCs/>
                <w:i/>
                <w:iCs/>
                <w:sz w:val="28"/>
                <w:szCs w:val="28"/>
              </w:rPr>
            </w:pPr>
            <w:r w:rsidRPr="00F27A6E">
              <w:rPr>
                <w:b/>
                <w:bCs/>
                <w:i/>
                <w:w w:val="99"/>
                <w:sz w:val="28"/>
                <w:szCs w:val="28"/>
              </w:rPr>
              <w:t>0</w:t>
            </w:r>
          </w:p>
        </w:tc>
        <w:tc>
          <w:tcPr>
            <w:tcW w:w="2878" w:type="dxa"/>
          </w:tcPr>
          <w:p w14:paraId="7CBB3864" w14:textId="77777777" w:rsidR="00067A81" w:rsidRPr="00F27A6E" w:rsidRDefault="00067A81" w:rsidP="003135C6">
            <w:pPr>
              <w:jc w:val="center"/>
              <w:rPr>
                <w:b/>
                <w:bCs/>
                <w:i/>
                <w:iCs/>
                <w:sz w:val="28"/>
                <w:szCs w:val="28"/>
              </w:rPr>
            </w:pPr>
            <w:r w:rsidRPr="00F27A6E">
              <w:rPr>
                <w:b/>
                <w:bCs/>
                <w:i/>
                <w:w w:val="99"/>
                <w:sz w:val="28"/>
                <w:szCs w:val="28"/>
              </w:rPr>
              <w:t>1</w:t>
            </w:r>
          </w:p>
        </w:tc>
        <w:tc>
          <w:tcPr>
            <w:tcW w:w="2878" w:type="dxa"/>
          </w:tcPr>
          <w:p w14:paraId="356F3D61" w14:textId="77777777" w:rsidR="00067A81" w:rsidRPr="00F27A6E" w:rsidRDefault="00067A81" w:rsidP="003135C6">
            <w:pPr>
              <w:jc w:val="center"/>
              <w:rPr>
                <w:b/>
                <w:bCs/>
                <w:i/>
                <w:iCs/>
                <w:sz w:val="28"/>
                <w:szCs w:val="28"/>
              </w:rPr>
            </w:pPr>
            <w:r w:rsidRPr="00F27A6E">
              <w:rPr>
                <w:b/>
                <w:bCs/>
                <w:i/>
                <w:w w:val="99"/>
                <w:sz w:val="28"/>
                <w:szCs w:val="28"/>
              </w:rPr>
              <w:t>2</w:t>
            </w:r>
          </w:p>
        </w:tc>
        <w:tc>
          <w:tcPr>
            <w:tcW w:w="2878" w:type="dxa"/>
          </w:tcPr>
          <w:p w14:paraId="07927F32" w14:textId="77777777" w:rsidR="00067A81" w:rsidRPr="00F27A6E" w:rsidRDefault="00067A81" w:rsidP="003135C6">
            <w:pPr>
              <w:jc w:val="center"/>
              <w:rPr>
                <w:b/>
                <w:bCs/>
                <w:i/>
                <w:iCs/>
                <w:sz w:val="28"/>
                <w:szCs w:val="28"/>
              </w:rPr>
            </w:pPr>
            <w:r w:rsidRPr="00F27A6E">
              <w:rPr>
                <w:b/>
                <w:bCs/>
                <w:i/>
                <w:w w:val="99"/>
                <w:sz w:val="28"/>
                <w:szCs w:val="28"/>
              </w:rPr>
              <w:t>3</w:t>
            </w:r>
          </w:p>
        </w:tc>
      </w:tr>
      <w:tr w:rsidR="001E5C2B" w14:paraId="540738AC" w14:textId="77777777" w:rsidTr="00245C98">
        <w:trPr>
          <w:trHeight w:val="1808"/>
        </w:trPr>
        <w:tc>
          <w:tcPr>
            <w:tcW w:w="2878" w:type="dxa"/>
            <w:vAlign w:val="center"/>
          </w:tcPr>
          <w:p w14:paraId="48EC2762" w14:textId="77777777" w:rsidR="001E5C2B" w:rsidRPr="00EA7770" w:rsidRDefault="001E5C2B" w:rsidP="001E5C2B">
            <w:pPr>
              <w:jc w:val="center"/>
              <w:rPr>
                <w:b/>
                <w:sz w:val="24"/>
                <w:szCs w:val="24"/>
              </w:rPr>
            </w:pPr>
            <w:r w:rsidRPr="00EA7770">
              <w:rPr>
                <w:b/>
                <w:sz w:val="24"/>
                <w:szCs w:val="24"/>
              </w:rPr>
              <w:t>Element A</w:t>
            </w:r>
          </w:p>
          <w:p w14:paraId="26AFB51E" w14:textId="77777777" w:rsidR="001E5C2B" w:rsidRPr="00EA7770" w:rsidRDefault="001E5C2B" w:rsidP="001E5C2B">
            <w:pPr>
              <w:rPr>
                <w:b/>
                <w:sz w:val="14"/>
                <w:szCs w:val="14"/>
                <w:u w:val="single"/>
              </w:rPr>
            </w:pPr>
          </w:p>
          <w:p w14:paraId="3DC4038F" w14:textId="22CA8706" w:rsidR="001E5C2B" w:rsidRPr="00EA7770" w:rsidRDefault="001E5C2B" w:rsidP="001E5C2B">
            <w:pPr>
              <w:rPr>
                <w:b/>
              </w:rPr>
            </w:pPr>
            <w:r>
              <w:rPr>
                <w:b/>
              </w:rPr>
              <w:t>Do teachers understand and implement a balance of assessment types?</w:t>
            </w:r>
          </w:p>
        </w:tc>
        <w:tc>
          <w:tcPr>
            <w:tcW w:w="2878" w:type="dxa"/>
            <w:vAlign w:val="center"/>
          </w:tcPr>
          <w:p w14:paraId="23C95F9D" w14:textId="4A0EDE6D" w:rsidR="001E5C2B" w:rsidRPr="0070781D" w:rsidRDefault="001E5C2B" w:rsidP="001E5C2B">
            <w:pPr>
              <w:rPr>
                <w:bCs/>
                <w:i/>
                <w:iCs/>
              </w:rPr>
            </w:pPr>
            <w:r>
              <w:rPr>
                <w:i/>
              </w:rPr>
              <w:t>A balance of assessment types is not understood and implemented</w:t>
            </w:r>
          </w:p>
        </w:tc>
        <w:tc>
          <w:tcPr>
            <w:tcW w:w="2878" w:type="dxa"/>
            <w:vAlign w:val="center"/>
          </w:tcPr>
          <w:p w14:paraId="7F65DBA1" w14:textId="0C522F35" w:rsidR="001E5C2B" w:rsidRPr="00162837" w:rsidRDefault="001E5C2B" w:rsidP="001E5C2B">
            <w:pPr>
              <w:rPr>
                <w:bCs/>
              </w:rPr>
            </w:pPr>
            <w:r>
              <w:rPr>
                <w:i/>
              </w:rPr>
              <w:t>Few teachers understand and implement a balance of assessment types</w:t>
            </w:r>
          </w:p>
        </w:tc>
        <w:tc>
          <w:tcPr>
            <w:tcW w:w="2878" w:type="dxa"/>
            <w:vAlign w:val="center"/>
          </w:tcPr>
          <w:p w14:paraId="01A7A847" w14:textId="6B9959D8" w:rsidR="001E5C2B" w:rsidRPr="005244C7" w:rsidRDefault="001E5C2B" w:rsidP="001E5C2B">
            <w:pPr>
              <w:rPr>
                <w:bCs/>
                <w:iCs/>
              </w:rPr>
            </w:pPr>
            <w:r>
              <w:rPr>
                <w:i/>
              </w:rPr>
              <w:t>Some teachers understand and implement a balance of assessment types</w:t>
            </w:r>
          </w:p>
        </w:tc>
        <w:tc>
          <w:tcPr>
            <w:tcW w:w="2878" w:type="dxa"/>
            <w:vAlign w:val="center"/>
          </w:tcPr>
          <w:p w14:paraId="17EF57C7" w14:textId="4FB75EF9" w:rsidR="001E5C2B" w:rsidRPr="005244C7" w:rsidRDefault="001E5C2B" w:rsidP="001E5C2B">
            <w:pPr>
              <w:rPr>
                <w:bCs/>
                <w:iCs/>
              </w:rPr>
            </w:pPr>
            <w:r>
              <w:rPr>
                <w:i/>
              </w:rPr>
              <w:t>All teachers understand and implement a balance of assessment types</w:t>
            </w:r>
          </w:p>
        </w:tc>
      </w:tr>
      <w:tr w:rsidR="00071792" w14:paraId="64DC81AC" w14:textId="77777777" w:rsidTr="00245C98">
        <w:trPr>
          <w:trHeight w:val="2321"/>
        </w:trPr>
        <w:tc>
          <w:tcPr>
            <w:tcW w:w="2878" w:type="dxa"/>
            <w:vAlign w:val="center"/>
          </w:tcPr>
          <w:p w14:paraId="3415F97C" w14:textId="7ABF9D24" w:rsidR="00071792" w:rsidRPr="00EA7770" w:rsidRDefault="00071792" w:rsidP="00071792">
            <w:pPr>
              <w:jc w:val="center"/>
              <w:rPr>
                <w:b/>
                <w:sz w:val="24"/>
                <w:szCs w:val="24"/>
              </w:rPr>
            </w:pPr>
            <w:r w:rsidRPr="00EA7770">
              <w:rPr>
                <w:b/>
                <w:sz w:val="24"/>
                <w:szCs w:val="24"/>
              </w:rPr>
              <w:t xml:space="preserve">Element </w:t>
            </w:r>
            <w:r>
              <w:rPr>
                <w:b/>
                <w:sz w:val="24"/>
                <w:szCs w:val="24"/>
              </w:rPr>
              <w:t>B</w:t>
            </w:r>
          </w:p>
          <w:p w14:paraId="4A10E7DB" w14:textId="77777777" w:rsidR="00071792" w:rsidRPr="00EA7770" w:rsidRDefault="00071792" w:rsidP="00071792">
            <w:pPr>
              <w:rPr>
                <w:b/>
                <w:sz w:val="16"/>
                <w:szCs w:val="16"/>
              </w:rPr>
            </w:pPr>
          </w:p>
          <w:p w14:paraId="059BA649" w14:textId="48E58ACE" w:rsidR="00071792" w:rsidRPr="00EA7770" w:rsidRDefault="00071792" w:rsidP="00071792">
            <w:pPr>
              <w:rPr>
                <w:b/>
                <w:sz w:val="24"/>
                <w:szCs w:val="24"/>
                <w:u w:val="single"/>
              </w:rPr>
            </w:pPr>
            <w:r>
              <w:rPr>
                <w:b/>
              </w:rPr>
              <w:t>Are formative assessments or assessment for learning an essential part of instruction</w:t>
            </w:r>
            <w:r w:rsidRPr="008F43AF">
              <w:rPr>
                <w:b/>
              </w:rPr>
              <w:t>?</w:t>
            </w:r>
          </w:p>
        </w:tc>
        <w:tc>
          <w:tcPr>
            <w:tcW w:w="2878" w:type="dxa"/>
            <w:vAlign w:val="center"/>
          </w:tcPr>
          <w:p w14:paraId="3F46FD4F" w14:textId="4D7F30E3" w:rsidR="00071792" w:rsidRPr="006D1DF1" w:rsidRDefault="007C4B1E" w:rsidP="00071792">
            <w:pPr>
              <w:rPr>
                <w:bCs/>
                <w:i/>
                <w:iCs/>
              </w:rPr>
            </w:pPr>
            <w:hyperlink r:id="rId28">
              <w:r w:rsidR="00071792">
                <w:rPr>
                  <w:i/>
                </w:rPr>
                <w:t>Formative assessment</w:t>
              </w:r>
            </w:hyperlink>
            <w:r w:rsidR="00071792">
              <w:rPr>
                <w:i/>
              </w:rPr>
              <w:t xml:space="preserve"> or assessment for learning is not part of instruction</w:t>
            </w:r>
          </w:p>
        </w:tc>
        <w:tc>
          <w:tcPr>
            <w:tcW w:w="2878" w:type="dxa"/>
            <w:vAlign w:val="center"/>
          </w:tcPr>
          <w:p w14:paraId="2170A1C8" w14:textId="7F8261EB" w:rsidR="00071792" w:rsidRPr="00162837" w:rsidRDefault="00071792" w:rsidP="00071792">
            <w:pPr>
              <w:rPr>
                <w:bCs/>
              </w:rPr>
            </w:pPr>
            <w:r>
              <w:rPr>
                <w:i/>
              </w:rPr>
              <w:t>Formative assessment or assessment for learning is infrequently part of instruction</w:t>
            </w:r>
          </w:p>
        </w:tc>
        <w:tc>
          <w:tcPr>
            <w:tcW w:w="2878" w:type="dxa"/>
            <w:vAlign w:val="center"/>
          </w:tcPr>
          <w:p w14:paraId="78FB4693" w14:textId="5EDDBEFA" w:rsidR="00071792" w:rsidRPr="005244C7" w:rsidRDefault="00071792" w:rsidP="00071792">
            <w:pPr>
              <w:rPr>
                <w:bCs/>
                <w:iCs/>
              </w:rPr>
            </w:pPr>
            <w:r>
              <w:rPr>
                <w:i/>
              </w:rPr>
              <w:t>Formative assessment or assessment for learning is a limited part of instruction</w:t>
            </w:r>
          </w:p>
        </w:tc>
        <w:tc>
          <w:tcPr>
            <w:tcW w:w="2878" w:type="dxa"/>
            <w:vAlign w:val="center"/>
          </w:tcPr>
          <w:p w14:paraId="5ACF7C32" w14:textId="69E96954" w:rsidR="00071792" w:rsidRPr="005F21F5" w:rsidRDefault="00071792" w:rsidP="00071792">
            <w:pPr>
              <w:rPr>
                <w:i/>
              </w:rPr>
            </w:pPr>
            <w:r>
              <w:rPr>
                <w:i/>
              </w:rPr>
              <w:t>Formative assessment or assessment for learning is an essential part of instruction</w:t>
            </w:r>
          </w:p>
        </w:tc>
      </w:tr>
      <w:tr w:rsidR="00C32E14" w14:paraId="331A1345" w14:textId="77777777" w:rsidTr="00C32E14">
        <w:tc>
          <w:tcPr>
            <w:tcW w:w="2878" w:type="dxa"/>
            <w:vAlign w:val="center"/>
          </w:tcPr>
          <w:p w14:paraId="7A6798D2" w14:textId="6036C546" w:rsidR="00C32E14" w:rsidRPr="00EA7770" w:rsidRDefault="00C32E14" w:rsidP="00C32E14">
            <w:pPr>
              <w:jc w:val="center"/>
              <w:rPr>
                <w:b/>
                <w:sz w:val="24"/>
                <w:szCs w:val="24"/>
              </w:rPr>
            </w:pPr>
            <w:r w:rsidRPr="00EA7770">
              <w:rPr>
                <w:b/>
                <w:sz w:val="24"/>
                <w:szCs w:val="24"/>
              </w:rPr>
              <w:t xml:space="preserve">Element </w:t>
            </w:r>
            <w:r>
              <w:rPr>
                <w:b/>
                <w:sz w:val="24"/>
                <w:szCs w:val="24"/>
              </w:rPr>
              <w:t>D</w:t>
            </w:r>
          </w:p>
          <w:p w14:paraId="735E9B5C" w14:textId="77777777" w:rsidR="00C32E14" w:rsidRDefault="00C32E14" w:rsidP="00C32E14">
            <w:pPr>
              <w:rPr>
                <w:b/>
              </w:rPr>
            </w:pPr>
          </w:p>
          <w:p w14:paraId="0F7B07FE" w14:textId="30A52D59" w:rsidR="00C32E14" w:rsidRPr="00EA7770" w:rsidRDefault="00C32E14" w:rsidP="00C32E14">
            <w:pPr>
              <w:rPr>
                <w:b/>
                <w:sz w:val="24"/>
                <w:szCs w:val="24"/>
                <w:u w:val="single"/>
              </w:rPr>
            </w:pPr>
            <w:r>
              <w:rPr>
                <w:b/>
              </w:rPr>
              <w:t>How many teachers use differentiated, in-the-moment, checks for understanding and in-class assessments to ensure individual student progress between benchmark assessments</w:t>
            </w:r>
            <w:r w:rsidRPr="00E57333">
              <w:rPr>
                <w:b/>
              </w:rPr>
              <w:t>?</w:t>
            </w:r>
          </w:p>
        </w:tc>
        <w:tc>
          <w:tcPr>
            <w:tcW w:w="2878" w:type="dxa"/>
            <w:vAlign w:val="center"/>
          </w:tcPr>
          <w:p w14:paraId="7DEE6094" w14:textId="38952EF9" w:rsidR="00C32E14" w:rsidRPr="006D1DF1" w:rsidRDefault="00C32E14" w:rsidP="00C32E14">
            <w:pPr>
              <w:rPr>
                <w:bCs/>
                <w:i/>
                <w:iCs/>
              </w:rPr>
            </w:pPr>
            <w:r>
              <w:rPr>
                <w:i/>
              </w:rPr>
              <w:t>Differentiated, in-the- moment, checks for understanding and in- class assessments are not used to ensure individual student progress between benchmark assessments</w:t>
            </w:r>
          </w:p>
        </w:tc>
        <w:tc>
          <w:tcPr>
            <w:tcW w:w="2878" w:type="dxa"/>
            <w:vAlign w:val="center"/>
          </w:tcPr>
          <w:p w14:paraId="3CFC0EA5" w14:textId="4C0FE6D0" w:rsidR="00C32E14" w:rsidRPr="00162837" w:rsidRDefault="00C32E14" w:rsidP="00C32E14">
            <w:pPr>
              <w:rPr>
                <w:bCs/>
              </w:rPr>
            </w:pPr>
            <w:r>
              <w:rPr>
                <w:i/>
              </w:rPr>
              <w:t>Few teachers use differentiated, in-the- moment, checks for understanding and in-class assessments to ensure individual student progress between benchmark assessments</w:t>
            </w:r>
          </w:p>
        </w:tc>
        <w:tc>
          <w:tcPr>
            <w:tcW w:w="2878" w:type="dxa"/>
            <w:vAlign w:val="center"/>
          </w:tcPr>
          <w:p w14:paraId="2CCA939A" w14:textId="0BD5FDB8" w:rsidR="00C32E14" w:rsidRPr="005244C7" w:rsidRDefault="00C32E14" w:rsidP="00C32E14">
            <w:pPr>
              <w:rPr>
                <w:bCs/>
                <w:iCs/>
              </w:rPr>
            </w:pPr>
            <w:r>
              <w:rPr>
                <w:i/>
              </w:rPr>
              <w:t>Some teachers use differentiated, in-the- moment, checks for understanding and in-class assessments to ensure individual student progress between benchmark assessments</w:t>
            </w:r>
          </w:p>
        </w:tc>
        <w:tc>
          <w:tcPr>
            <w:tcW w:w="2878" w:type="dxa"/>
            <w:vAlign w:val="center"/>
          </w:tcPr>
          <w:p w14:paraId="728D559B" w14:textId="7E24805C" w:rsidR="00C32E14" w:rsidRPr="005F21F5" w:rsidRDefault="00C32E14" w:rsidP="00C32E14">
            <w:pPr>
              <w:rPr>
                <w:i/>
              </w:rPr>
            </w:pPr>
            <w:r>
              <w:rPr>
                <w:i/>
              </w:rPr>
              <w:t>All teachers use differentiated, in-the- moment, checks for understanding and in-class assessments to ensure individual student progress between benchmark assessments</w:t>
            </w:r>
          </w:p>
        </w:tc>
      </w:tr>
      <w:tr w:rsidR="002F4253" w14:paraId="35EDCA33" w14:textId="77777777" w:rsidTr="00245C98">
        <w:trPr>
          <w:trHeight w:val="2708"/>
        </w:trPr>
        <w:tc>
          <w:tcPr>
            <w:tcW w:w="2878" w:type="dxa"/>
            <w:vAlign w:val="center"/>
          </w:tcPr>
          <w:p w14:paraId="7BDEFFDD" w14:textId="29875B50" w:rsidR="002F4253" w:rsidRPr="00EA7770" w:rsidRDefault="002F4253" w:rsidP="002F4253">
            <w:pPr>
              <w:jc w:val="center"/>
              <w:rPr>
                <w:b/>
                <w:sz w:val="24"/>
                <w:szCs w:val="24"/>
              </w:rPr>
            </w:pPr>
            <w:r w:rsidRPr="00EA7770">
              <w:rPr>
                <w:b/>
                <w:sz w:val="24"/>
                <w:szCs w:val="24"/>
              </w:rPr>
              <w:lastRenderedPageBreak/>
              <w:t xml:space="preserve">Element </w:t>
            </w:r>
            <w:r>
              <w:rPr>
                <w:b/>
                <w:sz w:val="24"/>
                <w:szCs w:val="24"/>
              </w:rPr>
              <w:t>E</w:t>
            </w:r>
          </w:p>
          <w:p w14:paraId="350ACE87" w14:textId="77777777" w:rsidR="002F4253" w:rsidRPr="00EA7770" w:rsidRDefault="002F4253" w:rsidP="002F4253">
            <w:pPr>
              <w:rPr>
                <w:b/>
                <w:sz w:val="14"/>
                <w:szCs w:val="14"/>
                <w:u w:val="single"/>
              </w:rPr>
            </w:pPr>
          </w:p>
          <w:p w14:paraId="45663F12" w14:textId="36015ED3" w:rsidR="002F4253" w:rsidRPr="00EA7770" w:rsidRDefault="002F4253" w:rsidP="002F4253">
            <w:pPr>
              <w:rPr>
                <w:b/>
                <w:sz w:val="24"/>
                <w:szCs w:val="24"/>
              </w:rPr>
            </w:pPr>
            <w:r>
              <w:rPr>
                <w:b/>
              </w:rPr>
              <w:t>How many teachers use evidence of learning (both qualitative and quantitative data) to determine the next instructional steps and provide actionable feedback to students?</w:t>
            </w:r>
          </w:p>
        </w:tc>
        <w:tc>
          <w:tcPr>
            <w:tcW w:w="2878" w:type="dxa"/>
            <w:vAlign w:val="center"/>
          </w:tcPr>
          <w:p w14:paraId="7E8E6EDA" w14:textId="43F33DB3" w:rsidR="002F4253" w:rsidRDefault="002F4253" w:rsidP="002F4253">
            <w:pPr>
              <w:rPr>
                <w:i/>
              </w:rPr>
            </w:pPr>
            <w:r>
              <w:rPr>
                <w:i/>
              </w:rPr>
              <w:t>Teachers do not use evidence of learning (both qualitative and quantitative data) to determine the next instructional steps</w:t>
            </w:r>
          </w:p>
        </w:tc>
        <w:tc>
          <w:tcPr>
            <w:tcW w:w="2878" w:type="dxa"/>
            <w:vAlign w:val="center"/>
          </w:tcPr>
          <w:p w14:paraId="393F8ED1" w14:textId="6592CDC6" w:rsidR="002F4253" w:rsidRDefault="002F4253" w:rsidP="002F4253">
            <w:pPr>
              <w:rPr>
                <w:i/>
              </w:rPr>
            </w:pPr>
            <w:r>
              <w:rPr>
                <w:i/>
              </w:rPr>
              <w:t>Few teachers use evidence of learning (both qualitative and quantitative data) to determine the next instructional steps and provide actionable feedback to student</w:t>
            </w:r>
          </w:p>
        </w:tc>
        <w:tc>
          <w:tcPr>
            <w:tcW w:w="2878" w:type="dxa"/>
            <w:vAlign w:val="center"/>
          </w:tcPr>
          <w:p w14:paraId="5656B7E0" w14:textId="22844BA8" w:rsidR="002F4253" w:rsidRDefault="002F4253" w:rsidP="002F4253">
            <w:pPr>
              <w:rPr>
                <w:i/>
              </w:rPr>
            </w:pPr>
            <w:r>
              <w:rPr>
                <w:i/>
              </w:rPr>
              <w:t xml:space="preserve">Some </w:t>
            </w:r>
            <w:proofErr w:type="gramStart"/>
            <w:r>
              <w:rPr>
                <w:i/>
              </w:rPr>
              <w:t>teachers  use</w:t>
            </w:r>
            <w:proofErr w:type="gramEnd"/>
            <w:r>
              <w:rPr>
                <w:i/>
              </w:rPr>
              <w:t xml:space="preserve"> evidence of learning (both qualitative and quantitative data) to determine the next instructional steps and provide  actionable feedback to student</w:t>
            </w:r>
          </w:p>
        </w:tc>
        <w:tc>
          <w:tcPr>
            <w:tcW w:w="2878" w:type="dxa"/>
            <w:vAlign w:val="center"/>
          </w:tcPr>
          <w:p w14:paraId="57D8DEF2" w14:textId="5EF0B1FC" w:rsidR="002F4253" w:rsidRDefault="002F4253" w:rsidP="002F4253">
            <w:pPr>
              <w:rPr>
                <w:i/>
              </w:rPr>
            </w:pPr>
            <w:r>
              <w:rPr>
                <w:i/>
              </w:rPr>
              <w:t>All teachers use evidence of learning (both qualitative and quantitative data) to determine the next instructional steps and provide actionable feedback to student</w:t>
            </w:r>
          </w:p>
        </w:tc>
      </w:tr>
      <w:tr w:rsidR="005048C4" w14:paraId="507B548D" w14:textId="77777777" w:rsidTr="00245C98">
        <w:trPr>
          <w:trHeight w:val="2321"/>
        </w:trPr>
        <w:tc>
          <w:tcPr>
            <w:tcW w:w="2878" w:type="dxa"/>
            <w:vAlign w:val="center"/>
          </w:tcPr>
          <w:p w14:paraId="1872591D" w14:textId="6AE66ADF" w:rsidR="005048C4" w:rsidRPr="00EA7770" w:rsidRDefault="005048C4" w:rsidP="005048C4">
            <w:pPr>
              <w:jc w:val="center"/>
              <w:rPr>
                <w:b/>
                <w:sz w:val="24"/>
                <w:szCs w:val="24"/>
              </w:rPr>
            </w:pPr>
            <w:r w:rsidRPr="00EA7770">
              <w:rPr>
                <w:b/>
                <w:sz w:val="24"/>
                <w:szCs w:val="24"/>
              </w:rPr>
              <w:t xml:space="preserve">Element </w:t>
            </w:r>
            <w:r>
              <w:rPr>
                <w:b/>
                <w:sz w:val="24"/>
                <w:szCs w:val="24"/>
              </w:rPr>
              <w:t>F</w:t>
            </w:r>
          </w:p>
          <w:p w14:paraId="75D169A0" w14:textId="77777777" w:rsidR="005048C4" w:rsidRPr="00EA7770" w:rsidRDefault="005048C4" w:rsidP="005048C4">
            <w:pPr>
              <w:rPr>
                <w:b/>
                <w:sz w:val="16"/>
                <w:szCs w:val="16"/>
              </w:rPr>
            </w:pPr>
          </w:p>
          <w:p w14:paraId="0F57CA46" w14:textId="515048AA" w:rsidR="005048C4" w:rsidRPr="00EA7770" w:rsidRDefault="005048C4" w:rsidP="005048C4">
            <w:pPr>
              <w:rPr>
                <w:b/>
                <w:sz w:val="24"/>
                <w:szCs w:val="24"/>
              </w:rPr>
            </w:pPr>
            <w:r>
              <w:rPr>
                <w:b/>
              </w:rPr>
              <w:t>Are classroom summative assessment, regularly scheduled interim/ benchmark assessment and state assessment data used appropriately?</w:t>
            </w:r>
          </w:p>
        </w:tc>
        <w:tc>
          <w:tcPr>
            <w:tcW w:w="2878" w:type="dxa"/>
            <w:vAlign w:val="center"/>
          </w:tcPr>
          <w:p w14:paraId="35F788A4" w14:textId="3C0DA8A9" w:rsidR="005048C4" w:rsidRDefault="005048C4" w:rsidP="005048C4">
            <w:pPr>
              <w:rPr>
                <w:i/>
              </w:rPr>
            </w:pPr>
            <w:r>
              <w:rPr>
                <w:i/>
              </w:rPr>
              <w:t>Classroom summative assessment, interim/benchmark assessment and state assessment data are not used</w:t>
            </w:r>
          </w:p>
        </w:tc>
        <w:tc>
          <w:tcPr>
            <w:tcW w:w="2878" w:type="dxa"/>
            <w:vAlign w:val="center"/>
          </w:tcPr>
          <w:p w14:paraId="7441D1AB" w14:textId="730C1E01" w:rsidR="005048C4" w:rsidRDefault="005048C4" w:rsidP="005048C4">
            <w:pPr>
              <w:rPr>
                <w:i/>
              </w:rPr>
            </w:pPr>
            <w:r>
              <w:rPr>
                <w:i/>
              </w:rPr>
              <w:t>Planned classroom summative assessment and state assessment data are used; no benchmarks or interims are given</w:t>
            </w:r>
          </w:p>
        </w:tc>
        <w:tc>
          <w:tcPr>
            <w:tcW w:w="2878" w:type="dxa"/>
            <w:vAlign w:val="center"/>
          </w:tcPr>
          <w:p w14:paraId="1C158203" w14:textId="32E7F890" w:rsidR="005048C4" w:rsidRDefault="005048C4" w:rsidP="005048C4">
            <w:pPr>
              <w:rPr>
                <w:i/>
              </w:rPr>
            </w:pPr>
            <w:r>
              <w:rPr>
                <w:i/>
              </w:rPr>
              <w:t>Planned classroom summative assessment, regularly scheduled interim/benchmark assessment and state assessment data are not always used</w:t>
            </w:r>
          </w:p>
        </w:tc>
        <w:tc>
          <w:tcPr>
            <w:tcW w:w="2878" w:type="dxa"/>
            <w:vAlign w:val="center"/>
          </w:tcPr>
          <w:p w14:paraId="00296E5B" w14:textId="08376AE2" w:rsidR="005048C4" w:rsidRDefault="005048C4" w:rsidP="005048C4">
            <w:pPr>
              <w:rPr>
                <w:i/>
              </w:rPr>
            </w:pPr>
            <w:r>
              <w:rPr>
                <w:i/>
              </w:rPr>
              <w:t>Planned classroom summative assessment, regularly scheduled interim/benchmark assessment and state assessment data are used appropriately</w:t>
            </w:r>
          </w:p>
        </w:tc>
      </w:tr>
      <w:tr w:rsidR="006F3E0F" w14:paraId="66B7F2E9" w14:textId="77777777" w:rsidTr="006F3E0F">
        <w:tc>
          <w:tcPr>
            <w:tcW w:w="2878" w:type="dxa"/>
            <w:vAlign w:val="center"/>
          </w:tcPr>
          <w:p w14:paraId="2359F4AB" w14:textId="05AA72E1" w:rsidR="006F3E0F" w:rsidRPr="00EA7770" w:rsidRDefault="006F3E0F" w:rsidP="006F3E0F">
            <w:pPr>
              <w:jc w:val="center"/>
              <w:rPr>
                <w:b/>
                <w:sz w:val="24"/>
                <w:szCs w:val="24"/>
              </w:rPr>
            </w:pPr>
            <w:r w:rsidRPr="00EA7770">
              <w:rPr>
                <w:b/>
                <w:sz w:val="24"/>
                <w:szCs w:val="24"/>
              </w:rPr>
              <w:t xml:space="preserve">Element </w:t>
            </w:r>
            <w:r>
              <w:rPr>
                <w:b/>
                <w:sz w:val="24"/>
                <w:szCs w:val="24"/>
              </w:rPr>
              <w:t>G</w:t>
            </w:r>
          </w:p>
          <w:p w14:paraId="4D0C186A" w14:textId="77777777" w:rsidR="006F3E0F" w:rsidRPr="00EA7770" w:rsidRDefault="006F3E0F" w:rsidP="006F3E0F">
            <w:pPr>
              <w:rPr>
                <w:b/>
                <w:sz w:val="14"/>
                <w:szCs w:val="14"/>
                <w:u w:val="single"/>
              </w:rPr>
            </w:pPr>
          </w:p>
          <w:p w14:paraId="397B4026" w14:textId="6411819B" w:rsidR="006F3E0F" w:rsidRPr="00EA7770" w:rsidRDefault="006F3E0F" w:rsidP="006F3E0F">
            <w:pPr>
              <w:rPr>
                <w:b/>
                <w:sz w:val="24"/>
                <w:szCs w:val="24"/>
              </w:rPr>
            </w:pPr>
            <w:r>
              <w:rPr>
                <w:b/>
              </w:rPr>
              <w:t>Do teachers understand and implement a balance of assessment types?</w:t>
            </w:r>
          </w:p>
        </w:tc>
        <w:tc>
          <w:tcPr>
            <w:tcW w:w="2878" w:type="dxa"/>
            <w:vAlign w:val="center"/>
          </w:tcPr>
          <w:p w14:paraId="4858C234" w14:textId="1C4F9576" w:rsidR="006F3E0F" w:rsidRDefault="006F3E0F" w:rsidP="006F3E0F">
            <w:pPr>
              <w:rPr>
                <w:i/>
              </w:rPr>
            </w:pPr>
            <w:r>
              <w:rPr>
                <w:i/>
              </w:rPr>
              <w:t>All educators do not have access to timely user- friendly data reports, which include item-level analysis, standards-level analysis, and subgroup achievement</w:t>
            </w:r>
          </w:p>
        </w:tc>
        <w:tc>
          <w:tcPr>
            <w:tcW w:w="2878" w:type="dxa"/>
            <w:vAlign w:val="center"/>
          </w:tcPr>
          <w:p w14:paraId="101F1AE9" w14:textId="342584EB" w:rsidR="006F3E0F" w:rsidRDefault="006F3E0F" w:rsidP="006F3E0F">
            <w:pPr>
              <w:rPr>
                <w:i/>
              </w:rPr>
            </w:pPr>
            <w:r>
              <w:rPr>
                <w:i/>
              </w:rPr>
              <w:t>All educators have access to data reports, but may not be timely or user- friendly and may not include item-level analysis, standards-level analysis, and subgroup achievement</w:t>
            </w:r>
          </w:p>
        </w:tc>
        <w:tc>
          <w:tcPr>
            <w:tcW w:w="2878" w:type="dxa"/>
            <w:vAlign w:val="center"/>
          </w:tcPr>
          <w:p w14:paraId="14582434" w14:textId="1E68F5ED" w:rsidR="006F3E0F" w:rsidRDefault="006F3E0F" w:rsidP="006F3E0F">
            <w:pPr>
              <w:rPr>
                <w:i/>
              </w:rPr>
            </w:pPr>
            <w:r>
              <w:rPr>
                <w:i/>
              </w:rPr>
              <w:t>All educators have access to user-friendly data reports, which include item-level analysis, standards-level analysis, and subgroup achievement but there is a lag time</w:t>
            </w:r>
          </w:p>
        </w:tc>
        <w:tc>
          <w:tcPr>
            <w:tcW w:w="2878" w:type="dxa"/>
            <w:vAlign w:val="center"/>
          </w:tcPr>
          <w:p w14:paraId="1471A447" w14:textId="3BAF54AC" w:rsidR="006F3E0F" w:rsidRDefault="006F3E0F" w:rsidP="006F3E0F">
            <w:pPr>
              <w:rPr>
                <w:i/>
              </w:rPr>
            </w:pPr>
            <w:r>
              <w:rPr>
                <w:i/>
              </w:rPr>
              <w:t>All educators have access to timely, user-friendly data reports, which include item-level analysis, standards-level analysis, and subgroup achievement</w:t>
            </w:r>
          </w:p>
        </w:tc>
      </w:tr>
      <w:tr w:rsidR="00F2323A" w14:paraId="3E51EBDC" w14:textId="77777777" w:rsidTr="00245C98">
        <w:trPr>
          <w:trHeight w:val="1520"/>
        </w:trPr>
        <w:tc>
          <w:tcPr>
            <w:tcW w:w="2878" w:type="dxa"/>
            <w:vAlign w:val="center"/>
          </w:tcPr>
          <w:p w14:paraId="451284FE" w14:textId="1B47D6E1" w:rsidR="00F2323A" w:rsidRPr="00EA7770" w:rsidRDefault="00F2323A" w:rsidP="00F2323A">
            <w:pPr>
              <w:jc w:val="center"/>
              <w:rPr>
                <w:b/>
                <w:sz w:val="24"/>
                <w:szCs w:val="24"/>
              </w:rPr>
            </w:pPr>
            <w:r w:rsidRPr="00EA7770">
              <w:rPr>
                <w:b/>
                <w:sz w:val="24"/>
                <w:szCs w:val="24"/>
              </w:rPr>
              <w:t xml:space="preserve">Element </w:t>
            </w:r>
            <w:r>
              <w:rPr>
                <w:b/>
                <w:sz w:val="24"/>
                <w:szCs w:val="24"/>
              </w:rPr>
              <w:t>H</w:t>
            </w:r>
          </w:p>
          <w:p w14:paraId="7284F09E" w14:textId="77777777" w:rsidR="00F2323A" w:rsidRPr="00EA7770" w:rsidRDefault="00F2323A" w:rsidP="00F2323A">
            <w:pPr>
              <w:rPr>
                <w:b/>
                <w:sz w:val="14"/>
                <w:szCs w:val="14"/>
                <w:u w:val="single"/>
              </w:rPr>
            </w:pPr>
          </w:p>
          <w:p w14:paraId="382A565B" w14:textId="710FD043" w:rsidR="00F2323A" w:rsidRPr="00EA7770" w:rsidRDefault="00F2323A" w:rsidP="00F2323A">
            <w:pPr>
              <w:rPr>
                <w:b/>
                <w:sz w:val="24"/>
                <w:szCs w:val="24"/>
              </w:rPr>
            </w:pPr>
            <w:r>
              <w:rPr>
                <w:b/>
              </w:rPr>
              <w:t>Do teachers understand and implement a balance of assessment types?</w:t>
            </w:r>
          </w:p>
        </w:tc>
        <w:tc>
          <w:tcPr>
            <w:tcW w:w="2878" w:type="dxa"/>
            <w:vAlign w:val="center"/>
          </w:tcPr>
          <w:p w14:paraId="4B3FAFCF" w14:textId="500DF176" w:rsidR="00F2323A" w:rsidRDefault="00F2323A" w:rsidP="00F2323A">
            <w:pPr>
              <w:rPr>
                <w:i/>
              </w:rPr>
            </w:pPr>
            <w:r>
              <w:rPr>
                <w:i/>
              </w:rPr>
              <w:t>Diagnostics and screeners are not available and used appropriately</w:t>
            </w:r>
          </w:p>
        </w:tc>
        <w:tc>
          <w:tcPr>
            <w:tcW w:w="2878" w:type="dxa"/>
            <w:vAlign w:val="center"/>
          </w:tcPr>
          <w:p w14:paraId="65486E5D" w14:textId="41F5267E" w:rsidR="00F2323A" w:rsidRDefault="00F2323A" w:rsidP="00F2323A">
            <w:pPr>
              <w:rPr>
                <w:i/>
              </w:rPr>
            </w:pPr>
            <w:r>
              <w:rPr>
                <w:i/>
              </w:rPr>
              <w:t>Diagnostics and screeners are available but not used at all</w:t>
            </w:r>
          </w:p>
        </w:tc>
        <w:tc>
          <w:tcPr>
            <w:tcW w:w="2878" w:type="dxa"/>
            <w:vAlign w:val="center"/>
          </w:tcPr>
          <w:p w14:paraId="26BEE1A5" w14:textId="74D27574" w:rsidR="00F2323A" w:rsidRDefault="00F2323A" w:rsidP="00F2323A">
            <w:pPr>
              <w:rPr>
                <w:i/>
              </w:rPr>
            </w:pPr>
            <w:r>
              <w:rPr>
                <w:i/>
              </w:rPr>
              <w:t>Diagnostics and screeners are available and but not used on a regular basis</w:t>
            </w:r>
          </w:p>
        </w:tc>
        <w:tc>
          <w:tcPr>
            <w:tcW w:w="2878" w:type="dxa"/>
            <w:vAlign w:val="center"/>
          </w:tcPr>
          <w:p w14:paraId="03E33416" w14:textId="48F0E07F" w:rsidR="00F2323A" w:rsidRDefault="00F2323A" w:rsidP="00F2323A">
            <w:pPr>
              <w:rPr>
                <w:i/>
              </w:rPr>
            </w:pPr>
            <w:r>
              <w:rPr>
                <w:i/>
              </w:rPr>
              <w:t>Diagnostics and screeners are available and used appropriately</w:t>
            </w:r>
          </w:p>
        </w:tc>
      </w:tr>
    </w:tbl>
    <w:p w14:paraId="333C4F8D" w14:textId="373C98EA" w:rsidR="00067A81" w:rsidRDefault="00067A81" w:rsidP="00FF55C5"/>
    <w:p w14:paraId="2AC323AC" w14:textId="2858E412" w:rsidR="00834600" w:rsidRDefault="00834600">
      <w:r>
        <w:br w:type="page"/>
      </w:r>
    </w:p>
    <w:p w14:paraId="0E79C77C" w14:textId="6FA69F8C" w:rsidR="00B7147F" w:rsidRPr="006E6819" w:rsidRDefault="00B7147F" w:rsidP="00BB2A5C">
      <w:pPr>
        <w:pStyle w:val="Heading2"/>
      </w:pPr>
      <w:r w:rsidRPr="006E6819">
        <w:lastRenderedPageBreak/>
        <w:t>Indicator 2.6 Our teachers and appropriate other staff participate in ongoing, applicable professional learning opportunities.</w:t>
      </w:r>
    </w:p>
    <w:p w14:paraId="70E69671" w14:textId="77777777" w:rsidR="00B7147F" w:rsidRDefault="00B7147F" w:rsidP="00B7147F">
      <w:pPr>
        <w:spacing w:before="28"/>
        <w:ind w:left="229" w:firstLine="491"/>
        <w:rPr>
          <w:i/>
          <w:sz w:val="24"/>
        </w:rPr>
      </w:pPr>
      <w:r>
        <w:rPr>
          <w:i/>
          <w:sz w:val="24"/>
        </w:rPr>
        <w:t>Output: Student achievement and growth increase due to teachers/staff actively engaged in differentiated professional learning.</w:t>
      </w:r>
    </w:p>
    <w:p w14:paraId="317C70E6" w14:textId="77777777" w:rsidR="00B7147F" w:rsidRDefault="00B7147F" w:rsidP="00B7147F">
      <w:pPr>
        <w:spacing w:after="21"/>
        <w:ind w:firstLine="720"/>
        <w:rPr>
          <w:b/>
          <w:i/>
        </w:rPr>
      </w:pPr>
      <w:r>
        <w:rPr>
          <w:b/>
          <w:i/>
        </w:rPr>
        <w:t>Choose the statement within each element which best matches your school.</w:t>
      </w:r>
    </w:p>
    <w:p w14:paraId="753251FD" w14:textId="3726E031" w:rsidR="00834600" w:rsidRDefault="00834600" w:rsidP="00FF55C5"/>
    <w:tbl>
      <w:tblPr>
        <w:tblStyle w:val="TableGrid"/>
        <w:tblW w:w="0" w:type="auto"/>
        <w:tblCellMar>
          <w:top w:w="72" w:type="dxa"/>
          <w:left w:w="115" w:type="dxa"/>
          <w:bottom w:w="72" w:type="dxa"/>
          <w:right w:w="115" w:type="dxa"/>
        </w:tblCellMar>
        <w:tblLook w:val="04A0" w:firstRow="1" w:lastRow="0" w:firstColumn="1" w:lastColumn="0" w:noHBand="0" w:noVBand="1"/>
      </w:tblPr>
      <w:tblGrid>
        <w:gridCol w:w="3055"/>
        <w:gridCol w:w="2701"/>
        <w:gridCol w:w="2878"/>
        <w:gridCol w:w="2878"/>
        <w:gridCol w:w="2878"/>
      </w:tblGrid>
      <w:tr w:rsidR="00B7147F" w14:paraId="1F6829F1" w14:textId="77777777" w:rsidTr="0077053A">
        <w:tc>
          <w:tcPr>
            <w:tcW w:w="3055" w:type="dxa"/>
          </w:tcPr>
          <w:p w14:paraId="0FF505C8" w14:textId="77777777" w:rsidR="00B7147F" w:rsidRPr="00F27A6E" w:rsidRDefault="00B7147F" w:rsidP="003135C6">
            <w:pPr>
              <w:jc w:val="center"/>
              <w:rPr>
                <w:b/>
                <w:bCs/>
                <w:i/>
                <w:iCs/>
                <w:sz w:val="28"/>
                <w:szCs w:val="28"/>
              </w:rPr>
            </w:pPr>
            <w:r w:rsidRPr="00F27A6E">
              <w:rPr>
                <w:b/>
                <w:bCs/>
                <w:i/>
                <w:sz w:val="28"/>
                <w:szCs w:val="28"/>
              </w:rPr>
              <w:t>Rating</w:t>
            </w:r>
          </w:p>
        </w:tc>
        <w:tc>
          <w:tcPr>
            <w:tcW w:w="2701" w:type="dxa"/>
          </w:tcPr>
          <w:p w14:paraId="45EB8526" w14:textId="77777777" w:rsidR="00B7147F" w:rsidRPr="00F27A6E" w:rsidRDefault="00B7147F" w:rsidP="003135C6">
            <w:pPr>
              <w:jc w:val="center"/>
              <w:rPr>
                <w:b/>
                <w:bCs/>
                <w:i/>
                <w:iCs/>
                <w:sz w:val="28"/>
                <w:szCs w:val="28"/>
              </w:rPr>
            </w:pPr>
            <w:r w:rsidRPr="00F27A6E">
              <w:rPr>
                <w:b/>
                <w:bCs/>
                <w:i/>
                <w:w w:val="99"/>
                <w:sz w:val="28"/>
                <w:szCs w:val="28"/>
              </w:rPr>
              <w:t>0</w:t>
            </w:r>
          </w:p>
        </w:tc>
        <w:tc>
          <w:tcPr>
            <w:tcW w:w="2878" w:type="dxa"/>
          </w:tcPr>
          <w:p w14:paraId="775FE52F" w14:textId="77777777" w:rsidR="00B7147F" w:rsidRPr="00F27A6E" w:rsidRDefault="00B7147F" w:rsidP="003135C6">
            <w:pPr>
              <w:jc w:val="center"/>
              <w:rPr>
                <w:b/>
                <w:bCs/>
                <w:i/>
                <w:iCs/>
                <w:sz w:val="28"/>
                <w:szCs w:val="28"/>
              </w:rPr>
            </w:pPr>
            <w:r w:rsidRPr="00F27A6E">
              <w:rPr>
                <w:b/>
                <w:bCs/>
                <w:i/>
                <w:w w:val="99"/>
                <w:sz w:val="28"/>
                <w:szCs w:val="28"/>
              </w:rPr>
              <w:t>1</w:t>
            </w:r>
          </w:p>
        </w:tc>
        <w:tc>
          <w:tcPr>
            <w:tcW w:w="2878" w:type="dxa"/>
          </w:tcPr>
          <w:p w14:paraId="34E828DF" w14:textId="77777777" w:rsidR="00B7147F" w:rsidRPr="00F27A6E" w:rsidRDefault="00B7147F" w:rsidP="003135C6">
            <w:pPr>
              <w:jc w:val="center"/>
              <w:rPr>
                <w:b/>
                <w:bCs/>
                <w:i/>
                <w:iCs/>
                <w:sz w:val="28"/>
                <w:szCs w:val="28"/>
              </w:rPr>
            </w:pPr>
            <w:r w:rsidRPr="00F27A6E">
              <w:rPr>
                <w:b/>
                <w:bCs/>
                <w:i/>
                <w:w w:val="99"/>
                <w:sz w:val="28"/>
                <w:szCs w:val="28"/>
              </w:rPr>
              <w:t>2</w:t>
            </w:r>
          </w:p>
        </w:tc>
        <w:tc>
          <w:tcPr>
            <w:tcW w:w="2878" w:type="dxa"/>
          </w:tcPr>
          <w:p w14:paraId="4974C2F6" w14:textId="77777777" w:rsidR="00B7147F" w:rsidRPr="00F27A6E" w:rsidRDefault="00B7147F" w:rsidP="003135C6">
            <w:pPr>
              <w:jc w:val="center"/>
              <w:rPr>
                <w:b/>
                <w:bCs/>
                <w:i/>
                <w:iCs/>
                <w:sz w:val="28"/>
                <w:szCs w:val="28"/>
              </w:rPr>
            </w:pPr>
            <w:r w:rsidRPr="00F27A6E">
              <w:rPr>
                <w:b/>
                <w:bCs/>
                <w:i/>
                <w:w w:val="99"/>
                <w:sz w:val="28"/>
                <w:szCs w:val="28"/>
              </w:rPr>
              <w:t>3</w:t>
            </w:r>
          </w:p>
        </w:tc>
      </w:tr>
      <w:tr w:rsidR="004A1E1F" w14:paraId="63505C5D" w14:textId="77777777" w:rsidTr="00C4422E">
        <w:trPr>
          <w:trHeight w:val="2546"/>
        </w:trPr>
        <w:tc>
          <w:tcPr>
            <w:tcW w:w="3055" w:type="dxa"/>
            <w:vAlign w:val="center"/>
          </w:tcPr>
          <w:p w14:paraId="7A1DBC78" w14:textId="77777777" w:rsidR="004A1E1F" w:rsidRPr="00EA7770" w:rsidRDefault="004A1E1F" w:rsidP="004A1E1F">
            <w:pPr>
              <w:jc w:val="center"/>
              <w:rPr>
                <w:b/>
                <w:sz w:val="24"/>
                <w:szCs w:val="24"/>
              </w:rPr>
            </w:pPr>
            <w:r w:rsidRPr="00EA7770">
              <w:rPr>
                <w:b/>
                <w:sz w:val="24"/>
                <w:szCs w:val="24"/>
              </w:rPr>
              <w:t>Element A</w:t>
            </w:r>
          </w:p>
          <w:p w14:paraId="61D43117" w14:textId="77777777" w:rsidR="004A1E1F" w:rsidRPr="00EA7770" w:rsidRDefault="004A1E1F" w:rsidP="004A1E1F">
            <w:pPr>
              <w:rPr>
                <w:b/>
                <w:sz w:val="14"/>
                <w:szCs w:val="14"/>
                <w:u w:val="single"/>
              </w:rPr>
            </w:pPr>
          </w:p>
          <w:p w14:paraId="246C35F8" w14:textId="12570FEE" w:rsidR="004A1E1F" w:rsidRPr="00EA7770" w:rsidRDefault="004A1E1F" w:rsidP="004A1E1F">
            <w:pPr>
              <w:rPr>
                <w:b/>
              </w:rPr>
            </w:pPr>
            <w:r>
              <w:rPr>
                <w:b/>
              </w:rPr>
              <w:t>Are professional learning opportunities for staff on content knowledge, standards and lesson planning consistently embedded, varied, aligned to needs and differentiated</w:t>
            </w:r>
            <w:r w:rsidRPr="005F02F8">
              <w:rPr>
                <w:b/>
              </w:rPr>
              <w:t>?</w:t>
            </w:r>
          </w:p>
        </w:tc>
        <w:tc>
          <w:tcPr>
            <w:tcW w:w="2701" w:type="dxa"/>
            <w:vAlign w:val="center"/>
          </w:tcPr>
          <w:p w14:paraId="665F332C" w14:textId="36A469FD" w:rsidR="004A1E1F" w:rsidRPr="0070781D" w:rsidRDefault="004A1E1F" w:rsidP="004A1E1F">
            <w:pPr>
              <w:rPr>
                <w:bCs/>
                <w:i/>
                <w:iCs/>
              </w:rPr>
            </w:pPr>
            <w:r>
              <w:rPr>
                <w:i/>
              </w:rPr>
              <w:t>The professional learning opportunities for staff on these topics does not exist</w:t>
            </w:r>
          </w:p>
        </w:tc>
        <w:tc>
          <w:tcPr>
            <w:tcW w:w="2878" w:type="dxa"/>
            <w:vAlign w:val="center"/>
          </w:tcPr>
          <w:p w14:paraId="6D3B1525" w14:textId="2644729F" w:rsidR="004A1E1F" w:rsidRPr="00162837" w:rsidRDefault="004A1E1F" w:rsidP="004A1E1F">
            <w:pPr>
              <w:rPr>
                <w:bCs/>
              </w:rPr>
            </w:pPr>
            <w:r>
              <w:rPr>
                <w:i/>
              </w:rPr>
              <w:t>The professional learning opportunities for staff on these topics are limited and/or not based on need</w:t>
            </w:r>
          </w:p>
        </w:tc>
        <w:tc>
          <w:tcPr>
            <w:tcW w:w="2878" w:type="dxa"/>
            <w:vAlign w:val="center"/>
          </w:tcPr>
          <w:p w14:paraId="0EA71771" w14:textId="0754CB6E" w:rsidR="004A1E1F" w:rsidRPr="005244C7" w:rsidRDefault="004A1E1F" w:rsidP="004A1E1F">
            <w:pPr>
              <w:rPr>
                <w:bCs/>
                <w:iCs/>
              </w:rPr>
            </w:pPr>
            <w:r>
              <w:rPr>
                <w:i/>
              </w:rPr>
              <w:t>The professional learning opportunities for staff on these topics are frequent and aligned to needs</w:t>
            </w:r>
          </w:p>
        </w:tc>
        <w:tc>
          <w:tcPr>
            <w:tcW w:w="2878" w:type="dxa"/>
            <w:vAlign w:val="center"/>
          </w:tcPr>
          <w:p w14:paraId="3B3B0C37" w14:textId="17864E7F" w:rsidR="004A1E1F" w:rsidRPr="005244C7" w:rsidRDefault="004A1E1F" w:rsidP="004A1E1F">
            <w:pPr>
              <w:rPr>
                <w:bCs/>
                <w:iCs/>
              </w:rPr>
            </w:pPr>
            <w:r>
              <w:rPr>
                <w:i/>
              </w:rPr>
              <w:t>The professional learning opportunities for staff on these topics are consistently embedded, varied, aligned to needs and differentiated</w:t>
            </w:r>
          </w:p>
        </w:tc>
      </w:tr>
      <w:tr w:rsidR="00843768" w14:paraId="2DC9D4C7" w14:textId="77777777" w:rsidTr="00C4422E">
        <w:trPr>
          <w:trHeight w:val="2609"/>
        </w:trPr>
        <w:tc>
          <w:tcPr>
            <w:tcW w:w="3055" w:type="dxa"/>
            <w:vAlign w:val="center"/>
          </w:tcPr>
          <w:p w14:paraId="1CF45971" w14:textId="05A6A830" w:rsidR="00843768" w:rsidRPr="00EA7770" w:rsidRDefault="00843768" w:rsidP="00843768">
            <w:pPr>
              <w:jc w:val="center"/>
              <w:rPr>
                <w:b/>
                <w:sz w:val="24"/>
                <w:szCs w:val="24"/>
              </w:rPr>
            </w:pPr>
            <w:r w:rsidRPr="00EA7770">
              <w:rPr>
                <w:b/>
                <w:sz w:val="24"/>
                <w:szCs w:val="24"/>
              </w:rPr>
              <w:t xml:space="preserve">Element </w:t>
            </w:r>
            <w:r>
              <w:rPr>
                <w:b/>
                <w:sz w:val="24"/>
                <w:szCs w:val="24"/>
              </w:rPr>
              <w:t>B</w:t>
            </w:r>
          </w:p>
          <w:p w14:paraId="65180EFA" w14:textId="77777777" w:rsidR="00843768" w:rsidRPr="00EA7770" w:rsidRDefault="00843768" w:rsidP="00843768">
            <w:pPr>
              <w:rPr>
                <w:b/>
                <w:sz w:val="16"/>
                <w:szCs w:val="16"/>
              </w:rPr>
            </w:pPr>
          </w:p>
          <w:p w14:paraId="67037F3C" w14:textId="2AB2F7BA" w:rsidR="00843768" w:rsidRPr="00EA7770" w:rsidRDefault="00843768" w:rsidP="00843768">
            <w:pPr>
              <w:rPr>
                <w:b/>
                <w:sz w:val="24"/>
                <w:szCs w:val="24"/>
                <w:u w:val="single"/>
              </w:rPr>
            </w:pPr>
            <w:r>
              <w:rPr>
                <w:b/>
              </w:rPr>
              <w:t>Are professional learning opportunities offered in evidence-based instructional practice</w:t>
            </w:r>
            <w:r w:rsidRPr="008F43AF">
              <w:rPr>
                <w:b/>
              </w:rPr>
              <w:t>?</w:t>
            </w:r>
            <w:r>
              <w:rPr>
                <w:b/>
              </w:rPr>
              <w:t xml:space="preserve"> (i.e. pedagogy, engagement strategies, classroom management)</w:t>
            </w:r>
          </w:p>
        </w:tc>
        <w:tc>
          <w:tcPr>
            <w:tcW w:w="2701" w:type="dxa"/>
            <w:vAlign w:val="center"/>
          </w:tcPr>
          <w:p w14:paraId="0C3508A7" w14:textId="0BA523D5" w:rsidR="00843768" w:rsidRPr="006D1DF1" w:rsidRDefault="00843768" w:rsidP="00843768">
            <w:pPr>
              <w:rPr>
                <w:bCs/>
                <w:i/>
                <w:iCs/>
              </w:rPr>
            </w:pPr>
            <w:r>
              <w:rPr>
                <w:i/>
              </w:rPr>
              <w:t>The professional learning opportunities for staff on these topics does not exist</w:t>
            </w:r>
          </w:p>
        </w:tc>
        <w:tc>
          <w:tcPr>
            <w:tcW w:w="2878" w:type="dxa"/>
            <w:vAlign w:val="center"/>
          </w:tcPr>
          <w:p w14:paraId="699998B3" w14:textId="486A4C4E" w:rsidR="00843768" w:rsidRPr="00162837" w:rsidRDefault="00843768" w:rsidP="00843768">
            <w:pPr>
              <w:rPr>
                <w:bCs/>
              </w:rPr>
            </w:pPr>
            <w:r>
              <w:rPr>
                <w:i/>
              </w:rPr>
              <w:t>The professional learning opportunities for staff on these topics are limited and/or not based on need</w:t>
            </w:r>
          </w:p>
        </w:tc>
        <w:tc>
          <w:tcPr>
            <w:tcW w:w="2878" w:type="dxa"/>
            <w:vAlign w:val="center"/>
          </w:tcPr>
          <w:p w14:paraId="44840769" w14:textId="21B4F664" w:rsidR="00843768" w:rsidRPr="005244C7" w:rsidRDefault="00843768" w:rsidP="00843768">
            <w:pPr>
              <w:rPr>
                <w:bCs/>
                <w:iCs/>
              </w:rPr>
            </w:pPr>
            <w:r>
              <w:rPr>
                <w:i/>
              </w:rPr>
              <w:t>The professional learning opportunities for staff on these topics are frequent and aligned to needs</w:t>
            </w:r>
          </w:p>
        </w:tc>
        <w:tc>
          <w:tcPr>
            <w:tcW w:w="2878" w:type="dxa"/>
            <w:vAlign w:val="center"/>
          </w:tcPr>
          <w:p w14:paraId="181D0EB4" w14:textId="2EA49E72" w:rsidR="00843768" w:rsidRPr="005F21F5" w:rsidRDefault="00843768" w:rsidP="00843768">
            <w:pPr>
              <w:rPr>
                <w:i/>
              </w:rPr>
            </w:pPr>
            <w:r>
              <w:rPr>
                <w:i/>
              </w:rPr>
              <w:t>The professional learning opportunities for staff on these topics are consistently embedded, varied, aligned to needs and differentiated</w:t>
            </w:r>
          </w:p>
        </w:tc>
      </w:tr>
      <w:tr w:rsidR="0077053A" w14:paraId="4E75BD2F" w14:textId="77777777" w:rsidTr="0077053A">
        <w:tc>
          <w:tcPr>
            <w:tcW w:w="3055" w:type="dxa"/>
            <w:vAlign w:val="center"/>
          </w:tcPr>
          <w:p w14:paraId="32F4916A" w14:textId="108A0EF9" w:rsidR="0077053A" w:rsidRPr="00EA7770" w:rsidRDefault="0077053A" w:rsidP="0077053A">
            <w:pPr>
              <w:jc w:val="center"/>
              <w:rPr>
                <w:b/>
                <w:sz w:val="24"/>
                <w:szCs w:val="24"/>
              </w:rPr>
            </w:pPr>
            <w:r w:rsidRPr="00EA7770">
              <w:rPr>
                <w:b/>
                <w:sz w:val="24"/>
                <w:szCs w:val="24"/>
              </w:rPr>
              <w:t xml:space="preserve">Element </w:t>
            </w:r>
            <w:r>
              <w:rPr>
                <w:b/>
                <w:sz w:val="24"/>
                <w:szCs w:val="24"/>
              </w:rPr>
              <w:t>C</w:t>
            </w:r>
          </w:p>
          <w:p w14:paraId="6B7B4F0B" w14:textId="77777777" w:rsidR="0077053A" w:rsidRDefault="0077053A" w:rsidP="0077053A">
            <w:pPr>
              <w:rPr>
                <w:b/>
              </w:rPr>
            </w:pPr>
          </w:p>
          <w:p w14:paraId="74945A65" w14:textId="4F17F03A" w:rsidR="0077053A" w:rsidRPr="00EA7770" w:rsidRDefault="0077053A" w:rsidP="0077053A">
            <w:pPr>
              <w:rPr>
                <w:b/>
                <w:sz w:val="24"/>
                <w:szCs w:val="24"/>
                <w:u w:val="single"/>
              </w:rPr>
            </w:pPr>
            <w:r>
              <w:rPr>
                <w:b/>
              </w:rPr>
              <w:t>Are professional learning opportunities offered in assessment and data use</w:t>
            </w:r>
            <w:r w:rsidRPr="00E57333">
              <w:rPr>
                <w:b/>
              </w:rPr>
              <w:t>?</w:t>
            </w:r>
          </w:p>
        </w:tc>
        <w:tc>
          <w:tcPr>
            <w:tcW w:w="2701" w:type="dxa"/>
            <w:vAlign w:val="center"/>
          </w:tcPr>
          <w:p w14:paraId="7A5CC934" w14:textId="51621F6B" w:rsidR="0077053A" w:rsidRPr="006D1DF1" w:rsidRDefault="0077053A" w:rsidP="0077053A">
            <w:pPr>
              <w:rPr>
                <w:bCs/>
                <w:i/>
                <w:iCs/>
              </w:rPr>
            </w:pPr>
            <w:r>
              <w:rPr>
                <w:i/>
              </w:rPr>
              <w:t>The professional learning opportunities for staff on these topics does not exist</w:t>
            </w:r>
          </w:p>
        </w:tc>
        <w:tc>
          <w:tcPr>
            <w:tcW w:w="2878" w:type="dxa"/>
            <w:vAlign w:val="center"/>
          </w:tcPr>
          <w:p w14:paraId="549FBB1D" w14:textId="34BDF8B2" w:rsidR="0077053A" w:rsidRPr="00162837" w:rsidRDefault="0077053A" w:rsidP="0077053A">
            <w:pPr>
              <w:rPr>
                <w:bCs/>
              </w:rPr>
            </w:pPr>
            <w:r>
              <w:rPr>
                <w:i/>
              </w:rPr>
              <w:t>The professional learning opportunities for staff on these topics are limited and/or not based on need</w:t>
            </w:r>
          </w:p>
        </w:tc>
        <w:tc>
          <w:tcPr>
            <w:tcW w:w="2878" w:type="dxa"/>
            <w:vAlign w:val="center"/>
          </w:tcPr>
          <w:p w14:paraId="0EDA1EAE" w14:textId="08C79F38" w:rsidR="0077053A" w:rsidRPr="005244C7" w:rsidRDefault="0077053A" w:rsidP="0077053A">
            <w:pPr>
              <w:rPr>
                <w:bCs/>
                <w:iCs/>
              </w:rPr>
            </w:pPr>
            <w:r>
              <w:rPr>
                <w:i/>
              </w:rPr>
              <w:t>The professional learning opportunities for staff on these topics are frequent and aligned to needs</w:t>
            </w:r>
          </w:p>
        </w:tc>
        <w:tc>
          <w:tcPr>
            <w:tcW w:w="2878" w:type="dxa"/>
            <w:vAlign w:val="center"/>
          </w:tcPr>
          <w:p w14:paraId="60D7B633" w14:textId="78F140DF" w:rsidR="0077053A" w:rsidRPr="005F21F5" w:rsidRDefault="0077053A" w:rsidP="0077053A">
            <w:pPr>
              <w:rPr>
                <w:i/>
              </w:rPr>
            </w:pPr>
            <w:r>
              <w:rPr>
                <w:i/>
              </w:rPr>
              <w:t>The professional learning opportunities for staff on these topics are consistently embedded, varied, aligned to needs and differentiated</w:t>
            </w:r>
          </w:p>
        </w:tc>
      </w:tr>
      <w:tr w:rsidR="00C4422E" w14:paraId="66BB4A1F" w14:textId="77777777" w:rsidTr="00C4422E">
        <w:tc>
          <w:tcPr>
            <w:tcW w:w="3055" w:type="dxa"/>
            <w:vAlign w:val="center"/>
          </w:tcPr>
          <w:p w14:paraId="02B9A0F2" w14:textId="1C35A8C0" w:rsidR="00C4422E" w:rsidRPr="00EA7770" w:rsidRDefault="00C4422E" w:rsidP="00C4422E">
            <w:pPr>
              <w:jc w:val="center"/>
              <w:rPr>
                <w:b/>
                <w:sz w:val="24"/>
                <w:szCs w:val="24"/>
              </w:rPr>
            </w:pPr>
            <w:r w:rsidRPr="00EA7770">
              <w:rPr>
                <w:b/>
                <w:sz w:val="24"/>
                <w:szCs w:val="24"/>
              </w:rPr>
              <w:t xml:space="preserve">Element </w:t>
            </w:r>
            <w:r>
              <w:rPr>
                <w:b/>
                <w:sz w:val="24"/>
                <w:szCs w:val="24"/>
              </w:rPr>
              <w:t>D</w:t>
            </w:r>
          </w:p>
          <w:p w14:paraId="26601FDC" w14:textId="77777777" w:rsidR="00C4422E" w:rsidRDefault="00C4422E" w:rsidP="00C4422E">
            <w:pPr>
              <w:rPr>
                <w:b/>
              </w:rPr>
            </w:pPr>
          </w:p>
          <w:p w14:paraId="779326DA" w14:textId="428CBEC7" w:rsidR="00C4422E" w:rsidRPr="00EA7770" w:rsidRDefault="00C4422E" w:rsidP="00C4422E">
            <w:pPr>
              <w:rPr>
                <w:b/>
                <w:sz w:val="24"/>
                <w:szCs w:val="24"/>
              </w:rPr>
            </w:pPr>
            <w:r>
              <w:rPr>
                <w:b/>
              </w:rPr>
              <w:lastRenderedPageBreak/>
              <w:t>Are professional learning opportunities offered in collaboration and professional learning communities</w:t>
            </w:r>
            <w:r w:rsidRPr="00E57333">
              <w:rPr>
                <w:b/>
              </w:rPr>
              <w:t>?</w:t>
            </w:r>
          </w:p>
        </w:tc>
        <w:tc>
          <w:tcPr>
            <w:tcW w:w="2701" w:type="dxa"/>
            <w:vAlign w:val="center"/>
          </w:tcPr>
          <w:p w14:paraId="63466205" w14:textId="79F6A699" w:rsidR="00C4422E" w:rsidRDefault="00C4422E" w:rsidP="00C4422E">
            <w:pPr>
              <w:rPr>
                <w:i/>
              </w:rPr>
            </w:pPr>
            <w:r>
              <w:rPr>
                <w:i/>
              </w:rPr>
              <w:lastRenderedPageBreak/>
              <w:t xml:space="preserve">The professional learning opportunities for staff on </w:t>
            </w:r>
            <w:r>
              <w:rPr>
                <w:i/>
              </w:rPr>
              <w:lastRenderedPageBreak/>
              <w:t>these topics does not exist</w:t>
            </w:r>
          </w:p>
        </w:tc>
        <w:tc>
          <w:tcPr>
            <w:tcW w:w="2878" w:type="dxa"/>
            <w:vAlign w:val="center"/>
          </w:tcPr>
          <w:p w14:paraId="1E2B3827" w14:textId="066224DC" w:rsidR="00C4422E" w:rsidRDefault="00C4422E" w:rsidP="00C4422E">
            <w:pPr>
              <w:rPr>
                <w:i/>
              </w:rPr>
            </w:pPr>
            <w:r>
              <w:rPr>
                <w:i/>
              </w:rPr>
              <w:lastRenderedPageBreak/>
              <w:t xml:space="preserve">The professional learning opportunities for staff on </w:t>
            </w:r>
            <w:r>
              <w:rPr>
                <w:i/>
              </w:rPr>
              <w:lastRenderedPageBreak/>
              <w:t>these topics are limited and/or not based on need</w:t>
            </w:r>
          </w:p>
        </w:tc>
        <w:tc>
          <w:tcPr>
            <w:tcW w:w="2878" w:type="dxa"/>
            <w:vAlign w:val="center"/>
          </w:tcPr>
          <w:p w14:paraId="7B15FDF1" w14:textId="7E2CC756" w:rsidR="00C4422E" w:rsidRDefault="00C4422E" w:rsidP="00C4422E">
            <w:pPr>
              <w:rPr>
                <w:i/>
              </w:rPr>
            </w:pPr>
            <w:r>
              <w:rPr>
                <w:i/>
              </w:rPr>
              <w:lastRenderedPageBreak/>
              <w:t xml:space="preserve">The professional learning opportunities for staff on </w:t>
            </w:r>
            <w:r>
              <w:rPr>
                <w:i/>
              </w:rPr>
              <w:lastRenderedPageBreak/>
              <w:t>these topics are frequent and aligned to needs</w:t>
            </w:r>
          </w:p>
        </w:tc>
        <w:tc>
          <w:tcPr>
            <w:tcW w:w="2878" w:type="dxa"/>
            <w:vAlign w:val="center"/>
          </w:tcPr>
          <w:p w14:paraId="15BBF539" w14:textId="16E83005" w:rsidR="00C4422E" w:rsidRDefault="00C4422E" w:rsidP="00C4422E">
            <w:pPr>
              <w:rPr>
                <w:i/>
              </w:rPr>
            </w:pPr>
            <w:r>
              <w:rPr>
                <w:i/>
              </w:rPr>
              <w:lastRenderedPageBreak/>
              <w:t xml:space="preserve">The professional learning opportunities for staff on </w:t>
            </w:r>
            <w:r>
              <w:rPr>
                <w:i/>
              </w:rPr>
              <w:lastRenderedPageBreak/>
              <w:t>these topics are consistently embedded, varied, aligned to needs and differentiated</w:t>
            </w:r>
          </w:p>
        </w:tc>
      </w:tr>
    </w:tbl>
    <w:p w14:paraId="69738653" w14:textId="58C5400A" w:rsidR="00B7147F" w:rsidRDefault="00B7147F" w:rsidP="00FF55C5"/>
    <w:p w14:paraId="0F56B7C7" w14:textId="2DD16D8A" w:rsidR="00223D0B" w:rsidRPr="006E6819" w:rsidRDefault="00223D0B" w:rsidP="006E6819">
      <w:pPr>
        <w:pStyle w:val="BodyText"/>
        <w:pBdr>
          <w:bottom w:val="single" w:sz="6" w:space="1" w:color="auto"/>
        </w:pBdr>
        <w:spacing w:before="52" w:line="259" w:lineRule="auto"/>
        <w:rPr>
          <w:rFonts w:asciiTheme="minorHAnsi" w:hAnsiTheme="minorHAnsi"/>
        </w:rPr>
      </w:pPr>
      <w:r w:rsidRPr="006E6819">
        <w:rPr>
          <w:rFonts w:asciiTheme="minorHAnsi" w:hAnsiTheme="minorHAnsi"/>
        </w:rPr>
        <w:t>Indicator 2.7 Our teachers collaborate with other teachers, administrators, families, and education professionals to ensure the success of all students.</w:t>
      </w:r>
    </w:p>
    <w:p w14:paraId="0CD4FA54" w14:textId="77777777" w:rsidR="00223D0B" w:rsidRDefault="00223D0B" w:rsidP="00223D0B">
      <w:pPr>
        <w:spacing w:before="2"/>
        <w:ind w:left="220" w:firstLine="500"/>
        <w:rPr>
          <w:i/>
          <w:sz w:val="24"/>
        </w:rPr>
      </w:pPr>
      <w:r>
        <w:rPr>
          <w:i/>
          <w:sz w:val="24"/>
        </w:rPr>
        <w:t>Output: Students excel within a collaborative educational community which focuses on the holistic student</w:t>
      </w:r>
    </w:p>
    <w:p w14:paraId="0AF705F5" w14:textId="4585C79E" w:rsidR="00223D0B" w:rsidRDefault="00223D0B" w:rsidP="00223D0B">
      <w:pPr>
        <w:ind w:firstLine="720"/>
        <w:rPr>
          <w:b/>
          <w:i/>
        </w:rPr>
      </w:pPr>
      <w:r>
        <w:rPr>
          <w:b/>
          <w:i/>
        </w:rPr>
        <w:t>Choose the statement within each element which best matches your school.</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65"/>
        <w:gridCol w:w="2791"/>
        <w:gridCol w:w="2878"/>
        <w:gridCol w:w="2878"/>
        <w:gridCol w:w="2878"/>
      </w:tblGrid>
      <w:tr w:rsidR="00223D0B" w14:paraId="13480A60" w14:textId="77777777" w:rsidTr="00C431F2">
        <w:tc>
          <w:tcPr>
            <w:tcW w:w="2965" w:type="dxa"/>
          </w:tcPr>
          <w:p w14:paraId="5F9B2BE1" w14:textId="77777777" w:rsidR="00223D0B" w:rsidRPr="00F27A6E" w:rsidRDefault="00223D0B" w:rsidP="003135C6">
            <w:pPr>
              <w:jc w:val="center"/>
              <w:rPr>
                <w:b/>
                <w:bCs/>
                <w:i/>
                <w:iCs/>
                <w:sz w:val="28"/>
                <w:szCs w:val="28"/>
              </w:rPr>
            </w:pPr>
            <w:r w:rsidRPr="00F27A6E">
              <w:rPr>
                <w:b/>
                <w:bCs/>
                <w:i/>
                <w:sz w:val="28"/>
                <w:szCs w:val="28"/>
              </w:rPr>
              <w:t>Rating</w:t>
            </w:r>
          </w:p>
        </w:tc>
        <w:tc>
          <w:tcPr>
            <w:tcW w:w="2791" w:type="dxa"/>
          </w:tcPr>
          <w:p w14:paraId="5EEF3EF6" w14:textId="77777777" w:rsidR="00223D0B" w:rsidRPr="00F27A6E" w:rsidRDefault="00223D0B" w:rsidP="003135C6">
            <w:pPr>
              <w:jc w:val="center"/>
              <w:rPr>
                <w:b/>
                <w:bCs/>
                <w:i/>
                <w:iCs/>
                <w:sz w:val="28"/>
                <w:szCs w:val="28"/>
              </w:rPr>
            </w:pPr>
            <w:r w:rsidRPr="00F27A6E">
              <w:rPr>
                <w:b/>
                <w:bCs/>
                <w:i/>
                <w:w w:val="99"/>
                <w:sz w:val="28"/>
                <w:szCs w:val="28"/>
              </w:rPr>
              <w:t>0</w:t>
            </w:r>
          </w:p>
        </w:tc>
        <w:tc>
          <w:tcPr>
            <w:tcW w:w="2878" w:type="dxa"/>
          </w:tcPr>
          <w:p w14:paraId="1B4F569C" w14:textId="77777777" w:rsidR="00223D0B" w:rsidRPr="00F27A6E" w:rsidRDefault="00223D0B" w:rsidP="003135C6">
            <w:pPr>
              <w:jc w:val="center"/>
              <w:rPr>
                <w:b/>
                <w:bCs/>
                <w:i/>
                <w:iCs/>
                <w:sz w:val="28"/>
                <w:szCs w:val="28"/>
              </w:rPr>
            </w:pPr>
            <w:r w:rsidRPr="00F27A6E">
              <w:rPr>
                <w:b/>
                <w:bCs/>
                <w:i/>
                <w:w w:val="99"/>
                <w:sz w:val="28"/>
                <w:szCs w:val="28"/>
              </w:rPr>
              <w:t>1</w:t>
            </w:r>
          </w:p>
        </w:tc>
        <w:tc>
          <w:tcPr>
            <w:tcW w:w="2878" w:type="dxa"/>
          </w:tcPr>
          <w:p w14:paraId="4DBA6015" w14:textId="77777777" w:rsidR="00223D0B" w:rsidRPr="00F27A6E" w:rsidRDefault="00223D0B" w:rsidP="003135C6">
            <w:pPr>
              <w:jc w:val="center"/>
              <w:rPr>
                <w:b/>
                <w:bCs/>
                <w:i/>
                <w:iCs/>
                <w:sz w:val="28"/>
                <w:szCs w:val="28"/>
              </w:rPr>
            </w:pPr>
            <w:r w:rsidRPr="00F27A6E">
              <w:rPr>
                <w:b/>
                <w:bCs/>
                <w:i/>
                <w:w w:val="99"/>
                <w:sz w:val="28"/>
                <w:szCs w:val="28"/>
              </w:rPr>
              <w:t>2</w:t>
            </w:r>
          </w:p>
        </w:tc>
        <w:tc>
          <w:tcPr>
            <w:tcW w:w="2878" w:type="dxa"/>
          </w:tcPr>
          <w:p w14:paraId="0204F56D" w14:textId="77777777" w:rsidR="00223D0B" w:rsidRPr="00F27A6E" w:rsidRDefault="00223D0B" w:rsidP="003135C6">
            <w:pPr>
              <w:jc w:val="center"/>
              <w:rPr>
                <w:b/>
                <w:bCs/>
                <w:i/>
                <w:iCs/>
                <w:sz w:val="28"/>
                <w:szCs w:val="28"/>
              </w:rPr>
            </w:pPr>
            <w:r w:rsidRPr="00F27A6E">
              <w:rPr>
                <w:b/>
                <w:bCs/>
                <w:i/>
                <w:w w:val="99"/>
                <w:sz w:val="28"/>
                <w:szCs w:val="28"/>
              </w:rPr>
              <w:t>3</w:t>
            </w:r>
          </w:p>
        </w:tc>
      </w:tr>
      <w:tr w:rsidR="00223D0B" w14:paraId="1FCA28FC" w14:textId="77777777" w:rsidTr="00C431F2">
        <w:tc>
          <w:tcPr>
            <w:tcW w:w="2965" w:type="dxa"/>
            <w:vAlign w:val="center"/>
          </w:tcPr>
          <w:p w14:paraId="4DC2CC0F" w14:textId="77777777" w:rsidR="00223D0B" w:rsidRPr="00EA7770" w:rsidRDefault="00223D0B" w:rsidP="003135C6">
            <w:pPr>
              <w:jc w:val="center"/>
              <w:rPr>
                <w:b/>
                <w:sz w:val="24"/>
                <w:szCs w:val="24"/>
              </w:rPr>
            </w:pPr>
            <w:r w:rsidRPr="00EA7770">
              <w:rPr>
                <w:b/>
                <w:sz w:val="24"/>
                <w:szCs w:val="24"/>
              </w:rPr>
              <w:t>Element A</w:t>
            </w:r>
          </w:p>
          <w:p w14:paraId="451B3B5C" w14:textId="77777777" w:rsidR="00223D0B" w:rsidRPr="00EA7770" w:rsidRDefault="00223D0B" w:rsidP="003135C6">
            <w:pPr>
              <w:rPr>
                <w:b/>
                <w:sz w:val="14"/>
                <w:szCs w:val="14"/>
                <w:u w:val="single"/>
              </w:rPr>
            </w:pPr>
          </w:p>
          <w:p w14:paraId="40C0FF14" w14:textId="743BC533" w:rsidR="00223D0B" w:rsidRPr="00EA7770" w:rsidRDefault="006E6BDC" w:rsidP="003135C6">
            <w:pPr>
              <w:rPr>
                <w:b/>
              </w:rPr>
            </w:pPr>
            <w:r>
              <w:rPr>
                <w:b/>
              </w:rPr>
              <w:t>Are professional learning communities regularly scheduled, and do they focus on increasing student learning</w:t>
            </w:r>
            <w:r w:rsidR="00223D0B" w:rsidRPr="005F02F8">
              <w:rPr>
                <w:b/>
              </w:rPr>
              <w:t>?</w:t>
            </w:r>
          </w:p>
        </w:tc>
        <w:tc>
          <w:tcPr>
            <w:tcW w:w="2791" w:type="dxa"/>
            <w:vAlign w:val="center"/>
          </w:tcPr>
          <w:p w14:paraId="4706871E" w14:textId="26B90306" w:rsidR="00223D0B" w:rsidRPr="0070781D" w:rsidRDefault="00A22F7B" w:rsidP="003135C6">
            <w:pPr>
              <w:rPr>
                <w:bCs/>
                <w:i/>
                <w:iCs/>
              </w:rPr>
            </w:pPr>
            <w:r>
              <w:rPr>
                <w:i/>
              </w:rPr>
              <w:t xml:space="preserve">Professional learning communities are not scheduled </w:t>
            </w:r>
            <w:r w:rsidR="00AA0A7A">
              <w:rPr>
                <w:i/>
              </w:rPr>
              <w:t>or do not focus on increasing student learning</w:t>
            </w:r>
          </w:p>
        </w:tc>
        <w:tc>
          <w:tcPr>
            <w:tcW w:w="2878" w:type="dxa"/>
            <w:vAlign w:val="center"/>
          </w:tcPr>
          <w:p w14:paraId="607A7678" w14:textId="532B6B73" w:rsidR="00223D0B" w:rsidRPr="00162837" w:rsidRDefault="004E1F55" w:rsidP="003135C6">
            <w:pPr>
              <w:rPr>
                <w:bCs/>
              </w:rPr>
            </w:pPr>
            <w:r>
              <w:rPr>
                <w:i/>
              </w:rPr>
              <w:t>Professional learning communities are scheduled but do not focus on increasing student learning</w:t>
            </w:r>
          </w:p>
        </w:tc>
        <w:tc>
          <w:tcPr>
            <w:tcW w:w="2878" w:type="dxa"/>
            <w:vAlign w:val="center"/>
          </w:tcPr>
          <w:p w14:paraId="551FBB00" w14:textId="5E26BC10" w:rsidR="00223D0B" w:rsidRPr="005244C7" w:rsidRDefault="004E1F55" w:rsidP="003135C6">
            <w:pPr>
              <w:rPr>
                <w:bCs/>
                <w:iCs/>
              </w:rPr>
            </w:pPr>
            <w:r>
              <w:rPr>
                <w:i/>
              </w:rPr>
              <w:t>Professional learning communities are scheduled</w:t>
            </w:r>
            <w:r w:rsidR="006A216C">
              <w:rPr>
                <w:i/>
              </w:rPr>
              <w:t xml:space="preserve"> sporadically and</w:t>
            </w:r>
            <w:r>
              <w:rPr>
                <w:i/>
              </w:rPr>
              <w:t xml:space="preserve"> focus on increasing student learning</w:t>
            </w:r>
          </w:p>
        </w:tc>
        <w:tc>
          <w:tcPr>
            <w:tcW w:w="2878" w:type="dxa"/>
            <w:vAlign w:val="center"/>
          </w:tcPr>
          <w:p w14:paraId="3D55CDEF" w14:textId="53F8D212" w:rsidR="00223D0B" w:rsidRPr="005244C7" w:rsidRDefault="006A216C" w:rsidP="003135C6">
            <w:pPr>
              <w:rPr>
                <w:bCs/>
                <w:iCs/>
              </w:rPr>
            </w:pPr>
            <w:r>
              <w:rPr>
                <w:i/>
              </w:rPr>
              <w:t>Professional learning communities are regularly scheduled and focus on increasing student learning</w:t>
            </w:r>
          </w:p>
        </w:tc>
      </w:tr>
      <w:tr w:rsidR="00223D0B" w14:paraId="2666C7E0" w14:textId="77777777" w:rsidTr="00BB7C62">
        <w:tc>
          <w:tcPr>
            <w:tcW w:w="2965" w:type="dxa"/>
            <w:vAlign w:val="center"/>
          </w:tcPr>
          <w:p w14:paraId="29931940" w14:textId="7F92D14C" w:rsidR="00223D0B" w:rsidRPr="00EA7770" w:rsidRDefault="00223D0B" w:rsidP="003135C6">
            <w:pPr>
              <w:jc w:val="center"/>
              <w:rPr>
                <w:b/>
                <w:sz w:val="24"/>
                <w:szCs w:val="24"/>
              </w:rPr>
            </w:pPr>
            <w:r w:rsidRPr="00EA7770">
              <w:rPr>
                <w:b/>
                <w:sz w:val="24"/>
                <w:szCs w:val="24"/>
              </w:rPr>
              <w:t xml:space="preserve">Element </w:t>
            </w:r>
            <w:r w:rsidR="00094FBE">
              <w:rPr>
                <w:b/>
                <w:sz w:val="24"/>
                <w:szCs w:val="24"/>
              </w:rPr>
              <w:t>D</w:t>
            </w:r>
          </w:p>
          <w:p w14:paraId="0B3C6D97" w14:textId="77777777" w:rsidR="00223D0B" w:rsidRPr="00EA7770" w:rsidRDefault="00223D0B" w:rsidP="003135C6">
            <w:pPr>
              <w:rPr>
                <w:b/>
                <w:sz w:val="16"/>
                <w:szCs w:val="16"/>
              </w:rPr>
            </w:pPr>
          </w:p>
          <w:p w14:paraId="2844FC52" w14:textId="3F2EF6FD" w:rsidR="00223D0B" w:rsidRPr="00EA7770" w:rsidRDefault="007E70BC" w:rsidP="003135C6">
            <w:pPr>
              <w:rPr>
                <w:b/>
                <w:sz w:val="24"/>
                <w:szCs w:val="24"/>
                <w:u w:val="single"/>
              </w:rPr>
            </w:pPr>
            <w:r>
              <w:rPr>
                <w:b/>
              </w:rPr>
              <w:t xml:space="preserve">Do educators continuously access, interpret, analyze, act upon, and communicate multiple types of data from the classroom, </w:t>
            </w:r>
            <w:r w:rsidR="00BB7C62">
              <w:rPr>
                <w:b/>
              </w:rPr>
              <w:t xml:space="preserve">the </w:t>
            </w:r>
            <w:r>
              <w:rPr>
                <w:b/>
              </w:rPr>
              <w:t>school,</w:t>
            </w:r>
            <w:r w:rsidR="00BB7C62">
              <w:rPr>
                <w:b/>
              </w:rPr>
              <w:t xml:space="preserve"> the</w:t>
            </w:r>
            <w:r>
              <w:rPr>
                <w:b/>
              </w:rPr>
              <w:t xml:space="preserve"> district or charter holder, </w:t>
            </w:r>
            <w:r w:rsidR="00805ABF">
              <w:rPr>
                <w:b/>
              </w:rPr>
              <w:t xml:space="preserve">the </w:t>
            </w:r>
            <w:r>
              <w:rPr>
                <w:b/>
              </w:rPr>
              <w:t>state and other sources (e.g. research, community data, etc.</w:t>
            </w:r>
            <w:r w:rsidR="00C431F2">
              <w:rPr>
                <w:b/>
              </w:rPr>
              <w:t>) to improve student outcomes?</w:t>
            </w:r>
          </w:p>
        </w:tc>
        <w:tc>
          <w:tcPr>
            <w:tcW w:w="2791" w:type="dxa"/>
            <w:vAlign w:val="center"/>
          </w:tcPr>
          <w:p w14:paraId="79908DAF" w14:textId="79BCF8EA" w:rsidR="00223D0B" w:rsidRPr="006D1DF1" w:rsidRDefault="00285B4C" w:rsidP="00BB7C62">
            <w:pPr>
              <w:rPr>
                <w:bCs/>
                <w:i/>
                <w:iCs/>
              </w:rPr>
            </w:pPr>
            <w:r>
              <w:rPr>
                <w:bCs/>
                <w:i/>
                <w:iCs/>
              </w:rPr>
              <w:t>Educators do not access, interpret, analyze, act upon, and communicate multiple types of data from the classroom, the school, the district or charter</w:t>
            </w:r>
            <w:r w:rsidR="00BB7C62">
              <w:rPr>
                <w:bCs/>
                <w:i/>
                <w:iCs/>
              </w:rPr>
              <w:t xml:space="preserve"> holder, the state and other sources (e.g. research, community data, etc.) to improve student outcomes</w:t>
            </w:r>
          </w:p>
        </w:tc>
        <w:tc>
          <w:tcPr>
            <w:tcW w:w="2878" w:type="dxa"/>
            <w:vAlign w:val="center"/>
          </w:tcPr>
          <w:p w14:paraId="39985FBF" w14:textId="7661638D" w:rsidR="00223D0B" w:rsidRPr="00162837" w:rsidRDefault="00BB7C62" w:rsidP="00BB7C62">
            <w:pPr>
              <w:rPr>
                <w:bCs/>
              </w:rPr>
            </w:pPr>
            <w:r>
              <w:rPr>
                <w:bCs/>
                <w:i/>
                <w:iCs/>
              </w:rPr>
              <w:t xml:space="preserve">Educators </w:t>
            </w:r>
            <w:r w:rsidR="00332F4D">
              <w:rPr>
                <w:bCs/>
                <w:i/>
                <w:iCs/>
              </w:rPr>
              <w:t>infrequently</w:t>
            </w:r>
            <w:r>
              <w:rPr>
                <w:bCs/>
                <w:i/>
                <w:iCs/>
              </w:rPr>
              <w:t xml:space="preserve"> access, interpret, analyze, act upon, and communicate multiple types of data from the classroom, the school, the district or charter holder, the state and other sources (e.g. research, community data, etc.) to improve student outcomes</w:t>
            </w:r>
          </w:p>
        </w:tc>
        <w:tc>
          <w:tcPr>
            <w:tcW w:w="2878" w:type="dxa"/>
            <w:vAlign w:val="center"/>
          </w:tcPr>
          <w:p w14:paraId="259DEEE4" w14:textId="4AC7D07F" w:rsidR="00223D0B" w:rsidRPr="005244C7" w:rsidRDefault="00332F4D" w:rsidP="00BB7C62">
            <w:pPr>
              <w:rPr>
                <w:bCs/>
                <w:iCs/>
              </w:rPr>
            </w:pPr>
            <w:r>
              <w:rPr>
                <w:bCs/>
                <w:i/>
                <w:iCs/>
              </w:rPr>
              <w:t>Educators sporadically access, interpret, analyze, act upon, and communicate multiple types of data from the classroom, the school, the district or charter holder, the state and other sources (e.g. research, community data, etc.) to improve student outcomes</w:t>
            </w:r>
          </w:p>
        </w:tc>
        <w:tc>
          <w:tcPr>
            <w:tcW w:w="2878" w:type="dxa"/>
            <w:vAlign w:val="center"/>
          </w:tcPr>
          <w:p w14:paraId="36E265C3" w14:textId="264F3302" w:rsidR="00223D0B" w:rsidRPr="005F21F5" w:rsidRDefault="00332F4D" w:rsidP="00BB7C62">
            <w:pPr>
              <w:rPr>
                <w:i/>
              </w:rPr>
            </w:pPr>
            <w:r>
              <w:rPr>
                <w:bCs/>
                <w:i/>
                <w:iCs/>
              </w:rPr>
              <w:t>Educators continuously access, interpret, analyze, act upon, and communicate multiple types of data from the classroom, the school, the district or charter holder, the state and other sources (e.g. research, community data, etc.) to improve student outcomes</w:t>
            </w:r>
          </w:p>
        </w:tc>
      </w:tr>
      <w:tr w:rsidR="00223D0B" w14:paraId="3796E989" w14:textId="77777777" w:rsidTr="00C431F2">
        <w:tc>
          <w:tcPr>
            <w:tcW w:w="2965" w:type="dxa"/>
            <w:vAlign w:val="center"/>
          </w:tcPr>
          <w:p w14:paraId="500EB4A4" w14:textId="7C89AD58" w:rsidR="00223D0B" w:rsidRPr="00EA7770" w:rsidRDefault="00223D0B" w:rsidP="003135C6">
            <w:pPr>
              <w:jc w:val="center"/>
              <w:rPr>
                <w:b/>
                <w:sz w:val="24"/>
                <w:szCs w:val="24"/>
              </w:rPr>
            </w:pPr>
            <w:r w:rsidRPr="00EA7770">
              <w:rPr>
                <w:b/>
                <w:sz w:val="24"/>
                <w:szCs w:val="24"/>
              </w:rPr>
              <w:lastRenderedPageBreak/>
              <w:t xml:space="preserve">Element </w:t>
            </w:r>
            <w:r w:rsidR="00D9237F">
              <w:rPr>
                <w:b/>
                <w:sz w:val="24"/>
                <w:szCs w:val="24"/>
              </w:rPr>
              <w:t>F</w:t>
            </w:r>
          </w:p>
          <w:p w14:paraId="5F34D05E" w14:textId="77777777" w:rsidR="00223D0B" w:rsidRDefault="00223D0B" w:rsidP="003135C6">
            <w:pPr>
              <w:rPr>
                <w:b/>
              </w:rPr>
            </w:pPr>
          </w:p>
          <w:p w14:paraId="082A895B" w14:textId="24BFE807" w:rsidR="00223D0B" w:rsidRPr="00EA7770" w:rsidRDefault="00D9237F" w:rsidP="003135C6">
            <w:pPr>
              <w:rPr>
                <w:b/>
                <w:sz w:val="24"/>
                <w:szCs w:val="24"/>
                <w:u w:val="single"/>
              </w:rPr>
            </w:pPr>
            <w:r>
              <w:rPr>
                <w:b/>
              </w:rPr>
              <w:t xml:space="preserve">Do ongoing collaborative </w:t>
            </w:r>
            <w:r w:rsidR="006713C2">
              <w:rPr>
                <w:b/>
              </w:rPr>
              <w:t>efforts between the teacher and leadership team/administrator lead to explicit, data-based teacher instruction, small groups, interventions, and before/after school activities to support improved instruction and student outcomes</w:t>
            </w:r>
            <w:r w:rsidR="00223D0B" w:rsidRPr="00E57333">
              <w:rPr>
                <w:b/>
              </w:rPr>
              <w:t>?</w:t>
            </w:r>
          </w:p>
        </w:tc>
        <w:tc>
          <w:tcPr>
            <w:tcW w:w="2791" w:type="dxa"/>
            <w:vAlign w:val="center"/>
          </w:tcPr>
          <w:p w14:paraId="62E42E6A" w14:textId="4476E09A" w:rsidR="00223D0B" w:rsidRPr="006D1DF1" w:rsidRDefault="006713C2" w:rsidP="003135C6">
            <w:pPr>
              <w:rPr>
                <w:bCs/>
                <w:i/>
                <w:iCs/>
              </w:rPr>
            </w:pPr>
            <w:r>
              <w:rPr>
                <w:bCs/>
                <w:i/>
                <w:iCs/>
              </w:rPr>
              <w:t>There are no teacher action plans based on data</w:t>
            </w:r>
          </w:p>
        </w:tc>
        <w:tc>
          <w:tcPr>
            <w:tcW w:w="2878" w:type="dxa"/>
            <w:vAlign w:val="center"/>
          </w:tcPr>
          <w:p w14:paraId="66D587D9" w14:textId="67168071" w:rsidR="00223D0B" w:rsidRPr="00A43A4D" w:rsidRDefault="00A43A4D" w:rsidP="003135C6">
            <w:pPr>
              <w:rPr>
                <w:bCs/>
                <w:i/>
                <w:iCs/>
              </w:rPr>
            </w:pPr>
            <w:r>
              <w:rPr>
                <w:bCs/>
                <w:i/>
                <w:iCs/>
              </w:rPr>
              <w:t>A collaborative effort between the teacher and leadership team/ administrator leads to general plans only</w:t>
            </w:r>
          </w:p>
        </w:tc>
        <w:tc>
          <w:tcPr>
            <w:tcW w:w="2878" w:type="dxa"/>
            <w:vAlign w:val="center"/>
          </w:tcPr>
          <w:p w14:paraId="28C98CE4" w14:textId="083D572C" w:rsidR="00223D0B" w:rsidRPr="005244C7" w:rsidRDefault="006957FF" w:rsidP="003135C6">
            <w:pPr>
              <w:rPr>
                <w:bCs/>
                <w:iCs/>
              </w:rPr>
            </w:pPr>
            <w:r>
              <w:rPr>
                <w:bCs/>
                <w:i/>
                <w:iCs/>
              </w:rPr>
              <w:t>A collaborative effort between the teacher and leadership team/ administrator leads to some teacher planning based on data for whole-class instruction, small groups, interventions, and before/after school supports</w:t>
            </w:r>
          </w:p>
        </w:tc>
        <w:tc>
          <w:tcPr>
            <w:tcW w:w="2878" w:type="dxa"/>
            <w:vAlign w:val="center"/>
          </w:tcPr>
          <w:p w14:paraId="572EC05F" w14:textId="33245702" w:rsidR="00223D0B" w:rsidRPr="005F21F5" w:rsidRDefault="006957FF" w:rsidP="003135C6">
            <w:pPr>
              <w:rPr>
                <w:i/>
              </w:rPr>
            </w:pPr>
            <w:r>
              <w:rPr>
                <w:i/>
              </w:rPr>
              <w:t>An ongoing collaborative effort between the teacher and leadership team/ administrator leads to explicit teacher action plans based on data for whole-class instruction, small groups, interventions, and before/after school supports to improve instruction and student outcomes</w:t>
            </w:r>
          </w:p>
        </w:tc>
      </w:tr>
    </w:tbl>
    <w:p w14:paraId="5B8C5AD7" w14:textId="2A06F0B8" w:rsidR="006B455D" w:rsidRDefault="006B455D" w:rsidP="00FF55C5"/>
    <w:p w14:paraId="61D89146" w14:textId="77777777" w:rsidR="001500DD" w:rsidRDefault="001500DD"/>
    <w:p w14:paraId="50028C2F" w14:textId="77777777" w:rsidR="001500DD" w:rsidRDefault="001500DD"/>
    <w:p w14:paraId="0DFC52E8" w14:textId="77777777" w:rsidR="001500DD" w:rsidRDefault="001500DD"/>
    <w:p w14:paraId="780C08E8" w14:textId="77777777" w:rsidR="001500DD" w:rsidRDefault="001500DD"/>
    <w:p w14:paraId="2AAA484D" w14:textId="77777777" w:rsidR="001500DD" w:rsidRDefault="001500DD"/>
    <w:p w14:paraId="7CAF149C" w14:textId="77777777" w:rsidR="001500DD" w:rsidRDefault="001500DD"/>
    <w:p w14:paraId="6ED7AE9A" w14:textId="77777777" w:rsidR="001500DD" w:rsidRDefault="001500DD"/>
    <w:p w14:paraId="65C59334" w14:textId="77777777" w:rsidR="001500DD" w:rsidRDefault="001500DD"/>
    <w:p w14:paraId="78484CD4" w14:textId="77777777" w:rsidR="001500DD" w:rsidRDefault="001500DD"/>
    <w:p w14:paraId="2622BFBF" w14:textId="77777777" w:rsidR="001500DD" w:rsidRDefault="001500DD"/>
    <w:p w14:paraId="3A4D8FE8" w14:textId="77777777" w:rsidR="001500DD" w:rsidRDefault="001500DD"/>
    <w:p w14:paraId="470806E8" w14:textId="77777777" w:rsidR="001500DD" w:rsidRDefault="001500DD"/>
    <w:p w14:paraId="3B30148B" w14:textId="77777777" w:rsidR="001500DD" w:rsidRDefault="001500DD"/>
    <w:p w14:paraId="58350FDB" w14:textId="77777777" w:rsidR="001500DD" w:rsidRDefault="001500DD"/>
    <w:p w14:paraId="674D8527" w14:textId="0BD7849C" w:rsidR="006B455D" w:rsidRPr="00CD2B84" w:rsidRDefault="001500DD" w:rsidP="00CD2B84">
      <w:pPr>
        <w:pStyle w:val="Heading3"/>
      </w:pPr>
      <w:r w:rsidRPr="00CD2B84">
        <w:lastRenderedPageBreak/>
        <w:t xml:space="preserve">Principle 2 – </w:t>
      </w:r>
      <w:r w:rsidR="00CD2B84" w:rsidRPr="00CD2B84">
        <w:t xml:space="preserve">Effective Teachers and Instruction Data/Evidence </w:t>
      </w:r>
      <w:r w:rsidRPr="00CD2B84">
        <w:t>Checklist</w:t>
      </w:r>
    </w:p>
    <w:tbl>
      <w:tblPr>
        <w:tblStyle w:val="GridTable4"/>
        <w:tblW w:w="14395" w:type="dxa"/>
        <w:tblLook w:val="04A0" w:firstRow="1" w:lastRow="0" w:firstColumn="1" w:lastColumn="0" w:noHBand="0" w:noVBand="1"/>
      </w:tblPr>
      <w:tblGrid>
        <w:gridCol w:w="780"/>
        <w:gridCol w:w="6505"/>
        <w:gridCol w:w="900"/>
        <w:gridCol w:w="6210"/>
      </w:tblGrid>
      <w:tr w:rsidR="00CF65AA" w14:paraId="390FB07D" w14:textId="6438687B" w:rsidTr="001500DD">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4395" w:type="dxa"/>
            <w:gridSpan w:val="4"/>
            <w:vAlign w:val="center"/>
          </w:tcPr>
          <w:p w14:paraId="630D1039" w14:textId="32BC6C5D" w:rsidR="00CF65AA" w:rsidRPr="007F6193" w:rsidRDefault="00CF65AA" w:rsidP="001500DD">
            <w:pPr>
              <w:rPr>
                <w:sz w:val="28"/>
                <w:szCs w:val="28"/>
              </w:rPr>
            </w:pPr>
            <w:r w:rsidRPr="001500DD">
              <w:rPr>
                <w:sz w:val="24"/>
                <w:szCs w:val="24"/>
              </w:rPr>
              <w:t>Principle 2 Effective Teachers and Instruction Data/Evidence</w:t>
            </w:r>
            <w:r w:rsidR="00162AE2">
              <w:rPr>
                <w:sz w:val="24"/>
                <w:szCs w:val="24"/>
              </w:rPr>
              <w:t xml:space="preserve"> Checklist</w:t>
            </w:r>
          </w:p>
        </w:tc>
      </w:tr>
      <w:tr w:rsidR="0019412A" w14:paraId="0EB493C5" w14:textId="5397FD68" w:rsidTr="0073224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0" w:type="dxa"/>
          </w:tcPr>
          <w:p w14:paraId="29F26CD3" w14:textId="362FB7D9" w:rsidR="0019412A" w:rsidRPr="007F6193" w:rsidRDefault="0019412A" w:rsidP="007F6193">
            <w:pPr>
              <w:rPr>
                <w:bCs w:val="0"/>
              </w:rPr>
            </w:pPr>
            <w:r w:rsidRPr="007F6193">
              <w:rPr>
                <w:bCs w:val="0"/>
                <w:i/>
                <w:sz w:val="24"/>
                <w:szCs w:val="24"/>
              </w:rPr>
              <w:t>2.1</w:t>
            </w:r>
          </w:p>
        </w:tc>
        <w:tc>
          <w:tcPr>
            <w:tcW w:w="6505" w:type="dxa"/>
          </w:tcPr>
          <w:p w14:paraId="5445A415" w14:textId="244BAA9E" w:rsidR="0019412A" w:rsidRPr="007F6193" w:rsidRDefault="0019412A" w:rsidP="007F6193">
            <w:pPr>
              <w:cnfStyle w:val="000000100000" w:firstRow="0" w:lastRow="0" w:firstColumn="0" w:lastColumn="0" w:oddVBand="0" w:evenVBand="0" w:oddHBand="1" w:evenHBand="0" w:firstRowFirstColumn="0" w:firstRowLastColumn="0" w:lastRowFirstColumn="0" w:lastRowLastColumn="0"/>
              <w:rPr>
                <w:sz w:val="24"/>
                <w:szCs w:val="24"/>
              </w:rPr>
            </w:pPr>
          </w:p>
        </w:tc>
        <w:tc>
          <w:tcPr>
            <w:tcW w:w="900" w:type="dxa"/>
          </w:tcPr>
          <w:p w14:paraId="7928A63F" w14:textId="351B051C" w:rsidR="0019412A" w:rsidRPr="0019412A" w:rsidRDefault="0019412A" w:rsidP="007F6193">
            <w:pPr>
              <w:cnfStyle w:val="000000100000" w:firstRow="0" w:lastRow="0" w:firstColumn="0" w:lastColumn="0" w:oddVBand="0" w:evenVBand="0" w:oddHBand="1" w:evenHBand="0" w:firstRowFirstColumn="0" w:firstRowLastColumn="0" w:lastRowFirstColumn="0" w:lastRowLastColumn="0"/>
              <w:rPr>
                <w:b/>
                <w:i/>
                <w:sz w:val="24"/>
                <w:szCs w:val="24"/>
              </w:rPr>
            </w:pPr>
            <w:r w:rsidRPr="0019412A">
              <w:rPr>
                <w:b/>
                <w:i/>
                <w:sz w:val="24"/>
                <w:szCs w:val="24"/>
              </w:rPr>
              <w:t>2.4</w:t>
            </w:r>
          </w:p>
        </w:tc>
        <w:tc>
          <w:tcPr>
            <w:tcW w:w="6210" w:type="dxa"/>
          </w:tcPr>
          <w:p w14:paraId="08E158A0" w14:textId="0D5C136D" w:rsidR="00F37780" w:rsidRPr="007F6193" w:rsidRDefault="00F37780" w:rsidP="007F6193">
            <w:pPr>
              <w:cnfStyle w:val="000000100000" w:firstRow="0" w:lastRow="0" w:firstColumn="0" w:lastColumn="0" w:oddVBand="0" w:evenVBand="0" w:oddHBand="1" w:evenHBand="0" w:firstRowFirstColumn="0" w:firstRowLastColumn="0" w:lastRowFirstColumn="0" w:lastRowLastColumn="0"/>
              <w:rPr>
                <w:i/>
                <w:sz w:val="24"/>
                <w:szCs w:val="24"/>
              </w:rPr>
            </w:pPr>
          </w:p>
        </w:tc>
      </w:tr>
      <w:tr w:rsidR="003639F0" w14:paraId="1C59CC03" w14:textId="77777777" w:rsidTr="0073224E">
        <w:trPr>
          <w:trHeight w:val="349"/>
        </w:trPr>
        <w:tc>
          <w:tcPr>
            <w:cnfStyle w:val="001000000000" w:firstRow="0" w:lastRow="0" w:firstColumn="1" w:lastColumn="0" w:oddVBand="0" w:evenVBand="0" w:oddHBand="0" w:evenHBand="0" w:firstRowFirstColumn="0" w:firstRowLastColumn="0" w:lastRowFirstColumn="0" w:lastRowLastColumn="0"/>
            <w:tcW w:w="780" w:type="dxa"/>
          </w:tcPr>
          <w:p w14:paraId="2CECF73A" w14:textId="77777777" w:rsidR="003639F0" w:rsidRPr="007F6193" w:rsidRDefault="003639F0" w:rsidP="007F6193">
            <w:pPr>
              <w:rPr>
                <w:bCs w:val="0"/>
                <w:i/>
                <w:sz w:val="24"/>
                <w:szCs w:val="24"/>
              </w:rPr>
            </w:pPr>
          </w:p>
        </w:tc>
        <w:tc>
          <w:tcPr>
            <w:tcW w:w="6505" w:type="dxa"/>
          </w:tcPr>
          <w:p w14:paraId="19D52C5D" w14:textId="05DD3755" w:rsidR="003639F0" w:rsidRPr="007F6193" w:rsidRDefault="003639F0" w:rsidP="007F6193">
            <w:pPr>
              <w:cnfStyle w:val="000000000000" w:firstRow="0" w:lastRow="0" w:firstColumn="0" w:lastColumn="0" w:oddVBand="0" w:evenVBand="0" w:oddHBand="0" w:evenHBand="0" w:firstRowFirstColumn="0" w:firstRowLastColumn="0" w:lastRowFirstColumn="0" w:lastRowLastColumn="0"/>
              <w:rPr>
                <w:i/>
                <w:sz w:val="24"/>
                <w:szCs w:val="24"/>
              </w:rPr>
            </w:pPr>
            <w:r w:rsidRPr="007F6193">
              <w:rPr>
                <w:i/>
                <w:sz w:val="24"/>
                <w:szCs w:val="24"/>
              </w:rPr>
              <w:t>Classroom policies and procedures</w:t>
            </w:r>
          </w:p>
        </w:tc>
        <w:tc>
          <w:tcPr>
            <w:tcW w:w="900" w:type="dxa"/>
          </w:tcPr>
          <w:p w14:paraId="2213996B" w14:textId="77777777" w:rsidR="003639F0" w:rsidRPr="0019412A" w:rsidRDefault="003639F0" w:rsidP="007F6193">
            <w:pPr>
              <w:cnfStyle w:val="000000000000" w:firstRow="0" w:lastRow="0" w:firstColumn="0" w:lastColumn="0" w:oddVBand="0" w:evenVBand="0" w:oddHBand="0" w:evenHBand="0" w:firstRowFirstColumn="0" w:firstRowLastColumn="0" w:lastRowFirstColumn="0" w:lastRowLastColumn="0"/>
              <w:rPr>
                <w:b/>
                <w:i/>
                <w:sz w:val="24"/>
                <w:szCs w:val="24"/>
              </w:rPr>
            </w:pPr>
          </w:p>
        </w:tc>
        <w:tc>
          <w:tcPr>
            <w:tcW w:w="6210" w:type="dxa"/>
          </w:tcPr>
          <w:p w14:paraId="64F16919" w14:textId="78AF6430" w:rsidR="003639F0" w:rsidRDefault="003639F0" w:rsidP="007F6193">
            <w:pP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Classroom observations</w:t>
            </w:r>
          </w:p>
        </w:tc>
      </w:tr>
      <w:tr w:rsidR="0019412A" w14:paraId="6C031DC1" w14:textId="0EDD2EB5" w:rsidTr="0073224E">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780" w:type="dxa"/>
          </w:tcPr>
          <w:p w14:paraId="4095B3C0" w14:textId="77777777" w:rsidR="0019412A" w:rsidRDefault="0019412A" w:rsidP="007F6193"/>
        </w:tc>
        <w:tc>
          <w:tcPr>
            <w:tcW w:w="6505" w:type="dxa"/>
          </w:tcPr>
          <w:p w14:paraId="4A1D95A8" w14:textId="60F73248" w:rsidR="0019412A" w:rsidRPr="007F6193" w:rsidRDefault="0019412A" w:rsidP="007F6193">
            <w:pPr>
              <w:cnfStyle w:val="000000100000" w:firstRow="0" w:lastRow="0" w:firstColumn="0" w:lastColumn="0" w:oddVBand="0" w:evenVBand="0" w:oddHBand="1" w:evenHBand="0" w:firstRowFirstColumn="0" w:firstRowLastColumn="0" w:lastRowFirstColumn="0" w:lastRowLastColumn="0"/>
              <w:rPr>
                <w:sz w:val="24"/>
                <w:szCs w:val="24"/>
              </w:rPr>
            </w:pPr>
            <w:r w:rsidRPr="007F6193">
              <w:rPr>
                <w:i/>
                <w:sz w:val="24"/>
                <w:szCs w:val="24"/>
              </w:rPr>
              <w:t>Student surveys/Student interviews</w:t>
            </w:r>
          </w:p>
        </w:tc>
        <w:tc>
          <w:tcPr>
            <w:tcW w:w="900" w:type="dxa"/>
          </w:tcPr>
          <w:p w14:paraId="061DBF07" w14:textId="77777777" w:rsidR="0019412A" w:rsidRPr="007F6193" w:rsidRDefault="0019412A" w:rsidP="007F6193">
            <w:pPr>
              <w:cnfStyle w:val="000000100000" w:firstRow="0" w:lastRow="0" w:firstColumn="0" w:lastColumn="0" w:oddVBand="0" w:evenVBand="0" w:oddHBand="1" w:evenHBand="0" w:firstRowFirstColumn="0" w:firstRowLastColumn="0" w:lastRowFirstColumn="0" w:lastRowLastColumn="0"/>
              <w:rPr>
                <w:i/>
                <w:sz w:val="24"/>
                <w:szCs w:val="24"/>
              </w:rPr>
            </w:pPr>
          </w:p>
        </w:tc>
        <w:tc>
          <w:tcPr>
            <w:tcW w:w="6210" w:type="dxa"/>
          </w:tcPr>
          <w:p w14:paraId="5655A181" w14:textId="11B979CB" w:rsidR="0019412A" w:rsidRPr="007F6193" w:rsidRDefault="00F37780" w:rsidP="007F6193">
            <w:pP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Evidence of differentiated instruction</w:t>
            </w:r>
          </w:p>
        </w:tc>
      </w:tr>
      <w:tr w:rsidR="0019412A" w14:paraId="7CF4CF73" w14:textId="65458372" w:rsidTr="0073224E">
        <w:trPr>
          <w:trHeight w:val="372"/>
        </w:trPr>
        <w:tc>
          <w:tcPr>
            <w:cnfStyle w:val="001000000000" w:firstRow="0" w:lastRow="0" w:firstColumn="1" w:lastColumn="0" w:oddVBand="0" w:evenVBand="0" w:oddHBand="0" w:evenHBand="0" w:firstRowFirstColumn="0" w:firstRowLastColumn="0" w:lastRowFirstColumn="0" w:lastRowLastColumn="0"/>
            <w:tcW w:w="780" w:type="dxa"/>
          </w:tcPr>
          <w:p w14:paraId="4E995924" w14:textId="77777777" w:rsidR="0019412A" w:rsidRDefault="0019412A" w:rsidP="007F6193"/>
        </w:tc>
        <w:tc>
          <w:tcPr>
            <w:tcW w:w="6505" w:type="dxa"/>
          </w:tcPr>
          <w:p w14:paraId="6BFDA6CC" w14:textId="0650D052" w:rsidR="0019412A" w:rsidRPr="007F6193" w:rsidRDefault="0019412A" w:rsidP="007F6193">
            <w:pPr>
              <w:cnfStyle w:val="000000000000" w:firstRow="0" w:lastRow="0" w:firstColumn="0" w:lastColumn="0" w:oddVBand="0" w:evenVBand="0" w:oddHBand="0" w:evenHBand="0" w:firstRowFirstColumn="0" w:firstRowLastColumn="0" w:lastRowFirstColumn="0" w:lastRowLastColumn="0"/>
              <w:rPr>
                <w:sz w:val="24"/>
                <w:szCs w:val="24"/>
              </w:rPr>
            </w:pPr>
            <w:r w:rsidRPr="007F6193">
              <w:rPr>
                <w:i/>
                <w:sz w:val="24"/>
                <w:szCs w:val="24"/>
              </w:rPr>
              <w:t>Teacher lesson plans</w:t>
            </w:r>
          </w:p>
        </w:tc>
        <w:tc>
          <w:tcPr>
            <w:tcW w:w="900" w:type="dxa"/>
          </w:tcPr>
          <w:p w14:paraId="35B8F724" w14:textId="77777777" w:rsidR="0019412A" w:rsidRPr="007F6193" w:rsidRDefault="0019412A" w:rsidP="007F6193">
            <w:pPr>
              <w:cnfStyle w:val="000000000000" w:firstRow="0" w:lastRow="0" w:firstColumn="0" w:lastColumn="0" w:oddVBand="0" w:evenVBand="0" w:oddHBand="0" w:evenHBand="0" w:firstRowFirstColumn="0" w:firstRowLastColumn="0" w:lastRowFirstColumn="0" w:lastRowLastColumn="0"/>
              <w:rPr>
                <w:i/>
                <w:sz w:val="24"/>
                <w:szCs w:val="24"/>
              </w:rPr>
            </w:pPr>
          </w:p>
        </w:tc>
        <w:tc>
          <w:tcPr>
            <w:tcW w:w="6210" w:type="dxa"/>
          </w:tcPr>
          <w:p w14:paraId="36D0A86C" w14:textId="0B5379DA" w:rsidR="0019412A" w:rsidRPr="007F6193" w:rsidRDefault="00CF65AA" w:rsidP="007F6193">
            <w:pP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Evidence of classroom level RTI</w:t>
            </w:r>
          </w:p>
        </w:tc>
      </w:tr>
      <w:tr w:rsidR="0019412A" w14:paraId="2EA15332" w14:textId="64A47F67" w:rsidTr="0073224E">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780" w:type="dxa"/>
          </w:tcPr>
          <w:p w14:paraId="56C76BFB" w14:textId="77777777" w:rsidR="0019412A" w:rsidRDefault="0019412A" w:rsidP="007F6193"/>
        </w:tc>
        <w:tc>
          <w:tcPr>
            <w:tcW w:w="6505" w:type="dxa"/>
          </w:tcPr>
          <w:p w14:paraId="3B866A1B" w14:textId="65549D4C" w:rsidR="0019412A" w:rsidRPr="007F6193" w:rsidRDefault="0019412A" w:rsidP="007F6193">
            <w:pPr>
              <w:cnfStyle w:val="000000100000" w:firstRow="0" w:lastRow="0" w:firstColumn="0" w:lastColumn="0" w:oddVBand="0" w:evenVBand="0" w:oddHBand="1" w:evenHBand="0" w:firstRowFirstColumn="0" w:firstRowLastColumn="0" w:lastRowFirstColumn="0" w:lastRowLastColumn="0"/>
              <w:rPr>
                <w:sz w:val="24"/>
                <w:szCs w:val="24"/>
              </w:rPr>
            </w:pPr>
            <w:r w:rsidRPr="007F6193">
              <w:rPr>
                <w:i/>
                <w:sz w:val="24"/>
                <w:szCs w:val="24"/>
              </w:rPr>
              <w:t>Student work samples and goal setting documents</w:t>
            </w:r>
          </w:p>
        </w:tc>
        <w:tc>
          <w:tcPr>
            <w:tcW w:w="900" w:type="dxa"/>
          </w:tcPr>
          <w:p w14:paraId="42321733" w14:textId="77777777" w:rsidR="0019412A" w:rsidRPr="007F6193" w:rsidRDefault="0019412A" w:rsidP="007F6193">
            <w:pPr>
              <w:cnfStyle w:val="000000100000" w:firstRow="0" w:lastRow="0" w:firstColumn="0" w:lastColumn="0" w:oddVBand="0" w:evenVBand="0" w:oddHBand="1" w:evenHBand="0" w:firstRowFirstColumn="0" w:firstRowLastColumn="0" w:lastRowFirstColumn="0" w:lastRowLastColumn="0"/>
              <w:rPr>
                <w:i/>
                <w:sz w:val="24"/>
                <w:szCs w:val="24"/>
              </w:rPr>
            </w:pPr>
          </w:p>
        </w:tc>
        <w:tc>
          <w:tcPr>
            <w:tcW w:w="6210" w:type="dxa"/>
          </w:tcPr>
          <w:p w14:paraId="15B890E6" w14:textId="5BC0ED5C" w:rsidR="0019412A" w:rsidRPr="007F6193" w:rsidRDefault="00CF65AA" w:rsidP="007F6193">
            <w:pP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Teacher lesson plans</w:t>
            </w:r>
          </w:p>
        </w:tc>
      </w:tr>
      <w:tr w:rsidR="0019412A" w14:paraId="09BE6A7E" w14:textId="76861C0A" w:rsidTr="0073224E">
        <w:trPr>
          <w:trHeight w:val="372"/>
        </w:trPr>
        <w:tc>
          <w:tcPr>
            <w:cnfStyle w:val="001000000000" w:firstRow="0" w:lastRow="0" w:firstColumn="1" w:lastColumn="0" w:oddVBand="0" w:evenVBand="0" w:oddHBand="0" w:evenHBand="0" w:firstRowFirstColumn="0" w:firstRowLastColumn="0" w:lastRowFirstColumn="0" w:lastRowLastColumn="0"/>
            <w:tcW w:w="780" w:type="dxa"/>
          </w:tcPr>
          <w:p w14:paraId="7E016047" w14:textId="481E3305" w:rsidR="0019412A" w:rsidRDefault="0019412A" w:rsidP="007F6193"/>
        </w:tc>
        <w:tc>
          <w:tcPr>
            <w:tcW w:w="6505" w:type="dxa"/>
          </w:tcPr>
          <w:p w14:paraId="15D79010" w14:textId="734663EC" w:rsidR="0019412A" w:rsidRPr="007F6193" w:rsidRDefault="0019412A" w:rsidP="007F6193">
            <w:pPr>
              <w:cnfStyle w:val="000000000000" w:firstRow="0" w:lastRow="0" w:firstColumn="0" w:lastColumn="0" w:oddVBand="0" w:evenVBand="0" w:oddHBand="0" w:evenHBand="0" w:firstRowFirstColumn="0" w:firstRowLastColumn="0" w:lastRowFirstColumn="0" w:lastRowLastColumn="0"/>
              <w:rPr>
                <w:sz w:val="24"/>
                <w:szCs w:val="24"/>
              </w:rPr>
            </w:pPr>
          </w:p>
        </w:tc>
        <w:tc>
          <w:tcPr>
            <w:tcW w:w="900" w:type="dxa"/>
          </w:tcPr>
          <w:p w14:paraId="31F0E043" w14:textId="77777777" w:rsidR="0019412A" w:rsidRPr="007F6193" w:rsidRDefault="0019412A" w:rsidP="007F6193">
            <w:pPr>
              <w:cnfStyle w:val="000000000000" w:firstRow="0" w:lastRow="0" w:firstColumn="0" w:lastColumn="0" w:oddVBand="0" w:evenVBand="0" w:oddHBand="0" w:evenHBand="0" w:firstRowFirstColumn="0" w:firstRowLastColumn="0" w:lastRowFirstColumn="0" w:lastRowLastColumn="0"/>
              <w:rPr>
                <w:sz w:val="24"/>
                <w:szCs w:val="24"/>
              </w:rPr>
            </w:pPr>
          </w:p>
        </w:tc>
        <w:tc>
          <w:tcPr>
            <w:tcW w:w="6210" w:type="dxa"/>
          </w:tcPr>
          <w:p w14:paraId="11EEA206" w14:textId="24791BBA" w:rsidR="0019412A" w:rsidRPr="007F6193" w:rsidRDefault="00CF65AA" w:rsidP="007F619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Flexible student groupings evident</w:t>
            </w:r>
          </w:p>
        </w:tc>
      </w:tr>
      <w:tr w:rsidR="0019412A" w14:paraId="3DEA1D4A" w14:textId="1F6ABC38" w:rsidTr="0073224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0" w:type="dxa"/>
          </w:tcPr>
          <w:p w14:paraId="69080B7C" w14:textId="79BF7154" w:rsidR="0019412A" w:rsidRPr="00477CC9" w:rsidRDefault="0019412A" w:rsidP="00477CC9">
            <w:pPr>
              <w:rPr>
                <w:bCs w:val="0"/>
              </w:rPr>
            </w:pPr>
          </w:p>
        </w:tc>
        <w:tc>
          <w:tcPr>
            <w:tcW w:w="6505" w:type="dxa"/>
          </w:tcPr>
          <w:p w14:paraId="74AD7839" w14:textId="4998272D" w:rsidR="0019412A" w:rsidRPr="007F6193" w:rsidRDefault="0019412A" w:rsidP="00477CC9">
            <w:pPr>
              <w:cnfStyle w:val="000000100000" w:firstRow="0" w:lastRow="0" w:firstColumn="0" w:lastColumn="0" w:oddVBand="0" w:evenVBand="0" w:oddHBand="1" w:evenHBand="0" w:firstRowFirstColumn="0" w:firstRowLastColumn="0" w:lastRowFirstColumn="0" w:lastRowLastColumn="0"/>
              <w:rPr>
                <w:sz w:val="24"/>
                <w:szCs w:val="24"/>
              </w:rPr>
            </w:pPr>
          </w:p>
        </w:tc>
        <w:tc>
          <w:tcPr>
            <w:tcW w:w="900" w:type="dxa"/>
          </w:tcPr>
          <w:p w14:paraId="19E26B8F" w14:textId="77777777" w:rsidR="0019412A" w:rsidRPr="007F6193" w:rsidRDefault="0019412A" w:rsidP="00477CC9">
            <w:pPr>
              <w:cnfStyle w:val="000000100000" w:firstRow="0" w:lastRow="0" w:firstColumn="0" w:lastColumn="0" w:oddVBand="0" w:evenVBand="0" w:oddHBand="1" w:evenHBand="0" w:firstRowFirstColumn="0" w:firstRowLastColumn="0" w:lastRowFirstColumn="0" w:lastRowLastColumn="0"/>
              <w:rPr>
                <w:i/>
                <w:sz w:val="24"/>
                <w:szCs w:val="24"/>
              </w:rPr>
            </w:pPr>
          </w:p>
        </w:tc>
        <w:tc>
          <w:tcPr>
            <w:tcW w:w="6210" w:type="dxa"/>
          </w:tcPr>
          <w:p w14:paraId="5CC37D12" w14:textId="76321EC2" w:rsidR="0019412A" w:rsidRPr="007F6193" w:rsidRDefault="00CF65AA" w:rsidP="00477CC9">
            <w:pP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Continuum of service options for special populations (SPED, ELL, etc.)</w:t>
            </w:r>
          </w:p>
        </w:tc>
      </w:tr>
      <w:tr w:rsidR="00BF39F6" w14:paraId="31B572F2" w14:textId="4185D309" w:rsidTr="0073224E">
        <w:trPr>
          <w:trHeight w:val="372"/>
        </w:trPr>
        <w:tc>
          <w:tcPr>
            <w:cnfStyle w:val="001000000000" w:firstRow="0" w:lastRow="0" w:firstColumn="1" w:lastColumn="0" w:oddVBand="0" w:evenVBand="0" w:oddHBand="0" w:evenHBand="0" w:firstRowFirstColumn="0" w:firstRowLastColumn="0" w:lastRowFirstColumn="0" w:lastRowLastColumn="0"/>
            <w:tcW w:w="780" w:type="dxa"/>
          </w:tcPr>
          <w:p w14:paraId="59728004" w14:textId="23B89192" w:rsidR="00BF39F6" w:rsidRDefault="00BF39F6" w:rsidP="00BF39F6">
            <w:r w:rsidRPr="00477CC9">
              <w:rPr>
                <w:bCs w:val="0"/>
                <w:i/>
                <w:sz w:val="24"/>
                <w:szCs w:val="24"/>
              </w:rPr>
              <w:t>2.2</w:t>
            </w:r>
          </w:p>
        </w:tc>
        <w:tc>
          <w:tcPr>
            <w:tcW w:w="6505" w:type="dxa"/>
          </w:tcPr>
          <w:p w14:paraId="18A5F505" w14:textId="6D23B373" w:rsidR="00BF39F6" w:rsidRPr="007F6193" w:rsidRDefault="00BF39F6" w:rsidP="00BF39F6">
            <w:pPr>
              <w:cnfStyle w:val="000000000000" w:firstRow="0" w:lastRow="0" w:firstColumn="0" w:lastColumn="0" w:oddVBand="0" w:evenVBand="0" w:oddHBand="0" w:evenHBand="0" w:firstRowFirstColumn="0" w:firstRowLastColumn="0" w:lastRowFirstColumn="0" w:lastRowLastColumn="0"/>
              <w:rPr>
                <w:sz w:val="24"/>
                <w:szCs w:val="24"/>
              </w:rPr>
            </w:pPr>
          </w:p>
        </w:tc>
        <w:tc>
          <w:tcPr>
            <w:tcW w:w="900" w:type="dxa"/>
          </w:tcPr>
          <w:p w14:paraId="7B799529" w14:textId="77777777" w:rsidR="00BF39F6" w:rsidRPr="007F6193" w:rsidRDefault="00BF39F6" w:rsidP="00BF39F6">
            <w:pPr>
              <w:cnfStyle w:val="000000000000" w:firstRow="0" w:lastRow="0" w:firstColumn="0" w:lastColumn="0" w:oddVBand="0" w:evenVBand="0" w:oddHBand="0" w:evenHBand="0" w:firstRowFirstColumn="0" w:firstRowLastColumn="0" w:lastRowFirstColumn="0" w:lastRowLastColumn="0"/>
              <w:rPr>
                <w:i/>
                <w:sz w:val="24"/>
                <w:szCs w:val="24"/>
              </w:rPr>
            </w:pPr>
          </w:p>
        </w:tc>
        <w:tc>
          <w:tcPr>
            <w:tcW w:w="6210" w:type="dxa"/>
          </w:tcPr>
          <w:p w14:paraId="45FDCE7F" w14:textId="0D3741FB" w:rsidR="00BF39F6" w:rsidRPr="007F6193" w:rsidRDefault="00BF39F6" w:rsidP="00BF39F6">
            <w:pP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Classroom policies and procedures</w:t>
            </w:r>
          </w:p>
        </w:tc>
      </w:tr>
      <w:tr w:rsidR="00BF39F6" w14:paraId="5A872D85" w14:textId="0ADB7E9B" w:rsidTr="0073224E">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780" w:type="dxa"/>
          </w:tcPr>
          <w:p w14:paraId="2D0DA5B1" w14:textId="77777777" w:rsidR="00BF39F6" w:rsidRDefault="00BF39F6" w:rsidP="00BF39F6"/>
        </w:tc>
        <w:tc>
          <w:tcPr>
            <w:tcW w:w="6505" w:type="dxa"/>
          </w:tcPr>
          <w:p w14:paraId="7F9A38EF" w14:textId="7AB55046" w:rsidR="00BF39F6" w:rsidRPr="007F6193" w:rsidRDefault="00BF39F6" w:rsidP="00BF39F6">
            <w:pPr>
              <w:cnfStyle w:val="000000100000" w:firstRow="0" w:lastRow="0" w:firstColumn="0" w:lastColumn="0" w:oddVBand="0" w:evenVBand="0" w:oddHBand="1" w:evenHBand="0" w:firstRowFirstColumn="0" w:firstRowLastColumn="0" w:lastRowFirstColumn="0" w:lastRowLastColumn="0"/>
              <w:rPr>
                <w:i/>
                <w:sz w:val="24"/>
                <w:szCs w:val="24"/>
              </w:rPr>
            </w:pPr>
            <w:r w:rsidRPr="007F6193">
              <w:rPr>
                <w:i/>
                <w:sz w:val="24"/>
                <w:szCs w:val="24"/>
              </w:rPr>
              <w:t>PLC team minutes/agendas</w:t>
            </w:r>
          </w:p>
        </w:tc>
        <w:tc>
          <w:tcPr>
            <w:tcW w:w="900" w:type="dxa"/>
          </w:tcPr>
          <w:p w14:paraId="0937AE4E" w14:textId="77777777" w:rsidR="00BF39F6" w:rsidRPr="007F6193" w:rsidRDefault="00BF39F6" w:rsidP="00BF39F6">
            <w:pPr>
              <w:cnfStyle w:val="000000100000" w:firstRow="0" w:lastRow="0" w:firstColumn="0" w:lastColumn="0" w:oddVBand="0" w:evenVBand="0" w:oddHBand="1" w:evenHBand="0" w:firstRowFirstColumn="0" w:firstRowLastColumn="0" w:lastRowFirstColumn="0" w:lastRowLastColumn="0"/>
              <w:rPr>
                <w:i/>
                <w:sz w:val="24"/>
                <w:szCs w:val="24"/>
              </w:rPr>
            </w:pPr>
          </w:p>
        </w:tc>
        <w:tc>
          <w:tcPr>
            <w:tcW w:w="6210" w:type="dxa"/>
          </w:tcPr>
          <w:p w14:paraId="2194B8CF" w14:textId="79DA77F4" w:rsidR="00BF39F6" w:rsidRPr="007F6193" w:rsidRDefault="00BF39F6" w:rsidP="00BF39F6">
            <w:pP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Student surveys / Student interviews</w:t>
            </w:r>
          </w:p>
        </w:tc>
      </w:tr>
      <w:tr w:rsidR="00BF39F6" w14:paraId="5A42061A" w14:textId="222DC41D" w:rsidTr="0073224E">
        <w:trPr>
          <w:trHeight w:val="349"/>
        </w:trPr>
        <w:tc>
          <w:tcPr>
            <w:cnfStyle w:val="001000000000" w:firstRow="0" w:lastRow="0" w:firstColumn="1" w:lastColumn="0" w:oddVBand="0" w:evenVBand="0" w:oddHBand="0" w:evenHBand="0" w:firstRowFirstColumn="0" w:firstRowLastColumn="0" w:lastRowFirstColumn="0" w:lastRowLastColumn="0"/>
            <w:tcW w:w="780" w:type="dxa"/>
          </w:tcPr>
          <w:p w14:paraId="478D68C1" w14:textId="77777777" w:rsidR="00BF39F6" w:rsidRDefault="00BF39F6" w:rsidP="00BF39F6"/>
        </w:tc>
        <w:tc>
          <w:tcPr>
            <w:tcW w:w="6505" w:type="dxa"/>
          </w:tcPr>
          <w:p w14:paraId="16F89A3E" w14:textId="18D57D27" w:rsidR="00BF39F6" w:rsidRPr="007F6193" w:rsidRDefault="00BF39F6" w:rsidP="00BF39F6">
            <w:pPr>
              <w:cnfStyle w:val="000000000000" w:firstRow="0" w:lastRow="0" w:firstColumn="0" w:lastColumn="0" w:oddVBand="0" w:evenVBand="0" w:oddHBand="0" w:evenHBand="0" w:firstRowFirstColumn="0" w:firstRowLastColumn="0" w:lastRowFirstColumn="0" w:lastRowLastColumn="0"/>
              <w:rPr>
                <w:i/>
                <w:sz w:val="24"/>
                <w:szCs w:val="24"/>
              </w:rPr>
            </w:pPr>
            <w:r w:rsidRPr="007F6193">
              <w:rPr>
                <w:i/>
                <w:sz w:val="24"/>
                <w:szCs w:val="24"/>
              </w:rPr>
              <w:t>Classroom observations</w:t>
            </w:r>
          </w:p>
        </w:tc>
        <w:tc>
          <w:tcPr>
            <w:tcW w:w="900" w:type="dxa"/>
          </w:tcPr>
          <w:p w14:paraId="185BC4BD" w14:textId="77777777" w:rsidR="00BF39F6" w:rsidRDefault="00BF39F6" w:rsidP="00BF39F6">
            <w:pPr>
              <w:cnfStyle w:val="000000000000" w:firstRow="0" w:lastRow="0" w:firstColumn="0" w:lastColumn="0" w:oddVBand="0" w:evenVBand="0" w:oddHBand="0" w:evenHBand="0" w:firstRowFirstColumn="0" w:firstRowLastColumn="0" w:lastRowFirstColumn="0" w:lastRowLastColumn="0"/>
              <w:rPr>
                <w:i/>
              </w:rPr>
            </w:pPr>
          </w:p>
        </w:tc>
        <w:tc>
          <w:tcPr>
            <w:tcW w:w="6210" w:type="dxa"/>
          </w:tcPr>
          <w:p w14:paraId="50C95284" w14:textId="23B33A70" w:rsidR="00BF39F6" w:rsidRDefault="00BF39F6" w:rsidP="00BF39F6">
            <w:pPr>
              <w:cnfStyle w:val="000000000000" w:firstRow="0" w:lastRow="0" w:firstColumn="0" w:lastColumn="0" w:oddVBand="0" w:evenVBand="0" w:oddHBand="0" w:evenHBand="0" w:firstRowFirstColumn="0" w:firstRowLastColumn="0" w:lastRowFirstColumn="0" w:lastRowLastColumn="0"/>
              <w:rPr>
                <w:i/>
              </w:rPr>
            </w:pPr>
            <w:r>
              <w:rPr>
                <w:i/>
              </w:rPr>
              <w:t>Student data portfolios / Student data evidence in classroom</w:t>
            </w:r>
          </w:p>
        </w:tc>
      </w:tr>
      <w:tr w:rsidR="00BF39F6" w14:paraId="1B5BE668" w14:textId="393835BE" w:rsidTr="0073224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0" w:type="dxa"/>
          </w:tcPr>
          <w:p w14:paraId="0E9B0027" w14:textId="77777777" w:rsidR="00BF39F6" w:rsidRDefault="00BF39F6" w:rsidP="00BF39F6"/>
        </w:tc>
        <w:tc>
          <w:tcPr>
            <w:tcW w:w="6505" w:type="dxa"/>
          </w:tcPr>
          <w:p w14:paraId="6B61A09F" w14:textId="512EEE0D" w:rsidR="00BF39F6" w:rsidRPr="007F6193" w:rsidRDefault="00BF39F6" w:rsidP="00BF39F6">
            <w:pPr>
              <w:cnfStyle w:val="000000100000" w:firstRow="0" w:lastRow="0" w:firstColumn="0" w:lastColumn="0" w:oddVBand="0" w:evenVBand="0" w:oddHBand="1" w:evenHBand="0" w:firstRowFirstColumn="0" w:firstRowLastColumn="0" w:lastRowFirstColumn="0" w:lastRowLastColumn="0"/>
              <w:rPr>
                <w:i/>
                <w:sz w:val="24"/>
                <w:szCs w:val="24"/>
              </w:rPr>
            </w:pPr>
            <w:r w:rsidRPr="007F6193">
              <w:rPr>
                <w:i/>
                <w:sz w:val="24"/>
                <w:szCs w:val="24"/>
              </w:rPr>
              <w:t>Teacher lesson plans</w:t>
            </w:r>
          </w:p>
        </w:tc>
        <w:tc>
          <w:tcPr>
            <w:tcW w:w="900" w:type="dxa"/>
          </w:tcPr>
          <w:p w14:paraId="7D58468A" w14:textId="77777777" w:rsidR="00BF39F6" w:rsidRDefault="00BF39F6" w:rsidP="00BF39F6">
            <w:pPr>
              <w:cnfStyle w:val="000000100000" w:firstRow="0" w:lastRow="0" w:firstColumn="0" w:lastColumn="0" w:oddVBand="0" w:evenVBand="0" w:oddHBand="1" w:evenHBand="0" w:firstRowFirstColumn="0" w:firstRowLastColumn="0" w:lastRowFirstColumn="0" w:lastRowLastColumn="0"/>
              <w:rPr>
                <w:i/>
              </w:rPr>
            </w:pPr>
          </w:p>
        </w:tc>
        <w:tc>
          <w:tcPr>
            <w:tcW w:w="6210" w:type="dxa"/>
          </w:tcPr>
          <w:p w14:paraId="3C72924A" w14:textId="66FA1DDB" w:rsidR="00BF39F6" w:rsidRDefault="00BF39F6" w:rsidP="00BF39F6">
            <w:pPr>
              <w:cnfStyle w:val="000000100000" w:firstRow="0" w:lastRow="0" w:firstColumn="0" w:lastColumn="0" w:oddVBand="0" w:evenVBand="0" w:oddHBand="1" w:evenHBand="0" w:firstRowFirstColumn="0" w:firstRowLastColumn="0" w:lastRowFirstColumn="0" w:lastRowLastColumn="0"/>
              <w:rPr>
                <w:i/>
              </w:rPr>
            </w:pPr>
            <w:r>
              <w:rPr>
                <w:i/>
              </w:rPr>
              <w:t>PLC team minutes / agendas</w:t>
            </w:r>
          </w:p>
        </w:tc>
      </w:tr>
      <w:tr w:rsidR="00BF39F6" w14:paraId="1E7C9559" w14:textId="7DD332A8" w:rsidTr="0073224E">
        <w:trPr>
          <w:trHeight w:val="349"/>
        </w:trPr>
        <w:tc>
          <w:tcPr>
            <w:cnfStyle w:val="001000000000" w:firstRow="0" w:lastRow="0" w:firstColumn="1" w:lastColumn="0" w:oddVBand="0" w:evenVBand="0" w:oddHBand="0" w:evenHBand="0" w:firstRowFirstColumn="0" w:firstRowLastColumn="0" w:lastRowFirstColumn="0" w:lastRowLastColumn="0"/>
            <w:tcW w:w="780" w:type="dxa"/>
          </w:tcPr>
          <w:p w14:paraId="65BF1681" w14:textId="77777777" w:rsidR="00BF39F6" w:rsidRDefault="00BF39F6" w:rsidP="00BF39F6"/>
        </w:tc>
        <w:tc>
          <w:tcPr>
            <w:tcW w:w="6505" w:type="dxa"/>
          </w:tcPr>
          <w:p w14:paraId="6ECF36F7" w14:textId="106F3AFF" w:rsidR="00BF39F6" w:rsidRPr="007F6193" w:rsidRDefault="00BF39F6" w:rsidP="00BF39F6">
            <w:pPr>
              <w:cnfStyle w:val="000000000000" w:firstRow="0" w:lastRow="0" w:firstColumn="0" w:lastColumn="0" w:oddVBand="0" w:evenVBand="0" w:oddHBand="0" w:evenHBand="0" w:firstRowFirstColumn="0" w:firstRowLastColumn="0" w:lastRowFirstColumn="0" w:lastRowLastColumn="0"/>
              <w:rPr>
                <w:i/>
                <w:sz w:val="24"/>
                <w:szCs w:val="24"/>
              </w:rPr>
            </w:pPr>
            <w:r>
              <w:rPr>
                <w:i/>
              </w:rPr>
              <w:t>Informal student assessment information</w:t>
            </w:r>
          </w:p>
        </w:tc>
        <w:tc>
          <w:tcPr>
            <w:tcW w:w="900" w:type="dxa"/>
          </w:tcPr>
          <w:p w14:paraId="0A3A8D46" w14:textId="77777777" w:rsidR="00BF39F6" w:rsidRDefault="00BF39F6" w:rsidP="00BF39F6">
            <w:pPr>
              <w:cnfStyle w:val="000000000000" w:firstRow="0" w:lastRow="0" w:firstColumn="0" w:lastColumn="0" w:oddVBand="0" w:evenVBand="0" w:oddHBand="0" w:evenHBand="0" w:firstRowFirstColumn="0" w:firstRowLastColumn="0" w:lastRowFirstColumn="0" w:lastRowLastColumn="0"/>
              <w:rPr>
                <w:i/>
              </w:rPr>
            </w:pPr>
          </w:p>
        </w:tc>
        <w:tc>
          <w:tcPr>
            <w:tcW w:w="6210" w:type="dxa"/>
          </w:tcPr>
          <w:p w14:paraId="2A4B4674" w14:textId="27B72EA6" w:rsidR="00BF39F6" w:rsidRDefault="00BF39F6" w:rsidP="00BF39F6">
            <w:pPr>
              <w:cnfStyle w:val="000000000000" w:firstRow="0" w:lastRow="0" w:firstColumn="0" w:lastColumn="0" w:oddVBand="0" w:evenVBand="0" w:oddHBand="0" w:evenHBand="0" w:firstRowFirstColumn="0" w:firstRowLastColumn="0" w:lastRowFirstColumn="0" w:lastRowLastColumn="0"/>
              <w:rPr>
                <w:i/>
              </w:rPr>
            </w:pPr>
            <w:r>
              <w:rPr>
                <w:i/>
              </w:rPr>
              <w:t>Curriculum mapping</w:t>
            </w:r>
          </w:p>
        </w:tc>
      </w:tr>
      <w:tr w:rsidR="00BF39F6" w14:paraId="2DF50AC6" w14:textId="47C10C3E" w:rsidTr="0073224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0" w:type="dxa"/>
          </w:tcPr>
          <w:p w14:paraId="40C7A515" w14:textId="5DF5D576" w:rsidR="00BF39F6" w:rsidRDefault="00BF39F6" w:rsidP="00BF39F6"/>
        </w:tc>
        <w:tc>
          <w:tcPr>
            <w:tcW w:w="6505" w:type="dxa"/>
          </w:tcPr>
          <w:p w14:paraId="4614FB2F" w14:textId="16370D0D" w:rsidR="00BF39F6" w:rsidRDefault="00BF39F6" w:rsidP="00BF39F6">
            <w:pPr>
              <w:cnfStyle w:val="000000100000" w:firstRow="0" w:lastRow="0" w:firstColumn="0" w:lastColumn="0" w:oddVBand="0" w:evenVBand="0" w:oddHBand="1" w:evenHBand="0" w:firstRowFirstColumn="0" w:firstRowLastColumn="0" w:lastRowFirstColumn="0" w:lastRowLastColumn="0"/>
              <w:rPr>
                <w:i/>
              </w:rPr>
            </w:pPr>
            <w:r>
              <w:rPr>
                <w:i/>
              </w:rPr>
              <w:t>Curriculum mapping and/or pacing guides</w:t>
            </w:r>
          </w:p>
        </w:tc>
        <w:tc>
          <w:tcPr>
            <w:tcW w:w="900" w:type="dxa"/>
          </w:tcPr>
          <w:p w14:paraId="5F8BEDEC" w14:textId="77777777" w:rsidR="00BF39F6" w:rsidRDefault="00BF39F6" w:rsidP="00BF39F6">
            <w:pPr>
              <w:cnfStyle w:val="000000100000" w:firstRow="0" w:lastRow="0" w:firstColumn="0" w:lastColumn="0" w:oddVBand="0" w:evenVBand="0" w:oddHBand="1" w:evenHBand="0" w:firstRowFirstColumn="0" w:firstRowLastColumn="0" w:lastRowFirstColumn="0" w:lastRowLastColumn="0"/>
              <w:rPr>
                <w:i/>
              </w:rPr>
            </w:pPr>
          </w:p>
        </w:tc>
        <w:tc>
          <w:tcPr>
            <w:tcW w:w="6210" w:type="dxa"/>
          </w:tcPr>
          <w:p w14:paraId="53FF884E" w14:textId="4980AEC5" w:rsidR="00BF39F6" w:rsidRDefault="00BF39F6" w:rsidP="00BF39F6">
            <w:pPr>
              <w:cnfStyle w:val="000000100000" w:firstRow="0" w:lastRow="0" w:firstColumn="0" w:lastColumn="0" w:oddVBand="0" w:evenVBand="0" w:oddHBand="1" w:evenHBand="0" w:firstRowFirstColumn="0" w:firstRowLastColumn="0" w:lastRowFirstColumn="0" w:lastRowLastColumn="0"/>
              <w:rPr>
                <w:i/>
              </w:rPr>
            </w:pPr>
            <w:r>
              <w:rPr>
                <w:i/>
              </w:rPr>
              <w:t>Progress reports</w:t>
            </w:r>
          </w:p>
        </w:tc>
      </w:tr>
      <w:tr w:rsidR="00BF39F6" w14:paraId="171710BE" w14:textId="1CB39AEA" w:rsidTr="0073224E">
        <w:trPr>
          <w:trHeight w:val="349"/>
        </w:trPr>
        <w:tc>
          <w:tcPr>
            <w:cnfStyle w:val="001000000000" w:firstRow="0" w:lastRow="0" w:firstColumn="1" w:lastColumn="0" w:oddVBand="0" w:evenVBand="0" w:oddHBand="0" w:evenHBand="0" w:firstRowFirstColumn="0" w:firstRowLastColumn="0" w:lastRowFirstColumn="0" w:lastRowLastColumn="0"/>
            <w:tcW w:w="780" w:type="dxa"/>
          </w:tcPr>
          <w:p w14:paraId="35C70E1C" w14:textId="6E8E91EF" w:rsidR="00BF39F6" w:rsidRPr="00477CC9" w:rsidRDefault="00BF39F6" w:rsidP="00BF39F6">
            <w:pPr>
              <w:rPr>
                <w:bCs w:val="0"/>
                <w:i/>
                <w:sz w:val="24"/>
                <w:szCs w:val="24"/>
              </w:rPr>
            </w:pPr>
          </w:p>
        </w:tc>
        <w:tc>
          <w:tcPr>
            <w:tcW w:w="6505" w:type="dxa"/>
          </w:tcPr>
          <w:p w14:paraId="30751799" w14:textId="58FC58FA" w:rsidR="00BF39F6" w:rsidRDefault="00BF39F6" w:rsidP="00BF39F6">
            <w:pPr>
              <w:cnfStyle w:val="000000000000" w:firstRow="0" w:lastRow="0" w:firstColumn="0" w:lastColumn="0" w:oddVBand="0" w:evenVBand="0" w:oddHBand="0" w:evenHBand="0" w:firstRowFirstColumn="0" w:firstRowLastColumn="0" w:lastRowFirstColumn="0" w:lastRowLastColumn="0"/>
              <w:rPr>
                <w:i/>
              </w:rPr>
            </w:pPr>
            <w:r>
              <w:rPr>
                <w:i/>
              </w:rPr>
              <w:t>Classroom behavior data</w:t>
            </w:r>
          </w:p>
        </w:tc>
        <w:tc>
          <w:tcPr>
            <w:tcW w:w="900" w:type="dxa"/>
          </w:tcPr>
          <w:p w14:paraId="350F3ECE" w14:textId="77777777" w:rsidR="00BF39F6" w:rsidRDefault="00BF39F6" w:rsidP="00BF39F6">
            <w:pPr>
              <w:cnfStyle w:val="000000000000" w:firstRow="0" w:lastRow="0" w:firstColumn="0" w:lastColumn="0" w:oddVBand="0" w:evenVBand="0" w:oddHBand="0" w:evenHBand="0" w:firstRowFirstColumn="0" w:firstRowLastColumn="0" w:lastRowFirstColumn="0" w:lastRowLastColumn="0"/>
              <w:rPr>
                <w:i/>
              </w:rPr>
            </w:pPr>
          </w:p>
        </w:tc>
        <w:tc>
          <w:tcPr>
            <w:tcW w:w="6210" w:type="dxa"/>
          </w:tcPr>
          <w:p w14:paraId="314AB2BD" w14:textId="2AEE32E1" w:rsidR="00BF39F6" w:rsidRDefault="00BF39F6" w:rsidP="00BF39F6">
            <w:pPr>
              <w:cnfStyle w:val="000000000000" w:firstRow="0" w:lastRow="0" w:firstColumn="0" w:lastColumn="0" w:oddVBand="0" w:evenVBand="0" w:oddHBand="0" w:evenHBand="0" w:firstRowFirstColumn="0" w:firstRowLastColumn="0" w:lastRowFirstColumn="0" w:lastRowLastColumn="0"/>
              <w:rPr>
                <w:i/>
              </w:rPr>
            </w:pPr>
            <w:r>
              <w:rPr>
                <w:i/>
              </w:rPr>
              <w:t>Parent meetings</w:t>
            </w:r>
          </w:p>
        </w:tc>
      </w:tr>
      <w:tr w:rsidR="00BF39F6" w14:paraId="3C76DEF6" w14:textId="3E8001E2" w:rsidTr="0073224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0" w:type="dxa"/>
          </w:tcPr>
          <w:p w14:paraId="412F57EF" w14:textId="77777777" w:rsidR="00BF39F6" w:rsidRPr="00477CC9" w:rsidRDefault="00BF39F6" w:rsidP="00BF39F6">
            <w:pPr>
              <w:rPr>
                <w:bCs w:val="0"/>
                <w:i/>
                <w:sz w:val="24"/>
                <w:szCs w:val="24"/>
              </w:rPr>
            </w:pPr>
          </w:p>
        </w:tc>
        <w:tc>
          <w:tcPr>
            <w:tcW w:w="6505" w:type="dxa"/>
          </w:tcPr>
          <w:p w14:paraId="504D31A8" w14:textId="1DC88FF5" w:rsidR="00BF39F6" w:rsidRDefault="00BF39F6" w:rsidP="00BF39F6">
            <w:pPr>
              <w:cnfStyle w:val="000000100000" w:firstRow="0" w:lastRow="0" w:firstColumn="0" w:lastColumn="0" w:oddVBand="0" w:evenVBand="0" w:oddHBand="1" w:evenHBand="0" w:firstRowFirstColumn="0" w:firstRowLastColumn="0" w:lastRowFirstColumn="0" w:lastRowLastColumn="0"/>
              <w:rPr>
                <w:i/>
              </w:rPr>
            </w:pPr>
          </w:p>
        </w:tc>
        <w:tc>
          <w:tcPr>
            <w:tcW w:w="900" w:type="dxa"/>
          </w:tcPr>
          <w:p w14:paraId="05DC353E" w14:textId="1AB7FBAA" w:rsidR="00BF39F6" w:rsidRDefault="00BF39F6" w:rsidP="00BF39F6">
            <w:pPr>
              <w:cnfStyle w:val="000000100000" w:firstRow="0" w:lastRow="0" w:firstColumn="0" w:lastColumn="0" w:oddVBand="0" w:evenVBand="0" w:oddHBand="1" w:evenHBand="0" w:firstRowFirstColumn="0" w:firstRowLastColumn="0" w:lastRowFirstColumn="0" w:lastRowLastColumn="0"/>
              <w:rPr>
                <w:i/>
              </w:rPr>
            </w:pPr>
          </w:p>
        </w:tc>
        <w:tc>
          <w:tcPr>
            <w:tcW w:w="6210" w:type="dxa"/>
          </w:tcPr>
          <w:p w14:paraId="4FD51D7B" w14:textId="77777777" w:rsidR="00BF39F6" w:rsidRDefault="00BF39F6" w:rsidP="00BF39F6">
            <w:pPr>
              <w:cnfStyle w:val="000000100000" w:firstRow="0" w:lastRow="0" w:firstColumn="0" w:lastColumn="0" w:oddVBand="0" w:evenVBand="0" w:oddHBand="1" w:evenHBand="0" w:firstRowFirstColumn="0" w:firstRowLastColumn="0" w:lastRowFirstColumn="0" w:lastRowLastColumn="0"/>
              <w:rPr>
                <w:i/>
              </w:rPr>
            </w:pPr>
          </w:p>
        </w:tc>
      </w:tr>
      <w:tr w:rsidR="00BF39F6" w14:paraId="16A68C9C" w14:textId="6451A36C" w:rsidTr="0073224E">
        <w:trPr>
          <w:trHeight w:val="349"/>
        </w:trPr>
        <w:tc>
          <w:tcPr>
            <w:cnfStyle w:val="001000000000" w:firstRow="0" w:lastRow="0" w:firstColumn="1" w:lastColumn="0" w:oddVBand="0" w:evenVBand="0" w:oddHBand="0" w:evenHBand="0" w:firstRowFirstColumn="0" w:firstRowLastColumn="0" w:lastRowFirstColumn="0" w:lastRowLastColumn="0"/>
            <w:tcW w:w="780" w:type="dxa"/>
          </w:tcPr>
          <w:p w14:paraId="56F0F4F7" w14:textId="64B5C20A" w:rsidR="00BF39F6" w:rsidRPr="00477CC9" w:rsidRDefault="00BF39F6" w:rsidP="00BF39F6">
            <w:pPr>
              <w:rPr>
                <w:bCs w:val="0"/>
                <w:i/>
                <w:sz w:val="24"/>
                <w:szCs w:val="24"/>
              </w:rPr>
            </w:pPr>
            <w:r w:rsidRPr="00477CC9">
              <w:rPr>
                <w:bCs w:val="0"/>
                <w:i/>
                <w:sz w:val="24"/>
                <w:szCs w:val="24"/>
              </w:rPr>
              <w:t>2.</w:t>
            </w:r>
            <w:r>
              <w:rPr>
                <w:bCs w:val="0"/>
                <w:i/>
                <w:sz w:val="24"/>
                <w:szCs w:val="24"/>
              </w:rPr>
              <w:t>3</w:t>
            </w:r>
          </w:p>
        </w:tc>
        <w:tc>
          <w:tcPr>
            <w:tcW w:w="6505" w:type="dxa"/>
          </w:tcPr>
          <w:p w14:paraId="74F2835D" w14:textId="3247783B" w:rsidR="00BF39F6" w:rsidRDefault="00BF39F6" w:rsidP="00BF39F6">
            <w:pPr>
              <w:cnfStyle w:val="000000000000" w:firstRow="0" w:lastRow="0" w:firstColumn="0" w:lastColumn="0" w:oddVBand="0" w:evenVBand="0" w:oddHBand="0" w:evenHBand="0" w:firstRowFirstColumn="0" w:firstRowLastColumn="0" w:lastRowFirstColumn="0" w:lastRowLastColumn="0"/>
              <w:rPr>
                <w:i/>
              </w:rPr>
            </w:pPr>
          </w:p>
        </w:tc>
        <w:tc>
          <w:tcPr>
            <w:tcW w:w="900" w:type="dxa"/>
          </w:tcPr>
          <w:p w14:paraId="6EEF0F7C" w14:textId="0268C868" w:rsidR="00BF39F6" w:rsidRDefault="00BF39F6" w:rsidP="00BF39F6">
            <w:pPr>
              <w:cnfStyle w:val="000000000000" w:firstRow="0" w:lastRow="0" w:firstColumn="0" w:lastColumn="0" w:oddVBand="0" w:evenVBand="0" w:oddHBand="0" w:evenHBand="0" w:firstRowFirstColumn="0" w:firstRowLastColumn="0" w:lastRowFirstColumn="0" w:lastRowLastColumn="0"/>
              <w:rPr>
                <w:i/>
              </w:rPr>
            </w:pPr>
            <w:r w:rsidRPr="0019412A">
              <w:rPr>
                <w:b/>
                <w:i/>
                <w:sz w:val="24"/>
                <w:szCs w:val="24"/>
              </w:rPr>
              <w:t>2.</w:t>
            </w:r>
            <w:r>
              <w:rPr>
                <w:b/>
                <w:i/>
                <w:sz w:val="24"/>
                <w:szCs w:val="24"/>
              </w:rPr>
              <w:t>5</w:t>
            </w:r>
          </w:p>
        </w:tc>
        <w:tc>
          <w:tcPr>
            <w:tcW w:w="6210" w:type="dxa"/>
          </w:tcPr>
          <w:p w14:paraId="2AF74685" w14:textId="5304E5EA" w:rsidR="00BF39F6" w:rsidRDefault="00BF39F6" w:rsidP="00BF39F6">
            <w:pPr>
              <w:cnfStyle w:val="000000000000" w:firstRow="0" w:lastRow="0" w:firstColumn="0" w:lastColumn="0" w:oddVBand="0" w:evenVBand="0" w:oddHBand="0" w:evenHBand="0" w:firstRowFirstColumn="0" w:firstRowLastColumn="0" w:lastRowFirstColumn="0" w:lastRowLastColumn="0"/>
              <w:rPr>
                <w:i/>
              </w:rPr>
            </w:pPr>
            <w:r>
              <w:rPr>
                <w:i/>
              </w:rPr>
              <w:t>Evidence of user-friendly data provided to teachers</w:t>
            </w:r>
          </w:p>
        </w:tc>
      </w:tr>
      <w:tr w:rsidR="00BF39F6" w14:paraId="60D601F2" w14:textId="265C457C" w:rsidTr="0073224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0" w:type="dxa"/>
          </w:tcPr>
          <w:p w14:paraId="5352D988" w14:textId="77777777" w:rsidR="00BF39F6" w:rsidRPr="00477CC9" w:rsidRDefault="00BF39F6" w:rsidP="00BF39F6">
            <w:pPr>
              <w:rPr>
                <w:bCs w:val="0"/>
                <w:i/>
                <w:sz w:val="24"/>
                <w:szCs w:val="24"/>
              </w:rPr>
            </w:pPr>
          </w:p>
        </w:tc>
        <w:tc>
          <w:tcPr>
            <w:tcW w:w="6505" w:type="dxa"/>
          </w:tcPr>
          <w:p w14:paraId="2C700755" w14:textId="2BE1DF63" w:rsidR="00BF39F6" w:rsidRDefault="00BF39F6" w:rsidP="00BF39F6">
            <w:pPr>
              <w:cnfStyle w:val="000000100000" w:firstRow="0" w:lastRow="0" w:firstColumn="0" w:lastColumn="0" w:oddVBand="0" w:evenVBand="0" w:oddHBand="1" w:evenHBand="0" w:firstRowFirstColumn="0" w:firstRowLastColumn="0" w:lastRowFirstColumn="0" w:lastRowLastColumn="0"/>
              <w:rPr>
                <w:i/>
              </w:rPr>
            </w:pPr>
            <w:r>
              <w:rPr>
                <w:i/>
              </w:rPr>
              <w:t>Formal and informal student assessment information analyzed</w:t>
            </w:r>
          </w:p>
        </w:tc>
        <w:tc>
          <w:tcPr>
            <w:tcW w:w="900" w:type="dxa"/>
          </w:tcPr>
          <w:p w14:paraId="0293BE73" w14:textId="77777777" w:rsidR="00BF39F6" w:rsidRDefault="00BF39F6" w:rsidP="00BF39F6">
            <w:pPr>
              <w:cnfStyle w:val="000000100000" w:firstRow="0" w:lastRow="0" w:firstColumn="0" w:lastColumn="0" w:oddVBand="0" w:evenVBand="0" w:oddHBand="1" w:evenHBand="0" w:firstRowFirstColumn="0" w:firstRowLastColumn="0" w:lastRowFirstColumn="0" w:lastRowLastColumn="0"/>
              <w:rPr>
                <w:i/>
              </w:rPr>
            </w:pPr>
          </w:p>
        </w:tc>
        <w:tc>
          <w:tcPr>
            <w:tcW w:w="6210" w:type="dxa"/>
          </w:tcPr>
          <w:p w14:paraId="3CE27CD0" w14:textId="7D0AE54A" w:rsidR="00BF39F6" w:rsidRDefault="00BF39F6" w:rsidP="00BF39F6">
            <w:pPr>
              <w:cnfStyle w:val="000000100000" w:firstRow="0" w:lastRow="0" w:firstColumn="0" w:lastColumn="0" w:oddVBand="0" w:evenVBand="0" w:oddHBand="1" w:evenHBand="0" w:firstRowFirstColumn="0" w:firstRowLastColumn="0" w:lastRowFirstColumn="0" w:lastRowLastColumn="0"/>
              <w:rPr>
                <w:i/>
              </w:rPr>
            </w:pPr>
            <w:r>
              <w:rPr>
                <w:i/>
              </w:rPr>
              <w:t>Teacher lesson plans</w:t>
            </w:r>
          </w:p>
        </w:tc>
      </w:tr>
      <w:tr w:rsidR="00BF39F6" w14:paraId="7E0D7C17" w14:textId="7F633AB7" w:rsidTr="0073224E">
        <w:trPr>
          <w:trHeight w:val="349"/>
        </w:trPr>
        <w:tc>
          <w:tcPr>
            <w:cnfStyle w:val="001000000000" w:firstRow="0" w:lastRow="0" w:firstColumn="1" w:lastColumn="0" w:oddVBand="0" w:evenVBand="0" w:oddHBand="0" w:evenHBand="0" w:firstRowFirstColumn="0" w:firstRowLastColumn="0" w:lastRowFirstColumn="0" w:lastRowLastColumn="0"/>
            <w:tcW w:w="780" w:type="dxa"/>
          </w:tcPr>
          <w:p w14:paraId="78F6CE38" w14:textId="77777777" w:rsidR="00BF39F6" w:rsidRPr="00477CC9" w:rsidRDefault="00BF39F6" w:rsidP="00BF39F6">
            <w:pPr>
              <w:rPr>
                <w:bCs w:val="0"/>
                <w:i/>
                <w:sz w:val="24"/>
                <w:szCs w:val="24"/>
              </w:rPr>
            </w:pPr>
          </w:p>
        </w:tc>
        <w:tc>
          <w:tcPr>
            <w:tcW w:w="6505" w:type="dxa"/>
          </w:tcPr>
          <w:p w14:paraId="2F522977" w14:textId="1343A612" w:rsidR="00BF39F6" w:rsidRDefault="00BF39F6" w:rsidP="00BF39F6">
            <w:pPr>
              <w:cnfStyle w:val="000000000000" w:firstRow="0" w:lastRow="0" w:firstColumn="0" w:lastColumn="0" w:oddVBand="0" w:evenVBand="0" w:oddHBand="0" w:evenHBand="0" w:firstRowFirstColumn="0" w:firstRowLastColumn="0" w:lastRowFirstColumn="0" w:lastRowLastColumn="0"/>
              <w:rPr>
                <w:i/>
              </w:rPr>
            </w:pPr>
            <w:r>
              <w:rPr>
                <w:i/>
              </w:rPr>
              <w:t>Teacher lesson plans</w:t>
            </w:r>
          </w:p>
        </w:tc>
        <w:tc>
          <w:tcPr>
            <w:tcW w:w="900" w:type="dxa"/>
          </w:tcPr>
          <w:p w14:paraId="44DE558F" w14:textId="77777777" w:rsidR="00BF39F6" w:rsidRDefault="00BF39F6" w:rsidP="00BF39F6">
            <w:pPr>
              <w:cnfStyle w:val="000000000000" w:firstRow="0" w:lastRow="0" w:firstColumn="0" w:lastColumn="0" w:oddVBand="0" w:evenVBand="0" w:oddHBand="0" w:evenHBand="0" w:firstRowFirstColumn="0" w:firstRowLastColumn="0" w:lastRowFirstColumn="0" w:lastRowLastColumn="0"/>
              <w:rPr>
                <w:i/>
              </w:rPr>
            </w:pPr>
          </w:p>
        </w:tc>
        <w:tc>
          <w:tcPr>
            <w:tcW w:w="6210" w:type="dxa"/>
          </w:tcPr>
          <w:p w14:paraId="1CD08DE5" w14:textId="31100EDC" w:rsidR="00BF39F6" w:rsidRDefault="00BF39F6" w:rsidP="00BF39F6">
            <w:pPr>
              <w:cnfStyle w:val="000000000000" w:firstRow="0" w:lastRow="0" w:firstColumn="0" w:lastColumn="0" w:oddVBand="0" w:evenVBand="0" w:oddHBand="0" w:evenHBand="0" w:firstRowFirstColumn="0" w:firstRowLastColumn="0" w:lastRowFirstColumn="0" w:lastRowLastColumn="0"/>
              <w:rPr>
                <w:i/>
              </w:rPr>
            </w:pPr>
            <w:r>
              <w:rPr>
                <w:i/>
              </w:rPr>
              <w:t>Classroom observations</w:t>
            </w:r>
          </w:p>
        </w:tc>
      </w:tr>
      <w:tr w:rsidR="00BF39F6" w14:paraId="45AC4003" w14:textId="6185D9F6" w:rsidTr="0073224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0" w:type="dxa"/>
          </w:tcPr>
          <w:p w14:paraId="2B96AECF" w14:textId="77777777" w:rsidR="00BF39F6" w:rsidRPr="00477CC9" w:rsidRDefault="00BF39F6" w:rsidP="00BF39F6">
            <w:pPr>
              <w:rPr>
                <w:bCs w:val="0"/>
                <w:i/>
                <w:sz w:val="24"/>
                <w:szCs w:val="24"/>
              </w:rPr>
            </w:pPr>
          </w:p>
        </w:tc>
        <w:tc>
          <w:tcPr>
            <w:tcW w:w="6505" w:type="dxa"/>
          </w:tcPr>
          <w:p w14:paraId="4EBD0D18" w14:textId="2546B07F" w:rsidR="00BF39F6" w:rsidRDefault="00BF39F6" w:rsidP="00BF39F6">
            <w:pPr>
              <w:cnfStyle w:val="000000100000" w:firstRow="0" w:lastRow="0" w:firstColumn="0" w:lastColumn="0" w:oddVBand="0" w:evenVBand="0" w:oddHBand="1" w:evenHBand="0" w:firstRowFirstColumn="0" w:firstRowLastColumn="0" w:lastRowFirstColumn="0" w:lastRowLastColumn="0"/>
              <w:rPr>
                <w:i/>
              </w:rPr>
            </w:pPr>
            <w:r>
              <w:rPr>
                <w:i/>
              </w:rPr>
              <w:t>UDL framework</w:t>
            </w:r>
          </w:p>
        </w:tc>
        <w:tc>
          <w:tcPr>
            <w:tcW w:w="900" w:type="dxa"/>
          </w:tcPr>
          <w:p w14:paraId="20679040" w14:textId="77777777" w:rsidR="00BF39F6" w:rsidRDefault="00BF39F6" w:rsidP="00BF39F6">
            <w:pPr>
              <w:cnfStyle w:val="000000100000" w:firstRow="0" w:lastRow="0" w:firstColumn="0" w:lastColumn="0" w:oddVBand="0" w:evenVBand="0" w:oddHBand="1" w:evenHBand="0" w:firstRowFirstColumn="0" w:firstRowLastColumn="0" w:lastRowFirstColumn="0" w:lastRowLastColumn="0"/>
              <w:rPr>
                <w:i/>
              </w:rPr>
            </w:pPr>
          </w:p>
        </w:tc>
        <w:tc>
          <w:tcPr>
            <w:tcW w:w="6210" w:type="dxa"/>
          </w:tcPr>
          <w:p w14:paraId="67078CE1" w14:textId="636338AA" w:rsidR="00BF39F6" w:rsidRDefault="00BF39F6" w:rsidP="00BF39F6">
            <w:pPr>
              <w:cnfStyle w:val="000000100000" w:firstRow="0" w:lastRow="0" w:firstColumn="0" w:lastColumn="0" w:oddVBand="0" w:evenVBand="0" w:oddHBand="1" w:evenHBand="0" w:firstRowFirstColumn="0" w:firstRowLastColumn="0" w:lastRowFirstColumn="0" w:lastRowLastColumn="0"/>
              <w:rPr>
                <w:i/>
              </w:rPr>
            </w:pPr>
            <w:r>
              <w:rPr>
                <w:i/>
              </w:rPr>
              <w:t>Evidence of RTI and / or referral process</w:t>
            </w:r>
          </w:p>
        </w:tc>
      </w:tr>
      <w:tr w:rsidR="00BF39F6" w14:paraId="3C63EE04" w14:textId="683A3275" w:rsidTr="0073224E">
        <w:trPr>
          <w:trHeight w:val="349"/>
        </w:trPr>
        <w:tc>
          <w:tcPr>
            <w:cnfStyle w:val="001000000000" w:firstRow="0" w:lastRow="0" w:firstColumn="1" w:lastColumn="0" w:oddVBand="0" w:evenVBand="0" w:oddHBand="0" w:evenHBand="0" w:firstRowFirstColumn="0" w:firstRowLastColumn="0" w:lastRowFirstColumn="0" w:lastRowLastColumn="0"/>
            <w:tcW w:w="780" w:type="dxa"/>
          </w:tcPr>
          <w:p w14:paraId="4A79F7CC" w14:textId="77777777" w:rsidR="00BF39F6" w:rsidRPr="00477CC9" w:rsidRDefault="00BF39F6" w:rsidP="00BF39F6">
            <w:pPr>
              <w:rPr>
                <w:bCs w:val="0"/>
                <w:i/>
                <w:sz w:val="24"/>
                <w:szCs w:val="24"/>
              </w:rPr>
            </w:pPr>
          </w:p>
        </w:tc>
        <w:tc>
          <w:tcPr>
            <w:tcW w:w="6505" w:type="dxa"/>
          </w:tcPr>
          <w:p w14:paraId="44243722" w14:textId="23EDB535" w:rsidR="00BF39F6" w:rsidRDefault="00BF39F6" w:rsidP="00BF39F6">
            <w:pPr>
              <w:cnfStyle w:val="000000000000" w:firstRow="0" w:lastRow="0" w:firstColumn="0" w:lastColumn="0" w:oddVBand="0" w:evenVBand="0" w:oddHBand="0" w:evenHBand="0" w:firstRowFirstColumn="0" w:firstRowLastColumn="0" w:lastRowFirstColumn="0" w:lastRowLastColumn="0"/>
              <w:rPr>
                <w:i/>
              </w:rPr>
            </w:pPr>
            <w:r>
              <w:rPr>
                <w:i/>
              </w:rPr>
              <w:t>Classroom observations</w:t>
            </w:r>
          </w:p>
        </w:tc>
        <w:tc>
          <w:tcPr>
            <w:tcW w:w="900" w:type="dxa"/>
          </w:tcPr>
          <w:p w14:paraId="4D3E8ABE" w14:textId="77777777" w:rsidR="00BF39F6" w:rsidRDefault="00BF39F6" w:rsidP="00BF39F6">
            <w:pPr>
              <w:cnfStyle w:val="000000000000" w:firstRow="0" w:lastRow="0" w:firstColumn="0" w:lastColumn="0" w:oddVBand="0" w:evenVBand="0" w:oddHBand="0" w:evenHBand="0" w:firstRowFirstColumn="0" w:firstRowLastColumn="0" w:lastRowFirstColumn="0" w:lastRowLastColumn="0"/>
              <w:rPr>
                <w:i/>
              </w:rPr>
            </w:pPr>
          </w:p>
        </w:tc>
        <w:tc>
          <w:tcPr>
            <w:tcW w:w="6210" w:type="dxa"/>
          </w:tcPr>
          <w:p w14:paraId="1BAEAB4A" w14:textId="020BD7A5" w:rsidR="00BF39F6" w:rsidRDefault="00BF39F6" w:rsidP="00BF39F6">
            <w:pPr>
              <w:cnfStyle w:val="000000000000" w:firstRow="0" w:lastRow="0" w:firstColumn="0" w:lastColumn="0" w:oddVBand="0" w:evenVBand="0" w:oddHBand="0" w:evenHBand="0" w:firstRowFirstColumn="0" w:firstRowLastColumn="0" w:lastRowFirstColumn="0" w:lastRowLastColumn="0"/>
              <w:rPr>
                <w:i/>
              </w:rPr>
            </w:pPr>
            <w:r>
              <w:rPr>
                <w:i/>
              </w:rPr>
              <w:t>PLC team minutes / agendas</w:t>
            </w:r>
          </w:p>
        </w:tc>
      </w:tr>
      <w:tr w:rsidR="00BF39F6" w14:paraId="184ECF08" w14:textId="5CE01D0F" w:rsidTr="0073224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0" w:type="dxa"/>
          </w:tcPr>
          <w:p w14:paraId="4F9014DE" w14:textId="77777777" w:rsidR="00BF39F6" w:rsidRPr="00477CC9" w:rsidRDefault="00BF39F6" w:rsidP="00BF39F6">
            <w:pPr>
              <w:rPr>
                <w:bCs w:val="0"/>
                <w:i/>
                <w:sz w:val="24"/>
                <w:szCs w:val="24"/>
              </w:rPr>
            </w:pPr>
          </w:p>
        </w:tc>
        <w:tc>
          <w:tcPr>
            <w:tcW w:w="6505" w:type="dxa"/>
          </w:tcPr>
          <w:p w14:paraId="657D706C" w14:textId="714D6727" w:rsidR="00BF39F6" w:rsidRDefault="00BF39F6" w:rsidP="00BF39F6">
            <w:pPr>
              <w:cnfStyle w:val="000000100000" w:firstRow="0" w:lastRow="0" w:firstColumn="0" w:lastColumn="0" w:oddVBand="0" w:evenVBand="0" w:oddHBand="1" w:evenHBand="0" w:firstRowFirstColumn="0" w:firstRowLastColumn="0" w:lastRowFirstColumn="0" w:lastRowLastColumn="0"/>
              <w:rPr>
                <w:i/>
              </w:rPr>
            </w:pPr>
            <w:r>
              <w:rPr>
                <w:i/>
              </w:rPr>
              <w:t>Evidence of differentiate instruction</w:t>
            </w:r>
          </w:p>
        </w:tc>
        <w:tc>
          <w:tcPr>
            <w:tcW w:w="900" w:type="dxa"/>
          </w:tcPr>
          <w:p w14:paraId="0B8566DF" w14:textId="77777777" w:rsidR="00BF39F6" w:rsidRDefault="00BF39F6" w:rsidP="00BF39F6">
            <w:pPr>
              <w:cnfStyle w:val="000000100000" w:firstRow="0" w:lastRow="0" w:firstColumn="0" w:lastColumn="0" w:oddVBand="0" w:evenVBand="0" w:oddHBand="1" w:evenHBand="0" w:firstRowFirstColumn="0" w:firstRowLastColumn="0" w:lastRowFirstColumn="0" w:lastRowLastColumn="0"/>
              <w:rPr>
                <w:i/>
              </w:rPr>
            </w:pPr>
          </w:p>
        </w:tc>
        <w:tc>
          <w:tcPr>
            <w:tcW w:w="6210" w:type="dxa"/>
          </w:tcPr>
          <w:p w14:paraId="1CC7BDF0" w14:textId="4DA77B09" w:rsidR="00BF39F6" w:rsidRDefault="00BF39F6" w:rsidP="00BF39F6">
            <w:pPr>
              <w:cnfStyle w:val="000000100000" w:firstRow="0" w:lastRow="0" w:firstColumn="0" w:lastColumn="0" w:oddVBand="0" w:evenVBand="0" w:oddHBand="1" w:evenHBand="0" w:firstRowFirstColumn="0" w:firstRowLastColumn="0" w:lastRowFirstColumn="0" w:lastRowLastColumn="0"/>
              <w:rPr>
                <w:i/>
              </w:rPr>
            </w:pPr>
            <w:r>
              <w:rPr>
                <w:i/>
              </w:rPr>
              <w:t xml:space="preserve">Assessment plan </w:t>
            </w:r>
            <w:r w:rsidR="00294685">
              <w:rPr>
                <w:i/>
              </w:rPr>
              <w:t>implemented</w:t>
            </w:r>
          </w:p>
        </w:tc>
      </w:tr>
      <w:tr w:rsidR="00BF39F6" w14:paraId="291BD32F" w14:textId="58DAD1DD" w:rsidTr="0073224E">
        <w:trPr>
          <w:trHeight w:val="349"/>
        </w:trPr>
        <w:tc>
          <w:tcPr>
            <w:cnfStyle w:val="001000000000" w:firstRow="0" w:lastRow="0" w:firstColumn="1" w:lastColumn="0" w:oddVBand="0" w:evenVBand="0" w:oddHBand="0" w:evenHBand="0" w:firstRowFirstColumn="0" w:firstRowLastColumn="0" w:lastRowFirstColumn="0" w:lastRowLastColumn="0"/>
            <w:tcW w:w="780" w:type="dxa"/>
          </w:tcPr>
          <w:p w14:paraId="054E7C63" w14:textId="020280FC" w:rsidR="00BF39F6" w:rsidRPr="00477CC9" w:rsidRDefault="00BF39F6" w:rsidP="00BF39F6">
            <w:pPr>
              <w:rPr>
                <w:bCs w:val="0"/>
                <w:i/>
                <w:sz w:val="24"/>
                <w:szCs w:val="24"/>
              </w:rPr>
            </w:pPr>
          </w:p>
        </w:tc>
        <w:tc>
          <w:tcPr>
            <w:tcW w:w="6505" w:type="dxa"/>
          </w:tcPr>
          <w:p w14:paraId="2F068B54" w14:textId="417B2626" w:rsidR="00BF39F6" w:rsidRDefault="00BF39F6" w:rsidP="00BF39F6">
            <w:pPr>
              <w:cnfStyle w:val="000000000000" w:firstRow="0" w:lastRow="0" w:firstColumn="0" w:lastColumn="0" w:oddVBand="0" w:evenVBand="0" w:oddHBand="0" w:evenHBand="0" w:firstRowFirstColumn="0" w:firstRowLastColumn="0" w:lastRowFirstColumn="0" w:lastRowLastColumn="0"/>
              <w:rPr>
                <w:i/>
              </w:rPr>
            </w:pPr>
            <w:r>
              <w:rPr>
                <w:i/>
              </w:rPr>
              <w:t>Grade level or content meeting minutes</w:t>
            </w:r>
          </w:p>
        </w:tc>
        <w:tc>
          <w:tcPr>
            <w:tcW w:w="900" w:type="dxa"/>
          </w:tcPr>
          <w:p w14:paraId="29D8B9F8" w14:textId="77777777" w:rsidR="00BF39F6" w:rsidRDefault="00BF39F6" w:rsidP="00BF39F6">
            <w:pPr>
              <w:cnfStyle w:val="000000000000" w:firstRow="0" w:lastRow="0" w:firstColumn="0" w:lastColumn="0" w:oddVBand="0" w:evenVBand="0" w:oddHBand="0" w:evenHBand="0" w:firstRowFirstColumn="0" w:firstRowLastColumn="0" w:lastRowFirstColumn="0" w:lastRowLastColumn="0"/>
              <w:rPr>
                <w:i/>
              </w:rPr>
            </w:pPr>
          </w:p>
        </w:tc>
        <w:tc>
          <w:tcPr>
            <w:tcW w:w="6210" w:type="dxa"/>
          </w:tcPr>
          <w:p w14:paraId="5DB20245" w14:textId="061D48B8" w:rsidR="00BF39F6" w:rsidRDefault="00BF39F6" w:rsidP="00BF39F6">
            <w:pPr>
              <w:cnfStyle w:val="000000000000" w:firstRow="0" w:lastRow="0" w:firstColumn="0" w:lastColumn="0" w:oddVBand="0" w:evenVBand="0" w:oddHBand="0" w:evenHBand="0" w:firstRowFirstColumn="0" w:firstRowLastColumn="0" w:lastRowFirstColumn="0" w:lastRowLastColumn="0"/>
              <w:rPr>
                <w:i/>
              </w:rPr>
            </w:pPr>
            <w:r>
              <w:rPr>
                <w:i/>
              </w:rPr>
              <w:t>Assessment system for instructional purposes</w:t>
            </w:r>
          </w:p>
        </w:tc>
      </w:tr>
      <w:tr w:rsidR="00BF39F6" w14:paraId="73B730A9" w14:textId="01FD941B" w:rsidTr="0073224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0" w:type="dxa"/>
          </w:tcPr>
          <w:p w14:paraId="37F6D7E0" w14:textId="77777777" w:rsidR="00BF39F6" w:rsidRPr="00477CC9" w:rsidRDefault="00BF39F6" w:rsidP="00BF39F6">
            <w:pPr>
              <w:rPr>
                <w:bCs w:val="0"/>
                <w:i/>
                <w:sz w:val="24"/>
                <w:szCs w:val="24"/>
              </w:rPr>
            </w:pPr>
          </w:p>
        </w:tc>
        <w:tc>
          <w:tcPr>
            <w:tcW w:w="6505" w:type="dxa"/>
          </w:tcPr>
          <w:p w14:paraId="13C47B34" w14:textId="2C7357B2" w:rsidR="00BF39F6" w:rsidRDefault="00BF39F6" w:rsidP="00BF39F6">
            <w:pPr>
              <w:cnfStyle w:val="000000100000" w:firstRow="0" w:lastRow="0" w:firstColumn="0" w:lastColumn="0" w:oddVBand="0" w:evenVBand="0" w:oddHBand="1" w:evenHBand="0" w:firstRowFirstColumn="0" w:firstRowLastColumn="0" w:lastRowFirstColumn="0" w:lastRowLastColumn="0"/>
              <w:rPr>
                <w:i/>
              </w:rPr>
            </w:pPr>
            <w:r>
              <w:rPr>
                <w:i/>
              </w:rPr>
              <w:t>Evidence of classroom level RTI</w:t>
            </w:r>
          </w:p>
        </w:tc>
        <w:tc>
          <w:tcPr>
            <w:tcW w:w="900" w:type="dxa"/>
          </w:tcPr>
          <w:p w14:paraId="4F1A5F20" w14:textId="77777777" w:rsidR="00BF39F6" w:rsidRDefault="00BF39F6" w:rsidP="00BF39F6">
            <w:pPr>
              <w:cnfStyle w:val="000000100000" w:firstRow="0" w:lastRow="0" w:firstColumn="0" w:lastColumn="0" w:oddVBand="0" w:evenVBand="0" w:oddHBand="1" w:evenHBand="0" w:firstRowFirstColumn="0" w:firstRowLastColumn="0" w:lastRowFirstColumn="0" w:lastRowLastColumn="0"/>
              <w:rPr>
                <w:i/>
              </w:rPr>
            </w:pPr>
          </w:p>
        </w:tc>
        <w:tc>
          <w:tcPr>
            <w:tcW w:w="6210" w:type="dxa"/>
          </w:tcPr>
          <w:p w14:paraId="7827805C" w14:textId="549C4832" w:rsidR="00BF39F6" w:rsidRDefault="00BF39F6" w:rsidP="00BF39F6">
            <w:pPr>
              <w:cnfStyle w:val="000000100000" w:firstRow="0" w:lastRow="0" w:firstColumn="0" w:lastColumn="0" w:oddVBand="0" w:evenVBand="0" w:oddHBand="1" w:evenHBand="0" w:firstRowFirstColumn="0" w:firstRowLastColumn="0" w:lastRowFirstColumn="0" w:lastRowLastColumn="0"/>
              <w:rPr>
                <w:i/>
              </w:rPr>
            </w:pPr>
            <w:r>
              <w:rPr>
                <w:i/>
              </w:rPr>
              <w:t>Student surveys / Student interviews</w:t>
            </w:r>
          </w:p>
        </w:tc>
      </w:tr>
      <w:tr w:rsidR="00BF39F6" w14:paraId="2F521D51" w14:textId="3181146B" w:rsidTr="0073224E">
        <w:trPr>
          <w:trHeight w:val="349"/>
        </w:trPr>
        <w:tc>
          <w:tcPr>
            <w:cnfStyle w:val="001000000000" w:firstRow="0" w:lastRow="0" w:firstColumn="1" w:lastColumn="0" w:oddVBand="0" w:evenVBand="0" w:oddHBand="0" w:evenHBand="0" w:firstRowFirstColumn="0" w:firstRowLastColumn="0" w:lastRowFirstColumn="0" w:lastRowLastColumn="0"/>
            <w:tcW w:w="780" w:type="dxa"/>
          </w:tcPr>
          <w:p w14:paraId="11D0171A" w14:textId="77777777" w:rsidR="00BF39F6" w:rsidRPr="00477CC9" w:rsidRDefault="00BF39F6" w:rsidP="00BF39F6">
            <w:pPr>
              <w:rPr>
                <w:bCs w:val="0"/>
                <w:i/>
                <w:sz w:val="24"/>
                <w:szCs w:val="24"/>
              </w:rPr>
            </w:pPr>
          </w:p>
        </w:tc>
        <w:tc>
          <w:tcPr>
            <w:tcW w:w="6505" w:type="dxa"/>
          </w:tcPr>
          <w:p w14:paraId="77130274" w14:textId="77777777" w:rsidR="00BF39F6" w:rsidRDefault="00BF39F6" w:rsidP="00BF39F6">
            <w:pPr>
              <w:cnfStyle w:val="000000000000" w:firstRow="0" w:lastRow="0" w:firstColumn="0" w:lastColumn="0" w:oddVBand="0" w:evenVBand="0" w:oddHBand="0" w:evenHBand="0" w:firstRowFirstColumn="0" w:firstRowLastColumn="0" w:lastRowFirstColumn="0" w:lastRowLastColumn="0"/>
              <w:rPr>
                <w:i/>
              </w:rPr>
            </w:pPr>
          </w:p>
        </w:tc>
        <w:tc>
          <w:tcPr>
            <w:tcW w:w="900" w:type="dxa"/>
          </w:tcPr>
          <w:p w14:paraId="123D7C4E" w14:textId="77777777" w:rsidR="00BF39F6" w:rsidRDefault="00BF39F6" w:rsidP="00BF39F6">
            <w:pPr>
              <w:cnfStyle w:val="000000000000" w:firstRow="0" w:lastRow="0" w:firstColumn="0" w:lastColumn="0" w:oddVBand="0" w:evenVBand="0" w:oddHBand="0" w:evenHBand="0" w:firstRowFirstColumn="0" w:firstRowLastColumn="0" w:lastRowFirstColumn="0" w:lastRowLastColumn="0"/>
              <w:rPr>
                <w:i/>
              </w:rPr>
            </w:pPr>
          </w:p>
        </w:tc>
        <w:tc>
          <w:tcPr>
            <w:tcW w:w="6210" w:type="dxa"/>
          </w:tcPr>
          <w:p w14:paraId="3FF90957" w14:textId="4C12E31B" w:rsidR="00BF39F6" w:rsidRDefault="00BF39F6" w:rsidP="00BF39F6">
            <w:pPr>
              <w:cnfStyle w:val="000000000000" w:firstRow="0" w:lastRow="0" w:firstColumn="0" w:lastColumn="0" w:oddVBand="0" w:evenVBand="0" w:oddHBand="0" w:evenHBand="0" w:firstRowFirstColumn="0" w:firstRowLastColumn="0" w:lastRowFirstColumn="0" w:lastRowLastColumn="0"/>
              <w:rPr>
                <w:i/>
              </w:rPr>
            </w:pPr>
            <w:r>
              <w:rPr>
                <w:i/>
              </w:rPr>
              <w:t>Student data evident in classroom / Student data portfolios</w:t>
            </w:r>
          </w:p>
        </w:tc>
      </w:tr>
    </w:tbl>
    <w:p w14:paraId="4C72E799" w14:textId="2486A9C8" w:rsidR="00AD3A78" w:rsidRDefault="00AD3A78" w:rsidP="00FF55C5"/>
    <w:p w14:paraId="5D2C1494" w14:textId="64288AAA" w:rsidR="00CE3603" w:rsidRDefault="00CE3603" w:rsidP="00FF55C5"/>
    <w:tbl>
      <w:tblPr>
        <w:tblStyle w:val="GridTable4"/>
        <w:tblW w:w="14395" w:type="dxa"/>
        <w:tblLook w:val="04A0" w:firstRow="1" w:lastRow="0" w:firstColumn="1" w:lastColumn="0" w:noHBand="0" w:noVBand="1"/>
      </w:tblPr>
      <w:tblGrid>
        <w:gridCol w:w="780"/>
        <w:gridCol w:w="6505"/>
        <w:gridCol w:w="900"/>
        <w:gridCol w:w="6210"/>
      </w:tblGrid>
      <w:tr w:rsidR="00CE3603" w14:paraId="749240B5" w14:textId="77777777" w:rsidTr="003135C6">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4395" w:type="dxa"/>
            <w:gridSpan w:val="4"/>
          </w:tcPr>
          <w:p w14:paraId="1E491408" w14:textId="5C58041C" w:rsidR="00CE3603" w:rsidRPr="00162AE2" w:rsidRDefault="00CE3603" w:rsidP="003135C6">
            <w:pPr>
              <w:rPr>
                <w:sz w:val="24"/>
                <w:szCs w:val="24"/>
              </w:rPr>
            </w:pPr>
            <w:r w:rsidRPr="00162AE2">
              <w:rPr>
                <w:sz w:val="24"/>
                <w:szCs w:val="24"/>
              </w:rPr>
              <w:t xml:space="preserve">Principle 2 Effective Teachers and Instruction Data/Evidence </w:t>
            </w:r>
            <w:r w:rsidRPr="00162AE2">
              <w:rPr>
                <w:i/>
                <w:iCs/>
                <w:sz w:val="24"/>
                <w:szCs w:val="24"/>
              </w:rPr>
              <w:t>(cont.)</w:t>
            </w:r>
          </w:p>
        </w:tc>
      </w:tr>
      <w:tr w:rsidR="00CE3603" w14:paraId="17730BDA" w14:textId="77777777" w:rsidTr="003135C6">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0" w:type="dxa"/>
          </w:tcPr>
          <w:p w14:paraId="29C95CBC" w14:textId="70F03AEE" w:rsidR="00CE3603" w:rsidRPr="007F6193" w:rsidRDefault="00CE3603" w:rsidP="003135C6">
            <w:pPr>
              <w:rPr>
                <w:bCs w:val="0"/>
              </w:rPr>
            </w:pPr>
            <w:r w:rsidRPr="007F6193">
              <w:rPr>
                <w:bCs w:val="0"/>
                <w:i/>
                <w:sz w:val="24"/>
                <w:szCs w:val="24"/>
              </w:rPr>
              <w:t>2.</w:t>
            </w:r>
            <w:r>
              <w:rPr>
                <w:bCs w:val="0"/>
                <w:i/>
                <w:sz w:val="24"/>
                <w:szCs w:val="24"/>
              </w:rPr>
              <w:t>6</w:t>
            </w:r>
          </w:p>
        </w:tc>
        <w:tc>
          <w:tcPr>
            <w:tcW w:w="6505" w:type="dxa"/>
          </w:tcPr>
          <w:p w14:paraId="2CF7713D" w14:textId="77777777" w:rsidR="00CE3603" w:rsidRPr="007F6193" w:rsidRDefault="00CE3603" w:rsidP="003135C6">
            <w:pPr>
              <w:cnfStyle w:val="000000100000" w:firstRow="0" w:lastRow="0" w:firstColumn="0" w:lastColumn="0" w:oddVBand="0" w:evenVBand="0" w:oddHBand="1" w:evenHBand="0" w:firstRowFirstColumn="0" w:firstRowLastColumn="0" w:lastRowFirstColumn="0" w:lastRowLastColumn="0"/>
              <w:rPr>
                <w:sz w:val="24"/>
                <w:szCs w:val="24"/>
              </w:rPr>
            </w:pPr>
          </w:p>
        </w:tc>
        <w:tc>
          <w:tcPr>
            <w:tcW w:w="900" w:type="dxa"/>
          </w:tcPr>
          <w:p w14:paraId="2BBFFBF1" w14:textId="5E987D60" w:rsidR="00CE3603" w:rsidRPr="0019412A" w:rsidRDefault="00CE3603" w:rsidP="003135C6">
            <w:pPr>
              <w:cnfStyle w:val="000000100000" w:firstRow="0" w:lastRow="0" w:firstColumn="0" w:lastColumn="0" w:oddVBand="0" w:evenVBand="0" w:oddHBand="1" w:evenHBand="0" w:firstRowFirstColumn="0" w:firstRowLastColumn="0" w:lastRowFirstColumn="0" w:lastRowLastColumn="0"/>
              <w:rPr>
                <w:b/>
                <w:i/>
                <w:sz w:val="24"/>
                <w:szCs w:val="24"/>
              </w:rPr>
            </w:pPr>
            <w:r w:rsidRPr="0019412A">
              <w:rPr>
                <w:b/>
                <w:i/>
                <w:sz w:val="24"/>
                <w:szCs w:val="24"/>
              </w:rPr>
              <w:t>2.</w:t>
            </w:r>
            <w:r w:rsidR="00680B2A">
              <w:rPr>
                <w:b/>
                <w:i/>
                <w:sz w:val="24"/>
                <w:szCs w:val="24"/>
              </w:rPr>
              <w:t>7</w:t>
            </w:r>
          </w:p>
        </w:tc>
        <w:tc>
          <w:tcPr>
            <w:tcW w:w="6210" w:type="dxa"/>
          </w:tcPr>
          <w:p w14:paraId="7F310AAA" w14:textId="77777777" w:rsidR="00CE3603" w:rsidRPr="007F6193" w:rsidRDefault="00CE3603" w:rsidP="003135C6">
            <w:pPr>
              <w:cnfStyle w:val="000000100000" w:firstRow="0" w:lastRow="0" w:firstColumn="0" w:lastColumn="0" w:oddVBand="0" w:evenVBand="0" w:oddHBand="1" w:evenHBand="0" w:firstRowFirstColumn="0" w:firstRowLastColumn="0" w:lastRowFirstColumn="0" w:lastRowLastColumn="0"/>
              <w:rPr>
                <w:i/>
                <w:sz w:val="24"/>
                <w:szCs w:val="24"/>
              </w:rPr>
            </w:pPr>
          </w:p>
        </w:tc>
      </w:tr>
      <w:tr w:rsidR="00CE3603" w14:paraId="44C74EDD" w14:textId="77777777" w:rsidTr="003135C6">
        <w:trPr>
          <w:trHeight w:val="349"/>
        </w:trPr>
        <w:tc>
          <w:tcPr>
            <w:cnfStyle w:val="001000000000" w:firstRow="0" w:lastRow="0" w:firstColumn="1" w:lastColumn="0" w:oddVBand="0" w:evenVBand="0" w:oddHBand="0" w:evenHBand="0" w:firstRowFirstColumn="0" w:firstRowLastColumn="0" w:lastRowFirstColumn="0" w:lastRowLastColumn="0"/>
            <w:tcW w:w="780" w:type="dxa"/>
          </w:tcPr>
          <w:p w14:paraId="339A79D8" w14:textId="77777777" w:rsidR="00CE3603" w:rsidRPr="007F6193" w:rsidRDefault="00CE3603" w:rsidP="003135C6">
            <w:pPr>
              <w:rPr>
                <w:bCs w:val="0"/>
                <w:i/>
                <w:sz w:val="24"/>
                <w:szCs w:val="24"/>
              </w:rPr>
            </w:pPr>
          </w:p>
        </w:tc>
        <w:tc>
          <w:tcPr>
            <w:tcW w:w="6505" w:type="dxa"/>
          </w:tcPr>
          <w:p w14:paraId="48413088" w14:textId="7F393A5C" w:rsidR="00CE3603" w:rsidRPr="007F6193" w:rsidRDefault="00CE3603" w:rsidP="003135C6">
            <w:pP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PLC team minutes / agendas</w:t>
            </w:r>
          </w:p>
        </w:tc>
        <w:tc>
          <w:tcPr>
            <w:tcW w:w="900" w:type="dxa"/>
          </w:tcPr>
          <w:p w14:paraId="07EF9BD0" w14:textId="77777777" w:rsidR="00CE3603" w:rsidRPr="0019412A" w:rsidRDefault="00CE3603" w:rsidP="003135C6">
            <w:pPr>
              <w:cnfStyle w:val="000000000000" w:firstRow="0" w:lastRow="0" w:firstColumn="0" w:lastColumn="0" w:oddVBand="0" w:evenVBand="0" w:oddHBand="0" w:evenHBand="0" w:firstRowFirstColumn="0" w:firstRowLastColumn="0" w:lastRowFirstColumn="0" w:lastRowLastColumn="0"/>
              <w:rPr>
                <w:b/>
                <w:i/>
                <w:sz w:val="24"/>
                <w:szCs w:val="24"/>
              </w:rPr>
            </w:pPr>
          </w:p>
        </w:tc>
        <w:tc>
          <w:tcPr>
            <w:tcW w:w="6210" w:type="dxa"/>
          </w:tcPr>
          <w:p w14:paraId="0E393C34" w14:textId="575D0A3B" w:rsidR="00CE3603" w:rsidRDefault="00680B2A" w:rsidP="003135C6">
            <w:pP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Evidence of user-friendly data provided to teachers</w:t>
            </w:r>
          </w:p>
        </w:tc>
      </w:tr>
      <w:tr w:rsidR="00CE3603" w14:paraId="4654846A" w14:textId="77777777" w:rsidTr="003135C6">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780" w:type="dxa"/>
          </w:tcPr>
          <w:p w14:paraId="2D294210" w14:textId="77777777" w:rsidR="00CE3603" w:rsidRDefault="00CE3603" w:rsidP="003135C6"/>
        </w:tc>
        <w:tc>
          <w:tcPr>
            <w:tcW w:w="6505" w:type="dxa"/>
          </w:tcPr>
          <w:p w14:paraId="22D8281F" w14:textId="55E94B52" w:rsidR="00CE3603" w:rsidRPr="007F6193" w:rsidRDefault="00680B2A" w:rsidP="003135C6">
            <w:pPr>
              <w:cnfStyle w:val="000000100000" w:firstRow="0" w:lastRow="0" w:firstColumn="0" w:lastColumn="0" w:oddVBand="0" w:evenVBand="0" w:oddHBand="1" w:evenHBand="0" w:firstRowFirstColumn="0" w:firstRowLastColumn="0" w:lastRowFirstColumn="0" w:lastRowLastColumn="0"/>
              <w:rPr>
                <w:sz w:val="24"/>
                <w:szCs w:val="24"/>
              </w:rPr>
            </w:pPr>
            <w:r>
              <w:rPr>
                <w:i/>
                <w:sz w:val="24"/>
                <w:szCs w:val="24"/>
              </w:rPr>
              <w:t>Job embedded professional learning</w:t>
            </w:r>
          </w:p>
        </w:tc>
        <w:tc>
          <w:tcPr>
            <w:tcW w:w="900" w:type="dxa"/>
          </w:tcPr>
          <w:p w14:paraId="5987EB9A" w14:textId="77777777" w:rsidR="00CE3603" w:rsidRPr="007F6193" w:rsidRDefault="00CE3603" w:rsidP="003135C6">
            <w:pPr>
              <w:cnfStyle w:val="000000100000" w:firstRow="0" w:lastRow="0" w:firstColumn="0" w:lastColumn="0" w:oddVBand="0" w:evenVBand="0" w:oddHBand="1" w:evenHBand="0" w:firstRowFirstColumn="0" w:firstRowLastColumn="0" w:lastRowFirstColumn="0" w:lastRowLastColumn="0"/>
              <w:rPr>
                <w:i/>
                <w:sz w:val="24"/>
                <w:szCs w:val="24"/>
              </w:rPr>
            </w:pPr>
          </w:p>
        </w:tc>
        <w:tc>
          <w:tcPr>
            <w:tcW w:w="6210" w:type="dxa"/>
          </w:tcPr>
          <w:p w14:paraId="4E665194" w14:textId="637D8EAE" w:rsidR="00CE3603" w:rsidRPr="007F6193" w:rsidRDefault="00680B2A" w:rsidP="003135C6">
            <w:pP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PLC team minutes / agendas</w:t>
            </w:r>
          </w:p>
        </w:tc>
      </w:tr>
      <w:tr w:rsidR="00CE3603" w14:paraId="47D0E1C2" w14:textId="77777777" w:rsidTr="003135C6">
        <w:trPr>
          <w:trHeight w:val="372"/>
        </w:trPr>
        <w:tc>
          <w:tcPr>
            <w:cnfStyle w:val="001000000000" w:firstRow="0" w:lastRow="0" w:firstColumn="1" w:lastColumn="0" w:oddVBand="0" w:evenVBand="0" w:oddHBand="0" w:evenHBand="0" w:firstRowFirstColumn="0" w:firstRowLastColumn="0" w:lastRowFirstColumn="0" w:lastRowLastColumn="0"/>
            <w:tcW w:w="780" w:type="dxa"/>
          </w:tcPr>
          <w:p w14:paraId="3368B4B2" w14:textId="77777777" w:rsidR="00CE3603" w:rsidRDefault="00CE3603" w:rsidP="003135C6"/>
        </w:tc>
        <w:tc>
          <w:tcPr>
            <w:tcW w:w="6505" w:type="dxa"/>
          </w:tcPr>
          <w:p w14:paraId="52E8D081" w14:textId="66DB6FA0" w:rsidR="00CE3603" w:rsidRPr="00680B2A" w:rsidRDefault="00680B2A" w:rsidP="003135C6">
            <w:pPr>
              <w:cnfStyle w:val="000000000000" w:firstRow="0" w:lastRow="0" w:firstColumn="0" w:lastColumn="0" w:oddVBand="0" w:evenVBand="0" w:oddHBand="0" w:evenHBand="0" w:firstRowFirstColumn="0" w:firstRowLastColumn="0" w:lastRowFirstColumn="0" w:lastRowLastColumn="0"/>
              <w:rPr>
                <w:i/>
                <w:iCs/>
                <w:sz w:val="24"/>
                <w:szCs w:val="24"/>
              </w:rPr>
            </w:pPr>
            <w:r w:rsidRPr="00680B2A">
              <w:rPr>
                <w:i/>
                <w:iCs/>
                <w:sz w:val="24"/>
                <w:szCs w:val="24"/>
              </w:rPr>
              <w:t>Teachers seek professional development</w:t>
            </w:r>
          </w:p>
        </w:tc>
        <w:tc>
          <w:tcPr>
            <w:tcW w:w="900" w:type="dxa"/>
          </w:tcPr>
          <w:p w14:paraId="4893B569" w14:textId="77777777" w:rsidR="00CE3603" w:rsidRPr="007F6193" w:rsidRDefault="00CE3603" w:rsidP="003135C6">
            <w:pPr>
              <w:cnfStyle w:val="000000000000" w:firstRow="0" w:lastRow="0" w:firstColumn="0" w:lastColumn="0" w:oddVBand="0" w:evenVBand="0" w:oddHBand="0" w:evenHBand="0" w:firstRowFirstColumn="0" w:firstRowLastColumn="0" w:lastRowFirstColumn="0" w:lastRowLastColumn="0"/>
              <w:rPr>
                <w:i/>
                <w:sz w:val="24"/>
                <w:szCs w:val="24"/>
              </w:rPr>
            </w:pPr>
          </w:p>
        </w:tc>
        <w:tc>
          <w:tcPr>
            <w:tcW w:w="6210" w:type="dxa"/>
          </w:tcPr>
          <w:p w14:paraId="65A36119" w14:textId="201184A2" w:rsidR="00CE3603" w:rsidRPr="007F6193" w:rsidRDefault="00680B2A" w:rsidP="003135C6">
            <w:pP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Classroom observations and lesson plans</w:t>
            </w:r>
          </w:p>
        </w:tc>
      </w:tr>
      <w:tr w:rsidR="00CE3603" w14:paraId="38509BB5" w14:textId="77777777" w:rsidTr="003135C6">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780" w:type="dxa"/>
          </w:tcPr>
          <w:p w14:paraId="3371BBF9" w14:textId="77777777" w:rsidR="00CE3603" w:rsidRDefault="00CE3603" w:rsidP="003135C6"/>
        </w:tc>
        <w:tc>
          <w:tcPr>
            <w:tcW w:w="6505" w:type="dxa"/>
          </w:tcPr>
          <w:p w14:paraId="2D4519E6" w14:textId="3266A2E4" w:rsidR="00CE3603" w:rsidRPr="007F6193" w:rsidRDefault="00680B2A" w:rsidP="003135C6">
            <w:pPr>
              <w:cnfStyle w:val="000000100000" w:firstRow="0" w:lastRow="0" w:firstColumn="0" w:lastColumn="0" w:oddVBand="0" w:evenVBand="0" w:oddHBand="1" w:evenHBand="0" w:firstRowFirstColumn="0" w:firstRowLastColumn="0" w:lastRowFirstColumn="0" w:lastRowLastColumn="0"/>
              <w:rPr>
                <w:sz w:val="24"/>
                <w:szCs w:val="24"/>
              </w:rPr>
            </w:pPr>
            <w:r>
              <w:rPr>
                <w:i/>
                <w:sz w:val="24"/>
                <w:szCs w:val="24"/>
              </w:rPr>
              <w:t>Teachers engaged in professional learning</w:t>
            </w:r>
          </w:p>
        </w:tc>
        <w:tc>
          <w:tcPr>
            <w:tcW w:w="900" w:type="dxa"/>
          </w:tcPr>
          <w:p w14:paraId="4EFF493F" w14:textId="77777777" w:rsidR="00CE3603" w:rsidRPr="007F6193" w:rsidRDefault="00CE3603" w:rsidP="003135C6">
            <w:pPr>
              <w:cnfStyle w:val="000000100000" w:firstRow="0" w:lastRow="0" w:firstColumn="0" w:lastColumn="0" w:oddVBand="0" w:evenVBand="0" w:oddHBand="1" w:evenHBand="0" w:firstRowFirstColumn="0" w:firstRowLastColumn="0" w:lastRowFirstColumn="0" w:lastRowLastColumn="0"/>
              <w:rPr>
                <w:i/>
                <w:sz w:val="24"/>
                <w:szCs w:val="24"/>
              </w:rPr>
            </w:pPr>
          </w:p>
        </w:tc>
        <w:tc>
          <w:tcPr>
            <w:tcW w:w="6210" w:type="dxa"/>
          </w:tcPr>
          <w:p w14:paraId="32A9D4AC" w14:textId="39AEF622" w:rsidR="00CE3603" w:rsidRPr="007F6193" w:rsidRDefault="00680B2A" w:rsidP="003135C6">
            <w:pP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Curriculum mapping</w:t>
            </w:r>
          </w:p>
        </w:tc>
      </w:tr>
      <w:tr w:rsidR="00CE3603" w14:paraId="762AFB9A" w14:textId="77777777" w:rsidTr="003135C6">
        <w:trPr>
          <w:trHeight w:val="372"/>
        </w:trPr>
        <w:tc>
          <w:tcPr>
            <w:cnfStyle w:val="001000000000" w:firstRow="0" w:lastRow="0" w:firstColumn="1" w:lastColumn="0" w:oddVBand="0" w:evenVBand="0" w:oddHBand="0" w:evenHBand="0" w:firstRowFirstColumn="0" w:firstRowLastColumn="0" w:lastRowFirstColumn="0" w:lastRowLastColumn="0"/>
            <w:tcW w:w="780" w:type="dxa"/>
          </w:tcPr>
          <w:p w14:paraId="077244B3" w14:textId="77777777" w:rsidR="00CE3603" w:rsidRDefault="00CE3603" w:rsidP="003135C6"/>
        </w:tc>
        <w:tc>
          <w:tcPr>
            <w:tcW w:w="6505" w:type="dxa"/>
          </w:tcPr>
          <w:p w14:paraId="45C2479E" w14:textId="4185C0B6" w:rsidR="00CE3603" w:rsidRPr="00680B2A" w:rsidRDefault="00680B2A" w:rsidP="003135C6">
            <w:pPr>
              <w:cnfStyle w:val="000000000000" w:firstRow="0" w:lastRow="0" w:firstColumn="0" w:lastColumn="0" w:oddVBand="0" w:evenVBand="0" w:oddHBand="0" w:evenHBand="0" w:firstRowFirstColumn="0" w:firstRowLastColumn="0" w:lastRowFirstColumn="0" w:lastRowLastColumn="0"/>
              <w:rPr>
                <w:i/>
                <w:iCs/>
                <w:sz w:val="24"/>
                <w:szCs w:val="24"/>
              </w:rPr>
            </w:pPr>
            <w:r w:rsidRPr="00680B2A">
              <w:rPr>
                <w:i/>
                <w:iCs/>
                <w:sz w:val="24"/>
                <w:szCs w:val="24"/>
              </w:rPr>
              <w:t>Teachers plan professional learning opportunities</w:t>
            </w:r>
          </w:p>
        </w:tc>
        <w:tc>
          <w:tcPr>
            <w:tcW w:w="900" w:type="dxa"/>
          </w:tcPr>
          <w:p w14:paraId="494241E7" w14:textId="77777777" w:rsidR="00CE3603" w:rsidRPr="007F6193" w:rsidRDefault="00CE3603" w:rsidP="003135C6">
            <w:pPr>
              <w:cnfStyle w:val="000000000000" w:firstRow="0" w:lastRow="0" w:firstColumn="0" w:lastColumn="0" w:oddVBand="0" w:evenVBand="0" w:oddHBand="0" w:evenHBand="0" w:firstRowFirstColumn="0" w:firstRowLastColumn="0" w:lastRowFirstColumn="0" w:lastRowLastColumn="0"/>
              <w:rPr>
                <w:sz w:val="24"/>
                <w:szCs w:val="24"/>
              </w:rPr>
            </w:pPr>
          </w:p>
        </w:tc>
        <w:tc>
          <w:tcPr>
            <w:tcW w:w="6210" w:type="dxa"/>
          </w:tcPr>
          <w:p w14:paraId="0DE71C07" w14:textId="0AC3E514" w:rsidR="00CE3603" w:rsidRPr="00680B2A" w:rsidRDefault="00680B2A" w:rsidP="003135C6">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Coaching / mentoring for teachers evident</w:t>
            </w:r>
          </w:p>
        </w:tc>
      </w:tr>
      <w:tr w:rsidR="00CE3603" w14:paraId="52811E94" w14:textId="77777777" w:rsidTr="003135C6">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0" w:type="dxa"/>
          </w:tcPr>
          <w:p w14:paraId="6A033296" w14:textId="77777777" w:rsidR="00CE3603" w:rsidRPr="00477CC9" w:rsidRDefault="00CE3603" w:rsidP="003135C6">
            <w:pPr>
              <w:rPr>
                <w:bCs w:val="0"/>
              </w:rPr>
            </w:pPr>
          </w:p>
        </w:tc>
        <w:tc>
          <w:tcPr>
            <w:tcW w:w="6505" w:type="dxa"/>
          </w:tcPr>
          <w:p w14:paraId="17B89736" w14:textId="77777777" w:rsidR="00CE3603" w:rsidRPr="007F6193" w:rsidRDefault="00CE3603" w:rsidP="003135C6">
            <w:pPr>
              <w:cnfStyle w:val="000000100000" w:firstRow="0" w:lastRow="0" w:firstColumn="0" w:lastColumn="0" w:oddVBand="0" w:evenVBand="0" w:oddHBand="1" w:evenHBand="0" w:firstRowFirstColumn="0" w:firstRowLastColumn="0" w:lastRowFirstColumn="0" w:lastRowLastColumn="0"/>
              <w:rPr>
                <w:sz w:val="24"/>
                <w:szCs w:val="24"/>
              </w:rPr>
            </w:pPr>
          </w:p>
        </w:tc>
        <w:tc>
          <w:tcPr>
            <w:tcW w:w="900" w:type="dxa"/>
          </w:tcPr>
          <w:p w14:paraId="1F8DA99E" w14:textId="77777777" w:rsidR="00CE3603" w:rsidRPr="007F6193" w:rsidRDefault="00CE3603" w:rsidP="003135C6">
            <w:pPr>
              <w:cnfStyle w:val="000000100000" w:firstRow="0" w:lastRow="0" w:firstColumn="0" w:lastColumn="0" w:oddVBand="0" w:evenVBand="0" w:oddHBand="1" w:evenHBand="0" w:firstRowFirstColumn="0" w:firstRowLastColumn="0" w:lastRowFirstColumn="0" w:lastRowLastColumn="0"/>
              <w:rPr>
                <w:i/>
                <w:sz w:val="24"/>
                <w:szCs w:val="24"/>
              </w:rPr>
            </w:pPr>
          </w:p>
        </w:tc>
        <w:tc>
          <w:tcPr>
            <w:tcW w:w="6210" w:type="dxa"/>
          </w:tcPr>
          <w:p w14:paraId="18B0D251" w14:textId="0EE307E9" w:rsidR="00CE3603" w:rsidRPr="007F6193" w:rsidRDefault="00680B2A" w:rsidP="003135C6">
            <w:pP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Teachers provided regular assessment data and training on analysis</w:t>
            </w:r>
          </w:p>
        </w:tc>
      </w:tr>
      <w:tr w:rsidR="00CE3603" w14:paraId="52B0F4C2" w14:textId="77777777" w:rsidTr="003135C6">
        <w:trPr>
          <w:trHeight w:val="372"/>
        </w:trPr>
        <w:tc>
          <w:tcPr>
            <w:cnfStyle w:val="001000000000" w:firstRow="0" w:lastRow="0" w:firstColumn="1" w:lastColumn="0" w:oddVBand="0" w:evenVBand="0" w:oddHBand="0" w:evenHBand="0" w:firstRowFirstColumn="0" w:firstRowLastColumn="0" w:lastRowFirstColumn="0" w:lastRowLastColumn="0"/>
            <w:tcW w:w="780" w:type="dxa"/>
          </w:tcPr>
          <w:p w14:paraId="3E7EF399" w14:textId="7B18E7B2" w:rsidR="00CE3603" w:rsidRDefault="00CE3603" w:rsidP="003135C6"/>
        </w:tc>
        <w:tc>
          <w:tcPr>
            <w:tcW w:w="6505" w:type="dxa"/>
          </w:tcPr>
          <w:p w14:paraId="27541AA3" w14:textId="77777777" w:rsidR="00CE3603" w:rsidRPr="007F6193" w:rsidRDefault="00CE3603" w:rsidP="003135C6">
            <w:pPr>
              <w:cnfStyle w:val="000000000000" w:firstRow="0" w:lastRow="0" w:firstColumn="0" w:lastColumn="0" w:oddVBand="0" w:evenVBand="0" w:oddHBand="0" w:evenHBand="0" w:firstRowFirstColumn="0" w:firstRowLastColumn="0" w:lastRowFirstColumn="0" w:lastRowLastColumn="0"/>
              <w:rPr>
                <w:sz w:val="24"/>
                <w:szCs w:val="24"/>
              </w:rPr>
            </w:pPr>
          </w:p>
        </w:tc>
        <w:tc>
          <w:tcPr>
            <w:tcW w:w="900" w:type="dxa"/>
          </w:tcPr>
          <w:p w14:paraId="608EA1D3" w14:textId="77777777" w:rsidR="00CE3603" w:rsidRPr="007F6193" w:rsidRDefault="00CE3603" w:rsidP="003135C6">
            <w:pPr>
              <w:cnfStyle w:val="000000000000" w:firstRow="0" w:lastRow="0" w:firstColumn="0" w:lastColumn="0" w:oddVBand="0" w:evenVBand="0" w:oddHBand="0" w:evenHBand="0" w:firstRowFirstColumn="0" w:firstRowLastColumn="0" w:lastRowFirstColumn="0" w:lastRowLastColumn="0"/>
              <w:rPr>
                <w:i/>
                <w:sz w:val="24"/>
                <w:szCs w:val="24"/>
              </w:rPr>
            </w:pPr>
          </w:p>
        </w:tc>
        <w:tc>
          <w:tcPr>
            <w:tcW w:w="6210" w:type="dxa"/>
          </w:tcPr>
          <w:p w14:paraId="5AE307D9" w14:textId="7FC15A2A" w:rsidR="00CE3603" w:rsidRPr="007F6193" w:rsidRDefault="00D77DFE" w:rsidP="003135C6">
            <w:pP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Teachers provide regular feedback to admin / team regarding data use and needs</w:t>
            </w:r>
          </w:p>
        </w:tc>
      </w:tr>
      <w:tr w:rsidR="00CE3603" w14:paraId="30C54765" w14:textId="77777777" w:rsidTr="003135C6">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780" w:type="dxa"/>
          </w:tcPr>
          <w:p w14:paraId="69AAAA04" w14:textId="77777777" w:rsidR="00CE3603" w:rsidRDefault="00CE3603" w:rsidP="003135C6"/>
        </w:tc>
        <w:tc>
          <w:tcPr>
            <w:tcW w:w="6505" w:type="dxa"/>
          </w:tcPr>
          <w:p w14:paraId="534938BD" w14:textId="057DA1C3" w:rsidR="00CE3603" w:rsidRPr="007F6193" w:rsidRDefault="00CE3603" w:rsidP="003135C6">
            <w:pPr>
              <w:cnfStyle w:val="000000100000" w:firstRow="0" w:lastRow="0" w:firstColumn="0" w:lastColumn="0" w:oddVBand="0" w:evenVBand="0" w:oddHBand="1" w:evenHBand="0" w:firstRowFirstColumn="0" w:firstRowLastColumn="0" w:lastRowFirstColumn="0" w:lastRowLastColumn="0"/>
              <w:rPr>
                <w:i/>
                <w:sz w:val="24"/>
                <w:szCs w:val="24"/>
              </w:rPr>
            </w:pPr>
          </w:p>
        </w:tc>
        <w:tc>
          <w:tcPr>
            <w:tcW w:w="900" w:type="dxa"/>
          </w:tcPr>
          <w:p w14:paraId="3B1289F8" w14:textId="77777777" w:rsidR="00CE3603" w:rsidRPr="007F6193" w:rsidRDefault="00CE3603" w:rsidP="003135C6">
            <w:pPr>
              <w:cnfStyle w:val="000000100000" w:firstRow="0" w:lastRow="0" w:firstColumn="0" w:lastColumn="0" w:oddVBand="0" w:evenVBand="0" w:oddHBand="1" w:evenHBand="0" w:firstRowFirstColumn="0" w:firstRowLastColumn="0" w:lastRowFirstColumn="0" w:lastRowLastColumn="0"/>
              <w:rPr>
                <w:i/>
                <w:sz w:val="24"/>
                <w:szCs w:val="24"/>
              </w:rPr>
            </w:pPr>
          </w:p>
        </w:tc>
        <w:tc>
          <w:tcPr>
            <w:tcW w:w="6210" w:type="dxa"/>
          </w:tcPr>
          <w:p w14:paraId="5143CABB" w14:textId="513FA04A" w:rsidR="00CE3603" w:rsidRPr="007F6193" w:rsidRDefault="00D77DFE" w:rsidP="003135C6">
            <w:pP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Data use framework embedded in teacher instruction and planning</w:t>
            </w:r>
          </w:p>
        </w:tc>
      </w:tr>
      <w:tr w:rsidR="00CE3603" w14:paraId="10D0E6C2" w14:textId="77777777" w:rsidTr="003135C6">
        <w:trPr>
          <w:trHeight w:val="349"/>
        </w:trPr>
        <w:tc>
          <w:tcPr>
            <w:cnfStyle w:val="001000000000" w:firstRow="0" w:lastRow="0" w:firstColumn="1" w:lastColumn="0" w:oddVBand="0" w:evenVBand="0" w:oddHBand="0" w:evenHBand="0" w:firstRowFirstColumn="0" w:firstRowLastColumn="0" w:lastRowFirstColumn="0" w:lastRowLastColumn="0"/>
            <w:tcW w:w="780" w:type="dxa"/>
          </w:tcPr>
          <w:p w14:paraId="1B50B0E8" w14:textId="77777777" w:rsidR="00CE3603" w:rsidRDefault="00CE3603" w:rsidP="003135C6"/>
        </w:tc>
        <w:tc>
          <w:tcPr>
            <w:tcW w:w="6505" w:type="dxa"/>
          </w:tcPr>
          <w:p w14:paraId="019F6523" w14:textId="3FB36053" w:rsidR="00CE3603" w:rsidRPr="007F6193" w:rsidRDefault="00CE3603" w:rsidP="003135C6">
            <w:pPr>
              <w:cnfStyle w:val="000000000000" w:firstRow="0" w:lastRow="0" w:firstColumn="0" w:lastColumn="0" w:oddVBand="0" w:evenVBand="0" w:oddHBand="0" w:evenHBand="0" w:firstRowFirstColumn="0" w:firstRowLastColumn="0" w:lastRowFirstColumn="0" w:lastRowLastColumn="0"/>
              <w:rPr>
                <w:i/>
                <w:sz w:val="24"/>
                <w:szCs w:val="24"/>
              </w:rPr>
            </w:pPr>
          </w:p>
        </w:tc>
        <w:tc>
          <w:tcPr>
            <w:tcW w:w="900" w:type="dxa"/>
          </w:tcPr>
          <w:p w14:paraId="5AF7B3AC" w14:textId="77777777" w:rsidR="00CE3603" w:rsidRDefault="00CE3603" w:rsidP="003135C6">
            <w:pPr>
              <w:cnfStyle w:val="000000000000" w:firstRow="0" w:lastRow="0" w:firstColumn="0" w:lastColumn="0" w:oddVBand="0" w:evenVBand="0" w:oddHBand="0" w:evenHBand="0" w:firstRowFirstColumn="0" w:firstRowLastColumn="0" w:lastRowFirstColumn="0" w:lastRowLastColumn="0"/>
              <w:rPr>
                <w:i/>
              </w:rPr>
            </w:pPr>
          </w:p>
        </w:tc>
        <w:tc>
          <w:tcPr>
            <w:tcW w:w="6210" w:type="dxa"/>
          </w:tcPr>
          <w:p w14:paraId="6BB4C405" w14:textId="3B9EFFFB" w:rsidR="00CE3603" w:rsidRDefault="00D77DFE" w:rsidP="003135C6">
            <w:pPr>
              <w:cnfStyle w:val="000000000000" w:firstRow="0" w:lastRow="0" w:firstColumn="0" w:lastColumn="0" w:oddVBand="0" w:evenVBand="0" w:oddHBand="0" w:evenHBand="0" w:firstRowFirstColumn="0" w:firstRowLastColumn="0" w:lastRowFirstColumn="0" w:lastRowLastColumn="0"/>
              <w:rPr>
                <w:i/>
              </w:rPr>
            </w:pPr>
            <w:r>
              <w:rPr>
                <w:i/>
              </w:rPr>
              <w:t>Regular parent communication from teacher (communication log, newsletter, email blasts, etc.)</w:t>
            </w:r>
          </w:p>
        </w:tc>
      </w:tr>
      <w:tr w:rsidR="00CE3603" w14:paraId="00F4F5F0" w14:textId="77777777" w:rsidTr="003135C6">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0" w:type="dxa"/>
          </w:tcPr>
          <w:p w14:paraId="39316C88" w14:textId="77777777" w:rsidR="00CE3603" w:rsidRDefault="00CE3603" w:rsidP="003135C6"/>
        </w:tc>
        <w:tc>
          <w:tcPr>
            <w:tcW w:w="6505" w:type="dxa"/>
          </w:tcPr>
          <w:p w14:paraId="381D5EE5" w14:textId="5F83299D" w:rsidR="00CE3603" w:rsidRPr="007F6193" w:rsidRDefault="00CE3603" w:rsidP="003135C6">
            <w:pPr>
              <w:cnfStyle w:val="000000100000" w:firstRow="0" w:lastRow="0" w:firstColumn="0" w:lastColumn="0" w:oddVBand="0" w:evenVBand="0" w:oddHBand="1" w:evenHBand="0" w:firstRowFirstColumn="0" w:firstRowLastColumn="0" w:lastRowFirstColumn="0" w:lastRowLastColumn="0"/>
              <w:rPr>
                <w:i/>
                <w:sz w:val="24"/>
                <w:szCs w:val="24"/>
              </w:rPr>
            </w:pPr>
          </w:p>
        </w:tc>
        <w:tc>
          <w:tcPr>
            <w:tcW w:w="900" w:type="dxa"/>
          </w:tcPr>
          <w:p w14:paraId="59CE4797" w14:textId="77777777" w:rsidR="00CE3603" w:rsidRDefault="00CE3603" w:rsidP="003135C6">
            <w:pPr>
              <w:cnfStyle w:val="000000100000" w:firstRow="0" w:lastRow="0" w:firstColumn="0" w:lastColumn="0" w:oddVBand="0" w:evenVBand="0" w:oddHBand="1" w:evenHBand="0" w:firstRowFirstColumn="0" w:firstRowLastColumn="0" w:lastRowFirstColumn="0" w:lastRowLastColumn="0"/>
              <w:rPr>
                <w:i/>
              </w:rPr>
            </w:pPr>
          </w:p>
        </w:tc>
        <w:tc>
          <w:tcPr>
            <w:tcW w:w="6210" w:type="dxa"/>
          </w:tcPr>
          <w:p w14:paraId="599D41DF" w14:textId="566AAA86" w:rsidR="00CE3603" w:rsidRDefault="00D77DFE" w:rsidP="003135C6">
            <w:pPr>
              <w:cnfStyle w:val="000000100000" w:firstRow="0" w:lastRow="0" w:firstColumn="0" w:lastColumn="0" w:oddVBand="0" w:evenVBand="0" w:oddHBand="1" w:evenHBand="0" w:firstRowFirstColumn="0" w:firstRowLastColumn="0" w:lastRowFirstColumn="0" w:lastRowLastColumn="0"/>
              <w:rPr>
                <w:i/>
              </w:rPr>
            </w:pPr>
            <w:r>
              <w:rPr>
                <w:i/>
              </w:rPr>
              <w:t>Professional development offerings include data use and communication results</w:t>
            </w:r>
          </w:p>
        </w:tc>
      </w:tr>
      <w:tr w:rsidR="00CE3603" w14:paraId="253C7806" w14:textId="77777777" w:rsidTr="003135C6">
        <w:trPr>
          <w:trHeight w:val="349"/>
        </w:trPr>
        <w:tc>
          <w:tcPr>
            <w:cnfStyle w:val="001000000000" w:firstRow="0" w:lastRow="0" w:firstColumn="1" w:lastColumn="0" w:oddVBand="0" w:evenVBand="0" w:oddHBand="0" w:evenHBand="0" w:firstRowFirstColumn="0" w:firstRowLastColumn="0" w:lastRowFirstColumn="0" w:lastRowLastColumn="0"/>
            <w:tcW w:w="780" w:type="dxa"/>
          </w:tcPr>
          <w:p w14:paraId="508B9735" w14:textId="77777777" w:rsidR="00CE3603" w:rsidRDefault="00CE3603" w:rsidP="003135C6"/>
        </w:tc>
        <w:tc>
          <w:tcPr>
            <w:tcW w:w="6505" w:type="dxa"/>
          </w:tcPr>
          <w:p w14:paraId="1634ADBD" w14:textId="45E06798" w:rsidR="00CE3603" w:rsidRPr="007F6193" w:rsidRDefault="00CE3603" w:rsidP="003135C6">
            <w:pPr>
              <w:cnfStyle w:val="000000000000" w:firstRow="0" w:lastRow="0" w:firstColumn="0" w:lastColumn="0" w:oddVBand="0" w:evenVBand="0" w:oddHBand="0" w:evenHBand="0" w:firstRowFirstColumn="0" w:firstRowLastColumn="0" w:lastRowFirstColumn="0" w:lastRowLastColumn="0"/>
              <w:rPr>
                <w:i/>
                <w:sz w:val="24"/>
                <w:szCs w:val="24"/>
              </w:rPr>
            </w:pPr>
          </w:p>
        </w:tc>
        <w:tc>
          <w:tcPr>
            <w:tcW w:w="900" w:type="dxa"/>
          </w:tcPr>
          <w:p w14:paraId="7DF9F6A9" w14:textId="77777777" w:rsidR="00CE3603" w:rsidRDefault="00CE3603" w:rsidP="003135C6">
            <w:pPr>
              <w:cnfStyle w:val="000000000000" w:firstRow="0" w:lastRow="0" w:firstColumn="0" w:lastColumn="0" w:oddVBand="0" w:evenVBand="0" w:oddHBand="0" w:evenHBand="0" w:firstRowFirstColumn="0" w:firstRowLastColumn="0" w:lastRowFirstColumn="0" w:lastRowLastColumn="0"/>
              <w:rPr>
                <w:i/>
              </w:rPr>
            </w:pPr>
          </w:p>
        </w:tc>
        <w:tc>
          <w:tcPr>
            <w:tcW w:w="6210" w:type="dxa"/>
          </w:tcPr>
          <w:p w14:paraId="7978AAC6" w14:textId="2FEB01E5" w:rsidR="00CE3603" w:rsidRDefault="00D77DFE" w:rsidP="003135C6">
            <w:pPr>
              <w:cnfStyle w:val="000000000000" w:firstRow="0" w:lastRow="0" w:firstColumn="0" w:lastColumn="0" w:oddVBand="0" w:evenVBand="0" w:oddHBand="0" w:evenHBand="0" w:firstRowFirstColumn="0" w:firstRowLastColumn="0" w:lastRowFirstColumn="0" w:lastRowLastColumn="0"/>
              <w:rPr>
                <w:i/>
              </w:rPr>
            </w:pPr>
            <w:r>
              <w:rPr>
                <w:i/>
              </w:rPr>
              <w:t>Assessment plan implemented</w:t>
            </w:r>
          </w:p>
        </w:tc>
      </w:tr>
      <w:tr w:rsidR="00CE3603" w14:paraId="5FFE47D4" w14:textId="77777777" w:rsidTr="003135C6">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0" w:type="dxa"/>
          </w:tcPr>
          <w:p w14:paraId="42E3BB5A" w14:textId="77777777" w:rsidR="00CE3603" w:rsidRPr="00477CC9" w:rsidRDefault="00CE3603" w:rsidP="003135C6">
            <w:pPr>
              <w:rPr>
                <w:bCs w:val="0"/>
                <w:i/>
                <w:sz w:val="24"/>
                <w:szCs w:val="24"/>
              </w:rPr>
            </w:pPr>
          </w:p>
        </w:tc>
        <w:tc>
          <w:tcPr>
            <w:tcW w:w="6505" w:type="dxa"/>
          </w:tcPr>
          <w:p w14:paraId="35975485" w14:textId="77777777" w:rsidR="00CE3603" w:rsidRDefault="00CE3603" w:rsidP="003135C6">
            <w:pPr>
              <w:cnfStyle w:val="000000100000" w:firstRow="0" w:lastRow="0" w:firstColumn="0" w:lastColumn="0" w:oddVBand="0" w:evenVBand="0" w:oddHBand="1" w:evenHBand="0" w:firstRowFirstColumn="0" w:firstRowLastColumn="0" w:lastRowFirstColumn="0" w:lastRowLastColumn="0"/>
              <w:rPr>
                <w:i/>
              </w:rPr>
            </w:pPr>
          </w:p>
        </w:tc>
        <w:tc>
          <w:tcPr>
            <w:tcW w:w="900" w:type="dxa"/>
          </w:tcPr>
          <w:p w14:paraId="09925094" w14:textId="77777777" w:rsidR="00CE3603" w:rsidRDefault="00CE3603" w:rsidP="003135C6">
            <w:pPr>
              <w:cnfStyle w:val="000000100000" w:firstRow="0" w:lastRow="0" w:firstColumn="0" w:lastColumn="0" w:oddVBand="0" w:evenVBand="0" w:oddHBand="1" w:evenHBand="0" w:firstRowFirstColumn="0" w:firstRowLastColumn="0" w:lastRowFirstColumn="0" w:lastRowLastColumn="0"/>
              <w:rPr>
                <w:i/>
              </w:rPr>
            </w:pPr>
          </w:p>
        </w:tc>
        <w:tc>
          <w:tcPr>
            <w:tcW w:w="6210" w:type="dxa"/>
          </w:tcPr>
          <w:p w14:paraId="4D2A0493" w14:textId="77777777" w:rsidR="00CE3603" w:rsidRDefault="00CE3603" w:rsidP="003135C6">
            <w:pPr>
              <w:cnfStyle w:val="000000100000" w:firstRow="0" w:lastRow="0" w:firstColumn="0" w:lastColumn="0" w:oddVBand="0" w:evenVBand="0" w:oddHBand="1" w:evenHBand="0" w:firstRowFirstColumn="0" w:firstRowLastColumn="0" w:lastRowFirstColumn="0" w:lastRowLastColumn="0"/>
              <w:rPr>
                <w:i/>
              </w:rPr>
            </w:pPr>
          </w:p>
        </w:tc>
      </w:tr>
    </w:tbl>
    <w:p w14:paraId="025C8C4E" w14:textId="3609222B" w:rsidR="00CE3603" w:rsidRDefault="00CE3603" w:rsidP="00FF55C5"/>
    <w:p w14:paraId="17709906" w14:textId="55AB4702" w:rsidR="00D1175E" w:rsidRDefault="00D1175E">
      <w:r>
        <w:br w:type="page"/>
      </w:r>
    </w:p>
    <w:p w14:paraId="3BFFFF8C" w14:textId="13D4F574" w:rsidR="00C46D5C" w:rsidRDefault="00C46D5C" w:rsidP="00CD2B84">
      <w:pPr>
        <w:pStyle w:val="Heading2"/>
      </w:pPr>
      <w:r>
        <w:lastRenderedPageBreak/>
        <w:t>Indicator 4.2 Our written curricula align with the AZ State Standards and English Language Proficiency Standards, when appropriate, for all content areas.</w:t>
      </w:r>
    </w:p>
    <w:p w14:paraId="66FB7BE4" w14:textId="776BCE49" w:rsidR="00C46D5C" w:rsidRDefault="00C46D5C" w:rsidP="00C46D5C">
      <w:pPr>
        <w:spacing w:before="3"/>
        <w:ind w:left="110" w:firstLine="610"/>
        <w:rPr>
          <w:i/>
          <w:sz w:val="24"/>
        </w:rPr>
      </w:pPr>
      <w:r>
        <w:rPr>
          <w:i/>
          <w:sz w:val="24"/>
        </w:rPr>
        <w:t>Output: Students have access to evidence-based curriculum and materials aligned to AZ State Standards.</w:t>
      </w:r>
    </w:p>
    <w:p w14:paraId="525B6110" w14:textId="4C5B3A7D" w:rsidR="006E6819" w:rsidRDefault="006E6819" w:rsidP="006E6819">
      <w:pPr>
        <w:ind w:left="240" w:firstLine="480"/>
        <w:rPr>
          <w:b/>
          <w:i/>
        </w:rPr>
      </w:pPr>
      <w:r>
        <w:rPr>
          <w:b/>
          <w:i/>
        </w:rPr>
        <w:t>Choose the statement within each element which best matches your school.</w:t>
      </w:r>
    </w:p>
    <w:p w14:paraId="62DFAA65" w14:textId="77777777" w:rsidR="00EE35C2" w:rsidRDefault="00EE35C2" w:rsidP="006E6819">
      <w:pPr>
        <w:ind w:left="240" w:firstLine="480"/>
        <w:rPr>
          <w:b/>
          <w:i/>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878"/>
        <w:gridCol w:w="2878"/>
        <w:gridCol w:w="2878"/>
        <w:gridCol w:w="2878"/>
        <w:gridCol w:w="2878"/>
      </w:tblGrid>
      <w:tr w:rsidR="00CD2B84" w14:paraId="265BE4CE" w14:textId="77777777" w:rsidTr="003135C6">
        <w:tc>
          <w:tcPr>
            <w:tcW w:w="2878" w:type="dxa"/>
          </w:tcPr>
          <w:p w14:paraId="20761A6B" w14:textId="77777777" w:rsidR="00CD2B84" w:rsidRPr="00F27A6E" w:rsidRDefault="00CD2B84" w:rsidP="003135C6">
            <w:pPr>
              <w:jc w:val="center"/>
              <w:rPr>
                <w:b/>
                <w:bCs/>
                <w:i/>
                <w:iCs/>
                <w:sz w:val="28"/>
                <w:szCs w:val="28"/>
              </w:rPr>
            </w:pPr>
            <w:r w:rsidRPr="00F27A6E">
              <w:rPr>
                <w:b/>
                <w:bCs/>
                <w:i/>
                <w:sz w:val="28"/>
                <w:szCs w:val="28"/>
              </w:rPr>
              <w:t>Rating</w:t>
            </w:r>
          </w:p>
        </w:tc>
        <w:tc>
          <w:tcPr>
            <w:tcW w:w="2878" w:type="dxa"/>
          </w:tcPr>
          <w:p w14:paraId="6DE0328A" w14:textId="77777777" w:rsidR="00CD2B84" w:rsidRPr="00F27A6E" w:rsidRDefault="00CD2B84" w:rsidP="003135C6">
            <w:pPr>
              <w:jc w:val="center"/>
              <w:rPr>
                <w:b/>
                <w:bCs/>
                <w:i/>
                <w:iCs/>
                <w:sz w:val="28"/>
                <w:szCs w:val="28"/>
              </w:rPr>
            </w:pPr>
            <w:r w:rsidRPr="00F27A6E">
              <w:rPr>
                <w:b/>
                <w:bCs/>
                <w:i/>
                <w:w w:val="99"/>
                <w:sz w:val="28"/>
                <w:szCs w:val="28"/>
              </w:rPr>
              <w:t>0</w:t>
            </w:r>
          </w:p>
        </w:tc>
        <w:tc>
          <w:tcPr>
            <w:tcW w:w="2878" w:type="dxa"/>
          </w:tcPr>
          <w:p w14:paraId="4CFFD6C3" w14:textId="77777777" w:rsidR="00CD2B84" w:rsidRPr="00F27A6E" w:rsidRDefault="00CD2B84" w:rsidP="003135C6">
            <w:pPr>
              <w:jc w:val="center"/>
              <w:rPr>
                <w:b/>
                <w:bCs/>
                <w:i/>
                <w:iCs/>
                <w:sz w:val="28"/>
                <w:szCs w:val="28"/>
              </w:rPr>
            </w:pPr>
            <w:r w:rsidRPr="00F27A6E">
              <w:rPr>
                <w:b/>
                <w:bCs/>
                <w:i/>
                <w:w w:val="99"/>
                <w:sz w:val="28"/>
                <w:szCs w:val="28"/>
              </w:rPr>
              <w:t>1</w:t>
            </w:r>
          </w:p>
        </w:tc>
        <w:tc>
          <w:tcPr>
            <w:tcW w:w="2878" w:type="dxa"/>
          </w:tcPr>
          <w:p w14:paraId="0DDECFC8" w14:textId="77777777" w:rsidR="00CD2B84" w:rsidRPr="00F27A6E" w:rsidRDefault="00CD2B84" w:rsidP="003135C6">
            <w:pPr>
              <w:jc w:val="center"/>
              <w:rPr>
                <w:b/>
                <w:bCs/>
                <w:i/>
                <w:iCs/>
                <w:sz w:val="28"/>
                <w:szCs w:val="28"/>
              </w:rPr>
            </w:pPr>
            <w:r w:rsidRPr="00F27A6E">
              <w:rPr>
                <w:b/>
                <w:bCs/>
                <w:i/>
                <w:w w:val="99"/>
                <w:sz w:val="28"/>
                <w:szCs w:val="28"/>
              </w:rPr>
              <w:t>2</w:t>
            </w:r>
          </w:p>
        </w:tc>
        <w:tc>
          <w:tcPr>
            <w:tcW w:w="2878" w:type="dxa"/>
          </w:tcPr>
          <w:p w14:paraId="37D5F66F" w14:textId="77777777" w:rsidR="00CD2B84" w:rsidRPr="00F27A6E" w:rsidRDefault="00CD2B84" w:rsidP="003135C6">
            <w:pPr>
              <w:jc w:val="center"/>
              <w:rPr>
                <w:b/>
                <w:bCs/>
                <w:i/>
                <w:iCs/>
                <w:sz w:val="28"/>
                <w:szCs w:val="28"/>
              </w:rPr>
            </w:pPr>
            <w:r w:rsidRPr="00F27A6E">
              <w:rPr>
                <w:b/>
                <w:bCs/>
                <w:i/>
                <w:w w:val="99"/>
                <w:sz w:val="28"/>
                <w:szCs w:val="28"/>
              </w:rPr>
              <w:t>3</w:t>
            </w:r>
          </w:p>
        </w:tc>
      </w:tr>
      <w:tr w:rsidR="000319C6" w14:paraId="03503056" w14:textId="77777777" w:rsidTr="000319C6">
        <w:tc>
          <w:tcPr>
            <w:tcW w:w="2878" w:type="dxa"/>
            <w:vAlign w:val="center"/>
          </w:tcPr>
          <w:p w14:paraId="2E657C91" w14:textId="77777777" w:rsidR="000319C6" w:rsidRPr="00EA7770" w:rsidRDefault="000319C6" w:rsidP="000319C6">
            <w:pPr>
              <w:jc w:val="center"/>
              <w:rPr>
                <w:b/>
                <w:sz w:val="24"/>
                <w:szCs w:val="24"/>
              </w:rPr>
            </w:pPr>
            <w:r w:rsidRPr="00EA7770">
              <w:rPr>
                <w:b/>
                <w:sz w:val="24"/>
                <w:szCs w:val="24"/>
              </w:rPr>
              <w:t>Element A</w:t>
            </w:r>
          </w:p>
          <w:p w14:paraId="06689654" w14:textId="77777777" w:rsidR="000319C6" w:rsidRPr="00EA7770" w:rsidRDefault="000319C6" w:rsidP="000319C6">
            <w:pPr>
              <w:rPr>
                <w:b/>
                <w:sz w:val="14"/>
                <w:szCs w:val="14"/>
                <w:u w:val="single"/>
              </w:rPr>
            </w:pPr>
          </w:p>
          <w:p w14:paraId="755BCB36" w14:textId="4BB2C2AB" w:rsidR="000319C6" w:rsidRPr="00EA7770" w:rsidRDefault="000319C6" w:rsidP="000319C6">
            <w:pPr>
              <w:rPr>
                <w:b/>
              </w:rPr>
            </w:pPr>
            <w:r>
              <w:rPr>
                <w:b/>
              </w:rPr>
              <w:t>Does curricula align with the appropriate grade level and content standards?</w:t>
            </w:r>
          </w:p>
        </w:tc>
        <w:tc>
          <w:tcPr>
            <w:tcW w:w="2878" w:type="dxa"/>
            <w:vAlign w:val="center"/>
          </w:tcPr>
          <w:p w14:paraId="5D8FC762" w14:textId="496AA6CA" w:rsidR="000319C6" w:rsidRPr="0070781D" w:rsidRDefault="000319C6" w:rsidP="000319C6">
            <w:pPr>
              <w:rPr>
                <w:bCs/>
                <w:i/>
                <w:iCs/>
              </w:rPr>
            </w:pPr>
            <w:r>
              <w:rPr>
                <w:i/>
              </w:rPr>
              <w:t>Curricula does not align with the appropriate grade level and content standards</w:t>
            </w:r>
          </w:p>
        </w:tc>
        <w:tc>
          <w:tcPr>
            <w:tcW w:w="2878" w:type="dxa"/>
            <w:vAlign w:val="center"/>
          </w:tcPr>
          <w:p w14:paraId="6FE0E2AD" w14:textId="1EB4B213" w:rsidR="000319C6" w:rsidRPr="00162837" w:rsidRDefault="000319C6" w:rsidP="000319C6">
            <w:pPr>
              <w:rPr>
                <w:bCs/>
              </w:rPr>
            </w:pPr>
            <w:r>
              <w:rPr>
                <w:i/>
              </w:rPr>
              <w:t>Curricula align with the appropriate grade level or content standards, but not always both</w:t>
            </w:r>
          </w:p>
        </w:tc>
        <w:tc>
          <w:tcPr>
            <w:tcW w:w="2878" w:type="dxa"/>
            <w:vAlign w:val="center"/>
          </w:tcPr>
          <w:p w14:paraId="2164EC27" w14:textId="13A16D12" w:rsidR="000319C6" w:rsidRPr="005244C7" w:rsidRDefault="000319C6" w:rsidP="000319C6">
            <w:pPr>
              <w:rPr>
                <w:bCs/>
                <w:iCs/>
              </w:rPr>
            </w:pPr>
            <w:r>
              <w:rPr>
                <w:i/>
              </w:rPr>
              <w:t>Curricula mostly align with the appropriate grade level and content standards</w:t>
            </w:r>
          </w:p>
        </w:tc>
        <w:tc>
          <w:tcPr>
            <w:tcW w:w="2878" w:type="dxa"/>
            <w:vAlign w:val="center"/>
          </w:tcPr>
          <w:p w14:paraId="37C45DD3" w14:textId="264B483C" w:rsidR="000319C6" w:rsidRPr="005244C7" w:rsidRDefault="000319C6" w:rsidP="000319C6">
            <w:pPr>
              <w:rPr>
                <w:bCs/>
                <w:iCs/>
              </w:rPr>
            </w:pPr>
            <w:r>
              <w:rPr>
                <w:i/>
              </w:rPr>
              <w:t>Curricula align with the appropriate grade level and content standards</w:t>
            </w:r>
          </w:p>
        </w:tc>
      </w:tr>
    </w:tbl>
    <w:p w14:paraId="7DD5CDD6" w14:textId="77777777" w:rsidR="00C46D5C" w:rsidRPr="00CD2B84" w:rsidRDefault="00C46D5C" w:rsidP="00CD2B84">
      <w:pPr>
        <w:spacing w:before="3"/>
        <w:rPr>
          <w:iCs/>
          <w:sz w:val="24"/>
        </w:rPr>
      </w:pPr>
    </w:p>
    <w:p w14:paraId="26CFEAAD" w14:textId="58CCA554" w:rsidR="00EE35C2" w:rsidRDefault="00EE35C2">
      <w:r>
        <w:br w:type="page"/>
      </w:r>
    </w:p>
    <w:p w14:paraId="7D56D795" w14:textId="77777777" w:rsidR="00285A0D" w:rsidRDefault="00285A0D" w:rsidP="00285A0D">
      <w:pPr>
        <w:pStyle w:val="Heading2"/>
      </w:pPr>
      <w:r>
        <w:lastRenderedPageBreak/>
        <w:t>Indicator 4.3 Our written curricula are evidence-based, address diverse learner needs and promote a proper balance of depth of knowledge levels.</w:t>
      </w:r>
    </w:p>
    <w:p w14:paraId="07997927" w14:textId="77777777" w:rsidR="00285A0D" w:rsidRDefault="00285A0D" w:rsidP="00285A0D">
      <w:pPr>
        <w:spacing w:before="30"/>
        <w:ind w:left="720" w:right="92"/>
        <w:rPr>
          <w:i/>
          <w:sz w:val="24"/>
        </w:rPr>
      </w:pPr>
      <w:r>
        <w:rPr>
          <w:i/>
          <w:sz w:val="24"/>
        </w:rPr>
        <w:t>Output: Students are engaged in evidence-based curricula, addressing diverse learner needs (student, teacher, and parent) that promotes a proper balance of cognitive knowledge levels.</w:t>
      </w:r>
    </w:p>
    <w:p w14:paraId="5A54289A" w14:textId="77777777" w:rsidR="00285A0D" w:rsidRDefault="00285A0D" w:rsidP="00285A0D">
      <w:pPr>
        <w:ind w:firstLine="720"/>
        <w:rPr>
          <w:b/>
          <w:i/>
        </w:rPr>
      </w:pPr>
      <w:r>
        <w:rPr>
          <w:b/>
          <w:i/>
        </w:rPr>
        <w:t>Choose the statement within each element which best matches your school.</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65"/>
        <w:gridCol w:w="2791"/>
        <w:gridCol w:w="2878"/>
        <w:gridCol w:w="2878"/>
        <w:gridCol w:w="2878"/>
      </w:tblGrid>
      <w:tr w:rsidR="00EE35C2" w14:paraId="62F182AB" w14:textId="77777777" w:rsidTr="0064143F">
        <w:tc>
          <w:tcPr>
            <w:tcW w:w="2965" w:type="dxa"/>
          </w:tcPr>
          <w:p w14:paraId="679020D3" w14:textId="77777777" w:rsidR="00EE35C2" w:rsidRPr="00F27A6E" w:rsidRDefault="00EE35C2" w:rsidP="003135C6">
            <w:pPr>
              <w:jc w:val="center"/>
              <w:rPr>
                <w:b/>
                <w:bCs/>
                <w:i/>
                <w:iCs/>
                <w:sz w:val="28"/>
                <w:szCs w:val="28"/>
              </w:rPr>
            </w:pPr>
            <w:r w:rsidRPr="00F27A6E">
              <w:rPr>
                <w:b/>
                <w:bCs/>
                <w:i/>
                <w:sz w:val="28"/>
                <w:szCs w:val="28"/>
              </w:rPr>
              <w:t>Rating</w:t>
            </w:r>
          </w:p>
        </w:tc>
        <w:tc>
          <w:tcPr>
            <w:tcW w:w="2791" w:type="dxa"/>
          </w:tcPr>
          <w:p w14:paraId="1F482D06" w14:textId="77777777" w:rsidR="00EE35C2" w:rsidRPr="00F27A6E" w:rsidRDefault="00EE35C2" w:rsidP="003135C6">
            <w:pPr>
              <w:jc w:val="center"/>
              <w:rPr>
                <w:b/>
                <w:bCs/>
                <w:i/>
                <w:iCs/>
                <w:sz w:val="28"/>
                <w:szCs w:val="28"/>
              </w:rPr>
            </w:pPr>
            <w:r w:rsidRPr="00F27A6E">
              <w:rPr>
                <w:b/>
                <w:bCs/>
                <w:i/>
                <w:w w:val="99"/>
                <w:sz w:val="28"/>
                <w:szCs w:val="28"/>
              </w:rPr>
              <w:t>0</w:t>
            </w:r>
          </w:p>
        </w:tc>
        <w:tc>
          <w:tcPr>
            <w:tcW w:w="2878" w:type="dxa"/>
          </w:tcPr>
          <w:p w14:paraId="2EF40803" w14:textId="77777777" w:rsidR="00EE35C2" w:rsidRPr="00F27A6E" w:rsidRDefault="00EE35C2" w:rsidP="003135C6">
            <w:pPr>
              <w:jc w:val="center"/>
              <w:rPr>
                <w:b/>
                <w:bCs/>
                <w:i/>
                <w:iCs/>
                <w:sz w:val="28"/>
                <w:szCs w:val="28"/>
              </w:rPr>
            </w:pPr>
            <w:r w:rsidRPr="00F27A6E">
              <w:rPr>
                <w:b/>
                <w:bCs/>
                <w:i/>
                <w:w w:val="99"/>
                <w:sz w:val="28"/>
                <w:szCs w:val="28"/>
              </w:rPr>
              <w:t>1</w:t>
            </w:r>
          </w:p>
        </w:tc>
        <w:tc>
          <w:tcPr>
            <w:tcW w:w="2878" w:type="dxa"/>
          </w:tcPr>
          <w:p w14:paraId="62E423D8" w14:textId="77777777" w:rsidR="00EE35C2" w:rsidRPr="00F27A6E" w:rsidRDefault="00EE35C2" w:rsidP="003135C6">
            <w:pPr>
              <w:jc w:val="center"/>
              <w:rPr>
                <w:b/>
                <w:bCs/>
                <w:i/>
                <w:iCs/>
                <w:sz w:val="28"/>
                <w:szCs w:val="28"/>
              </w:rPr>
            </w:pPr>
            <w:r w:rsidRPr="00F27A6E">
              <w:rPr>
                <w:b/>
                <w:bCs/>
                <w:i/>
                <w:w w:val="99"/>
                <w:sz w:val="28"/>
                <w:szCs w:val="28"/>
              </w:rPr>
              <w:t>2</w:t>
            </w:r>
          </w:p>
        </w:tc>
        <w:tc>
          <w:tcPr>
            <w:tcW w:w="2878" w:type="dxa"/>
          </w:tcPr>
          <w:p w14:paraId="653FFD9E" w14:textId="77777777" w:rsidR="00EE35C2" w:rsidRPr="00F27A6E" w:rsidRDefault="00EE35C2" w:rsidP="003135C6">
            <w:pPr>
              <w:jc w:val="center"/>
              <w:rPr>
                <w:b/>
                <w:bCs/>
                <w:i/>
                <w:iCs/>
                <w:sz w:val="28"/>
                <w:szCs w:val="28"/>
              </w:rPr>
            </w:pPr>
            <w:r w:rsidRPr="00F27A6E">
              <w:rPr>
                <w:b/>
                <w:bCs/>
                <w:i/>
                <w:w w:val="99"/>
                <w:sz w:val="28"/>
                <w:szCs w:val="28"/>
              </w:rPr>
              <w:t>3</w:t>
            </w:r>
          </w:p>
        </w:tc>
      </w:tr>
      <w:tr w:rsidR="00CD7E14" w14:paraId="335BF542" w14:textId="77777777" w:rsidTr="0064143F">
        <w:tc>
          <w:tcPr>
            <w:tcW w:w="2965" w:type="dxa"/>
            <w:vAlign w:val="center"/>
          </w:tcPr>
          <w:p w14:paraId="662EC604" w14:textId="77777777" w:rsidR="00CD7E14" w:rsidRPr="00EA7770" w:rsidRDefault="00CD7E14" w:rsidP="00CD7E14">
            <w:pPr>
              <w:jc w:val="center"/>
              <w:rPr>
                <w:b/>
                <w:sz w:val="24"/>
                <w:szCs w:val="24"/>
              </w:rPr>
            </w:pPr>
            <w:r w:rsidRPr="00EA7770">
              <w:rPr>
                <w:b/>
                <w:sz w:val="24"/>
                <w:szCs w:val="24"/>
              </w:rPr>
              <w:t>Element A</w:t>
            </w:r>
          </w:p>
          <w:p w14:paraId="2B6F76E0" w14:textId="77777777" w:rsidR="00CD7E14" w:rsidRPr="00EA7770" w:rsidRDefault="00CD7E14" w:rsidP="00CD7E14">
            <w:pPr>
              <w:rPr>
                <w:b/>
                <w:sz w:val="14"/>
                <w:szCs w:val="14"/>
                <w:u w:val="single"/>
              </w:rPr>
            </w:pPr>
          </w:p>
          <w:p w14:paraId="6E3026AB" w14:textId="3EE1ABF7" w:rsidR="00CD7E14" w:rsidRPr="00EA7770" w:rsidRDefault="00CD7E14" w:rsidP="00CD7E14">
            <w:pPr>
              <w:rPr>
                <w:b/>
              </w:rPr>
            </w:pPr>
            <w:r>
              <w:rPr>
                <w:b/>
              </w:rPr>
              <w:t>Do pacing guides provide flexibility based on diverse learner needs?</w:t>
            </w:r>
          </w:p>
        </w:tc>
        <w:tc>
          <w:tcPr>
            <w:tcW w:w="2791" w:type="dxa"/>
            <w:vAlign w:val="center"/>
          </w:tcPr>
          <w:p w14:paraId="48487045" w14:textId="18C2E5A4" w:rsidR="00CD7E14" w:rsidRPr="0070781D" w:rsidRDefault="00CD7E14" w:rsidP="00CD7E14">
            <w:pPr>
              <w:rPr>
                <w:bCs/>
                <w:i/>
                <w:iCs/>
              </w:rPr>
            </w:pPr>
            <w:r>
              <w:rPr>
                <w:i/>
              </w:rPr>
              <w:t>We do not have pacing guides</w:t>
            </w:r>
          </w:p>
        </w:tc>
        <w:tc>
          <w:tcPr>
            <w:tcW w:w="2878" w:type="dxa"/>
            <w:vAlign w:val="center"/>
          </w:tcPr>
          <w:p w14:paraId="1E07F48A" w14:textId="30EC8F3B" w:rsidR="00CD7E14" w:rsidRPr="00162837" w:rsidRDefault="00CD7E14" w:rsidP="00CD7E14">
            <w:pPr>
              <w:rPr>
                <w:bCs/>
              </w:rPr>
            </w:pPr>
            <w:r>
              <w:rPr>
                <w:i/>
              </w:rPr>
              <w:t>Pacing guides do not provide any flexibility</w:t>
            </w:r>
          </w:p>
        </w:tc>
        <w:tc>
          <w:tcPr>
            <w:tcW w:w="2878" w:type="dxa"/>
            <w:vAlign w:val="center"/>
          </w:tcPr>
          <w:p w14:paraId="323D1412" w14:textId="6937D27D" w:rsidR="00CD7E14" w:rsidRPr="005244C7" w:rsidRDefault="00CD7E14" w:rsidP="00CD7E14">
            <w:pPr>
              <w:rPr>
                <w:bCs/>
                <w:iCs/>
              </w:rPr>
            </w:pPr>
            <w:r>
              <w:rPr>
                <w:i/>
              </w:rPr>
              <w:t>Pacing guides provide some flexibility based on diverse learner needs</w:t>
            </w:r>
          </w:p>
        </w:tc>
        <w:tc>
          <w:tcPr>
            <w:tcW w:w="2878" w:type="dxa"/>
            <w:vAlign w:val="center"/>
          </w:tcPr>
          <w:p w14:paraId="6C37CA62" w14:textId="2AFDB8B6" w:rsidR="00CD7E14" w:rsidRPr="005244C7" w:rsidRDefault="00CD7E14" w:rsidP="00CD7E14">
            <w:pPr>
              <w:rPr>
                <w:bCs/>
                <w:iCs/>
              </w:rPr>
            </w:pPr>
            <w:r>
              <w:rPr>
                <w:i/>
              </w:rPr>
              <w:t>Pacing guides provide flexibility based on diverse learner needs</w:t>
            </w:r>
          </w:p>
        </w:tc>
      </w:tr>
      <w:tr w:rsidR="008F521B" w14:paraId="2180E399" w14:textId="77777777" w:rsidTr="0064143F">
        <w:tc>
          <w:tcPr>
            <w:tcW w:w="2965" w:type="dxa"/>
            <w:vAlign w:val="center"/>
          </w:tcPr>
          <w:p w14:paraId="18F73193" w14:textId="23F4021C" w:rsidR="008F521B" w:rsidRPr="00EA7770" w:rsidRDefault="008F521B" w:rsidP="008F521B">
            <w:pPr>
              <w:jc w:val="center"/>
              <w:rPr>
                <w:b/>
                <w:sz w:val="24"/>
                <w:szCs w:val="24"/>
              </w:rPr>
            </w:pPr>
            <w:r w:rsidRPr="00EA7770">
              <w:rPr>
                <w:b/>
                <w:sz w:val="24"/>
                <w:szCs w:val="24"/>
              </w:rPr>
              <w:t xml:space="preserve">Element </w:t>
            </w:r>
            <w:r>
              <w:rPr>
                <w:b/>
                <w:sz w:val="24"/>
                <w:szCs w:val="24"/>
              </w:rPr>
              <w:t>B</w:t>
            </w:r>
          </w:p>
          <w:p w14:paraId="5E358A46" w14:textId="77777777" w:rsidR="008F521B" w:rsidRPr="00EA7770" w:rsidRDefault="008F521B" w:rsidP="008F521B">
            <w:pPr>
              <w:rPr>
                <w:b/>
                <w:sz w:val="14"/>
                <w:szCs w:val="14"/>
                <w:u w:val="single"/>
              </w:rPr>
            </w:pPr>
          </w:p>
          <w:p w14:paraId="279F5713" w14:textId="388FF2E6" w:rsidR="008F521B" w:rsidRPr="00EA7770" w:rsidRDefault="008F521B" w:rsidP="008F521B">
            <w:pPr>
              <w:rPr>
                <w:b/>
                <w:sz w:val="24"/>
                <w:szCs w:val="24"/>
              </w:rPr>
            </w:pPr>
            <w:r>
              <w:rPr>
                <w:b/>
              </w:rPr>
              <w:t>Do content learning progressions reflect an appropriate scope and sequence with coherence including vertical and horizonal alignment?</w:t>
            </w:r>
          </w:p>
        </w:tc>
        <w:tc>
          <w:tcPr>
            <w:tcW w:w="2791" w:type="dxa"/>
            <w:vAlign w:val="center"/>
          </w:tcPr>
          <w:p w14:paraId="26DC48A6" w14:textId="7743755B" w:rsidR="008F521B" w:rsidRDefault="008F521B" w:rsidP="008F521B">
            <w:pPr>
              <w:rPr>
                <w:i/>
              </w:rPr>
            </w:pPr>
            <w:r>
              <w:rPr>
                <w:i/>
              </w:rPr>
              <w:t>Content learning progressions do not reflect an appropriate scope and sequence</w:t>
            </w:r>
          </w:p>
        </w:tc>
        <w:tc>
          <w:tcPr>
            <w:tcW w:w="2878" w:type="dxa"/>
            <w:vAlign w:val="center"/>
          </w:tcPr>
          <w:p w14:paraId="6BDBCC7D" w14:textId="71FA18CB" w:rsidR="008F521B" w:rsidRDefault="008F521B" w:rsidP="008F521B">
            <w:pPr>
              <w:rPr>
                <w:i/>
              </w:rPr>
            </w:pPr>
            <w:r>
              <w:rPr>
                <w:i/>
              </w:rPr>
              <w:t>Content learning progressions reflect a scope and sequence with questionable coherence and little vertical and horizontal alignment</w:t>
            </w:r>
          </w:p>
        </w:tc>
        <w:tc>
          <w:tcPr>
            <w:tcW w:w="2878" w:type="dxa"/>
            <w:vAlign w:val="center"/>
          </w:tcPr>
          <w:p w14:paraId="6A40BC7C" w14:textId="229623F3" w:rsidR="008F521B" w:rsidRDefault="008F521B" w:rsidP="008F521B">
            <w:pPr>
              <w:rPr>
                <w:i/>
              </w:rPr>
            </w:pPr>
            <w:r>
              <w:rPr>
                <w:i/>
              </w:rPr>
              <w:t>Content learning progressions reflect an appropriate scope and sequence with some coherence including some vertical and horizontal alignment</w:t>
            </w:r>
          </w:p>
        </w:tc>
        <w:tc>
          <w:tcPr>
            <w:tcW w:w="2878" w:type="dxa"/>
            <w:vAlign w:val="center"/>
          </w:tcPr>
          <w:p w14:paraId="508BE299" w14:textId="74EDF305" w:rsidR="008F521B" w:rsidRDefault="008F521B" w:rsidP="008F521B">
            <w:pPr>
              <w:rPr>
                <w:i/>
              </w:rPr>
            </w:pPr>
            <w:r>
              <w:rPr>
                <w:i/>
              </w:rPr>
              <w:t>Content learning progressions reflect an appropriate scope and sequence with coherence including vertical and horizontal alignment</w:t>
            </w:r>
          </w:p>
        </w:tc>
      </w:tr>
      <w:tr w:rsidR="005051F5" w14:paraId="54F9BD23" w14:textId="77777777" w:rsidTr="0064143F">
        <w:tc>
          <w:tcPr>
            <w:tcW w:w="2965" w:type="dxa"/>
            <w:vAlign w:val="center"/>
          </w:tcPr>
          <w:p w14:paraId="58477EDE" w14:textId="250D684E" w:rsidR="005051F5" w:rsidRPr="00EA7770" w:rsidRDefault="005051F5" w:rsidP="005051F5">
            <w:pPr>
              <w:jc w:val="center"/>
              <w:rPr>
                <w:b/>
                <w:sz w:val="24"/>
                <w:szCs w:val="24"/>
              </w:rPr>
            </w:pPr>
            <w:r w:rsidRPr="00EA7770">
              <w:rPr>
                <w:b/>
                <w:sz w:val="24"/>
                <w:szCs w:val="24"/>
              </w:rPr>
              <w:t xml:space="preserve">Element </w:t>
            </w:r>
            <w:r>
              <w:rPr>
                <w:b/>
                <w:sz w:val="24"/>
                <w:szCs w:val="24"/>
              </w:rPr>
              <w:t>C</w:t>
            </w:r>
          </w:p>
          <w:p w14:paraId="49DAFB91" w14:textId="77777777" w:rsidR="005051F5" w:rsidRPr="00EA7770" w:rsidRDefault="005051F5" w:rsidP="005051F5">
            <w:pPr>
              <w:rPr>
                <w:b/>
                <w:sz w:val="14"/>
                <w:szCs w:val="14"/>
                <w:u w:val="single"/>
              </w:rPr>
            </w:pPr>
          </w:p>
          <w:p w14:paraId="439679E5" w14:textId="0FFCB3CB" w:rsidR="005051F5" w:rsidRPr="00EA7770" w:rsidRDefault="005051F5" w:rsidP="005051F5">
            <w:pPr>
              <w:rPr>
                <w:b/>
                <w:sz w:val="24"/>
                <w:szCs w:val="24"/>
              </w:rPr>
            </w:pPr>
            <w:r>
              <w:rPr>
                <w:b/>
              </w:rPr>
              <w:t>Does the school implement evidence-based curricular materials that meet one of the four tiers of evidence under the ESSA guidelines?</w:t>
            </w:r>
          </w:p>
        </w:tc>
        <w:tc>
          <w:tcPr>
            <w:tcW w:w="2791" w:type="dxa"/>
            <w:vAlign w:val="center"/>
          </w:tcPr>
          <w:p w14:paraId="7ECF14DD" w14:textId="31D7951D" w:rsidR="005051F5" w:rsidRDefault="005051F5" w:rsidP="005051F5">
            <w:pPr>
              <w:rPr>
                <w:i/>
              </w:rPr>
            </w:pPr>
            <w:r>
              <w:rPr>
                <w:i/>
              </w:rPr>
              <w:t>Curricular materials vary throughout the school with no consistency and do not align to one of the four tiers of evidence.</w:t>
            </w:r>
          </w:p>
        </w:tc>
        <w:tc>
          <w:tcPr>
            <w:tcW w:w="2878" w:type="dxa"/>
            <w:vAlign w:val="center"/>
          </w:tcPr>
          <w:p w14:paraId="696057D8" w14:textId="36804597" w:rsidR="005051F5" w:rsidRDefault="005051F5" w:rsidP="005051F5">
            <w:pPr>
              <w:rPr>
                <w:i/>
              </w:rPr>
            </w:pPr>
            <w:r>
              <w:rPr>
                <w:i/>
              </w:rPr>
              <w:t>Curricular materials are evidence-based for ELA or MATH only and meet one of the four tiers of evidence.</w:t>
            </w:r>
          </w:p>
        </w:tc>
        <w:tc>
          <w:tcPr>
            <w:tcW w:w="2878" w:type="dxa"/>
            <w:vAlign w:val="center"/>
          </w:tcPr>
          <w:p w14:paraId="3016F986" w14:textId="71FA7357" w:rsidR="005051F5" w:rsidRDefault="005051F5" w:rsidP="005051F5">
            <w:pPr>
              <w:rPr>
                <w:i/>
              </w:rPr>
            </w:pPr>
            <w:r>
              <w:rPr>
                <w:i/>
              </w:rPr>
              <w:t>Curricular materials are evidence-based for ELA and MATH only and meet one of the four tiers of evidence.</w:t>
            </w:r>
          </w:p>
        </w:tc>
        <w:tc>
          <w:tcPr>
            <w:tcW w:w="2878" w:type="dxa"/>
            <w:vAlign w:val="center"/>
          </w:tcPr>
          <w:p w14:paraId="7C6F4D69" w14:textId="3027C75E" w:rsidR="005051F5" w:rsidRDefault="005051F5" w:rsidP="005051F5">
            <w:pPr>
              <w:rPr>
                <w:i/>
              </w:rPr>
            </w:pPr>
            <w:r>
              <w:rPr>
                <w:i/>
              </w:rPr>
              <w:t>Curricular materials are evidence-based in all content areas and meet one of the four tiers of evidence.</w:t>
            </w:r>
          </w:p>
        </w:tc>
      </w:tr>
      <w:tr w:rsidR="00276B84" w14:paraId="689467C1" w14:textId="77777777" w:rsidTr="00276B84">
        <w:tc>
          <w:tcPr>
            <w:tcW w:w="2965" w:type="dxa"/>
            <w:vAlign w:val="center"/>
          </w:tcPr>
          <w:p w14:paraId="5124DBC2" w14:textId="3DC5634C" w:rsidR="00276B84" w:rsidRPr="00EA7770" w:rsidRDefault="00276B84" w:rsidP="00276B84">
            <w:pPr>
              <w:jc w:val="center"/>
              <w:rPr>
                <w:b/>
                <w:sz w:val="24"/>
                <w:szCs w:val="24"/>
              </w:rPr>
            </w:pPr>
            <w:r w:rsidRPr="00EA7770">
              <w:rPr>
                <w:b/>
                <w:sz w:val="24"/>
                <w:szCs w:val="24"/>
              </w:rPr>
              <w:t xml:space="preserve">Element </w:t>
            </w:r>
            <w:r>
              <w:rPr>
                <w:b/>
                <w:sz w:val="24"/>
                <w:szCs w:val="24"/>
              </w:rPr>
              <w:t>E</w:t>
            </w:r>
          </w:p>
          <w:p w14:paraId="0E0F7ADF" w14:textId="77777777" w:rsidR="00276B84" w:rsidRPr="00EA7770" w:rsidRDefault="00276B84" w:rsidP="00276B84">
            <w:pPr>
              <w:rPr>
                <w:b/>
                <w:sz w:val="14"/>
                <w:szCs w:val="14"/>
                <w:u w:val="single"/>
              </w:rPr>
            </w:pPr>
          </w:p>
          <w:p w14:paraId="28265031" w14:textId="1ADA6372" w:rsidR="00276B84" w:rsidRPr="00EA7770" w:rsidRDefault="00276B84" w:rsidP="00276B84">
            <w:pPr>
              <w:rPr>
                <w:b/>
                <w:sz w:val="24"/>
                <w:szCs w:val="24"/>
              </w:rPr>
            </w:pPr>
            <w:r>
              <w:rPr>
                <w:b/>
              </w:rPr>
              <w:t>Does the school implement evidence-based curricular materials that meet one of the four tiers of evidence under the ESSA guidelines?</w:t>
            </w:r>
          </w:p>
        </w:tc>
        <w:tc>
          <w:tcPr>
            <w:tcW w:w="2791" w:type="dxa"/>
            <w:vAlign w:val="center"/>
          </w:tcPr>
          <w:p w14:paraId="60DF3487" w14:textId="6BF75032" w:rsidR="00276B84" w:rsidRDefault="00276B84" w:rsidP="00276B84">
            <w:pPr>
              <w:rPr>
                <w:i/>
              </w:rPr>
            </w:pPr>
            <w:r>
              <w:rPr>
                <w:i/>
              </w:rPr>
              <w:t>Curricular materials vary throughout the school with no consistency and do not align to one of the four tiers of evidence.</w:t>
            </w:r>
          </w:p>
        </w:tc>
        <w:tc>
          <w:tcPr>
            <w:tcW w:w="2878" w:type="dxa"/>
            <w:vAlign w:val="center"/>
          </w:tcPr>
          <w:p w14:paraId="6DEEF8E1" w14:textId="09CC7FE9" w:rsidR="00276B84" w:rsidRDefault="00276B84" w:rsidP="00276B84">
            <w:pPr>
              <w:rPr>
                <w:i/>
              </w:rPr>
            </w:pPr>
            <w:r>
              <w:rPr>
                <w:i/>
              </w:rPr>
              <w:t>Curricular materials are evidence-based for ELA or MATH only and meet one of the four tiers of evidence.</w:t>
            </w:r>
          </w:p>
        </w:tc>
        <w:tc>
          <w:tcPr>
            <w:tcW w:w="2878" w:type="dxa"/>
            <w:vAlign w:val="center"/>
          </w:tcPr>
          <w:p w14:paraId="03CEC7C7" w14:textId="0553B6EF" w:rsidR="00276B84" w:rsidRDefault="00276B84" w:rsidP="00276B84">
            <w:pPr>
              <w:rPr>
                <w:i/>
              </w:rPr>
            </w:pPr>
            <w:r>
              <w:rPr>
                <w:i/>
              </w:rPr>
              <w:t>Curricular materials are evidence-based for ELA and MATH only and meet one of the four tiers of evidence.</w:t>
            </w:r>
          </w:p>
        </w:tc>
        <w:tc>
          <w:tcPr>
            <w:tcW w:w="2878" w:type="dxa"/>
            <w:vAlign w:val="center"/>
          </w:tcPr>
          <w:p w14:paraId="2ED2D078" w14:textId="779DA585" w:rsidR="00276B84" w:rsidRDefault="00276B84" w:rsidP="00276B84">
            <w:pPr>
              <w:rPr>
                <w:i/>
              </w:rPr>
            </w:pPr>
            <w:r>
              <w:rPr>
                <w:i/>
              </w:rPr>
              <w:t>Curricular materials are evidence-based in all content areas and meet one of the four tiers of evidence.</w:t>
            </w:r>
          </w:p>
        </w:tc>
      </w:tr>
    </w:tbl>
    <w:p w14:paraId="4125F0B5" w14:textId="51E8B9E4" w:rsidR="00EE35C2" w:rsidRDefault="00EE35C2" w:rsidP="00FF55C5"/>
    <w:p w14:paraId="17BC6F5D" w14:textId="77777777" w:rsidR="00471278" w:rsidRPr="00471278" w:rsidRDefault="00471278" w:rsidP="00471278">
      <w:pPr>
        <w:pStyle w:val="Heading2"/>
      </w:pPr>
      <w:r w:rsidRPr="00471278">
        <w:t>Indicator 4.4 Our written curricula are accessible for all learners and include culturally relevant academic, behavioral, and social emotional learning components that meet the needs of the whole child.</w:t>
      </w:r>
    </w:p>
    <w:p w14:paraId="3308FD9B" w14:textId="3B772BC1" w:rsidR="00471278" w:rsidRDefault="00471278" w:rsidP="00471278">
      <w:pPr>
        <w:ind w:left="720"/>
        <w:rPr>
          <w:b/>
          <w:i/>
          <w:sz w:val="24"/>
          <w:szCs w:val="24"/>
        </w:rPr>
      </w:pPr>
      <w:r w:rsidRPr="00471278">
        <w:rPr>
          <w:i/>
          <w:sz w:val="24"/>
          <w:szCs w:val="24"/>
        </w:rPr>
        <w:t>Output: Students are engaged in evidence-based curricula, addressing diverse learner needs (student, teacher, and parent) that promote a proper balance of cognitive knowledge levels</w:t>
      </w:r>
      <w:r w:rsidRPr="00471278">
        <w:rPr>
          <w:b/>
          <w:i/>
          <w:sz w:val="24"/>
          <w:szCs w:val="24"/>
        </w:rPr>
        <w:t>.</w:t>
      </w:r>
    </w:p>
    <w:p w14:paraId="3847020D" w14:textId="77777777" w:rsidR="006B0CF7" w:rsidRDefault="006B0CF7" w:rsidP="006B0CF7">
      <w:pPr>
        <w:ind w:firstLine="720"/>
        <w:rPr>
          <w:b/>
          <w:i/>
        </w:rPr>
      </w:pPr>
      <w:r>
        <w:rPr>
          <w:b/>
          <w:i/>
        </w:rPr>
        <w:t>Choose the statement within each element which best matches your school.</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65"/>
        <w:gridCol w:w="2791"/>
        <w:gridCol w:w="2878"/>
        <w:gridCol w:w="2878"/>
        <w:gridCol w:w="2878"/>
      </w:tblGrid>
      <w:tr w:rsidR="006B0CF7" w14:paraId="20BE55BA" w14:textId="77777777" w:rsidTr="003135C6">
        <w:tc>
          <w:tcPr>
            <w:tcW w:w="2965" w:type="dxa"/>
          </w:tcPr>
          <w:p w14:paraId="2A308C83" w14:textId="77777777" w:rsidR="006B0CF7" w:rsidRPr="00F27A6E" w:rsidRDefault="006B0CF7" w:rsidP="003135C6">
            <w:pPr>
              <w:jc w:val="center"/>
              <w:rPr>
                <w:b/>
                <w:bCs/>
                <w:i/>
                <w:iCs/>
                <w:sz w:val="28"/>
                <w:szCs w:val="28"/>
              </w:rPr>
            </w:pPr>
            <w:r w:rsidRPr="00F27A6E">
              <w:rPr>
                <w:b/>
                <w:bCs/>
                <w:i/>
                <w:sz w:val="28"/>
                <w:szCs w:val="28"/>
              </w:rPr>
              <w:t>Rating</w:t>
            </w:r>
          </w:p>
        </w:tc>
        <w:tc>
          <w:tcPr>
            <w:tcW w:w="2791" w:type="dxa"/>
          </w:tcPr>
          <w:p w14:paraId="238B3D48" w14:textId="77777777" w:rsidR="006B0CF7" w:rsidRPr="00F27A6E" w:rsidRDefault="006B0CF7" w:rsidP="003135C6">
            <w:pPr>
              <w:jc w:val="center"/>
              <w:rPr>
                <w:b/>
                <w:bCs/>
                <w:i/>
                <w:iCs/>
                <w:sz w:val="28"/>
                <w:szCs w:val="28"/>
              </w:rPr>
            </w:pPr>
            <w:r w:rsidRPr="00F27A6E">
              <w:rPr>
                <w:b/>
                <w:bCs/>
                <w:i/>
                <w:w w:val="99"/>
                <w:sz w:val="28"/>
                <w:szCs w:val="28"/>
              </w:rPr>
              <w:t>0</w:t>
            </w:r>
          </w:p>
        </w:tc>
        <w:tc>
          <w:tcPr>
            <w:tcW w:w="2878" w:type="dxa"/>
          </w:tcPr>
          <w:p w14:paraId="2FBAB5C5" w14:textId="77777777" w:rsidR="006B0CF7" w:rsidRPr="00F27A6E" w:rsidRDefault="006B0CF7" w:rsidP="003135C6">
            <w:pPr>
              <w:jc w:val="center"/>
              <w:rPr>
                <w:b/>
                <w:bCs/>
                <w:i/>
                <w:iCs/>
                <w:sz w:val="28"/>
                <w:szCs w:val="28"/>
              </w:rPr>
            </w:pPr>
            <w:r w:rsidRPr="00F27A6E">
              <w:rPr>
                <w:b/>
                <w:bCs/>
                <w:i/>
                <w:w w:val="99"/>
                <w:sz w:val="28"/>
                <w:szCs w:val="28"/>
              </w:rPr>
              <w:t>1</w:t>
            </w:r>
          </w:p>
        </w:tc>
        <w:tc>
          <w:tcPr>
            <w:tcW w:w="2878" w:type="dxa"/>
          </w:tcPr>
          <w:p w14:paraId="28DC0C67" w14:textId="77777777" w:rsidR="006B0CF7" w:rsidRPr="00F27A6E" w:rsidRDefault="006B0CF7" w:rsidP="003135C6">
            <w:pPr>
              <w:jc w:val="center"/>
              <w:rPr>
                <w:b/>
                <w:bCs/>
                <w:i/>
                <w:iCs/>
                <w:sz w:val="28"/>
                <w:szCs w:val="28"/>
              </w:rPr>
            </w:pPr>
            <w:r w:rsidRPr="00F27A6E">
              <w:rPr>
                <w:b/>
                <w:bCs/>
                <w:i/>
                <w:w w:val="99"/>
                <w:sz w:val="28"/>
                <w:szCs w:val="28"/>
              </w:rPr>
              <w:t>2</w:t>
            </w:r>
          </w:p>
        </w:tc>
        <w:tc>
          <w:tcPr>
            <w:tcW w:w="2878" w:type="dxa"/>
          </w:tcPr>
          <w:p w14:paraId="1CD489FC" w14:textId="77777777" w:rsidR="006B0CF7" w:rsidRPr="00F27A6E" w:rsidRDefault="006B0CF7" w:rsidP="003135C6">
            <w:pPr>
              <w:jc w:val="center"/>
              <w:rPr>
                <w:b/>
                <w:bCs/>
                <w:i/>
                <w:iCs/>
                <w:sz w:val="28"/>
                <w:szCs w:val="28"/>
              </w:rPr>
            </w:pPr>
            <w:r w:rsidRPr="00F27A6E">
              <w:rPr>
                <w:b/>
                <w:bCs/>
                <w:i/>
                <w:w w:val="99"/>
                <w:sz w:val="28"/>
                <w:szCs w:val="28"/>
              </w:rPr>
              <w:t>3</w:t>
            </w:r>
          </w:p>
        </w:tc>
      </w:tr>
      <w:tr w:rsidR="006B0CF7" w14:paraId="44E178DA" w14:textId="77777777" w:rsidTr="003135C6">
        <w:tc>
          <w:tcPr>
            <w:tcW w:w="2965" w:type="dxa"/>
            <w:vAlign w:val="center"/>
          </w:tcPr>
          <w:p w14:paraId="40EB777E" w14:textId="77777777" w:rsidR="006B0CF7" w:rsidRPr="00EA7770" w:rsidRDefault="006B0CF7" w:rsidP="003135C6">
            <w:pPr>
              <w:jc w:val="center"/>
              <w:rPr>
                <w:b/>
                <w:sz w:val="24"/>
                <w:szCs w:val="24"/>
              </w:rPr>
            </w:pPr>
            <w:r w:rsidRPr="00EA7770">
              <w:rPr>
                <w:b/>
                <w:sz w:val="24"/>
                <w:szCs w:val="24"/>
              </w:rPr>
              <w:t>Element A</w:t>
            </w:r>
          </w:p>
          <w:p w14:paraId="2453FC16" w14:textId="77777777" w:rsidR="006B0CF7" w:rsidRPr="00EA7770" w:rsidRDefault="006B0CF7" w:rsidP="003135C6">
            <w:pPr>
              <w:rPr>
                <w:b/>
                <w:sz w:val="14"/>
                <w:szCs w:val="14"/>
                <w:u w:val="single"/>
              </w:rPr>
            </w:pPr>
          </w:p>
          <w:p w14:paraId="44FA8D44" w14:textId="53982225" w:rsidR="006B0CF7" w:rsidRPr="00EA7770" w:rsidRDefault="006B0CF7" w:rsidP="003135C6">
            <w:pPr>
              <w:rPr>
                <w:b/>
              </w:rPr>
            </w:pPr>
            <w:r>
              <w:rPr>
                <w:b/>
              </w:rPr>
              <w:t>Do the curricula consider diverse learners and subgroup populations?</w:t>
            </w:r>
          </w:p>
        </w:tc>
        <w:tc>
          <w:tcPr>
            <w:tcW w:w="2791" w:type="dxa"/>
            <w:vAlign w:val="center"/>
          </w:tcPr>
          <w:p w14:paraId="5B0A4929" w14:textId="42A0B1CA" w:rsidR="006B0CF7" w:rsidRPr="0070781D" w:rsidRDefault="00BD3598" w:rsidP="003135C6">
            <w:pPr>
              <w:rPr>
                <w:bCs/>
                <w:i/>
                <w:iCs/>
              </w:rPr>
            </w:pPr>
            <w:r>
              <w:rPr>
                <w:bCs/>
                <w:i/>
                <w:iCs/>
              </w:rPr>
              <w:t>Curricula do not consider diverse learners and subgroup populations</w:t>
            </w:r>
            <w:r w:rsidR="00481A04">
              <w:rPr>
                <w:bCs/>
                <w:i/>
                <w:iCs/>
              </w:rPr>
              <w:t>;</w:t>
            </w:r>
            <w:r>
              <w:rPr>
                <w:bCs/>
                <w:i/>
                <w:iCs/>
              </w:rPr>
              <w:t xml:space="preserve"> one size fits all</w:t>
            </w:r>
          </w:p>
        </w:tc>
        <w:tc>
          <w:tcPr>
            <w:tcW w:w="2878" w:type="dxa"/>
            <w:vAlign w:val="center"/>
          </w:tcPr>
          <w:p w14:paraId="34A59378" w14:textId="6B8C8C24" w:rsidR="006B0CF7" w:rsidRPr="00481A04" w:rsidRDefault="00481A04" w:rsidP="003135C6">
            <w:pPr>
              <w:rPr>
                <w:bCs/>
                <w:i/>
                <w:iCs/>
              </w:rPr>
            </w:pPr>
            <w:r>
              <w:rPr>
                <w:bCs/>
                <w:i/>
                <w:iCs/>
              </w:rPr>
              <w:t>Curricula consider few diverse learners and subgroup populations</w:t>
            </w:r>
          </w:p>
        </w:tc>
        <w:tc>
          <w:tcPr>
            <w:tcW w:w="2878" w:type="dxa"/>
            <w:vAlign w:val="center"/>
          </w:tcPr>
          <w:p w14:paraId="4F1739CF" w14:textId="67A4E4F7" w:rsidR="006B0CF7" w:rsidRPr="00481A04" w:rsidRDefault="00481A04" w:rsidP="003135C6">
            <w:pPr>
              <w:rPr>
                <w:bCs/>
                <w:i/>
              </w:rPr>
            </w:pPr>
            <w:r>
              <w:rPr>
                <w:bCs/>
                <w:i/>
              </w:rPr>
              <w:t>Curricula consider some diverse learners and subgroup populations</w:t>
            </w:r>
          </w:p>
        </w:tc>
        <w:tc>
          <w:tcPr>
            <w:tcW w:w="2878" w:type="dxa"/>
            <w:vAlign w:val="center"/>
          </w:tcPr>
          <w:p w14:paraId="4911A486" w14:textId="74382A2D" w:rsidR="006B0CF7" w:rsidRPr="0091363A" w:rsidRDefault="0091363A" w:rsidP="003135C6">
            <w:pPr>
              <w:rPr>
                <w:bCs/>
                <w:i/>
              </w:rPr>
            </w:pPr>
            <w:r>
              <w:rPr>
                <w:bCs/>
                <w:i/>
              </w:rPr>
              <w:t>Curricula consider all diverse learners and subgroup populations</w:t>
            </w:r>
          </w:p>
        </w:tc>
      </w:tr>
      <w:tr w:rsidR="006B0CF7" w14:paraId="78DC4294" w14:textId="77777777" w:rsidTr="003135C6">
        <w:tc>
          <w:tcPr>
            <w:tcW w:w="2965" w:type="dxa"/>
            <w:vAlign w:val="center"/>
          </w:tcPr>
          <w:p w14:paraId="59A18605" w14:textId="0F2B7D90" w:rsidR="002E324C" w:rsidRPr="00EA7770" w:rsidRDefault="002E324C" w:rsidP="002E324C">
            <w:pPr>
              <w:jc w:val="center"/>
              <w:rPr>
                <w:b/>
                <w:sz w:val="24"/>
                <w:szCs w:val="24"/>
              </w:rPr>
            </w:pPr>
            <w:r w:rsidRPr="00EA7770">
              <w:rPr>
                <w:b/>
                <w:sz w:val="24"/>
                <w:szCs w:val="24"/>
              </w:rPr>
              <w:t xml:space="preserve">Element </w:t>
            </w:r>
            <w:r>
              <w:rPr>
                <w:b/>
                <w:sz w:val="24"/>
                <w:szCs w:val="24"/>
              </w:rPr>
              <w:t>C</w:t>
            </w:r>
          </w:p>
          <w:p w14:paraId="249F61CF" w14:textId="77777777" w:rsidR="002E324C" w:rsidRPr="00EA7770" w:rsidRDefault="002E324C" w:rsidP="002E324C">
            <w:pPr>
              <w:rPr>
                <w:b/>
                <w:sz w:val="14"/>
                <w:szCs w:val="14"/>
                <w:u w:val="single"/>
              </w:rPr>
            </w:pPr>
          </w:p>
          <w:p w14:paraId="02B7460C" w14:textId="54ABF256" w:rsidR="006B0CF7" w:rsidRPr="00EA7770" w:rsidRDefault="002E324C" w:rsidP="002E324C">
            <w:pPr>
              <w:rPr>
                <w:b/>
                <w:sz w:val="24"/>
                <w:szCs w:val="24"/>
              </w:rPr>
            </w:pPr>
            <w:r>
              <w:rPr>
                <w:b/>
              </w:rPr>
              <w:t>Do curricula include components to utilize within a Multi-Tiered System of Support that address the whole child in both academic and social emotional learning including behavior?</w:t>
            </w:r>
          </w:p>
        </w:tc>
        <w:tc>
          <w:tcPr>
            <w:tcW w:w="2791" w:type="dxa"/>
            <w:vAlign w:val="center"/>
          </w:tcPr>
          <w:p w14:paraId="4C06D9AE" w14:textId="4D9CB2D3" w:rsidR="006B0CF7" w:rsidRDefault="007D5D48" w:rsidP="003135C6">
            <w:pPr>
              <w:rPr>
                <w:i/>
              </w:rPr>
            </w:pPr>
            <w:r>
              <w:rPr>
                <w:i/>
              </w:rPr>
              <w:t>Curricula do not include components to utilize within a Multi-Tiered System of Support that address the whole child</w:t>
            </w:r>
          </w:p>
        </w:tc>
        <w:tc>
          <w:tcPr>
            <w:tcW w:w="2878" w:type="dxa"/>
            <w:vAlign w:val="center"/>
          </w:tcPr>
          <w:p w14:paraId="3DD9BF35" w14:textId="5803F58D" w:rsidR="006B0CF7" w:rsidRDefault="007D5D48" w:rsidP="003135C6">
            <w:pPr>
              <w:rPr>
                <w:i/>
              </w:rPr>
            </w:pPr>
            <w:r>
              <w:rPr>
                <w:i/>
              </w:rPr>
              <w:t>Curricula include a few components to utilize within a Multi-Tiered System of Support that address the whole child</w:t>
            </w:r>
          </w:p>
        </w:tc>
        <w:tc>
          <w:tcPr>
            <w:tcW w:w="2878" w:type="dxa"/>
            <w:vAlign w:val="center"/>
          </w:tcPr>
          <w:p w14:paraId="65891A4F" w14:textId="49876976" w:rsidR="006B0CF7" w:rsidRDefault="00663891" w:rsidP="003135C6">
            <w:pPr>
              <w:rPr>
                <w:i/>
              </w:rPr>
            </w:pPr>
            <w:r>
              <w:rPr>
                <w:i/>
              </w:rPr>
              <w:t>Curricula includes components to utilize within a Multi-Tiered System of Support that address the whole child in academics and behavior</w:t>
            </w:r>
          </w:p>
        </w:tc>
        <w:tc>
          <w:tcPr>
            <w:tcW w:w="2878" w:type="dxa"/>
            <w:vAlign w:val="center"/>
          </w:tcPr>
          <w:p w14:paraId="57C34288" w14:textId="6BB4CB92" w:rsidR="006B0CF7" w:rsidRDefault="00663891" w:rsidP="003135C6">
            <w:pPr>
              <w:rPr>
                <w:i/>
              </w:rPr>
            </w:pPr>
            <w:r>
              <w:rPr>
                <w:i/>
              </w:rPr>
              <w:t xml:space="preserve">Curricula includes components to utilize within a Multi-Tiered System of Support that address the whole child in </w:t>
            </w:r>
            <w:r w:rsidR="00556209">
              <w:rPr>
                <w:i/>
              </w:rPr>
              <w:t xml:space="preserve">both </w:t>
            </w:r>
            <w:r>
              <w:rPr>
                <w:i/>
              </w:rPr>
              <w:t>academics and behavior</w:t>
            </w:r>
          </w:p>
        </w:tc>
      </w:tr>
      <w:tr w:rsidR="006B0CF7" w14:paraId="5F38BFAA" w14:textId="77777777" w:rsidTr="003135C6">
        <w:tc>
          <w:tcPr>
            <w:tcW w:w="2965" w:type="dxa"/>
            <w:vAlign w:val="center"/>
          </w:tcPr>
          <w:p w14:paraId="69C1069D" w14:textId="613B5CBD" w:rsidR="00556209" w:rsidRPr="00EA7770" w:rsidRDefault="00556209" w:rsidP="00556209">
            <w:pPr>
              <w:jc w:val="center"/>
              <w:rPr>
                <w:b/>
                <w:sz w:val="24"/>
                <w:szCs w:val="24"/>
              </w:rPr>
            </w:pPr>
            <w:r w:rsidRPr="00EA7770">
              <w:rPr>
                <w:b/>
                <w:sz w:val="24"/>
                <w:szCs w:val="24"/>
              </w:rPr>
              <w:t xml:space="preserve">Element </w:t>
            </w:r>
            <w:r>
              <w:rPr>
                <w:b/>
                <w:sz w:val="24"/>
                <w:szCs w:val="24"/>
              </w:rPr>
              <w:t>D</w:t>
            </w:r>
          </w:p>
          <w:p w14:paraId="2D27A907" w14:textId="77777777" w:rsidR="00556209" w:rsidRPr="00EA7770" w:rsidRDefault="00556209" w:rsidP="00556209">
            <w:pPr>
              <w:rPr>
                <w:b/>
                <w:sz w:val="14"/>
                <w:szCs w:val="14"/>
                <w:u w:val="single"/>
              </w:rPr>
            </w:pPr>
          </w:p>
          <w:p w14:paraId="5E1041EC" w14:textId="1B455DED" w:rsidR="006B0CF7" w:rsidRPr="00EA7770" w:rsidRDefault="00556209" w:rsidP="00556209">
            <w:pPr>
              <w:rPr>
                <w:b/>
                <w:sz w:val="24"/>
                <w:szCs w:val="24"/>
              </w:rPr>
            </w:pPr>
            <w:r>
              <w:rPr>
                <w:b/>
              </w:rPr>
              <w:t>Do the curricula support multidisciplinary, innovative, and diverse learning experiences?</w:t>
            </w:r>
          </w:p>
        </w:tc>
        <w:tc>
          <w:tcPr>
            <w:tcW w:w="2791" w:type="dxa"/>
            <w:vAlign w:val="center"/>
          </w:tcPr>
          <w:p w14:paraId="30BDDFF7" w14:textId="21CC77C8" w:rsidR="006B0CF7" w:rsidRDefault="00323D81" w:rsidP="003135C6">
            <w:pPr>
              <w:rPr>
                <w:i/>
              </w:rPr>
            </w:pPr>
            <w:r>
              <w:rPr>
                <w:i/>
              </w:rPr>
              <w:t>Curricula do not support multidisciplinary, innovative, and diverse learning experiences</w:t>
            </w:r>
          </w:p>
        </w:tc>
        <w:tc>
          <w:tcPr>
            <w:tcW w:w="2878" w:type="dxa"/>
            <w:vAlign w:val="center"/>
          </w:tcPr>
          <w:p w14:paraId="7F45C96A" w14:textId="29E6A29D" w:rsidR="006B0CF7" w:rsidRDefault="00323D81" w:rsidP="003135C6">
            <w:pPr>
              <w:rPr>
                <w:i/>
              </w:rPr>
            </w:pPr>
            <w:r>
              <w:rPr>
                <w:i/>
              </w:rPr>
              <w:t>Curricula support very little multidisciplinary, innovative, and diverse learning experiences</w:t>
            </w:r>
          </w:p>
        </w:tc>
        <w:tc>
          <w:tcPr>
            <w:tcW w:w="2878" w:type="dxa"/>
            <w:vAlign w:val="center"/>
          </w:tcPr>
          <w:p w14:paraId="334CDAAC" w14:textId="6B57B2EB" w:rsidR="006B0CF7" w:rsidRDefault="001C4206" w:rsidP="003135C6">
            <w:pPr>
              <w:rPr>
                <w:i/>
              </w:rPr>
            </w:pPr>
            <w:r>
              <w:rPr>
                <w:i/>
              </w:rPr>
              <w:t>Curricula support some multidisciplinary, innovative, and diverse learning experiences</w:t>
            </w:r>
          </w:p>
        </w:tc>
        <w:tc>
          <w:tcPr>
            <w:tcW w:w="2878" w:type="dxa"/>
            <w:vAlign w:val="center"/>
          </w:tcPr>
          <w:p w14:paraId="266DD95E" w14:textId="7D89CCC5" w:rsidR="006B0CF7" w:rsidRDefault="001C4206" w:rsidP="003135C6">
            <w:pPr>
              <w:rPr>
                <w:i/>
              </w:rPr>
            </w:pPr>
            <w:r>
              <w:rPr>
                <w:i/>
              </w:rPr>
              <w:t>Curricula support multidisciplinary, innovative, and diverse learning experiences</w:t>
            </w:r>
          </w:p>
        </w:tc>
      </w:tr>
    </w:tbl>
    <w:p w14:paraId="65D66420" w14:textId="77777777" w:rsidR="00471278" w:rsidRPr="00471278" w:rsidRDefault="00471278" w:rsidP="00471278">
      <w:pPr>
        <w:rPr>
          <w:b/>
          <w:iCs/>
          <w:sz w:val="24"/>
          <w:szCs w:val="24"/>
        </w:rPr>
      </w:pPr>
    </w:p>
    <w:p w14:paraId="68303039" w14:textId="4634BC45" w:rsidR="00547A51" w:rsidRDefault="00547A51" w:rsidP="00FF55C5"/>
    <w:p w14:paraId="702776C2" w14:textId="3503EC8F" w:rsidR="001C4206" w:rsidRDefault="001C4206" w:rsidP="00FF55C5"/>
    <w:p w14:paraId="7296FBFE" w14:textId="254E3B82" w:rsidR="001C4206" w:rsidRDefault="001C4206" w:rsidP="00FF55C5"/>
    <w:p w14:paraId="390798D0" w14:textId="77777777" w:rsidR="00081E69" w:rsidRDefault="00081E69" w:rsidP="00081E69">
      <w:pPr>
        <w:pStyle w:val="Heading2"/>
      </w:pPr>
      <w:r>
        <w:t>Indicator 4.5 Our entire staff participates in professional learning to support effective implementation of adopted curricula.</w:t>
      </w:r>
    </w:p>
    <w:p w14:paraId="737E3562" w14:textId="77777777" w:rsidR="00081E69" w:rsidRDefault="00081E69" w:rsidP="009D1B42">
      <w:pPr>
        <w:spacing w:before="28" w:line="254" w:lineRule="auto"/>
        <w:ind w:left="720" w:right="94"/>
        <w:rPr>
          <w:i/>
          <w:sz w:val="24"/>
        </w:rPr>
      </w:pPr>
      <w:r>
        <w:rPr>
          <w:i/>
          <w:sz w:val="24"/>
        </w:rPr>
        <w:t xml:space="preserve">Output: Students are engaged in curricula that is characterized </w:t>
      </w:r>
      <w:proofErr w:type="gramStart"/>
      <w:r>
        <w:rPr>
          <w:i/>
          <w:sz w:val="24"/>
        </w:rPr>
        <w:t>by the use of</w:t>
      </w:r>
      <w:proofErr w:type="gramEnd"/>
      <w:r>
        <w:rPr>
          <w:i/>
          <w:sz w:val="24"/>
        </w:rPr>
        <w:t xml:space="preserve"> effective instructional strategies and resources through a wide variety of disciplines.</w:t>
      </w:r>
    </w:p>
    <w:p w14:paraId="4BD2EEEE" w14:textId="24536C34" w:rsidR="00081E69" w:rsidRDefault="00081E69" w:rsidP="009D1B42">
      <w:pPr>
        <w:spacing w:before="202"/>
        <w:ind w:left="720"/>
        <w:rPr>
          <w:b/>
          <w:i/>
        </w:rPr>
      </w:pPr>
      <w:r>
        <w:rPr>
          <w:b/>
          <w:i/>
        </w:rPr>
        <w:t>Choose the statement within each element which best matches your school.</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65"/>
        <w:gridCol w:w="2791"/>
        <w:gridCol w:w="2878"/>
        <w:gridCol w:w="2878"/>
        <w:gridCol w:w="2878"/>
      </w:tblGrid>
      <w:tr w:rsidR="009D1B42" w14:paraId="0A9A9448" w14:textId="77777777" w:rsidTr="003135C6">
        <w:tc>
          <w:tcPr>
            <w:tcW w:w="2965" w:type="dxa"/>
          </w:tcPr>
          <w:p w14:paraId="1F9C944A" w14:textId="77777777" w:rsidR="009D1B42" w:rsidRPr="00F27A6E" w:rsidRDefault="009D1B42" w:rsidP="003135C6">
            <w:pPr>
              <w:jc w:val="center"/>
              <w:rPr>
                <w:b/>
                <w:bCs/>
                <w:i/>
                <w:iCs/>
                <w:sz w:val="28"/>
                <w:szCs w:val="28"/>
              </w:rPr>
            </w:pPr>
            <w:r w:rsidRPr="00F27A6E">
              <w:rPr>
                <w:b/>
                <w:bCs/>
                <w:i/>
                <w:sz w:val="28"/>
                <w:szCs w:val="28"/>
              </w:rPr>
              <w:t>Rating</w:t>
            </w:r>
          </w:p>
        </w:tc>
        <w:tc>
          <w:tcPr>
            <w:tcW w:w="2791" w:type="dxa"/>
          </w:tcPr>
          <w:p w14:paraId="54F194F4" w14:textId="77777777" w:rsidR="009D1B42" w:rsidRPr="00F27A6E" w:rsidRDefault="009D1B42" w:rsidP="003135C6">
            <w:pPr>
              <w:jc w:val="center"/>
              <w:rPr>
                <w:b/>
                <w:bCs/>
                <w:i/>
                <w:iCs/>
                <w:sz w:val="28"/>
                <w:szCs w:val="28"/>
              </w:rPr>
            </w:pPr>
            <w:r w:rsidRPr="00F27A6E">
              <w:rPr>
                <w:b/>
                <w:bCs/>
                <w:i/>
                <w:w w:val="99"/>
                <w:sz w:val="28"/>
                <w:szCs w:val="28"/>
              </w:rPr>
              <w:t>0</w:t>
            </w:r>
          </w:p>
        </w:tc>
        <w:tc>
          <w:tcPr>
            <w:tcW w:w="2878" w:type="dxa"/>
          </w:tcPr>
          <w:p w14:paraId="52EC25B6" w14:textId="77777777" w:rsidR="009D1B42" w:rsidRPr="00F27A6E" w:rsidRDefault="009D1B42" w:rsidP="003135C6">
            <w:pPr>
              <w:jc w:val="center"/>
              <w:rPr>
                <w:b/>
                <w:bCs/>
                <w:i/>
                <w:iCs/>
                <w:sz w:val="28"/>
                <w:szCs w:val="28"/>
              </w:rPr>
            </w:pPr>
            <w:r w:rsidRPr="00F27A6E">
              <w:rPr>
                <w:b/>
                <w:bCs/>
                <w:i/>
                <w:w w:val="99"/>
                <w:sz w:val="28"/>
                <w:szCs w:val="28"/>
              </w:rPr>
              <w:t>1</w:t>
            </w:r>
          </w:p>
        </w:tc>
        <w:tc>
          <w:tcPr>
            <w:tcW w:w="2878" w:type="dxa"/>
          </w:tcPr>
          <w:p w14:paraId="486FA57D" w14:textId="77777777" w:rsidR="009D1B42" w:rsidRPr="00F27A6E" w:rsidRDefault="009D1B42" w:rsidP="003135C6">
            <w:pPr>
              <w:jc w:val="center"/>
              <w:rPr>
                <w:b/>
                <w:bCs/>
                <w:i/>
                <w:iCs/>
                <w:sz w:val="28"/>
                <w:szCs w:val="28"/>
              </w:rPr>
            </w:pPr>
            <w:r w:rsidRPr="00F27A6E">
              <w:rPr>
                <w:b/>
                <w:bCs/>
                <w:i/>
                <w:w w:val="99"/>
                <w:sz w:val="28"/>
                <w:szCs w:val="28"/>
              </w:rPr>
              <w:t>2</w:t>
            </w:r>
          </w:p>
        </w:tc>
        <w:tc>
          <w:tcPr>
            <w:tcW w:w="2878" w:type="dxa"/>
          </w:tcPr>
          <w:p w14:paraId="7E2C753D" w14:textId="77777777" w:rsidR="009D1B42" w:rsidRPr="00F27A6E" w:rsidRDefault="009D1B42" w:rsidP="003135C6">
            <w:pPr>
              <w:jc w:val="center"/>
              <w:rPr>
                <w:b/>
                <w:bCs/>
                <w:i/>
                <w:iCs/>
                <w:sz w:val="28"/>
                <w:szCs w:val="28"/>
              </w:rPr>
            </w:pPr>
            <w:r w:rsidRPr="00F27A6E">
              <w:rPr>
                <w:b/>
                <w:bCs/>
                <w:i/>
                <w:w w:val="99"/>
                <w:sz w:val="28"/>
                <w:szCs w:val="28"/>
              </w:rPr>
              <w:t>3</w:t>
            </w:r>
          </w:p>
        </w:tc>
      </w:tr>
      <w:tr w:rsidR="00630E96" w14:paraId="2BEC3B5E" w14:textId="77777777" w:rsidTr="00630E96">
        <w:tc>
          <w:tcPr>
            <w:tcW w:w="2965" w:type="dxa"/>
            <w:vAlign w:val="center"/>
          </w:tcPr>
          <w:p w14:paraId="67375004" w14:textId="77777777" w:rsidR="00630E96" w:rsidRPr="00EA7770" w:rsidRDefault="00630E96" w:rsidP="00630E96">
            <w:pPr>
              <w:jc w:val="center"/>
              <w:rPr>
                <w:b/>
                <w:sz w:val="24"/>
                <w:szCs w:val="24"/>
              </w:rPr>
            </w:pPr>
            <w:r w:rsidRPr="00EA7770">
              <w:rPr>
                <w:b/>
                <w:sz w:val="24"/>
                <w:szCs w:val="24"/>
              </w:rPr>
              <w:t>Element A</w:t>
            </w:r>
          </w:p>
          <w:p w14:paraId="50059CB1" w14:textId="77777777" w:rsidR="00630E96" w:rsidRPr="00EA7770" w:rsidRDefault="00630E96" w:rsidP="00630E96">
            <w:pPr>
              <w:rPr>
                <w:b/>
                <w:sz w:val="14"/>
                <w:szCs w:val="14"/>
                <w:u w:val="single"/>
              </w:rPr>
            </w:pPr>
          </w:p>
          <w:p w14:paraId="02591A15" w14:textId="16E57529" w:rsidR="00630E96" w:rsidRPr="00EA7770" w:rsidRDefault="00630E96" w:rsidP="00630E96">
            <w:pPr>
              <w:rPr>
                <w:b/>
              </w:rPr>
            </w:pPr>
            <w:r>
              <w:rPr>
                <w:b/>
              </w:rPr>
              <w:t>Are the curricular implementation professional learning opportunities for the staff varied, differentiated, and chosen based on data/evidence of need?</w:t>
            </w:r>
          </w:p>
        </w:tc>
        <w:tc>
          <w:tcPr>
            <w:tcW w:w="2791" w:type="dxa"/>
            <w:vAlign w:val="center"/>
          </w:tcPr>
          <w:p w14:paraId="2F4A3AB2" w14:textId="0D4B325D" w:rsidR="00630E96" w:rsidRPr="0070781D" w:rsidRDefault="00630E96" w:rsidP="00630E96">
            <w:pPr>
              <w:rPr>
                <w:bCs/>
                <w:i/>
                <w:iCs/>
              </w:rPr>
            </w:pPr>
            <w:r>
              <w:rPr>
                <w:i/>
              </w:rPr>
              <w:t>The curricular implementation professional learning opportunities for the staff are very limited</w:t>
            </w:r>
          </w:p>
        </w:tc>
        <w:tc>
          <w:tcPr>
            <w:tcW w:w="2878" w:type="dxa"/>
            <w:vAlign w:val="center"/>
          </w:tcPr>
          <w:p w14:paraId="4DBA98CE" w14:textId="2AB66BD5" w:rsidR="00630E96" w:rsidRPr="00481A04" w:rsidRDefault="00630E96" w:rsidP="00630E96">
            <w:pPr>
              <w:rPr>
                <w:bCs/>
                <w:i/>
                <w:iCs/>
              </w:rPr>
            </w:pPr>
            <w:r>
              <w:rPr>
                <w:i/>
              </w:rPr>
              <w:t>The curricular implementation professional learning opportunities for the staff are varied but not differentiated or chosen based on data/evidence of need</w:t>
            </w:r>
          </w:p>
        </w:tc>
        <w:tc>
          <w:tcPr>
            <w:tcW w:w="2878" w:type="dxa"/>
            <w:vAlign w:val="center"/>
          </w:tcPr>
          <w:p w14:paraId="0A84F506" w14:textId="2723D44F" w:rsidR="00630E96" w:rsidRPr="00481A04" w:rsidRDefault="00630E96" w:rsidP="00630E96">
            <w:pPr>
              <w:rPr>
                <w:bCs/>
                <w:i/>
              </w:rPr>
            </w:pPr>
            <w:r>
              <w:rPr>
                <w:i/>
              </w:rPr>
              <w:t>The curricular implementation professional learning opportunities for the staff are varied and differentiated but not chosen based on data/evidence of need</w:t>
            </w:r>
          </w:p>
        </w:tc>
        <w:tc>
          <w:tcPr>
            <w:tcW w:w="2878" w:type="dxa"/>
            <w:vAlign w:val="center"/>
          </w:tcPr>
          <w:p w14:paraId="29B8A705" w14:textId="72C8BE63" w:rsidR="00630E96" w:rsidRPr="0091363A" w:rsidRDefault="00630E96" w:rsidP="00630E96">
            <w:pPr>
              <w:rPr>
                <w:bCs/>
                <w:i/>
              </w:rPr>
            </w:pPr>
            <w:r>
              <w:rPr>
                <w:i/>
              </w:rPr>
              <w:t xml:space="preserve">The curricular implementation professional learning opportunities for the staff are varied, </w:t>
            </w:r>
            <w:proofErr w:type="gramStart"/>
            <w:r>
              <w:rPr>
                <w:i/>
              </w:rPr>
              <w:t>differentiated</w:t>
            </w:r>
            <w:proofErr w:type="gramEnd"/>
            <w:r>
              <w:rPr>
                <w:i/>
              </w:rPr>
              <w:t xml:space="preserve"> and chosen based on data/evidence of need</w:t>
            </w:r>
          </w:p>
        </w:tc>
      </w:tr>
    </w:tbl>
    <w:p w14:paraId="4BEFB0A8" w14:textId="77777777" w:rsidR="00122EBF" w:rsidRDefault="00122EBF" w:rsidP="00122EBF">
      <w:pPr>
        <w:spacing w:before="1"/>
        <w:ind w:left="220" w:right="330"/>
        <w:rPr>
          <w:b/>
          <w:i/>
        </w:rPr>
      </w:pPr>
    </w:p>
    <w:p w14:paraId="4857ADE2" w14:textId="55B99756" w:rsidR="00122EBF" w:rsidRDefault="00122EBF" w:rsidP="00122EBF">
      <w:pPr>
        <w:spacing w:before="1"/>
        <w:ind w:left="220" w:right="330"/>
        <w:rPr>
          <w:b/>
          <w:i/>
        </w:rPr>
      </w:pPr>
      <w:r>
        <w:rPr>
          <w:b/>
          <w:i/>
        </w:rPr>
        <w:t xml:space="preserve">Research shows that the following list of professional learning opportunities is representative of the many </w:t>
      </w:r>
      <w:proofErr w:type="gramStart"/>
      <w:r>
        <w:rPr>
          <w:b/>
          <w:i/>
        </w:rPr>
        <w:t>areas</w:t>
      </w:r>
      <w:proofErr w:type="gramEnd"/>
      <w:r>
        <w:rPr>
          <w:b/>
          <w:i/>
        </w:rPr>
        <w:t xml:space="preserve"> teachers request, need and benefit from. Check all that apply to your context. Add your own as appropriate.</w:t>
      </w:r>
    </w:p>
    <w:tbl>
      <w:tblPr>
        <w:tblStyle w:val="TableGrid"/>
        <w:tblW w:w="14395" w:type="dxa"/>
        <w:tblCellMar>
          <w:top w:w="72" w:type="dxa"/>
          <w:left w:w="115" w:type="dxa"/>
          <w:bottom w:w="72" w:type="dxa"/>
          <w:right w:w="115" w:type="dxa"/>
        </w:tblCellMar>
        <w:tblLook w:val="04A0" w:firstRow="1" w:lastRow="0" w:firstColumn="1" w:lastColumn="0" w:noHBand="0" w:noVBand="1"/>
      </w:tblPr>
      <w:tblGrid>
        <w:gridCol w:w="5755"/>
        <w:gridCol w:w="2880"/>
        <w:gridCol w:w="2880"/>
        <w:gridCol w:w="2880"/>
      </w:tblGrid>
      <w:tr w:rsidR="002F02A7" w14:paraId="78888C72" w14:textId="77777777" w:rsidTr="00CE3472">
        <w:tc>
          <w:tcPr>
            <w:tcW w:w="5755" w:type="dxa"/>
          </w:tcPr>
          <w:p w14:paraId="71C83601" w14:textId="78F53BA5" w:rsidR="002F02A7" w:rsidRPr="00E95F76" w:rsidRDefault="00E95F76" w:rsidP="00CE3472">
            <w:pPr>
              <w:ind w:left="243" w:hanging="243"/>
              <w:rPr>
                <w:sz w:val="24"/>
                <w:szCs w:val="24"/>
              </w:rPr>
            </w:pPr>
            <w:r w:rsidRPr="00E95F76">
              <w:rPr>
                <w:b/>
              </w:rPr>
              <w:t>a.</w:t>
            </w:r>
            <w:r>
              <w:rPr>
                <w:b/>
              </w:rPr>
              <w:t xml:space="preserve"> </w:t>
            </w:r>
            <w:r w:rsidR="002F02A7" w:rsidRPr="00E95F76">
              <w:rPr>
                <w:b/>
              </w:rPr>
              <w:t xml:space="preserve">Review, navigation, and use of the resources from </w:t>
            </w:r>
            <w:r>
              <w:rPr>
                <w:b/>
              </w:rPr>
              <w:t xml:space="preserve">  </w:t>
            </w:r>
            <w:r w:rsidR="002F02A7" w:rsidRPr="00E95F76">
              <w:rPr>
                <w:b/>
              </w:rPr>
              <w:t>the selected curricula</w:t>
            </w:r>
          </w:p>
        </w:tc>
        <w:tc>
          <w:tcPr>
            <w:tcW w:w="2880" w:type="dxa"/>
            <w:vAlign w:val="center"/>
          </w:tcPr>
          <w:p w14:paraId="51D48979" w14:textId="6F3009CB" w:rsidR="002F02A7" w:rsidRPr="002F02A7" w:rsidRDefault="002F02A7" w:rsidP="00CE3472">
            <w:pPr>
              <w:jc w:val="center"/>
              <w:rPr>
                <w:i/>
                <w:iCs/>
                <w:sz w:val="24"/>
                <w:szCs w:val="24"/>
              </w:rPr>
            </w:pPr>
            <w:r>
              <w:rPr>
                <w:i/>
                <w:iCs/>
                <w:sz w:val="24"/>
                <w:szCs w:val="24"/>
              </w:rPr>
              <w:t>Completed</w:t>
            </w:r>
          </w:p>
        </w:tc>
        <w:tc>
          <w:tcPr>
            <w:tcW w:w="2880" w:type="dxa"/>
            <w:vAlign w:val="center"/>
          </w:tcPr>
          <w:p w14:paraId="61AADB3E" w14:textId="434F7B06" w:rsidR="002F02A7" w:rsidRPr="002F02A7" w:rsidRDefault="002F02A7" w:rsidP="00CE3472">
            <w:pPr>
              <w:jc w:val="center"/>
              <w:rPr>
                <w:i/>
                <w:iCs/>
                <w:sz w:val="24"/>
                <w:szCs w:val="24"/>
              </w:rPr>
            </w:pPr>
            <w:r>
              <w:rPr>
                <w:i/>
                <w:iCs/>
                <w:sz w:val="24"/>
                <w:szCs w:val="24"/>
              </w:rPr>
              <w:t>Planned</w:t>
            </w:r>
          </w:p>
        </w:tc>
        <w:tc>
          <w:tcPr>
            <w:tcW w:w="2880" w:type="dxa"/>
            <w:vAlign w:val="center"/>
          </w:tcPr>
          <w:p w14:paraId="72A9D620" w14:textId="46121DBC" w:rsidR="002F02A7" w:rsidRPr="002F02A7" w:rsidRDefault="002F02A7" w:rsidP="00CE3472">
            <w:pPr>
              <w:jc w:val="center"/>
              <w:rPr>
                <w:i/>
                <w:iCs/>
                <w:sz w:val="24"/>
                <w:szCs w:val="24"/>
              </w:rPr>
            </w:pPr>
            <w:r>
              <w:rPr>
                <w:i/>
                <w:iCs/>
                <w:sz w:val="24"/>
                <w:szCs w:val="24"/>
              </w:rPr>
              <w:t>Not Planned</w:t>
            </w:r>
          </w:p>
        </w:tc>
      </w:tr>
      <w:tr w:rsidR="00E95F76" w14:paraId="6CCFD7AD" w14:textId="77777777" w:rsidTr="00CE3472">
        <w:tc>
          <w:tcPr>
            <w:tcW w:w="5755" w:type="dxa"/>
            <w:vAlign w:val="center"/>
          </w:tcPr>
          <w:p w14:paraId="3640377E" w14:textId="3715BE25" w:rsidR="00E95F76" w:rsidRPr="00EA7770" w:rsidRDefault="00E95F76" w:rsidP="00E95F76">
            <w:pPr>
              <w:rPr>
                <w:b/>
              </w:rPr>
            </w:pPr>
            <w:r>
              <w:rPr>
                <w:b/>
              </w:rPr>
              <w:t>e. Content understanding</w:t>
            </w:r>
          </w:p>
        </w:tc>
        <w:tc>
          <w:tcPr>
            <w:tcW w:w="2880" w:type="dxa"/>
            <w:vAlign w:val="center"/>
          </w:tcPr>
          <w:p w14:paraId="319C62F0" w14:textId="4F26A186" w:rsidR="00E95F76" w:rsidRPr="00481A04" w:rsidRDefault="00E95F76" w:rsidP="00CE3472">
            <w:pPr>
              <w:jc w:val="center"/>
              <w:rPr>
                <w:bCs/>
                <w:i/>
                <w:iCs/>
              </w:rPr>
            </w:pPr>
            <w:r>
              <w:rPr>
                <w:i/>
                <w:iCs/>
                <w:sz w:val="24"/>
                <w:szCs w:val="24"/>
              </w:rPr>
              <w:t>Completed</w:t>
            </w:r>
          </w:p>
        </w:tc>
        <w:tc>
          <w:tcPr>
            <w:tcW w:w="2880" w:type="dxa"/>
            <w:vAlign w:val="center"/>
          </w:tcPr>
          <w:p w14:paraId="578C6089" w14:textId="180F7257" w:rsidR="00E95F76" w:rsidRPr="00481A04" w:rsidRDefault="00E95F76" w:rsidP="00CE3472">
            <w:pPr>
              <w:jc w:val="center"/>
              <w:rPr>
                <w:bCs/>
                <w:i/>
              </w:rPr>
            </w:pPr>
            <w:r>
              <w:rPr>
                <w:i/>
                <w:iCs/>
                <w:sz w:val="24"/>
                <w:szCs w:val="24"/>
              </w:rPr>
              <w:t>Planned</w:t>
            </w:r>
          </w:p>
        </w:tc>
        <w:tc>
          <w:tcPr>
            <w:tcW w:w="2880" w:type="dxa"/>
            <w:vAlign w:val="center"/>
          </w:tcPr>
          <w:p w14:paraId="3F604F52" w14:textId="23A23339" w:rsidR="00E95F76" w:rsidRPr="0091363A" w:rsidRDefault="00E95F76" w:rsidP="00CE3472">
            <w:pPr>
              <w:jc w:val="center"/>
              <w:rPr>
                <w:bCs/>
                <w:i/>
              </w:rPr>
            </w:pPr>
            <w:r>
              <w:rPr>
                <w:i/>
                <w:iCs/>
                <w:sz w:val="24"/>
                <w:szCs w:val="24"/>
              </w:rPr>
              <w:t>Not Planned</w:t>
            </w:r>
          </w:p>
        </w:tc>
      </w:tr>
      <w:tr w:rsidR="00CE3472" w14:paraId="353236E2" w14:textId="77777777" w:rsidTr="00CE3472">
        <w:tc>
          <w:tcPr>
            <w:tcW w:w="5755" w:type="dxa"/>
            <w:vAlign w:val="center"/>
          </w:tcPr>
          <w:p w14:paraId="490A6736" w14:textId="7D308EDC" w:rsidR="00CE3472" w:rsidRDefault="00CE3472" w:rsidP="00CE3472">
            <w:pPr>
              <w:rPr>
                <w:b/>
              </w:rPr>
            </w:pPr>
            <w:r>
              <w:rPr>
                <w:b/>
              </w:rPr>
              <w:t>f.</w:t>
            </w:r>
            <w:r w:rsidR="00590593">
              <w:rPr>
                <w:b/>
              </w:rPr>
              <w:t xml:space="preserve"> </w:t>
            </w:r>
            <w:r>
              <w:rPr>
                <w:b/>
              </w:rPr>
              <w:t xml:space="preserve"> Pedagogical understanding</w:t>
            </w:r>
          </w:p>
        </w:tc>
        <w:tc>
          <w:tcPr>
            <w:tcW w:w="2880" w:type="dxa"/>
            <w:vAlign w:val="center"/>
          </w:tcPr>
          <w:p w14:paraId="2F265856" w14:textId="68E0F6E9" w:rsidR="00CE3472" w:rsidRDefault="00CE3472" w:rsidP="00CE3472">
            <w:pPr>
              <w:jc w:val="center"/>
              <w:rPr>
                <w:i/>
                <w:iCs/>
                <w:sz w:val="24"/>
                <w:szCs w:val="24"/>
              </w:rPr>
            </w:pPr>
            <w:r>
              <w:rPr>
                <w:i/>
                <w:iCs/>
                <w:sz w:val="24"/>
                <w:szCs w:val="24"/>
              </w:rPr>
              <w:t>Completed</w:t>
            </w:r>
          </w:p>
        </w:tc>
        <w:tc>
          <w:tcPr>
            <w:tcW w:w="2880" w:type="dxa"/>
            <w:vAlign w:val="center"/>
          </w:tcPr>
          <w:p w14:paraId="6D17AD49" w14:textId="196D33DF" w:rsidR="00CE3472" w:rsidRDefault="00CE3472" w:rsidP="00CE3472">
            <w:pPr>
              <w:jc w:val="center"/>
              <w:rPr>
                <w:i/>
                <w:iCs/>
                <w:sz w:val="24"/>
                <w:szCs w:val="24"/>
              </w:rPr>
            </w:pPr>
            <w:r>
              <w:rPr>
                <w:i/>
                <w:iCs/>
                <w:sz w:val="24"/>
                <w:szCs w:val="24"/>
              </w:rPr>
              <w:t>Planned</w:t>
            </w:r>
          </w:p>
        </w:tc>
        <w:tc>
          <w:tcPr>
            <w:tcW w:w="2880" w:type="dxa"/>
            <w:vAlign w:val="center"/>
          </w:tcPr>
          <w:p w14:paraId="405FC5C0" w14:textId="0D6BA2B8" w:rsidR="00CE3472" w:rsidRDefault="00CE3472" w:rsidP="00CE3472">
            <w:pPr>
              <w:jc w:val="center"/>
              <w:rPr>
                <w:i/>
                <w:iCs/>
                <w:sz w:val="24"/>
                <w:szCs w:val="24"/>
              </w:rPr>
            </w:pPr>
            <w:r>
              <w:rPr>
                <w:i/>
                <w:iCs/>
                <w:sz w:val="24"/>
                <w:szCs w:val="24"/>
              </w:rPr>
              <w:t>Not Planned</w:t>
            </w:r>
          </w:p>
        </w:tc>
      </w:tr>
      <w:tr w:rsidR="00CE3472" w14:paraId="3268BA8A" w14:textId="77777777" w:rsidTr="00CE3472">
        <w:tc>
          <w:tcPr>
            <w:tcW w:w="5755" w:type="dxa"/>
            <w:vAlign w:val="center"/>
          </w:tcPr>
          <w:p w14:paraId="4DAC11FC" w14:textId="3ABDD5A5" w:rsidR="00CE3472" w:rsidRDefault="00CE3472" w:rsidP="00CE3472">
            <w:pPr>
              <w:ind w:left="243" w:hanging="243"/>
              <w:rPr>
                <w:b/>
              </w:rPr>
            </w:pPr>
            <w:r>
              <w:rPr>
                <w:b/>
              </w:rPr>
              <w:t>g. Accommodations and modifications to meet the needs of diverse learners</w:t>
            </w:r>
          </w:p>
        </w:tc>
        <w:tc>
          <w:tcPr>
            <w:tcW w:w="2880" w:type="dxa"/>
            <w:vAlign w:val="center"/>
          </w:tcPr>
          <w:p w14:paraId="5D3ABFAB" w14:textId="79DF5763" w:rsidR="00CE3472" w:rsidRDefault="00CE3472" w:rsidP="00CE3472">
            <w:pPr>
              <w:jc w:val="center"/>
              <w:rPr>
                <w:i/>
                <w:iCs/>
                <w:sz w:val="24"/>
                <w:szCs w:val="24"/>
              </w:rPr>
            </w:pPr>
            <w:r>
              <w:rPr>
                <w:i/>
                <w:iCs/>
                <w:sz w:val="24"/>
                <w:szCs w:val="24"/>
              </w:rPr>
              <w:t>Completed</w:t>
            </w:r>
          </w:p>
        </w:tc>
        <w:tc>
          <w:tcPr>
            <w:tcW w:w="2880" w:type="dxa"/>
            <w:vAlign w:val="center"/>
          </w:tcPr>
          <w:p w14:paraId="31D7FC22" w14:textId="082873B8" w:rsidR="00CE3472" w:rsidRDefault="00CE3472" w:rsidP="00CE3472">
            <w:pPr>
              <w:jc w:val="center"/>
              <w:rPr>
                <w:i/>
                <w:iCs/>
                <w:sz w:val="24"/>
                <w:szCs w:val="24"/>
              </w:rPr>
            </w:pPr>
            <w:r>
              <w:rPr>
                <w:i/>
                <w:iCs/>
                <w:sz w:val="24"/>
                <w:szCs w:val="24"/>
              </w:rPr>
              <w:t>Planned</w:t>
            </w:r>
          </w:p>
        </w:tc>
        <w:tc>
          <w:tcPr>
            <w:tcW w:w="2880" w:type="dxa"/>
            <w:vAlign w:val="center"/>
          </w:tcPr>
          <w:p w14:paraId="45F0653D" w14:textId="12EC0BF9" w:rsidR="00CE3472" w:rsidRDefault="00CE3472" w:rsidP="00CE3472">
            <w:pPr>
              <w:jc w:val="center"/>
              <w:rPr>
                <w:i/>
                <w:iCs/>
                <w:sz w:val="24"/>
                <w:szCs w:val="24"/>
              </w:rPr>
            </w:pPr>
            <w:r>
              <w:rPr>
                <w:i/>
                <w:iCs/>
                <w:sz w:val="24"/>
                <w:szCs w:val="24"/>
              </w:rPr>
              <w:t>Not Planned</w:t>
            </w:r>
          </w:p>
        </w:tc>
      </w:tr>
      <w:tr w:rsidR="00590593" w14:paraId="77AFB19B" w14:textId="77777777" w:rsidTr="00CE3472">
        <w:tc>
          <w:tcPr>
            <w:tcW w:w="5755" w:type="dxa"/>
            <w:vAlign w:val="center"/>
          </w:tcPr>
          <w:p w14:paraId="0EF00738" w14:textId="6D8B97F5" w:rsidR="00590593" w:rsidRDefault="00590593" w:rsidP="00590593">
            <w:pPr>
              <w:ind w:left="243" w:hanging="243"/>
              <w:rPr>
                <w:b/>
              </w:rPr>
            </w:pPr>
            <w:r>
              <w:rPr>
                <w:b/>
              </w:rPr>
              <w:t>h. Assessment system knowledge</w:t>
            </w:r>
          </w:p>
        </w:tc>
        <w:tc>
          <w:tcPr>
            <w:tcW w:w="2880" w:type="dxa"/>
            <w:vAlign w:val="center"/>
          </w:tcPr>
          <w:p w14:paraId="2951A5BE" w14:textId="14C592A4" w:rsidR="00590593" w:rsidRDefault="00590593" w:rsidP="00590593">
            <w:pPr>
              <w:jc w:val="center"/>
              <w:rPr>
                <w:i/>
                <w:iCs/>
                <w:sz w:val="24"/>
                <w:szCs w:val="24"/>
              </w:rPr>
            </w:pPr>
            <w:r>
              <w:rPr>
                <w:i/>
                <w:iCs/>
                <w:sz w:val="24"/>
                <w:szCs w:val="24"/>
              </w:rPr>
              <w:t>Completed</w:t>
            </w:r>
          </w:p>
        </w:tc>
        <w:tc>
          <w:tcPr>
            <w:tcW w:w="2880" w:type="dxa"/>
            <w:vAlign w:val="center"/>
          </w:tcPr>
          <w:p w14:paraId="3C503EEB" w14:textId="7A974955" w:rsidR="00590593" w:rsidRDefault="00590593" w:rsidP="00590593">
            <w:pPr>
              <w:jc w:val="center"/>
              <w:rPr>
                <w:i/>
                <w:iCs/>
                <w:sz w:val="24"/>
                <w:szCs w:val="24"/>
              </w:rPr>
            </w:pPr>
            <w:r>
              <w:rPr>
                <w:i/>
                <w:iCs/>
                <w:sz w:val="24"/>
                <w:szCs w:val="24"/>
              </w:rPr>
              <w:t>Planned</w:t>
            </w:r>
          </w:p>
        </w:tc>
        <w:tc>
          <w:tcPr>
            <w:tcW w:w="2880" w:type="dxa"/>
            <w:vAlign w:val="center"/>
          </w:tcPr>
          <w:p w14:paraId="6D8A8F7D" w14:textId="18E54515" w:rsidR="00590593" w:rsidRDefault="00590593" w:rsidP="00590593">
            <w:pPr>
              <w:jc w:val="center"/>
              <w:rPr>
                <w:i/>
                <w:iCs/>
                <w:sz w:val="24"/>
                <w:szCs w:val="24"/>
              </w:rPr>
            </w:pPr>
            <w:r>
              <w:rPr>
                <w:i/>
                <w:iCs/>
                <w:sz w:val="24"/>
                <w:szCs w:val="24"/>
              </w:rPr>
              <w:t>Not Planned</w:t>
            </w:r>
          </w:p>
        </w:tc>
      </w:tr>
    </w:tbl>
    <w:p w14:paraId="2F6AC3F5" w14:textId="77777777" w:rsidR="009D1B42" w:rsidRPr="009D1B42" w:rsidRDefault="009D1B42" w:rsidP="009D1B42">
      <w:pPr>
        <w:spacing w:before="202"/>
        <w:rPr>
          <w:b/>
          <w:iCs/>
        </w:rPr>
      </w:pPr>
    </w:p>
    <w:p w14:paraId="454DA3FF" w14:textId="78A72A63" w:rsidR="001C4206" w:rsidRDefault="001C4206" w:rsidP="00FF55C5"/>
    <w:p w14:paraId="40120210" w14:textId="0DE60173" w:rsidR="00A852C5" w:rsidRDefault="00A852C5" w:rsidP="00FF55C5"/>
    <w:p w14:paraId="4BD23FE4" w14:textId="0F8E28F2" w:rsidR="00A852C5" w:rsidRDefault="00A852C5" w:rsidP="00A852C5">
      <w:pPr>
        <w:pStyle w:val="Heading3"/>
      </w:pPr>
      <w:r w:rsidRPr="00CD2B84">
        <w:t xml:space="preserve">Principle </w:t>
      </w:r>
      <w:r>
        <w:t>4</w:t>
      </w:r>
      <w:r w:rsidRPr="00CD2B84">
        <w:t xml:space="preserve"> – Effective </w:t>
      </w:r>
      <w:r w:rsidR="002F040D">
        <w:t>Curriculum Data/Evidence</w:t>
      </w:r>
      <w:r w:rsidR="00E903A6">
        <w:t xml:space="preserve"> Checklist</w:t>
      </w:r>
    </w:p>
    <w:tbl>
      <w:tblPr>
        <w:tblStyle w:val="GridTable4"/>
        <w:tblW w:w="11901" w:type="dxa"/>
        <w:tblLook w:val="04A0" w:firstRow="1" w:lastRow="0" w:firstColumn="1" w:lastColumn="0" w:noHBand="0" w:noVBand="1"/>
      </w:tblPr>
      <w:tblGrid>
        <w:gridCol w:w="560"/>
        <w:gridCol w:w="11341"/>
      </w:tblGrid>
      <w:tr w:rsidR="00E57CF8" w14:paraId="1EA7E6E2" w14:textId="77777777" w:rsidTr="005C1EA2">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1901" w:type="dxa"/>
            <w:gridSpan w:val="2"/>
            <w:vAlign w:val="center"/>
          </w:tcPr>
          <w:p w14:paraId="6016700E" w14:textId="5E438DF7" w:rsidR="00E57CF8" w:rsidRPr="007F6193" w:rsidRDefault="00E57CF8" w:rsidP="003135C6">
            <w:pPr>
              <w:rPr>
                <w:b w:val="0"/>
                <w:bCs w:val="0"/>
                <w:sz w:val="28"/>
                <w:szCs w:val="28"/>
              </w:rPr>
            </w:pPr>
            <w:r w:rsidRPr="001500DD">
              <w:rPr>
                <w:sz w:val="24"/>
                <w:szCs w:val="24"/>
              </w:rPr>
              <w:t xml:space="preserve">Principle </w:t>
            </w:r>
            <w:r>
              <w:rPr>
                <w:sz w:val="24"/>
                <w:szCs w:val="24"/>
              </w:rPr>
              <w:t>4</w:t>
            </w:r>
            <w:r w:rsidRPr="001500DD">
              <w:rPr>
                <w:sz w:val="24"/>
                <w:szCs w:val="24"/>
              </w:rPr>
              <w:t xml:space="preserve"> Effective </w:t>
            </w:r>
            <w:r>
              <w:rPr>
                <w:sz w:val="24"/>
                <w:szCs w:val="24"/>
              </w:rPr>
              <w:t>Curriculum Data/Evidence Checklist</w:t>
            </w:r>
          </w:p>
        </w:tc>
      </w:tr>
      <w:tr w:rsidR="00E57CF8" w14:paraId="64F45DF8" w14:textId="77777777" w:rsidTr="005C1E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2A51299F" w14:textId="6466F239" w:rsidR="00E57CF8" w:rsidRPr="007F6193" w:rsidRDefault="00E57CF8" w:rsidP="003135C6">
            <w:pPr>
              <w:rPr>
                <w:bCs w:val="0"/>
              </w:rPr>
            </w:pPr>
            <w:r>
              <w:rPr>
                <w:bCs w:val="0"/>
                <w:i/>
                <w:sz w:val="24"/>
                <w:szCs w:val="24"/>
              </w:rPr>
              <w:t>4</w:t>
            </w:r>
            <w:r w:rsidRPr="007F6193">
              <w:rPr>
                <w:bCs w:val="0"/>
                <w:i/>
                <w:sz w:val="24"/>
                <w:szCs w:val="24"/>
              </w:rPr>
              <w:t>.1</w:t>
            </w:r>
          </w:p>
        </w:tc>
        <w:tc>
          <w:tcPr>
            <w:tcW w:w="11341" w:type="dxa"/>
          </w:tcPr>
          <w:p w14:paraId="06B6711D" w14:textId="77777777" w:rsidR="00E57CF8" w:rsidRPr="007F6193" w:rsidRDefault="00E57CF8" w:rsidP="003135C6">
            <w:pPr>
              <w:cnfStyle w:val="000000100000" w:firstRow="0" w:lastRow="0" w:firstColumn="0" w:lastColumn="0" w:oddVBand="0" w:evenVBand="0" w:oddHBand="1" w:evenHBand="0" w:firstRowFirstColumn="0" w:firstRowLastColumn="0" w:lastRowFirstColumn="0" w:lastRowLastColumn="0"/>
              <w:rPr>
                <w:sz w:val="24"/>
                <w:szCs w:val="24"/>
              </w:rPr>
            </w:pPr>
          </w:p>
        </w:tc>
      </w:tr>
      <w:tr w:rsidR="00E57CF8" w14:paraId="45E96763" w14:textId="77777777" w:rsidTr="005C1EA2">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0DC5E67D" w14:textId="77777777" w:rsidR="00E57CF8" w:rsidRPr="007F6193" w:rsidRDefault="00E57CF8" w:rsidP="003135C6">
            <w:pPr>
              <w:rPr>
                <w:bCs w:val="0"/>
                <w:i/>
                <w:sz w:val="24"/>
                <w:szCs w:val="24"/>
              </w:rPr>
            </w:pPr>
          </w:p>
        </w:tc>
        <w:tc>
          <w:tcPr>
            <w:tcW w:w="11341" w:type="dxa"/>
          </w:tcPr>
          <w:p w14:paraId="7C27F265" w14:textId="77777777" w:rsidR="00E57CF8" w:rsidRPr="007F6193" w:rsidRDefault="00E57CF8" w:rsidP="003135C6">
            <w:pPr>
              <w:cnfStyle w:val="000000000000" w:firstRow="0" w:lastRow="0" w:firstColumn="0" w:lastColumn="0" w:oddVBand="0" w:evenVBand="0" w:oddHBand="0" w:evenHBand="0" w:firstRowFirstColumn="0" w:firstRowLastColumn="0" w:lastRowFirstColumn="0" w:lastRowLastColumn="0"/>
              <w:rPr>
                <w:i/>
                <w:sz w:val="24"/>
                <w:szCs w:val="24"/>
              </w:rPr>
            </w:pPr>
            <w:r w:rsidRPr="007F6193">
              <w:rPr>
                <w:i/>
                <w:sz w:val="24"/>
                <w:szCs w:val="24"/>
              </w:rPr>
              <w:t>Classroom policies and procedures</w:t>
            </w:r>
          </w:p>
        </w:tc>
      </w:tr>
      <w:tr w:rsidR="00E57CF8" w14:paraId="4BD72BCC" w14:textId="77777777" w:rsidTr="005C1EA2">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60" w:type="dxa"/>
          </w:tcPr>
          <w:p w14:paraId="26302525" w14:textId="77777777" w:rsidR="00E57CF8" w:rsidRDefault="00E57CF8" w:rsidP="003135C6"/>
        </w:tc>
        <w:tc>
          <w:tcPr>
            <w:tcW w:w="11341" w:type="dxa"/>
          </w:tcPr>
          <w:p w14:paraId="200DD0AA" w14:textId="5FC419F3" w:rsidR="00E57CF8" w:rsidRPr="00113589" w:rsidRDefault="00E57CF8" w:rsidP="003135C6">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Physical/online curricula for all disciplines with academic standards</w:t>
            </w:r>
          </w:p>
        </w:tc>
      </w:tr>
      <w:tr w:rsidR="00E57CF8" w14:paraId="575BF4DE" w14:textId="77777777" w:rsidTr="005C1EA2">
        <w:trPr>
          <w:trHeight w:val="381"/>
        </w:trPr>
        <w:tc>
          <w:tcPr>
            <w:cnfStyle w:val="001000000000" w:firstRow="0" w:lastRow="0" w:firstColumn="1" w:lastColumn="0" w:oddVBand="0" w:evenVBand="0" w:oddHBand="0" w:evenHBand="0" w:firstRowFirstColumn="0" w:firstRowLastColumn="0" w:lastRowFirstColumn="0" w:lastRowLastColumn="0"/>
            <w:tcW w:w="560" w:type="dxa"/>
          </w:tcPr>
          <w:p w14:paraId="18B81ECF" w14:textId="77777777" w:rsidR="00E57CF8" w:rsidRDefault="00E57CF8" w:rsidP="003135C6"/>
        </w:tc>
        <w:tc>
          <w:tcPr>
            <w:tcW w:w="11341" w:type="dxa"/>
          </w:tcPr>
          <w:p w14:paraId="6A829BAD" w14:textId="24A34921" w:rsidR="00E57CF8" w:rsidRPr="00113589" w:rsidRDefault="00E57CF8" w:rsidP="003135C6">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Master schedule includes all disciplines with academic standards for all grade levels</w:t>
            </w:r>
          </w:p>
        </w:tc>
      </w:tr>
      <w:tr w:rsidR="00E57CF8" w14:paraId="4B407318" w14:textId="77777777" w:rsidTr="005C1EA2">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60" w:type="dxa"/>
          </w:tcPr>
          <w:p w14:paraId="7DCDCE2C" w14:textId="77777777" w:rsidR="00E57CF8" w:rsidRDefault="00E57CF8" w:rsidP="003135C6"/>
        </w:tc>
        <w:tc>
          <w:tcPr>
            <w:tcW w:w="11341" w:type="dxa"/>
          </w:tcPr>
          <w:p w14:paraId="5B6B72E8" w14:textId="6EF74015" w:rsidR="00E57CF8" w:rsidRPr="00113589" w:rsidRDefault="00E57CF8" w:rsidP="003135C6">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Technology allocations</w:t>
            </w:r>
          </w:p>
        </w:tc>
      </w:tr>
      <w:tr w:rsidR="00E57CF8" w14:paraId="48B1F005" w14:textId="77777777" w:rsidTr="005C1EA2">
        <w:trPr>
          <w:trHeight w:val="381"/>
        </w:trPr>
        <w:tc>
          <w:tcPr>
            <w:cnfStyle w:val="001000000000" w:firstRow="0" w:lastRow="0" w:firstColumn="1" w:lastColumn="0" w:oddVBand="0" w:evenVBand="0" w:oddHBand="0" w:evenHBand="0" w:firstRowFirstColumn="0" w:firstRowLastColumn="0" w:lastRowFirstColumn="0" w:lastRowLastColumn="0"/>
            <w:tcW w:w="560" w:type="dxa"/>
          </w:tcPr>
          <w:p w14:paraId="028C348B" w14:textId="11CD95AB" w:rsidR="00E57CF8" w:rsidRDefault="00E57CF8" w:rsidP="003135C6">
            <w:r>
              <w:rPr>
                <w:bCs w:val="0"/>
                <w:i/>
                <w:sz w:val="24"/>
                <w:szCs w:val="24"/>
              </w:rPr>
              <w:t>4</w:t>
            </w:r>
            <w:r w:rsidRPr="007F6193">
              <w:rPr>
                <w:bCs w:val="0"/>
                <w:i/>
                <w:sz w:val="24"/>
                <w:szCs w:val="24"/>
              </w:rPr>
              <w:t>.</w:t>
            </w:r>
            <w:r>
              <w:rPr>
                <w:bCs w:val="0"/>
                <w:i/>
                <w:sz w:val="24"/>
                <w:szCs w:val="24"/>
              </w:rPr>
              <w:t>2</w:t>
            </w:r>
          </w:p>
        </w:tc>
        <w:tc>
          <w:tcPr>
            <w:tcW w:w="11341" w:type="dxa"/>
          </w:tcPr>
          <w:p w14:paraId="57C85D49" w14:textId="77777777" w:rsidR="00E57CF8" w:rsidRPr="007F6193" w:rsidRDefault="00E57CF8" w:rsidP="003135C6">
            <w:pPr>
              <w:cnfStyle w:val="000000000000" w:firstRow="0" w:lastRow="0" w:firstColumn="0" w:lastColumn="0" w:oddVBand="0" w:evenVBand="0" w:oddHBand="0" w:evenHBand="0" w:firstRowFirstColumn="0" w:firstRowLastColumn="0" w:lastRowFirstColumn="0" w:lastRowLastColumn="0"/>
              <w:rPr>
                <w:sz w:val="24"/>
                <w:szCs w:val="24"/>
              </w:rPr>
            </w:pPr>
          </w:p>
        </w:tc>
      </w:tr>
      <w:tr w:rsidR="00E57CF8" w14:paraId="4FCD8CD4" w14:textId="77777777" w:rsidTr="005C1E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6D51BC17" w14:textId="77777777" w:rsidR="00E57CF8" w:rsidRPr="00477CC9" w:rsidRDefault="00E57CF8" w:rsidP="003135C6">
            <w:pPr>
              <w:rPr>
                <w:bCs w:val="0"/>
              </w:rPr>
            </w:pPr>
          </w:p>
        </w:tc>
        <w:tc>
          <w:tcPr>
            <w:tcW w:w="11341" w:type="dxa"/>
          </w:tcPr>
          <w:p w14:paraId="73A9BB1C" w14:textId="3AB6574E" w:rsidR="00E57CF8" w:rsidRPr="007C4F68" w:rsidRDefault="00E57CF8" w:rsidP="003135C6">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Coding and standards are present in all resources supporting disciplines with academic standards</w:t>
            </w:r>
          </w:p>
        </w:tc>
      </w:tr>
      <w:tr w:rsidR="00E57CF8" w14:paraId="5AC1469B" w14:textId="77777777" w:rsidTr="005C1EA2">
        <w:trPr>
          <w:trHeight w:val="381"/>
        </w:trPr>
        <w:tc>
          <w:tcPr>
            <w:cnfStyle w:val="001000000000" w:firstRow="0" w:lastRow="0" w:firstColumn="1" w:lastColumn="0" w:oddVBand="0" w:evenVBand="0" w:oddHBand="0" w:evenHBand="0" w:firstRowFirstColumn="0" w:firstRowLastColumn="0" w:lastRowFirstColumn="0" w:lastRowLastColumn="0"/>
            <w:tcW w:w="560" w:type="dxa"/>
          </w:tcPr>
          <w:p w14:paraId="1BA07191" w14:textId="0C357BCE" w:rsidR="00E57CF8" w:rsidRDefault="00E57CF8" w:rsidP="003135C6"/>
        </w:tc>
        <w:tc>
          <w:tcPr>
            <w:tcW w:w="11341" w:type="dxa"/>
          </w:tcPr>
          <w:p w14:paraId="75318544" w14:textId="5FE2AAD3" w:rsidR="00E57CF8" w:rsidRPr="00CF0C05" w:rsidRDefault="00E57CF8" w:rsidP="003135C6">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Adoption process in available/accessible to the public</w:t>
            </w:r>
          </w:p>
        </w:tc>
      </w:tr>
      <w:tr w:rsidR="00E57CF8" w14:paraId="3FB5EEAF" w14:textId="77777777" w:rsidTr="005C1EA2">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60" w:type="dxa"/>
          </w:tcPr>
          <w:p w14:paraId="43BE873E" w14:textId="77777777" w:rsidR="00E57CF8" w:rsidRDefault="00E57CF8" w:rsidP="003135C6"/>
        </w:tc>
        <w:tc>
          <w:tcPr>
            <w:tcW w:w="11341" w:type="dxa"/>
          </w:tcPr>
          <w:p w14:paraId="7F5734AE" w14:textId="23DF7A9E" w:rsidR="00E57CF8" w:rsidRPr="00CF0C05" w:rsidRDefault="00E57CF8" w:rsidP="003135C6">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Revision cycle is public and includes multiple year cycle</w:t>
            </w:r>
          </w:p>
        </w:tc>
      </w:tr>
      <w:tr w:rsidR="00E57CF8" w14:paraId="0B0381B7" w14:textId="77777777" w:rsidTr="005C1EA2">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419289B7" w14:textId="77777777" w:rsidR="00E57CF8" w:rsidRDefault="00E57CF8" w:rsidP="003135C6"/>
        </w:tc>
        <w:tc>
          <w:tcPr>
            <w:tcW w:w="11341" w:type="dxa"/>
          </w:tcPr>
          <w:p w14:paraId="2DB9F8AA" w14:textId="673F0A7A" w:rsidR="00E57CF8" w:rsidRPr="00CF0C05" w:rsidRDefault="00E57CF8" w:rsidP="003135C6">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Adoption process includes a focus on alignment to state standards (content and ELP)</w:t>
            </w:r>
          </w:p>
        </w:tc>
      </w:tr>
      <w:tr w:rsidR="00E57CF8" w14:paraId="54BF8F56" w14:textId="77777777" w:rsidTr="005C1E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20940FC4" w14:textId="77777777" w:rsidR="00E57CF8" w:rsidRDefault="00E57CF8" w:rsidP="003135C6"/>
        </w:tc>
        <w:tc>
          <w:tcPr>
            <w:tcW w:w="11341" w:type="dxa"/>
          </w:tcPr>
          <w:p w14:paraId="6B2D9436" w14:textId="0EBD9199" w:rsidR="00E57CF8" w:rsidRPr="00CF0C05" w:rsidRDefault="00E57CF8" w:rsidP="003135C6">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 xml:space="preserve">Adoption cycle reflects what </w:t>
            </w:r>
            <w:proofErr w:type="gramStart"/>
            <w:r>
              <w:rPr>
                <w:i/>
                <w:iCs/>
                <w:sz w:val="24"/>
                <w:szCs w:val="24"/>
              </w:rPr>
              <w:t>actually happened/occurred</w:t>
            </w:r>
            <w:proofErr w:type="gramEnd"/>
          </w:p>
        </w:tc>
      </w:tr>
      <w:tr w:rsidR="00E57CF8" w14:paraId="405DAB81" w14:textId="77777777" w:rsidTr="005C1EA2">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53EAA956" w14:textId="77777777" w:rsidR="00E57CF8" w:rsidRDefault="00E57CF8" w:rsidP="003135C6"/>
        </w:tc>
        <w:tc>
          <w:tcPr>
            <w:tcW w:w="11341" w:type="dxa"/>
          </w:tcPr>
          <w:p w14:paraId="6C6F32F0" w14:textId="59235BFA" w:rsidR="00E57CF8" w:rsidRPr="00CF0C05" w:rsidRDefault="00E57CF8" w:rsidP="003135C6">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Includes public/parents/teachers/administrators/content experts/community and any interested parties</w:t>
            </w:r>
          </w:p>
        </w:tc>
      </w:tr>
      <w:tr w:rsidR="00E57CF8" w14:paraId="23D95BC1" w14:textId="77777777" w:rsidTr="005C1E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64895438" w14:textId="432FFAF5" w:rsidR="00E57CF8" w:rsidRPr="007E6510" w:rsidRDefault="00E57CF8" w:rsidP="007E6510">
            <w:pPr>
              <w:rPr>
                <w:bCs w:val="0"/>
              </w:rPr>
            </w:pPr>
            <w:r w:rsidRPr="007E6510">
              <w:rPr>
                <w:bCs w:val="0"/>
                <w:i/>
                <w:sz w:val="24"/>
                <w:szCs w:val="24"/>
              </w:rPr>
              <w:t>4.3</w:t>
            </w:r>
          </w:p>
        </w:tc>
        <w:tc>
          <w:tcPr>
            <w:tcW w:w="11341" w:type="dxa"/>
          </w:tcPr>
          <w:p w14:paraId="0370D8D1" w14:textId="69FCC5B0" w:rsidR="00E57CF8" w:rsidRPr="00CF0C05" w:rsidRDefault="00E57CF8" w:rsidP="007E6510">
            <w:pPr>
              <w:cnfStyle w:val="000000100000" w:firstRow="0" w:lastRow="0" w:firstColumn="0" w:lastColumn="0" w:oddVBand="0" w:evenVBand="0" w:oddHBand="1" w:evenHBand="0" w:firstRowFirstColumn="0" w:firstRowLastColumn="0" w:lastRowFirstColumn="0" w:lastRowLastColumn="0"/>
              <w:rPr>
                <w:i/>
                <w:iCs/>
              </w:rPr>
            </w:pPr>
          </w:p>
        </w:tc>
      </w:tr>
      <w:tr w:rsidR="00E57CF8" w14:paraId="2CBAA2EE" w14:textId="77777777" w:rsidTr="005C1EA2">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64A1D181" w14:textId="77777777" w:rsidR="00E57CF8" w:rsidRPr="00477CC9" w:rsidRDefault="00E57CF8" w:rsidP="007E6510">
            <w:pPr>
              <w:rPr>
                <w:bCs w:val="0"/>
                <w:i/>
                <w:sz w:val="24"/>
                <w:szCs w:val="24"/>
              </w:rPr>
            </w:pPr>
          </w:p>
        </w:tc>
        <w:tc>
          <w:tcPr>
            <w:tcW w:w="11341" w:type="dxa"/>
          </w:tcPr>
          <w:p w14:paraId="2EEF2C43" w14:textId="142C8DC5" w:rsidR="00E57CF8" w:rsidRPr="00CF0C05" w:rsidRDefault="00E57CF8" w:rsidP="007E6510">
            <w:pPr>
              <w:cnfStyle w:val="000000000000" w:firstRow="0" w:lastRow="0" w:firstColumn="0" w:lastColumn="0" w:oddVBand="0" w:evenVBand="0" w:oddHBand="0" w:evenHBand="0" w:firstRowFirstColumn="0" w:firstRowLastColumn="0" w:lastRowFirstColumn="0" w:lastRowLastColumn="0"/>
              <w:rPr>
                <w:i/>
                <w:iCs/>
              </w:rPr>
            </w:pPr>
            <w:r>
              <w:rPr>
                <w:i/>
                <w:sz w:val="24"/>
                <w:szCs w:val="24"/>
              </w:rPr>
              <w:t>Pacing guides are available for all disciplines with academic standards</w:t>
            </w:r>
          </w:p>
        </w:tc>
      </w:tr>
      <w:tr w:rsidR="00E57CF8" w14:paraId="279731B1" w14:textId="77777777" w:rsidTr="005C1E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0F094534" w14:textId="77777777" w:rsidR="00E57CF8" w:rsidRPr="00477CC9" w:rsidRDefault="00E57CF8" w:rsidP="007E6510">
            <w:pPr>
              <w:rPr>
                <w:bCs w:val="0"/>
                <w:i/>
                <w:sz w:val="24"/>
                <w:szCs w:val="24"/>
              </w:rPr>
            </w:pPr>
          </w:p>
        </w:tc>
        <w:tc>
          <w:tcPr>
            <w:tcW w:w="11341" w:type="dxa"/>
          </w:tcPr>
          <w:p w14:paraId="71B08CF7" w14:textId="0C476B3A" w:rsidR="00E57CF8" w:rsidRPr="00CF0C05" w:rsidRDefault="00E57CF8" w:rsidP="007E6510">
            <w:pPr>
              <w:cnfStyle w:val="000000100000" w:firstRow="0" w:lastRow="0" w:firstColumn="0" w:lastColumn="0" w:oddVBand="0" w:evenVBand="0" w:oddHBand="1" w:evenHBand="0" w:firstRowFirstColumn="0" w:firstRowLastColumn="0" w:lastRowFirstColumn="0" w:lastRowLastColumn="0"/>
              <w:rPr>
                <w:i/>
                <w:iCs/>
              </w:rPr>
            </w:pPr>
            <w:r>
              <w:rPr>
                <w:i/>
                <w:sz w:val="24"/>
                <w:szCs w:val="24"/>
              </w:rPr>
              <w:t xml:space="preserve">Flexibility is provided in pacing guides on </w:t>
            </w:r>
            <w:proofErr w:type="gramStart"/>
            <w:r>
              <w:rPr>
                <w:i/>
                <w:sz w:val="24"/>
                <w:szCs w:val="24"/>
              </w:rPr>
              <w:t>a number of</w:t>
            </w:r>
            <w:proofErr w:type="gramEnd"/>
            <w:r>
              <w:rPr>
                <w:i/>
                <w:sz w:val="24"/>
                <w:szCs w:val="24"/>
              </w:rPr>
              <w:t xml:space="preserve"> indicators (remediation)</w:t>
            </w:r>
          </w:p>
        </w:tc>
      </w:tr>
      <w:tr w:rsidR="00E57CF8" w14:paraId="751587D6" w14:textId="77777777" w:rsidTr="005C1EA2">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6E5A1490" w14:textId="203A273E" w:rsidR="00E57CF8" w:rsidRPr="00477CC9" w:rsidRDefault="00E57CF8" w:rsidP="007E6510">
            <w:pPr>
              <w:rPr>
                <w:bCs w:val="0"/>
                <w:i/>
                <w:sz w:val="24"/>
                <w:szCs w:val="24"/>
              </w:rPr>
            </w:pPr>
          </w:p>
        </w:tc>
        <w:tc>
          <w:tcPr>
            <w:tcW w:w="11341" w:type="dxa"/>
          </w:tcPr>
          <w:p w14:paraId="10D3BA2C" w14:textId="2AE94D70" w:rsidR="00E57CF8" w:rsidRPr="00CF0C05" w:rsidRDefault="00E57CF8" w:rsidP="007E6510">
            <w:pPr>
              <w:cnfStyle w:val="000000000000" w:firstRow="0" w:lastRow="0" w:firstColumn="0" w:lastColumn="0" w:oddVBand="0" w:evenVBand="0" w:oddHBand="0" w:evenHBand="0" w:firstRowFirstColumn="0" w:firstRowLastColumn="0" w:lastRowFirstColumn="0" w:lastRowLastColumn="0"/>
              <w:rPr>
                <w:i/>
                <w:iCs/>
              </w:rPr>
            </w:pPr>
            <w:r>
              <w:rPr>
                <w:i/>
                <w:sz w:val="24"/>
                <w:szCs w:val="24"/>
              </w:rPr>
              <w:t>Scope and sequence resources are provided for all disciplines with academic standards</w:t>
            </w:r>
          </w:p>
        </w:tc>
      </w:tr>
      <w:tr w:rsidR="00E57CF8" w14:paraId="0F011D3E" w14:textId="77777777" w:rsidTr="005C1E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5609166D" w14:textId="77777777" w:rsidR="00E57CF8" w:rsidRPr="00477CC9" w:rsidRDefault="00E57CF8" w:rsidP="007E6510">
            <w:pPr>
              <w:rPr>
                <w:bCs w:val="0"/>
                <w:i/>
                <w:sz w:val="24"/>
                <w:szCs w:val="24"/>
              </w:rPr>
            </w:pPr>
          </w:p>
        </w:tc>
        <w:tc>
          <w:tcPr>
            <w:tcW w:w="11341" w:type="dxa"/>
          </w:tcPr>
          <w:p w14:paraId="35AE2CD7" w14:textId="534C9276" w:rsidR="00E57CF8" w:rsidRPr="00CF0C05" w:rsidRDefault="00E57CF8" w:rsidP="007E6510">
            <w:pPr>
              <w:cnfStyle w:val="000000100000" w:firstRow="0" w:lastRow="0" w:firstColumn="0" w:lastColumn="0" w:oddVBand="0" w:evenVBand="0" w:oddHBand="1" w:evenHBand="0" w:firstRowFirstColumn="0" w:firstRowLastColumn="0" w:lastRowFirstColumn="0" w:lastRowLastColumn="0"/>
              <w:rPr>
                <w:i/>
                <w:iCs/>
              </w:rPr>
            </w:pPr>
            <w:r>
              <w:rPr>
                <w:i/>
                <w:sz w:val="24"/>
                <w:szCs w:val="24"/>
              </w:rPr>
              <w:t>Horizontal and vertical alignment is evident in written curricula</w:t>
            </w:r>
          </w:p>
        </w:tc>
      </w:tr>
      <w:tr w:rsidR="00E57CF8" w14:paraId="0860AC35" w14:textId="77777777" w:rsidTr="005C1EA2">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38CB9C0E" w14:textId="77777777" w:rsidR="00E57CF8" w:rsidRPr="00477CC9" w:rsidRDefault="00E57CF8" w:rsidP="007E6510">
            <w:pPr>
              <w:rPr>
                <w:bCs w:val="0"/>
                <w:i/>
                <w:sz w:val="24"/>
                <w:szCs w:val="24"/>
              </w:rPr>
            </w:pPr>
          </w:p>
        </w:tc>
        <w:tc>
          <w:tcPr>
            <w:tcW w:w="11341" w:type="dxa"/>
          </w:tcPr>
          <w:p w14:paraId="762E9854" w14:textId="3B9B8B5D" w:rsidR="00E57CF8" w:rsidRPr="00CF0C05" w:rsidRDefault="00E57CF8" w:rsidP="007E6510">
            <w:pPr>
              <w:cnfStyle w:val="000000000000" w:firstRow="0" w:lastRow="0" w:firstColumn="0" w:lastColumn="0" w:oddVBand="0" w:evenVBand="0" w:oddHBand="0" w:evenHBand="0" w:firstRowFirstColumn="0" w:firstRowLastColumn="0" w:lastRowFirstColumn="0" w:lastRowLastColumn="0"/>
              <w:rPr>
                <w:i/>
                <w:iCs/>
              </w:rPr>
            </w:pPr>
            <w:r>
              <w:rPr>
                <w:i/>
                <w:iCs/>
                <w:sz w:val="24"/>
                <w:szCs w:val="24"/>
              </w:rPr>
              <w:t>Tasks and activities have a depth of knowledge (DOK) range of 1 through 3</w:t>
            </w:r>
          </w:p>
        </w:tc>
      </w:tr>
      <w:tr w:rsidR="00E57CF8" w14:paraId="57C0DE5F" w14:textId="77777777" w:rsidTr="005C1E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7FBB145D" w14:textId="77777777" w:rsidR="00E57CF8" w:rsidRPr="00477CC9" w:rsidRDefault="00E57CF8" w:rsidP="007E6510">
            <w:pPr>
              <w:rPr>
                <w:bCs w:val="0"/>
                <w:i/>
                <w:sz w:val="24"/>
                <w:szCs w:val="24"/>
              </w:rPr>
            </w:pPr>
          </w:p>
        </w:tc>
        <w:tc>
          <w:tcPr>
            <w:tcW w:w="11341" w:type="dxa"/>
          </w:tcPr>
          <w:p w14:paraId="47092CF2" w14:textId="593E4819" w:rsidR="00E57CF8" w:rsidRPr="00CF0C05" w:rsidRDefault="00E57CF8" w:rsidP="007E6510">
            <w:pPr>
              <w:cnfStyle w:val="000000100000" w:firstRow="0" w:lastRow="0" w:firstColumn="0" w:lastColumn="0" w:oddVBand="0" w:evenVBand="0" w:oddHBand="1" w:evenHBand="0" w:firstRowFirstColumn="0" w:firstRowLastColumn="0" w:lastRowFirstColumn="0" w:lastRowLastColumn="0"/>
              <w:rPr>
                <w:i/>
                <w:iCs/>
              </w:rPr>
            </w:pPr>
            <w:r>
              <w:rPr>
                <w:i/>
                <w:sz w:val="24"/>
                <w:szCs w:val="24"/>
              </w:rPr>
              <w:t>Curriculum audit results (including equity and diversity)</w:t>
            </w:r>
          </w:p>
        </w:tc>
      </w:tr>
      <w:tr w:rsidR="00E57CF8" w14:paraId="6D9A3A76" w14:textId="77777777" w:rsidTr="005C1EA2">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1D1FC6C5" w14:textId="77777777" w:rsidR="00E57CF8" w:rsidRPr="00477CC9" w:rsidRDefault="00E57CF8" w:rsidP="007E6510">
            <w:pPr>
              <w:rPr>
                <w:bCs w:val="0"/>
                <w:i/>
                <w:sz w:val="24"/>
                <w:szCs w:val="24"/>
              </w:rPr>
            </w:pPr>
          </w:p>
        </w:tc>
        <w:tc>
          <w:tcPr>
            <w:tcW w:w="11341" w:type="dxa"/>
          </w:tcPr>
          <w:p w14:paraId="67192864" w14:textId="4560D4B4" w:rsidR="00E57CF8" w:rsidRPr="00CF0C05" w:rsidRDefault="00E57CF8" w:rsidP="007E6510">
            <w:pPr>
              <w:cnfStyle w:val="000000000000" w:firstRow="0" w:lastRow="0" w:firstColumn="0" w:lastColumn="0" w:oddVBand="0" w:evenVBand="0" w:oddHBand="0" w:evenHBand="0" w:firstRowFirstColumn="0" w:firstRowLastColumn="0" w:lastRowFirstColumn="0" w:lastRowLastColumn="0"/>
              <w:rPr>
                <w:i/>
                <w:iCs/>
              </w:rPr>
            </w:pPr>
            <w:r>
              <w:rPr>
                <w:i/>
                <w:sz w:val="24"/>
                <w:szCs w:val="24"/>
              </w:rPr>
              <w:t>Written curricula provide content support for teachers, students, and parents</w:t>
            </w:r>
          </w:p>
        </w:tc>
      </w:tr>
      <w:tr w:rsidR="00E57CF8" w14:paraId="2CB6C1A5" w14:textId="77777777" w:rsidTr="005C1EA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50C1C078" w14:textId="77777777" w:rsidR="00E57CF8" w:rsidRPr="00477CC9" w:rsidRDefault="00E57CF8" w:rsidP="007E6510">
            <w:pPr>
              <w:rPr>
                <w:bCs w:val="0"/>
                <w:i/>
                <w:sz w:val="24"/>
                <w:szCs w:val="24"/>
              </w:rPr>
            </w:pPr>
          </w:p>
        </w:tc>
        <w:tc>
          <w:tcPr>
            <w:tcW w:w="11341" w:type="dxa"/>
          </w:tcPr>
          <w:p w14:paraId="3401A252" w14:textId="1919FA7C" w:rsidR="00E57CF8" w:rsidRPr="00CF0C05" w:rsidRDefault="00E57CF8" w:rsidP="007E6510">
            <w:pPr>
              <w:cnfStyle w:val="000000100000" w:firstRow="0" w:lastRow="0" w:firstColumn="0" w:lastColumn="0" w:oddVBand="0" w:evenVBand="0" w:oddHBand="1" w:evenHBand="0" w:firstRowFirstColumn="0" w:firstRowLastColumn="0" w:lastRowFirstColumn="0" w:lastRowLastColumn="0"/>
              <w:rPr>
                <w:i/>
                <w:iCs/>
              </w:rPr>
            </w:pPr>
          </w:p>
        </w:tc>
      </w:tr>
    </w:tbl>
    <w:p w14:paraId="365B28F3" w14:textId="3927C180" w:rsidR="00A852C5" w:rsidRDefault="00A852C5" w:rsidP="00FF55C5"/>
    <w:p w14:paraId="453715AE" w14:textId="6ED473EB" w:rsidR="002A0AB5" w:rsidRDefault="002A0AB5" w:rsidP="00FF55C5"/>
    <w:p w14:paraId="676FF7AE" w14:textId="77777777" w:rsidR="002A0AB5" w:rsidRDefault="002A0AB5" w:rsidP="00FF55C5"/>
    <w:tbl>
      <w:tblPr>
        <w:tblStyle w:val="GridTable4"/>
        <w:tblW w:w="11935" w:type="dxa"/>
        <w:tblLook w:val="04A0" w:firstRow="1" w:lastRow="0" w:firstColumn="1" w:lastColumn="0" w:noHBand="0" w:noVBand="1"/>
      </w:tblPr>
      <w:tblGrid>
        <w:gridCol w:w="562"/>
        <w:gridCol w:w="11373"/>
      </w:tblGrid>
      <w:tr w:rsidR="002A0AB5" w14:paraId="563C4058" w14:textId="77777777" w:rsidTr="005C1EA2">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1935" w:type="dxa"/>
            <w:gridSpan w:val="2"/>
            <w:vAlign w:val="center"/>
          </w:tcPr>
          <w:p w14:paraId="7B7F1B03" w14:textId="2DA741CF" w:rsidR="002A0AB5" w:rsidRPr="002A0AB5" w:rsidRDefault="002A0AB5" w:rsidP="003135C6">
            <w:pPr>
              <w:rPr>
                <w:b w:val="0"/>
                <w:bCs w:val="0"/>
                <w:i/>
                <w:iCs/>
                <w:sz w:val="28"/>
                <w:szCs w:val="28"/>
              </w:rPr>
            </w:pPr>
            <w:r w:rsidRPr="001500DD">
              <w:rPr>
                <w:sz w:val="24"/>
                <w:szCs w:val="24"/>
              </w:rPr>
              <w:t xml:space="preserve">Principle </w:t>
            </w:r>
            <w:r>
              <w:rPr>
                <w:sz w:val="24"/>
                <w:szCs w:val="24"/>
              </w:rPr>
              <w:t>4</w:t>
            </w:r>
            <w:r w:rsidRPr="001500DD">
              <w:rPr>
                <w:sz w:val="24"/>
                <w:szCs w:val="24"/>
              </w:rPr>
              <w:t xml:space="preserve"> Effective </w:t>
            </w:r>
            <w:r>
              <w:rPr>
                <w:sz w:val="24"/>
                <w:szCs w:val="24"/>
              </w:rPr>
              <w:t xml:space="preserve">Curriculum Data/Evidence Checklist </w:t>
            </w:r>
            <w:r>
              <w:rPr>
                <w:i/>
                <w:iCs/>
                <w:sz w:val="24"/>
                <w:szCs w:val="24"/>
              </w:rPr>
              <w:t>(cont.)</w:t>
            </w:r>
          </w:p>
        </w:tc>
      </w:tr>
      <w:tr w:rsidR="002A0AB5" w14:paraId="524CCD8A" w14:textId="77777777" w:rsidTr="005C1EA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62" w:type="dxa"/>
          </w:tcPr>
          <w:p w14:paraId="07A882CC" w14:textId="77777777" w:rsidR="002A0AB5" w:rsidRPr="00D531D4" w:rsidRDefault="002A0AB5" w:rsidP="003135C6">
            <w:pPr>
              <w:rPr>
                <w:bCs w:val="0"/>
                <w:i/>
                <w:sz w:val="24"/>
                <w:szCs w:val="24"/>
              </w:rPr>
            </w:pPr>
            <w:r w:rsidRPr="00D531D4">
              <w:rPr>
                <w:bCs w:val="0"/>
                <w:i/>
                <w:sz w:val="24"/>
                <w:szCs w:val="24"/>
              </w:rPr>
              <w:t>4.4</w:t>
            </w:r>
          </w:p>
        </w:tc>
        <w:tc>
          <w:tcPr>
            <w:tcW w:w="11373" w:type="dxa"/>
          </w:tcPr>
          <w:p w14:paraId="66AE9310" w14:textId="77777777" w:rsidR="002A0AB5" w:rsidRPr="00CF0C05" w:rsidRDefault="002A0AB5" w:rsidP="003135C6">
            <w:pPr>
              <w:cnfStyle w:val="000000100000" w:firstRow="0" w:lastRow="0" w:firstColumn="0" w:lastColumn="0" w:oddVBand="0" w:evenVBand="0" w:oddHBand="1" w:evenHBand="0" w:firstRowFirstColumn="0" w:firstRowLastColumn="0" w:lastRowFirstColumn="0" w:lastRowLastColumn="0"/>
              <w:rPr>
                <w:i/>
                <w:iCs/>
              </w:rPr>
            </w:pPr>
          </w:p>
        </w:tc>
      </w:tr>
      <w:tr w:rsidR="002A0AB5" w14:paraId="333A8E19" w14:textId="77777777" w:rsidTr="005C1EA2">
        <w:trPr>
          <w:trHeight w:val="366"/>
        </w:trPr>
        <w:tc>
          <w:tcPr>
            <w:cnfStyle w:val="001000000000" w:firstRow="0" w:lastRow="0" w:firstColumn="1" w:lastColumn="0" w:oddVBand="0" w:evenVBand="0" w:oddHBand="0" w:evenHBand="0" w:firstRowFirstColumn="0" w:firstRowLastColumn="0" w:lastRowFirstColumn="0" w:lastRowLastColumn="0"/>
            <w:tcW w:w="562" w:type="dxa"/>
          </w:tcPr>
          <w:p w14:paraId="67760338" w14:textId="77777777" w:rsidR="002A0AB5" w:rsidRPr="00477CC9" w:rsidRDefault="002A0AB5" w:rsidP="003135C6">
            <w:pPr>
              <w:rPr>
                <w:bCs w:val="0"/>
                <w:i/>
                <w:sz w:val="24"/>
                <w:szCs w:val="24"/>
              </w:rPr>
            </w:pPr>
          </w:p>
        </w:tc>
        <w:tc>
          <w:tcPr>
            <w:tcW w:w="11373" w:type="dxa"/>
          </w:tcPr>
          <w:p w14:paraId="35665E40" w14:textId="77777777" w:rsidR="002A0AB5" w:rsidRPr="00CF0C05" w:rsidRDefault="002A0AB5" w:rsidP="003135C6">
            <w:pPr>
              <w:cnfStyle w:val="000000000000" w:firstRow="0" w:lastRow="0" w:firstColumn="0" w:lastColumn="0" w:oddVBand="0" w:evenVBand="0" w:oddHBand="0" w:evenHBand="0" w:firstRowFirstColumn="0" w:firstRowLastColumn="0" w:lastRowFirstColumn="0" w:lastRowLastColumn="0"/>
              <w:rPr>
                <w:i/>
                <w:iCs/>
              </w:rPr>
            </w:pPr>
            <w:r>
              <w:rPr>
                <w:i/>
                <w:sz w:val="24"/>
                <w:szCs w:val="24"/>
              </w:rPr>
              <w:t>Includes extension and intervention opportunities – planning/pacing guides</w:t>
            </w:r>
          </w:p>
        </w:tc>
      </w:tr>
      <w:tr w:rsidR="002A0AB5" w14:paraId="2C8B8EB8" w14:textId="77777777" w:rsidTr="005C1EA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62" w:type="dxa"/>
          </w:tcPr>
          <w:p w14:paraId="686A2E8B" w14:textId="77777777" w:rsidR="002A0AB5" w:rsidRPr="00477CC9" w:rsidRDefault="002A0AB5" w:rsidP="003135C6">
            <w:pPr>
              <w:rPr>
                <w:bCs w:val="0"/>
                <w:i/>
                <w:sz w:val="24"/>
                <w:szCs w:val="24"/>
              </w:rPr>
            </w:pPr>
          </w:p>
        </w:tc>
        <w:tc>
          <w:tcPr>
            <w:tcW w:w="11373" w:type="dxa"/>
          </w:tcPr>
          <w:p w14:paraId="4C88860D" w14:textId="77777777" w:rsidR="002A0AB5" w:rsidRPr="007C4F68" w:rsidRDefault="002A0AB5" w:rsidP="003135C6">
            <w:pPr>
              <w:cnfStyle w:val="000000100000" w:firstRow="0" w:lastRow="0" w:firstColumn="0" w:lastColumn="0" w:oddVBand="0" w:evenVBand="0" w:oddHBand="1" w:evenHBand="0" w:firstRowFirstColumn="0" w:firstRowLastColumn="0" w:lastRowFirstColumn="0" w:lastRowLastColumn="0"/>
            </w:pPr>
            <w:r>
              <w:rPr>
                <w:i/>
                <w:sz w:val="24"/>
                <w:szCs w:val="24"/>
              </w:rPr>
              <w:t>Includes guidance for extension and interventions</w:t>
            </w:r>
          </w:p>
        </w:tc>
      </w:tr>
      <w:tr w:rsidR="002A0AB5" w14:paraId="688766F5" w14:textId="77777777" w:rsidTr="005C1EA2">
        <w:trPr>
          <w:trHeight w:val="366"/>
        </w:trPr>
        <w:tc>
          <w:tcPr>
            <w:cnfStyle w:val="001000000000" w:firstRow="0" w:lastRow="0" w:firstColumn="1" w:lastColumn="0" w:oddVBand="0" w:evenVBand="0" w:oddHBand="0" w:evenHBand="0" w:firstRowFirstColumn="0" w:firstRowLastColumn="0" w:lastRowFirstColumn="0" w:lastRowLastColumn="0"/>
            <w:tcW w:w="562" w:type="dxa"/>
          </w:tcPr>
          <w:p w14:paraId="00EEF533" w14:textId="77777777" w:rsidR="002A0AB5" w:rsidRPr="00477CC9" w:rsidRDefault="002A0AB5" w:rsidP="003135C6">
            <w:pPr>
              <w:rPr>
                <w:bCs w:val="0"/>
                <w:i/>
                <w:sz w:val="24"/>
                <w:szCs w:val="24"/>
              </w:rPr>
            </w:pPr>
          </w:p>
        </w:tc>
        <w:tc>
          <w:tcPr>
            <w:tcW w:w="11373" w:type="dxa"/>
          </w:tcPr>
          <w:p w14:paraId="6A415C86" w14:textId="77777777" w:rsidR="002A0AB5" w:rsidRPr="007C4F68" w:rsidRDefault="002A0AB5" w:rsidP="003135C6">
            <w:pPr>
              <w:cnfStyle w:val="000000000000" w:firstRow="0" w:lastRow="0" w:firstColumn="0" w:lastColumn="0" w:oddVBand="0" w:evenVBand="0" w:oddHBand="0" w:evenHBand="0" w:firstRowFirstColumn="0" w:firstRowLastColumn="0" w:lastRowFirstColumn="0" w:lastRowLastColumn="0"/>
            </w:pPr>
            <w:r>
              <w:rPr>
                <w:i/>
                <w:sz w:val="24"/>
                <w:szCs w:val="24"/>
              </w:rPr>
              <w:t>Resources to support teachers in the instruction of extension and interventions</w:t>
            </w:r>
          </w:p>
        </w:tc>
      </w:tr>
      <w:tr w:rsidR="002A0AB5" w14:paraId="02BA3322" w14:textId="77777777" w:rsidTr="005C1EA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62" w:type="dxa"/>
          </w:tcPr>
          <w:p w14:paraId="2D85A7FC" w14:textId="77777777" w:rsidR="002A0AB5" w:rsidRPr="00477CC9" w:rsidRDefault="002A0AB5" w:rsidP="003135C6">
            <w:pPr>
              <w:rPr>
                <w:bCs w:val="0"/>
                <w:i/>
                <w:sz w:val="24"/>
                <w:szCs w:val="24"/>
              </w:rPr>
            </w:pPr>
          </w:p>
        </w:tc>
        <w:tc>
          <w:tcPr>
            <w:tcW w:w="11373" w:type="dxa"/>
          </w:tcPr>
          <w:p w14:paraId="7B8A465C" w14:textId="77777777" w:rsidR="002A0AB5" w:rsidRPr="007C4F68" w:rsidRDefault="002A0AB5" w:rsidP="003135C6">
            <w:pPr>
              <w:cnfStyle w:val="000000100000" w:firstRow="0" w:lastRow="0" w:firstColumn="0" w:lastColumn="0" w:oddVBand="0" w:evenVBand="0" w:oddHBand="1" w:evenHBand="0" w:firstRowFirstColumn="0" w:firstRowLastColumn="0" w:lastRowFirstColumn="0" w:lastRowLastColumn="0"/>
            </w:pPr>
            <w:r>
              <w:rPr>
                <w:i/>
                <w:sz w:val="24"/>
                <w:szCs w:val="24"/>
              </w:rPr>
              <w:t>MTSS framework (academic and behavior)</w:t>
            </w:r>
          </w:p>
        </w:tc>
      </w:tr>
      <w:tr w:rsidR="002A0AB5" w14:paraId="60890673" w14:textId="77777777" w:rsidTr="005C1EA2">
        <w:trPr>
          <w:trHeight w:val="366"/>
        </w:trPr>
        <w:tc>
          <w:tcPr>
            <w:cnfStyle w:val="001000000000" w:firstRow="0" w:lastRow="0" w:firstColumn="1" w:lastColumn="0" w:oddVBand="0" w:evenVBand="0" w:oddHBand="0" w:evenHBand="0" w:firstRowFirstColumn="0" w:firstRowLastColumn="0" w:lastRowFirstColumn="0" w:lastRowLastColumn="0"/>
            <w:tcW w:w="562" w:type="dxa"/>
          </w:tcPr>
          <w:p w14:paraId="3C484EA2" w14:textId="77777777" w:rsidR="002A0AB5" w:rsidRPr="00D531D4" w:rsidRDefault="002A0AB5" w:rsidP="003135C6">
            <w:pPr>
              <w:rPr>
                <w:bCs w:val="0"/>
                <w:i/>
                <w:sz w:val="24"/>
                <w:szCs w:val="24"/>
              </w:rPr>
            </w:pPr>
            <w:r w:rsidRPr="00D531D4">
              <w:rPr>
                <w:bCs w:val="0"/>
                <w:i/>
                <w:sz w:val="24"/>
                <w:szCs w:val="24"/>
              </w:rPr>
              <w:t>4.5</w:t>
            </w:r>
          </w:p>
        </w:tc>
        <w:tc>
          <w:tcPr>
            <w:tcW w:w="11373" w:type="dxa"/>
          </w:tcPr>
          <w:p w14:paraId="3CFD67EF" w14:textId="77777777" w:rsidR="002A0AB5" w:rsidRPr="007C4F68" w:rsidRDefault="002A0AB5" w:rsidP="003135C6">
            <w:pPr>
              <w:cnfStyle w:val="000000000000" w:firstRow="0" w:lastRow="0" w:firstColumn="0" w:lastColumn="0" w:oddVBand="0" w:evenVBand="0" w:oddHBand="0" w:evenHBand="0" w:firstRowFirstColumn="0" w:firstRowLastColumn="0" w:lastRowFirstColumn="0" w:lastRowLastColumn="0"/>
            </w:pPr>
          </w:p>
        </w:tc>
      </w:tr>
      <w:tr w:rsidR="002A0AB5" w14:paraId="0761DEC3" w14:textId="77777777" w:rsidTr="005C1EA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62" w:type="dxa"/>
          </w:tcPr>
          <w:p w14:paraId="03C966B0" w14:textId="77777777" w:rsidR="002A0AB5" w:rsidRPr="00477CC9" w:rsidRDefault="002A0AB5" w:rsidP="003135C6">
            <w:pPr>
              <w:rPr>
                <w:bCs w:val="0"/>
                <w:i/>
                <w:sz w:val="24"/>
                <w:szCs w:val="24"/>
              </w:rPr>
            </w:pPr>
          </w:p>
        </w:tc>
        <w:tc>
          <w:tcPr>
            <w:tcW w:w="11373" w:type="dxa"/>
          </w:tcPr>
          <w:p w14:paraId="6075198B" w14:textId="77777777" w:rsidR="002A0AB5" w:rsidRPr="007C4F68" w:rsidRDefault="002A0AB5" w:rsidP="003135C6">
            <w:pPr>
              <w:cnfStyle w:val="000000100000" w:firstRow="0" w:lastRow="0" w:firstColumn="0" w:lastColumn="0" w:oddVBand="0" w:evenVBand="0" w:oddHBand="1" w:evenHBand="0" w:firstRowFirstColumn="0" w:firstRowLastColumn="0" w:lastRowFirstColumn="0" w:lastRowLastColumn="0"/>
            </w:pPr>
            <w:r>
              <w:rPr>
                <w:i/>
                <w:sz w:val="24"/>
                <w:szCs w:val="24"/>
              </w:rPr>
              <w:t>Opportunities for professional development for all staff are posted and available</w:t>
            </w:r>
          </w:p>
        </w:tc>
      </w:tr>
      <w:tr w:rsidR="002A0AB5" w14:paraId="1AADE67F" w14:textId="77777777" w:rsidTr="005C1EA2">
        <w:trPr>
          <w:trHeight w:val="366"/>
        </w:trPr>
        <w:tc>
          <w:tcPr>
            <w:cnfStyle w:val="001000000000" w:firstRow="0" w:lastRow="0" w:firstColumn="1" w:lastColumn="0" w:oddVBand="0" w:evenVBand="0" w:oddHBand="0" w:evenHBand="0" w:firstRowFirstColumn="0" w:firstRowLastColumn="0" w:lastRowFirstColumn="0" w:lastRowLastColumn="0"/>
            <w:tcW w:w="562" w:type="dxa"/>
          </w:tcPr>
          <w:p w14:paraId="50AB9C94" w14:textId="77777777" w:rsidR="002A0AB5" w:rsidRPr="00477CC9" w:rsidRDefault="002A0AB5" w:rsidP="003135C6">
            <w:pPr>
              <w:rPr>
                <w:bCs w:val="0"/>
                <w:i/>
                <w:sz w:val="24"/>
                <w:szCs w:val="24"/>
              </w:rPr>
            </w:pPr>
          </w:p>
        </w:tc>
        <w:tc>
          <w:tcPr>
            <w:tcW w:w="11373" w:type="dxa"/>
          </w:tcPr>
          <w:p w14:paraId="62A2CD61" w14:textId="77777777" w:rsidR="002A0AB5" w:rsidRPr="007C4F68" w:rsidRDefault="002A0AB5" w:rsidP="003135C6">
            <w:pPr>
              <w:cnfStyle w:val="000000000000" w:firstRow="0" w:lastRow="0" w:firstColumn="0" w:lastColumn="0" w:oddVBand="0" w:evenVBand="0" w:oddHBand="0" w:evenHBand="0" w:firstRowFirstColumn="0" w:firstRowLastColumn="0" w:lastRowFirstColumn="0" w:lastRowLastColumn="0"/>
            </w:pPr>
            <w:r>
              <w:rPr>
                <w:i/>
                <w:sz w:val="24"/>
                <w:szCs w:val="24"/>
              </w:rPr>
              <w:t>Professional learning calendar/schedule</w:t>
            </w:r>
          </w:p>
        </w:tc>
      </w:tr>
      <w:tr w:rsidR="002A0AB5" w14:paraId="4E6DB42D" w14:textId="77777777" w:rsidTr="005C1EA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62" w:type="dxa"/>
          </w:tcPr>
          <w:p w14:paraId="1C704AF7" w14:textId="77777777" w:rsidR="002A0AB5" w:rsidRPr="00D531D4" w:rsidRDefault="002A0AB5" w:rsidP="003135C6">
            <w:pPr>
              <w:rPr>
                <w:bCs w:val="0"/>
                <w:i/>
                <w:sz w:val="24"/>
                <w:szCs w:val="24"/>
              </w:rPr>
            </w:pPr>
            <w:r w:rsidRPr="00D531D4">
              <w:rPr>
                <w:bCs w:val="0"/>
                <w:i/>
                <w:sz w:val="24"/>
                <w:szCs w:val="24"/>
              </w:rPr>
              <w:t>4.6</w:t>
            </w:r>
          </w:p>
        </w:tc>
        <w:tc>
          <w:tcPr>
            <w:tcW w:w="11373" w:type="dxa"/>
          </w:tcPr>
          <w:p w14:paraId="1AF89B62" w14:textId="77777777" w:rsidR="002A0AB5" w:rsidRPr="007C4F68" w:rsidRDefault="002A0AB5" w:rsidP="003135C6">
            <w:pPr>
              <w:cnfStyle w:val="000000100000" w:firstRow="0" w:lastRow="0" w:firstColumn="0" w:lastColumn="0" w:oddVBand="0" w:evenVBand="0" w:oddHBand="1" w:evenHBand="0" w:firstRowFirstColumn="0" w:firstRowLastColumn="0" w:lastRowFirstColumn="0" w:lastRowLastColumn="0"/>
            </w:pPr>
          </w:p>
        </w:tc>
      </w:tr>
      <w:tr w:rsidR="002A0AB5" w14:paraId="24461BAC" w14:textId="77777777" w:rsidTr="005C1EA2">
        <w:trPr>
          <w:trHeight w:val="366"/>
        </w:trPr>
        <w:tc>
          <w:tcPr>
            <w:cnfStyle w:val="001000000000" w:firstRow="0" w:lastRow="0" w:firstColumn="1" w:lastColumn="0" w:oddVBand="0" w:evenVBand="0" w:oddHBand="0" w:evenHBand="0" w:firstRowFirstColumn="0" w:firstRowLastColumn="0" w:lastRowFirstColumn="0" w:lastRowLastColumn="0"/>
            <w:tcW w:w="562" w:type="dxa"/>
          </w:tcPr>
          <w:p w14:paraId="61A5F751" w14:textId="77777777" w:rsidR="002A0AB5" w:rsidRPr="00477CC9" w:rsidRDefault="002A0AB5" w:rsidP="003135C6">
            <w:pPr>
              <w:rPr>
                <w:bCs w:val="0"/>
                <w:i/>
                <w:sz w:val="24"/>
                <w:szCs w:val="24"/>
              </w:rPr>
            </w:pPr>
          </w:p>
        </w:tc>
        <w:tc>
          <w:tcPr>
            <w:tcW w:w="11373" w:type="dxa"/>
          </w:tcPr>
          <w:p w14:paraId="370DB784" w14:textId="77777777" w:rsidR="002A0AB5" w:rsidRPr="007C4F68" w:rsidRDefault="002A0AB5" w:rsidP="003135C6">
            <w:pPr>
              <w:cnfStyle w:val="000000000000" w:firstRow="0" w:lastRow="0" w:firstColumn="0" w:lastColumn="0" w:oddVBand="0" w:evenVBand="0" w:oddHBand="0" w:evenHBand="0" w:firstRowFirstColumn="0" w:firstRowLastColumn="0" w:lastRowFirstColumn="0" w:lastRowLastColumn="0"/>
            </w:pPr>
            <w:r>
              <w:rPr>
                <w:i/>
              </w:rPr>
              <w:t>Gap analysis documentation/data is available for all staff</w:t>
            </w:r>
          </w:p>
        </w:tc>
      </w:tr>
      <w:tr w:rsidR="002A0AB5" w14:paraId="5FE2B086" w14:textId="77777777" w:rsidTr="005C1EA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62" w:type="dxa"/>
          </w:tcPr>
          <w:p w14:paraId="30A04B5C" w14:textId="77777777" w:rsidR="002A0AB5" w:rsidRPr="00477CC9" w:rsidRDefault="002A0AB5" w:rsidP="003135C6">
            <w:pPr>
              <w:rPr>
                <w:bCs w:val="0"/>
                <w:i/>
                <w:sz w:val="24"/>
                <w:szCs w:val="24"/>
              </w:rPr>
            </w:pPr>
          </w:p>
        </w:tc>
        <w:tc>
          <w:tcPr>
            <w:tcW w:w="11373" w:type="dxa"/>
          </w:tcPr>
          <w:p w14:paraId="1077D2E7" w14:textId="77777777" w:rsidR="002A0AB5" w:rsidRPr="007C4F68" w:rsidRDefault="002A0AB5" w:rsidP="003135C6">
            <w:pPr>
              <w:cnfStyle w:val="000000100000" w:firstRow="0" w:lastRow="0" w:firstColumn="0" w:lastColumn="0" w:oddVBand="0" w:evenVBand="0" w:oddHBand="1" w:evenHBand="0" w:firstRowFirstColumn="0" w:firstRowLastColumn="0" w:lastRowFirstColumn="0" w:lastRowLastColumn="0"/>
            </w:pPr>
            <w:r>
              <w:rPr>
                <w:i/>
              </w:rPr>
              <w:t>Gap analysis cycle is public and includes multiple year cycle</w:t>
            </w:r>
          </w:p>
        </w:tc>
      </w:tr>
      <w:tr w:rsidR="002A0AB5" w14:paraId="315085C1" w14:textId="77777777" w:rsidTr="005C1EA2">
        <w:trPr>
          <w:trHeight w:val="366"/>
        </w:trPr>
        <w:tc>
          <w:tcPr>
            <w:cnfStyle w:val="001000000000" w:firstRow="0" w:lastRow="0" w:firstColumn="1" w:lastColumn="0" w:oddVBand="0" w:evenVBand="0" w:oddHBand="0" w:evenHBand="0" w:firstRowFirstColumn="0" w:firstRowLastColumn="0" w:lastRowFirstColumn="0" w:lastRowLastColumn="0"/>
            <w:tcW w:w="562" w:type="dxa"/>
          </w:tcPr>
          <w:p w14:paraId="169ADEE5" w14:textId="77777777" w:rsidR="002A0AB5" w:rsidRPr="00477CC9" w:rsidRDefault="002A0AB5" w:rsidP="003135C6">
            <w:pPr>
              <w:rPr>
                <w:bCs w:val="0"/>
                <w:i/>
                <w:sz w:val="24"/>
                <w:szCs w:val="24"/>
              </w:rPr>
            </w:pPr>
          </w:p>
        </w:tc>
        <w:tc>
          <w:tcPr>
            <w:tcW w:w="11373" w:type="dxa"/>
          </w:tcPr>
          <w:p w14:paraId="4E65C557" w14:textId="77777777" w:rsidR="002A0AB5" w:rsidRPr="007C4F68" w:rsidRDefault="002A0AB5" w:rsidP="003135C6">
            <w:pPr>
              <w:cnfStyle w:val="000000000000" w:firstRow="0" w:lastRow="0" w:firstColumn="0" w:lastColumn="0" w:oddVBand="0" w:evenVBand="0" w:oddHBand="0" w:evenHBand="0" w:firstRowFirstColumn="0" w:firstRowLastColumn="0" w:lastRowFirstColumn="0" w:lastRowLastColumn="0"/>
            </w:pPr>
            <w:r>
              <w:rPr>
                <w:i/>
              </w:rPr>
              <w:t>Action plan based on gap analysis data is available</w:t>
            </w:r>
          </w:p>
        </w:tc>
      </w:tr>
      <w:tr w:rsidR="002A0AB5" w14:paraId="738AF0AA" w14:textId="77777777" w:rsidTr="005C1EA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62" w:type="dxa"/>
          </w:tcPr>
          <w:p w14:paraId="79280D35" w14:textId="77777777" w:rsidR="002A0AB5" w:rsidRPr="00477CC9" w:rsidRDefault="002A0AB5" w:rsidP="003135C6">
            <w:pPr>
              <w:rPr>
                <w:bCs w:val="0"/>
                <w:i/>
                <w:sz w:val="24"/>
                <w:szCs w:val="24"/>
              </w:rPr>
            </w:pPr>
          </w:p>
        </w:tc>
        <w:tc>
          <w:tcPr>
            <w:tcW w:w="11373" w:type="dxa"/>
          </w:tcPr>
          <w:p w14:paraId="108FB121" w14:textId="77777777" w:rsidR="002A0AB5" w:rsidRPr="007C4F68" w:rsidRDefault="002A0AB5" w:rsidP="003135C6">
            <w:pPr>
              <w:cnfStyle w:val="000000100000" w:firstRow="0" w:lastRow="0" w:firstColumn="0" w:lastColumn="0" w:oddVBand="0" w:evenVBand="0" w:oddHBand="1" w:evenHBand="0" w:firstRowFirstColumn="0" w:firstRowLastColumn="0" w:lastRowFirstColumn="0" w:lastRowLastColumn="0"/>
            </w:pPr>
            <w:r>
              <w:rPr>
                <w:i/>
              </w:rPr>
              <w:t>Course Catalog or List of Course Offerings for students (preferably with course descriptions)</w:t>
            </w:r>
          </w:p>
        </w:tc>
      </w:tr>
      <w:tr w:rsidR="002A0AB5" w14:paraId="42442ACD" w14:textId="77777777" w:rsidTr="005C1EA2">
        <w:trPr>
          <w:trHeight w:val="366"/>
        </w:trPr>
        <w:tc>
          <w:tcPr>
            <w:cnfStyle w:val="001000000000" w:firstRow="0" w:lastRow="0" w:firstColumn="1" w:lastColumn="0" w:oddVBand="0" w:evenVBand="0" w:oddHBand="0" w:evenHBand="0" w:firstRowFirstColumn="0" w:firstRowLastColumn="0" w:lastRowFirstColumn="0" w:lastRowLastColumn="0"/>
            <w:tcW w:w="562" w:type="dxa"/>
          </w:tcPr>
          <w:p w14:paraId="343F9402" w14:textId="77777777" w:rsidR="002A0AB5" w:rsidRPr="00477CC9" w:rsidRDefault="002A0AB5" w:rsidP="003135C6">
            <w:pPr>
              <w:rPr>
                <w:bCs w:val="0"/>
                <w:i/>
                <w:sz w:val="24"/>
                <w:szCs w:val="24"/>
              </w:rPr>
            </w:pPr>
          </w:p>
        </w:tc>
        <w:tc>
          <w:tcPr>
            <w:tcW w:w="11373" w:type="dxa"/>
          </w:tcPr>
          <w:p w14:paraId="061DDA16" w14:textId="77777777" w:rsidR="002A0AB5" w:rsidRPr="007C4F68" w:rsidRDefault="002A0AB5" w:rsidP="003135C6">
            <w:pPr>
              <w:cnfStyle w:val="000000000000" w:firstRow="0" w:lastRow="0" w:firstColumn="0" w:lastColumn="0" w:oddVBand="0" w:evenVBand="0" w:oddHBand="0" w:evenHBand="0" w:firstRowFirstColumn="0" w:firstRowLastColumn="0" w:lastRowFirstColumn="0" w:lastRowLastColumn="0"/>
            </w:pPr>
            <w:r>
              <w:rPr>
                <w:i/>
              </w:rPr>
              <w:t>Curriculum Map (should contain connections to state academic standards)</w:t>
            </w:r>
          </w:p>
        </w:tc>
      </w:tr>
      <w:tr w:rsidR="002A0AB5" w14:paraId="288810E6" w14:textId="77777777" w:rsidTr="005C1EA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62" w:type="dxa"/>
          </w:tcPr>
          <w:p w14:paraId="4C2AC5C6" w14:textId="77777777" w:rsidR="002A0AB5" w:rsidRPr="00477CC9" w:rsidRDefault="002A0AB5" w:rsidP="003135C6">
            <w:pPr>
              <w:rPr>
                <w:bCs w:val="0"/>
                <w:i/>
                <w:sz w:val="24"/>
                <w:szCs w:val="24"/>
              </w:rPr>
            </w:pPr>
          </w:p>
        </w:tc>
        <w:tc>
          <w:tcPr>
            <w:tcW w:w="11373" w:type="dxa"/>
          </w:tcPr>
          <w:p w14:paraId="1FF22BD3" w14:textId="77777777" w:rsidR="002A0AB5" w:rsidRPr="007C4F68" w:rsidRDefault="002A0AB5" w:rsidP="003135C6">
            <w:pPr>
              <w:cnfStyle w:val="000000100000" w:firstRow="0" w:lastRow="0" w:firstColumn="0" w:lastColumn="0" w:oddVBand="0" w:evenVBand="0" w:oddHBand="1" w:evenHBand="0" w:firstRowFirstColumn="0" w:firstRowLastColumn="0" w:lastRowFirstColumn="0" w:lastRowLastColumn="0"/>
            </w:pPr>
            <w:r>
              <w:rPr>
                <w:i/>
              </w:rPr>
              <w:t>Schedule of Curriculum Adoption along with Process and Criteria for Selecting Curriculum (should be in place for each discipline)</w:t>
            </w:r>
          </w:p>
        </w:tc>
      </w:tr>
      <w:tr w:rsidR="002A0AB5" w14:paraId="15CE8F38" w14:textId="77777777" w:rsidTr="005C1EA2">
        <w:trPr>
          <w:trHeight w:val="366"/>
        </w:trPr>
        <w:tc>
          <w:tcPr>
            <w:cnfStyle w:val="001000000000" w:firstRow="0" w:lastRow="0" w:firstColumn="1" w:lastColumn="0" w:oddVBand="0" w:evenVBand="0" w:oddHBand="0" w:evenHBand="0" w:firstRowFirstColumn="0" w:firstRowLastColumn="0" w:lastRowFirstColumn="0" w:lastRowLastColumn="0"/>
            <w:tcW w:w="562" w:type="dxa"/>
          </w:tcPr>
          <w:p w14:paraId="06FD19D4" w14:textId="77777777" w:rsidR="002A0AB5" w:rsidRPr="00477CC9" w:rsidRDefault="002A0AB5" w:rsidP="003135C6">
            <w:pPr>
              <w:rPr>
                <w:bCs w:val="0"/>
                <w:i/>
                <w:sz w:val="24"/>
                <w:szCs w:val="24"/>
              </w:rPr>
            </w:pPr>
          </w:p>
        </w:tc>
        <w:tc>
          <w:tcPr>
            <w:tcW w:w="11373" w:type="dxa"/>
          </w:tcPr>
          <w:p w14:paraId="36D49E6D" w14:textId="77777777" w:rsidR="002A0AB5" w:rsidRPr="007C4F68" w:rsidRDefault="002A0AB5" w:rsidP="003135C6">
            <w:pPr>
              <w:cnfStyle w:val="000000000000" w:firstRow="0" w:lastRow="0" w:firstColumn="0" w:lastColumn="0" w:oddVBand="0" w:evenVBand="0" w:oddHBand="0" w:evenHBand="0" w:firstRowFirstColumn="0" w:firstRowLastColumn="0" w:lastRowFirstColumn="0" w:lastRowLastColumn="0"/>
            </w:pPr>
            <w:r>
              <w:rPr>
                <w:i/>
              </w:rPr>
              <w:t>Content Area/Grade Level Pacing Guide (reflects flexibility, appropriate scope and sequence, and responsiveness to the needs of students, teachers, parents</w:t>
            </w:r>
          </w:p>
        </w:tc>
      </w:tr>
      <w:tr w:rsidR="002A0AB5" w14:paraId="0187A5F6" w14:textId="77777777" w:rsidTr="005C1EA2">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62" w:type="dxa"/>
          </w:tcPr>
          <w:p w14:paraId="30592618" w14:textId="77777777" w:rsidR="002A0AB5" w:rsidRPr="00477CC9" w:rsidRDefault="002A0AB5" w:rsidP="003135C6">
            <w:pPr>
              <w:rPr>
                <w:bCs w:val="0"/>
                <w:i/>
                <w:sz w:val="24"/>
                <w:szCs w:val="24"/>
              </w:rPr>
            </w:pPr>
          </w:p>
        </w:tc>
        <w:tc>
          <w:tcPr>
            <w:tcW w:w="11373" w:type="dxa"/>
          </w:tcPr>
          <w:p w14:paraId="67173CE2" w14:textId="77777777" w:rsidR="002A0AB5" w:rsidRPr="007C4F68" w:rsidRDefault="002A0AB5" w:rsidP="003135C6">
            <w:pPr>
              <w:cnfStyle w:val="000000100000" w:firstRow="0" w:lastRow="0" w:firstColumn="0" w:lastColumn="0" w:oddVBand="0" w:evenVBand="0" w:oddHBand="1" w:evenHBand="0" w:firstRowFirstColumn="0" w:firstRowLastColumn="0" w:lastRowFirstColumn="0" w:lastRowLastColumn="0"/>
            </w:pPr>
            <w:r>
              <w:rPr>
                <w:i/>
              </w:rPr>
              <w:t>Calendar of Professional Learning Events (Can include professional learning objectives for each event(s) and target audience)</w:t>
            </w:r>
          </w:p>
        </w:tc>
      </w:tr>
      <w:tr w:rsidR="002A0AB5" w14:paraId="21E05ED4" w14:textId="77777777" w:rsidTr="005C1EA2">
        <w:trPr>
          <w:trHeight w:val="366"/>
        </w:trPr>
        <w:tc>
          <w:tcPr>
            <w:cnfStyle w:val="001000000000" w:firstRow="0" w:lastRow="0" w:firstColumn="1" w:lastColumn="0" w:oddVBand="0" w:evenVBand="0" w:oddHBand="0" w:evenHBand="0" w:firstRowFirstColumn="0" w:firstRowLastColumn="0" w:lastRowFirstColumn="0" w:lastRowLastColumn="0"/>
            <w:tcW w:w="562" w:type="dxa"/>
          </w:tcPr>
          <w:p w14:paraId="4BF68B82" w14:textId="77777777" w:rsidR="002A0AB5" w:rsidRPr="00477CC9" w:rsidRDefault="002A0AB5" w:rsidP="003135C6">
            <w:pPr>
              <w:rPr>
                <w:bCs w:val="0"/>
                <w:i/>
                <w:sz w:val="24"/>
                <w:szCs w:val="24"/>
              </w:rPr>
            </w:pPr>
          </w:p>
        </w:tc>
        <w:tc>
          <w:tcPr>
            <w:tcW w:w="11373" w:type="dxa"/>
          </w:tcPr>
          <w:p w14:paraId="4C52DC75" w14:textId="77777777" w:rsidR="002A0AB5" w:rsidRDefault="002A0AB5" w:rsidP="003135C6">
            <w:pPr>
              <w:cnfStyle w:val="000000000000" w:firstRow="0" w:lastRow="0" w:firstColumn="0" w:lastColumn="0" w:oddVBand="0" w:evenVBand="0" w:oddHBand="0" w:evenHBand="0" w:firstRowFirstColumn="0" w:firstRowLastColumn="0" w:lastRowFirstColumn="0" w:lastRowLastColumn="0"/>
              <w:rPr>
                <w:i/>
              </w:rPr>
            </w:pPr>
            <w:r>
              <w:rPr>
                <w:i/>
              </w:rPr>
              <w:t>Written curriculum</w:t>
            </w:r>
          </w:p>
        </w:tc>
      </w:tr>
    </w:tbl>
    <w:p w14:paraId="699A0204" w14:textId="4E68C6BB" w:rsidR="001C4206" w:rsidRDefault="001C4206" w:rsidP="00FF55C5"/>
    <w:p w14:paraId="249CC8AE" w14:textId="2DCB7F66" w:rsidR="00784495" w:rsidRDefault="00784495">
      <w:r>
        <w:br w:type="page"/>
      </w:r>
    </w:p>
    <w:p w14:paraId="1376B04C" w14:textId="77777777" w:rsidR="00C750C3" w:rsidRDefault="00C750C3" w:rsidP="00C750C3">
      <w:pPr>
        <w:pStyle w:val="Heading2"/>
      </w:pPr>
      <w:r>
        <w:lastRenderedPageBreak/>
        <w:t>Indicator 5.4 Our school provides guidelines and safe practices relating to school health services.</w:t>
      </w:r>
    </w:p>
    <w:p w14:paraId="4B560DC1" w14:textId="77777777" w:rsidR="00C750C3" w:rsidRDefault="00C750C3" w:rsidP="00C750C3">
      <w:pPr>
        <w:spacing w:before="30"/>
        <w:ind w:firstLine="720"/>
        <w:rPr>
          <w:i/>
          <w:sz w:val="24"/>
        </w:rPr>
      </w:pPr>
      <w:r>
        <w:rPr>
          <w:i/>
          <w:sz w:val="24"/>
        </w:rPr>
        <w:t>Output: Students receive services from a trained school health care provider supported by school policies and procedures.</w:t>
      </w:r>
    </w:p>
    <w:p w14:paraId="76F107CD" w14:textId="032CF358" w:rsidR="00C750C3" w:rsidRDefault="00C750C3" w:rsidP="00C750C3">
      <w:pPr>
        <w:ind w:firstLine="720"/>
        <w:rPr>
          <w:b/>
          <w:i/>
        </w:rPr>
      </w:pPr>
      <w:r>
        <w:rPr>
          <w:b/>
          <w:i/>
        </w:rPr>
        <w:t>Choose the statement within each element which best matches your school.</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65"/>
        <w:gridCol w:w="2791"/>
        <w:gridCol w:w="2878"/>
        <w:gridCol w:w="2878"/>
        <w:gridCol w:w="2878"/>
      </w:tblGrid>
      <w:tr w:rsidR="00081658" w14:paraId="3A276C17" w14:textId="77777777" w:rsidTr="003135C6">
        <w:tc>
          <w:tcPr>
            <w:tcW w:w="2965" w:type="dxa"/>
          </w:tcPr>
          <w:p w14:paraId="2D68F575" w14:textId="77777777" w:rsidR="00081658" w:rsidRPr="00F27A6E" w:rsidRDefault="00081658" w:rsidP="003135C6">
            <w:pPr>
              <w:jc w:val="center"/>
              <w:rPr>
                <w:b/>
                <w:bCs/>
                <w:i/>
                <w:iCs/>
                <w:sz w:val="28"/>
                <w:szCs w:val="28"/>
              </w:rPr>
            </w:pPr>
            <w:r w:rsidRPr="00F27A6E">
              <w:rPr>
                <w:b/>
                <w:bCs/>
                <w:i/>
                <w:sz w:val="28"/>
                <w:szCs w:val="28"/>
              </w:rPr>
              <w:t>Rating</w:t>
            </w:r>
          </w:p>
        </w:tc>
        <w:tc>
          <w:tcPr>
            <w:tcW w:w="2791" w:type="dxa"/>
          </w:tcPr>
          <w:p w14:paraId="2E9D65E4" w14:textId="77777777" w:rsidR="00081658" w:rsidRPr="00F27A6E" w:rsidRDefault="00081658" w:rsidP="003135C6">
            <w:pPr>
              <w:jc w:val="center"/>
              <w:rPr>
                <w:b/>
                <w:bCs/>
                <w:i/>
                <w:iCs/>
                <w:sz w:val="28"/>
                <w:szCs w:val="28"/>
              </w:rPr>
            </w:pPr>
            <w:r w:rsidRPr="00F27A6E">
              <w:rPr>
                <w:b/>
                <w:bCs/>
                <w:i/>
                <w:w w:val="99"/>
                <w:sz w:val="28"/>
                <w:szCs w:val="28"/>
              </w:rPr>
              <w:t>0</w:t>
            </w:r>
          </w:p>
        </w:tc>
        <w:tc>
          <w:tcPr>
            <w:tcW w:w="2878" w:type="dxa"/>
          </w:tcPr>
          <w:p w14:paraId="675AB43E" w14:textId="77777777" w:rsidR="00081658" w:rsidRPr="00F27A6E" w:rsidRDefault="00081658" w:rsidP="003135C6">
            <w:pPr>
              <w:jc w:val="center"/>
              <w:rPr>
                <w:b/>
                <w:bCs/>
                <w:i/>
                <w:iCs/>
                <w:sz w:val="28"/>
                <w:szCs w:val="28"/>
              </w:rPr>
            </w:pPr>
            <w:r w:rsidRPr="00F27A6E">
              <w:rPr>
                <w:b/>
                <w:bCs/>
                <w:i/>
                <w:w w:val="99"/>
                <w:sz w:val="28"/>
                <w:szCs w:val="28"/>
              </w:rPr>
              <w:t>1</w:t>
            </w:r>
          </w:p>
        </w:tc>
        <w:tc>
          <w:tcPr>
            <w:tcW w:w="2878" w:type="dxa"/>
          </w:tcPr>
          <w:p w14:paraId="1DC19541" w14:textId="77777777" w:rsidR="00081658" w:rsidRPr="00F27A6E" w:rsidRDefault="00081658" w:rsidP="003135C6">
            <w:pPr>
              <w:jc w:val="center"/>
              <w:rPr>
                <w:b/>
                <w:bCs/>
                <w:i/>
                <w:iCs/>
                <w:sz w:val="28"/>
                <w:szCs w:val="28"/>
              </w:rPr>
            </w:pPr>
            <w:r w:rsidRPr="00F27A6E">
              <w:rPr>
                <w:b/>
                <w:bCs/>
                <w:i/>
                <w:w w:val="99"/>
                <w:sz w:val="28"/>
                <w:szCs w:val="28"/>
              </w:rPr>
              <w:t>2</w:t>
            </w:r>
          </w:p>
        </w:tc>
        <w:tc>
          <w:tcPr>
            <w:tcW w:w="2878" w:type="dxa"/>
          </w:tcPr>
          <w:p w14:paraId="26879337" w14:textId="77777777" w:rsidR="00081658" w:rsidRPr="00F27A6E" w:rsidRDefault="00081658" w:rsidP="003135C6">
            <w:pPr>
              <w:jc w:val="center"/>
              <w:rPr>
                <w:b/>
                <w:bCs/>
                <w:i/>
                <w:iCs/>
                <w:sz w:val="28"/>
                <w:szCs w:val="28"/>
              </w:rPr>
            </w:pPr>
            <w:r w:rsidRPr="00F27A6E">
              <w:rPr>
                <w:b/>
                <w:bCs/>
                <w:i/>
                <w:w w:val="99"/>
                <w:sz w:val="28"/>
                <w:szCs w:val="28"/>
              </w:rPr>
              <w:t>3</w:t>
            </w:r>
          </w:p>
        </w:tc>
      </w:tr>
      <w:tr w:rsidR="005F286A" w14:paraId="7FBF0721" w14:textId="77777777" w:rsidTr="005F286A">
        <w:tc>
          <w:tcPr>
            <w:tcW w:w="2965" w:type="dxa"/>
            <w:vAlign w:val="center"/>
          </w:tcPr>
          <w:p w14:paraId="156A704C" w14:textId="77777777" w:rsidR="005F286A" w:rsidRPr="00EA7770" w:rsidRDefault="005F286A" w:rsidP="005F286A">
            <w:pPr>
              <w:jc w:val="center"/>
              <w:rPr>
                <w:b/>
                <w:sz w:val="24"/>
                <w:szCs w:val="24"/>
              </w:rPr>
            </w:pPr>
            <w:r w:rsidRPr="00EA7770">
              <w:rPr>
                <w:b/>
                <w:sz w:val="24"/>
                <w:szCs w:val="24"/>
              </w:rPr>
              <w:t>Element A</w:t>
            </w:r>
          </w:p>
          <w:p w14:paraId="2F62C118" w14:textId="77777777" w:rsidR="005F286A" w:rsidRPr="00EA7770" w:rsidRDefault="005F286A" w:rsidP="005F286A">
            <w:pPr>
              <w:rPr>
                <w:b/>
                <w:sz w:val="14"/>
                <w:szCs w:val="14"/>
                <w:u w:val="single"/>
              </w:rPr>
            </w:pPr>
          </w:p>
          <w:p w14:paraId="7A967302" w14:textId="0DA544AA" w:rsidR="005F286A" w:rsidRPr="00EA7770" w:rsidRDefault="005F286A" w:rsidP="005F286A">
            <w:pPr>
              <w:rPr>
                <w:b/>
              </w:rPr>
            </w:pPr>
            <w:r>
              <w:rPr>
                <w:b/>
              </w:rPr>
              <w:t>Does the school have policies and procedures to manage and support students with chronic health conditions or medical emergencies?</w:t>
            </w:r>
          </w:p>
        </w:tc>
        <w:tc>
          <w:tcPr>
            <w:tcW w:w="2791" w:type="dxa"/>
            <w:vAlign w:val="center"/>
          </w:tcPr>
          <w:p w14:paraId="78C703E4" w14:textId="5C95EC08" w:rsidR="005F286A" w:rsidRPr="0070781D" w:rsidRDefault="005F286A" w:rsidP="005F286A">
            <w:pPr>
              <w:rPr>
                <w:bCs/>
                <w:i/>
                <w:iCs/>
              </w:rPr>
            </w:pPr>
            <w:r>
              <w:rPr>
                <w:i/>
              </w:rPr>
              <w:t>The school does not have policies and procedures to manage and support students with chronic health conditions or medical emergencies</w:t>
            </w:r>
          </w:p>
        </w:tc>
        <w:tc>
          <w:tcPr>
            <w:tcW w:w="2878" w:type="dxa"/>
            <w:vAlign w:val="center"/>
          </w:tcPr>
          <w:p w14:paraId="05ED3EE3" w14:textId="797CBEE0" w:rsidR="005F286A" w:rsidRPr="00481A04" w:rsidRDefault="005F286A" w:rsidP="005F286A">
            <w:pPr>
              <w:rPr>
                <w:bCs/>
                <w:i/>
                <w:iCs/>
              </w:rPr>
            </w:pPr>
            <w:r>
              <w:rPr>
                <w:i/>
              </w:rPr>
              <w:t>The school has policies and procedures for medical emergencies only</w:t>
            </w:r>
          </w:p>
        </w:tc>
        <w:tc>
          <w:tcPr>
            <w:tcW w:w="2878" w:type="dxa"/>
            <w:vAlign w:val="center"/>
          </w:tcPr>
          <w:p w14:paraId="79924415" w14:textId="20C82627" w:rsidR="005F286A" w:rsidRPr="00481A04" w:rsidRDefault="005F286A" w:rsidP="005F286A">
            <w:pPr>
              <w:rPr>
                <w:bCs/>
                <w:i/>
              </w:rPr>
            </w:pPr>
            <w:r>
              <w:rPr>
                <w:i/>
              </w:rPr>
              <w:t>The school has adequate policies and procedures to manage and support students with chronic health conditions or medical emergencies</w:t>
            </w:r>
          </w:p>
        </w:tc>
        <w:tc>
          <w:tcPr>
            <w:tcW w:w="2878" w:type="dxa"/>
            <w:vAlign w:val="center"/>
          </w:tcPr>
          <w:p w14:paraId="7B4ACD9D" w14:textId="11890923" w:rsidR="005F286A" w:rsidRPr="0091363A" w:rsidRDefault="005F286A" w:rsidP="005F286A">
            <w:pPr>
              <w:rPr>
                <w:bCs/>
                <w:i/>
              </w:rPr>
            </w:pPr>
            <w:r>
              <w:rPr>
                <w:i/>
              </w:rPr>
              <w:t>The school has consistently used, robust policies and procedures to manage and support students with chronic health conditions or medical emergencies</w:t>
            </w:r>
          </w:p>
        </w:tc>
      </w:tr>
      <w:tr w:rsidR="00E80371" w14:paraId="510DA1CB" w14:textId="77777777" w:rsidTr="00E80371">
        <w:tc>
          <w:tcPr>
            <w:tcW w:w="2965" w:type="dxa"/>
            <w:vAlign w:val="center"/>
          </w:tcPr>
          <w:p w14:paraId="3B21C7CD" w14:textId="5EE465A7" w:rsidR="00E80371" w:rsidRPr="00EA7770" w:rsidRDefault="00E80371" w:rsidP="00E80371">
            <w:pPr>
              <w:jc w:val="center"/>
              <w:rPr>
                <w:b/>
                <w:sz w:val="24"/>
                <w:szCs w:val="24"/>
              </w:rPr>
            </w:pPr>
            <w:r w:rsidRPr="00EA7770">
              <w:rPr>
                <w:b/>
                <w:sz w:val="24"/>
                <w:szCs w:val="24"/>
              </w:rPr>
              <w:t xml:space="preserve">Element </w:t>
            </w:r>
            <w:r>
              <w:rPr>
                <w:b/>
                <w:sz w:val="24"/>
                <w:szCs w:val="24"/>
              </w:rPr>
              <w:t>B</w:t>
            </w:r>
          </w:p>
          <w:p w14:paraId="19FAE854" w14:textId="77777777" w:rsidR="00E80371" w:rsidRPr="00EA7770" w:rsidRDefault="00E80371" w:rsidP="00E80371">
            <w:pPr>
              <w:rPr>
                <w:b/>
                <w:sz w:val="14"/>
                <w:szCs w:val="14"/>
                <w:u w:val="single"/>
              </w:rPr>
            </w:pPr>
          </w:p>
          <w:p w14:paraId="681F21F6" w14:textId="4B132242" w:rsidR="00E80371" w:rsidRPr="00EA7770" w:rsidRDefault="00E80371" w:rsidP="00E80371">
            <w:pPr>
              <w:rPr>
                <w:b/>
                <w:sz w:val="24"/>
                <w:szCs w:val="24"/>
              </w:rPr>
            </w:pPr>
            <w:r>
              <w:rPr>
                <w:b/>
              </w:rPr>
              <w:t>Are there written guidelines and procedures in place for providing student health care services?</w:t>
            </w:r>
          </w:p>
        </w:tc>
        <w:tc>
          <w:tcPr>
            <w:tcW w:w="2791" w:type="dxa"/>
            <w:vAlign w:val="center"/>
          </w:tcPr>
          <w:p w14:paraId="0D66CDC3" w14:textId="75A88EDB" w:rsidR="00E80371" w:rsidRDefault="00E80371" w:rsidP="00E80371">
            <w:pPr>
              <w:rPr>
                <w:i/>
              </w:rPr>
            </w:pPr>
            <w:r>
              <w:rPr>
                <w:i/>
              </w:rPr>
              <w:t>Written guidelines and procedures are not in place for providing student health care</w:t>
            </w:r>
            <w:r>
              <w:rPr>
                <w:i/>
                <w:spacing w:val="-11"/>
              </w:rPr>
              <w:t xml:space="preserve"> </w:t>
            </w:r>
            <w:r>
              <w:rPr>
                <w:i/>
              </w:rPr>
              <w:t>services</w:t>
            </w:r>
          </w:p>
        </w:tc>
        <w:tc>
          <w:tcPr>
            <w:tcW w:w="2878" w:type="dxa"/>
            <w:vAlign w:val="center"/>
          </w:tcPr>
          <w:p w14:paraId="3BF05AD4" w14:textId="5E7D6D74" w:rsidR="00E80371" w:rsidRDefault="00E80371" w:rsidP="00E80371">
            <w:pPr>
              <w:rPr>
                <w:i/>
              </w:rPr>
            </w:pPr>
            <w:r>
              <w:rPr>
                <w:i/>
              </w:rPr>
              <w:t>Not applicable</w:t>
            </w:r>
          </w:p>
        </w:tc>
        <w:tc>
          <w:tcPr>
            <w:tcW w:w="2878" w:type="dxa"/>
            <w:vAlign w:val="center"/>
          </w:tcPr>
          <w:p w14:paraId="0ED93835" w14:textId="0CDCEBC3" w:rsidR="00E80371" w:rsidRDefault="00E80371" w:rsidP="00E80371">
            <w:pPr>
              <w:rPr>
                <w:i/>
              </w:rPr>
            </w:pPr>
            <w:r>
              <w:rPr>
                <w:i/>
              </w:rPr>
              <w:t>Not applicable</w:t>
            </w:r>
          </w:p>
        </w:tc>
        <w:tc>
          <w:tcPr>
            <w:tcW w:w="2878" w:type="dxa"/>
            <w:vAlign w:val="center"/>
          </w:tcPr>
          <w:p w14:paraId="3E4DFDC7" w14:textId="124D4B8B" w:rsidR="00E80371" w:rsidRDefault="00E80371" w:rsidP="00E80371">
            <w:pPr>
              <w:rPr>
                <w:i/>
              </w:rPr>
            </w:pPr>
            <w:r>
              <w:rPr>
                <w:i/>
              </w:rPr>
              <w:t>Written guidelines and procedures are in place for providing student health care services</w:t>
            </w:r>
          </w:p>
        </w:tc>
      </w:tr>
      <w:tr w:rsidR="00F23BB6" w14:paraId="462205D9" w14:textId="77777777" w:rsidTr="00F23BB6">
        <w:tc>
          <w:tcPr>
            <w:tcW w:w="2965" w:type="dxa"/>
            <w:vAlign w:val="center"/>
          </w:tcPr>
          <w:p w14:paraId="5D50609D" w14:textId="77777777" w:rsidR="00F23BB6" w:rsidRPr="00EA7770" w:rsidRDefault="00F23BB6" w:rsidP="00F23BB6">
            <w:pPr>
              <w:jc w:val="center"/>
              <w:rPr>
                <w:b/>
                <w:sz w:val="24"/>
                <w:szCs w:val="24"/>
              </w:rPr>
            </w:pPr>
            <w:r w:rsidRPr="00EA7770">
              <w:rPr>
                <w:b/>
                <w:sz w:val="24"/>
                <w:szCs w:val="24"/>
              </w:rPr>
              <w:t xml:space="preserve">Element </w:t>
            </w:r>
            <w:r>
              <w:rPr>
                <w:b/>
                <w:sz w:val="24"/>
                <w:szCs w:val="24"/>
              </w:rPr>
              <w:t>B</w:t>
            </w:r>
          </w:p>
          <w:p w14:paraId="6F9744FE" w14:textId="77777777" w:rsidR="00F23BB6" w:rsidRPr="00EA7770" w:rsidRDefault="00F23BB6" w:rsidP="00F23BB6">
            <w:pPr>
              <w:rPr>
                <w:b/>
                <w:sz w:val="14"/>
                <w:szCs w:val="14"/>
                <w:u w:val="single"/>
              </w:rPr>
            </w:pPr>
          </w:p>
          <w:p w14:paraId="414E248E" w14:textId="1A2470A4" w:rsidR="00F23BB6" w:rsidRPr="00EA7770" w:rsidRDefault="00F23BB6" w:rsidP="00F23BB6">
            <w:pPr>
              <w:rPr>
                <w:b/>
                <w:sz w:val="24"/>
                <w:szCs w:val="24"/>
              </w:rPr>
            </w:pPr>
            <w:r>
              <w:rPr>
                <w:b/>
              </w:rPr>
              <w:t>Is professional development offered for health care providers, i.e. school nurses, health aides, etc.?</w:t>
            </w:r>
          </w:p>
        </w:tc>
        <w:tc>
          <w:tcPr>
            <w:tcW w:w="2791" w:type="dxa"/>
            <w:vAlign w:val="center"/>
          </w:tcPr>
          <w:p w14:paraId="6DDD4515" w14:textId="3761DFE3" w:rsidR="00F23BB6" w:rsidRDefault="00F23BB6" w:rsidP="00F23BB6">
            <w:pPr>
              <w:rPr>
                <w:i/>
              </w:rPr>
            </w:pPr>
            <w:r>
              <w:rPr>
                <w:i/>
              </w:rPr>
              <w:t>Professional development is not offered for school health care providers, i.e. school nurses, health aides, etc.</w:t>
            </w:r>
          </w:p>
        </w:tc>
        <w:tc>
          <w:tcPr>
            <w:tcW w:w="2878" w:type="dxa"/>
            <w:vAlign w:val="center"/>
          </w:tcPr>
          <w:p w14:paraId="5CB02D3D" w14:textId="40D6CD73" w:rsidR="00F23BB6" w:rsidRDefault="00F23BB6" w:rsidP="00F23BB6">
            <w:pPr>
              <w:rPr>
                <w:i/>
              </w:rPr>
            </w:pPr>
            <w:r>
              <w:rPr>
                <w:i/>
              </w:rPr>
              <w:t>Professional development is rarely offered for school health care providers, i.e. school nurses, health aides, etc.</w:t>
            </w:r>
          </w:p>
        </w:tc>
        <w:tc>
          <w:tcPr>
            <w:tcW w:w="2878" w:type="dxa"/>
            <w:vAlign w:val="center"/>
          </w:tcPr>
          <w:p w14:paraId="6DC46BAD" w14:textId="0B948148" w:rsidR="00F23BB6" w:rsidRDefault="00F23BB6" w:rsidP="00F23BB6">
            <w:pPr>
              <w:rPr>
                <w:i/>
              </w:rPr>
            </w:pPr>
            <w:r>
              <w:rPr>
                <w:i/>
              </w:rPr>
              <w:t>Professional development is sometimes offered for school health care providers, i.e. school nurses, health aides, etc.</w:t>
            </w:r>
          </w:p>
        </w:tc>
        <w:tc>
          <w:tcPr>
            <w:tcW w:w="2878" w:type="dxa"/>
            <w:vAlign w:val="center"/>
          </w:tcPr>
          <w:p w14:paraId="2363C8FB" w14:textId="5B306C17" w:rsidR="00F23BB6" w:rsidRDefault="00F23BB6" w:rsidP="00F23BB6">
            <w:pPr>
              <w:rPr>
                <w:i/>
              </w:rPr>
            </w:pPr>
            <w:r>
              <w:rPr>
                <w:i/>
              </w:rPr>
              <w:t>Professional development is always offered for school health care providers, i.e. school nurses, health aides, etc.</w:t>
            </w:r>
          </w:p>
        </w:tc>
      </w:tr>
    </w:tbl>
    <w:p w14:paraId="72E32AC4" w14:textId="0D1BB089" w:rsidR="00144C8E" w:rsidRDefault="00144C8E" w:rsidP="00FF55C5"/>
    <w:p w14:paraId="7A504205" w14:textId="77777777" w:rsidR="00144C8E" w:rsidRDefault="00144C8E">
      <w:r>
        <w:br w:type="page"/>
      </w:r>
    </w:p>
    <w:p w14:paraId="46C4F5EF" w14:textId="5F5565C5" w:rsidR="00784495" w:rsidRDefault="00144C8E" w:rsidP="00144C8E">
      <w:pPr>
        <w:pStyle w:val="Heading3"/>
      </w:pPr>
      <w:r w:rsidRPr="00CD2B84">
        <w:lastRenderedPageBreak/>
        <w:t xml:space="preserve">Principle </w:t>
      </w:r>
      <w:r>
        <w:t>5</w:t>
      </w:r>
      <w:r w:rsidRPr="00CD2B84">
        <w:t xml:space="preserve"> – </w:t>
      </w:r>
      <w:r>
        <w:t>Conditions, Climate, and Culture Data/Evidence Checklist</w:t>
      </w:r>
    </w:p>
    <w:tbl>
      <w:tblPr>
        <w:tblStyle w:val="GridTable4"/>
        <w:tblW w:w="13945" w:type="dxa"/>
        <w:tblLook w:val="04A0" w:firstRow="1" w:lastRow="0" w:firstColumn="1" w:lastColumn="0" w:noHBand="0" w:noVBand="1"/>
      </w:tblPr>
      <w:tblGrid>
        <w:gridCol w:w="560"/>
        <w:gridCol w:w="6185"/>
        <w:gridCol w:w="630"/>
        <w:gridCol w:w="6570"/>
      </w:tblGrid>
      <w:tr w:rsidR="006112D0" w14:paraId="1E3F1522" w14:textId="6BF1EFFF" w:rsidTr="00E43D91">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3945" w:type="dxa"/>
            <w:gridSpan w:val="4"/>
            <w:vAlign w:val="center"/>
          </w:tcPr>
          <w:p w14:paraId="3B90FA68" w14:textId="62669D41" w:rsidR="006112D0" w:rsidRPr="001500DD" w:rsidRDefault="006112D0" w:rsidP="003135C6">
            <w:pPr>
              <w:rPr>
                <w:sz w:val="24"/>
                <w:szCs w:val="24"/>
              </w:rPr>
            </w:pPr>
            <w:r w:rsidRPr="001500DD">
              <w:rPr>
                <w:sz w:val="24"/>
                <w:szCs w:val="24"/>
              </w:rPr>
              <w:t xml:space="preserve">Principle </w:t>
            </w:r>
            <w:r>
              <w:rPr>
                <w:sz w:val="24"/>
                <w:szCs w:val="24"/>
              </w:rPr>
              <w:t>5 – Conditions, Climate, and Culture Data/Evidence Checklist</w:t>
            </w:r>
          </w:p>
        </w:tc>
      </w:tr>
      <w:tr w:rsidR="001C1A3A" w14:paraId="58F3F0AD" w14:textId="46C544EC" w:rsidTr="001C1A3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751A76DD" w14:textId="4EAE571D" w:rsidR="001C1A3A" w:rsidRPr="007F6193" w:rsidRDefault="001C1A3A" w:rsidP="003135C6">
            <w:pPr>
              <w:rPr>
                <w:bCs w:val="0"/>
              </w:rPr>
            </w:pPr>
            <w:r>
              <w:rPr>
                <w:bCs w:val="0"/>
                <w:i/>
                <w:sz w:val="24"/>
                <w:szCs w:val="24"/>
              </w:rPr>
              <w:t>5</w:t>
            </w:r>
            <w:r w:rsidRPr="007F6193">
              <w:rPr>
                <w:bCs w:val="0"/>
                <w:i/>
                <w:sz w:val="24"/>
                <w:szCs w:val="24"/>
              </w:rPr>
              <w:t>.1</w:t>
            </w:r>
          </w:p>
        </w:tc>
        <w:tc>
          <w:tcPr>
            <w:tcW w:w="6185" w:type="dxa"/>
          </w:tcPr>
          <w:p w14:paraId="134F015C" w14:textId="77777777" w:rsidR="001C1A3A" w:rsidRPr="007F6193" w:rsidRDefault="001C1A3A" w:rsidP="003135C6">
            <w:pPr>
              <w:cnfStyle w:val="000000100000" w:firstRow="0" w:lastRow="0" w:firstColumn="0" w:lastColumn="0" w:oddVBand="0" w:evenVBand="0" w:oddHBand="1" w:evenHBand="0" w:firstRowFirstColumn="0" w:firstRowLastColumn="0" w:lastRowFirstColumn="0" w:lastRowLastColumn="0"/>
              <w:rPr>
                <w:sz w:val="24"/>
                <w:szCs w:val="24"/>
              </w:rPr>
            </w:pPr>
          </w:p>
        </w:tc>
        <w:tc>
          <w:tcPr>
            <w:tcW w:w="630" w:type="dxa"/>
          </w:tcPr>
          <w:p w14:paraId="59E3B624" w14:textId="7D4C9885" w:rsidR="001C1A3A" w:rsidRPr="001C1A3A" w:rsidRDefault="001C1A3A" w:rsidP="003135C6">
            <w:pPr>
              <w:cnfStyle w:val="000000100000" w:firstRow="0" w:lastRow="0" w:firstColumn="0" w:lastColumn="0" w:oddVBand="0" w:evenVBand="0" w:oddHBand="1" w:evenHBand="0" w:firstRowFirstColumn="0" w:firstRowLastColumn="0" w:lastRowFirstColumn="0" w:lastRowLastColumn="0"/>
              <w:rPr>
                <w:b/>
                <w:sz w:val="24"/>
                <w:szCs w:val="24"/>
              </w:rPr>
            </w:pPr>
            <w:r w:rsidRPr="001C1A3A">
              <w:rPr>
                <w:b/>
                <w:i/>
                <w:sz w:val="24"/>
                <w:szCs w:val="24"/>
              </w:rPr>
              <w:t>5.</w:t>
            </w:r>
            <w:r>
              <w:rPr>
                <w:b/>
                <w:i/>
                <w:sz w:val="24"/>
                <w:szCs w:val="24"/>
              </w:rPr>
              <w:t>4</w:t>
            </w:r>
          </w:p>
        </w:tc>
        <w:tc>
          <w:tcPr>
            <w:tcW w:w="6570" w:type="dxa"/>
          </w:tcPr>
          <w:p w14:paraId="18F1DA7E" w14:textId="77777777" w:rsidR="001C1A3A" w:rsidRPr="007F6193" w:rsidRDefault="001C1A3A" w:rsidP="003135C6">
            <w:pPr>
              <w:cnfStyle w:val="000000100000" w:firstRow="0" w:lastRow="0" w:firstColumn="0" w:lastColumn="0" w:oddVBand="0" w:evenVBand="0" w:oddHBand="1" w:evenHBand="0" w:firstRowFirstColumn="0" w:firstRowLastColumn="0" w:lastRowFirstColumn="0" w:lastRowLastColumn="0"/>
              <w:rPr>
                <w:sz w:val="24"/>
                <w:szCs w:val="24"/>
              </w:rPr>
            </w:pPr>
          </w:p>
        </w:tc>
      </w:tr>
      <w:tr w:rsidR="001C1A3A" w14:paraId="605D6ABB" w14:textId="71233F3D" w:rsidTr="001C1A3A">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2164F6EA" w14:textId="77777777" w:rsidR="001C1A3A" w:rsidRPr="007F6193" w:rsidRDefault="001C1A3A" w:rsidP="003135C6">
            <w:pPr>
              <w:rPr>
                <w:bCs w:val="0"/>
                <w:i/>
                <w:sz w:val="24"/>
                <w:szCs w:val="24"/>
              </w:rPr>
            </w:pPr>
          </w:p>
        </w:tc>
        <w:tc>
          <w:tcPr>
            <w:tcW w:w="6185" w:type="dxa"/>
          </w:tcPr>
          <w:p w14:paraId="39612F39" w14:textId="5B3BEACC" w:rsidR="001C1A3A" w:rsidRPr="007F6193" w:rsidRDefault="001C1A3A" w:rsidP="003135C6">
            <w:pP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Celebrations of learning/attendance/growth/behavior</w:t>
            </w:r>
          </w:p>
        </w:tc>
        <w:tc>
          <w:tcPr>
            <w:tcW w:w="630" w:type="dxa"/>
          </w:tcPr>
          <w:p w14:paraId="188F19AB" w14:textId="77777777" w:rsidR="001C1A3A" w:rsidRDefault="001C1A3A" w:rsidP="003135C6">
            <w:pPr>
              <w:cnfStyle w:val="000000000000" w:firstRow="0" w:lastRow="0" w:firstColumn="0" w:lastColumn="0" w:oddVBand="0" w:evenVBand="0" w:oddHBand="0" w:evenHBand="0" w:firstRowFirstColumn="0" w:firstRowLastColumn="0" w:lastRowFirstColumn="0" w:lastRowLastColumn="0"/>
              <w:rPr>
                <w:i/>
                <w:sz w:val="24"/>
                <w:szCs w:val="24"/>
              </w:rPr>
            </w:pPr>
          </w:p>
        </w:tc>
        <w:tc>
          <w:tcPr>
            <w:tcW w:w="6570" w:type="dxa"/>
          </w:tcPr>
          <w:p w14:paraId="703DF693" w14:textId="1B490268" w:rsidR="001C1A3A" w:rsidRDefault="006112D0" w:rsidP="003135C6">
            <w:pPr>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Policies and procedures specific to school health services</w:t>
            </w:r>
          </w:p>
        </w:tc>
      </w:tr>
      <w:tr w:rsidR="001C1A3A" w14:paraId="21D05ED0" w14:textId="764E24C1" w:rsidTr="001C1A3A">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60" w:type="dxa"/>
          </w:tcPr>
          <w:p w14:paraId="7AD47DA5" w14:textId="77777777" w:rsidR="001C1A3A" w:rsidRDefault="001C1A3A" w:rsidP="003135C6"/>
        </w:tc>
        <w:tc>
          <w:tcPr>
            <w:tcW w:w="6185" w:type="dxa"/>
          </w:tcPr>
          <w:p w14:paraId="44E50A7E" w14:textId="21D6705B" w:rsidR="001C1A3A" w:rsidRPr="00113589" w:rsidRDefault="001C1A3A" w:rsidP="003135C6">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Communications – points of pride/newsletters</w:t>
            </w:r>
          </w:p>
        </w:tc>
        <w:tc>
          <w:tcPr>
            <w:tcW w:w="630" w:type="dxa"/>
          </w:tcPr>
          <w:p w14:paraId="26C68E9C" w14:textId="77777777" w:rsidR="001C1A3A" w:rsidRDefault="001C1A3A" w:rsidP="003135C6">
            <w:pPr>
              <w:cnfStyle w:val="000000100000" w:firstRow="0" w:lastRow="0" w:firstColumn="0" w:lastColumn="0" w:oddVBand="0" w:evenVBand="0" w:oddHBand="1" w:evenHBand="0" w:firstRowFirstColumn="0" w:firstRowLastColumn="0" w:lastRowFirstColumn="0" w:lastRowLastColumn="0"/>
              <w:rPr>
                <w:i/>
                <w:iCs/>
                <w:sz w:val="24"/>
                <w:szCs w:val="24"/>
              </w:rPr>
            </w:pPr>
          </w:p>
        </w:tc>
        <w:tc>
          <w:tcPr>
            <w:tcW w:w="6570" w:type="dxa"/>
          </w:tcPr>
          <w:p w14:paraId="2EE50410" w14:textId="4B6595DB" w:rsidR="001C1A3A" w:rsidRDefault="006112D0" w:rsidP="003135C6">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Professional development to all school staff</w:t>
            </w:r>
          </w:p>
        </w:tc>
      </w:tr>
      <w:tr w:rsidR="001C1A3A" w14:paraId="018DBAEA" w14:textId="4AD69936" w:rsidTr="001C1A3A">
        <w:trPr>
          <w:trHeight w:val="381"/>
        </w:trPr>
        <w:tc>
          <w:tcPr>
            <w:cnfStyle w:val="001000000000" w:firstRow="0" w:lastRow="0" w:firstColumn="1" w:lastColumn="0" w:oddVBand="0" w:evenVBand="0" w:oddHBand="0" w:evenHBand="0" w:firstRowFirstColumn="0" w:firstRowLastColumn="0" w:lastRowFirstColumn="0" w:lastRowLastColumn="0"/>
            <w:tcW w:w="560" w:type="dxa"/>
          </w:tcPr>
          <w:p w14:paraId="51D21FA3" w14:textId="77777777" w:rsidR="001C1A3A" w:rsidRDefault="001C1A3A" w:rsidP="003135C6"/>
        </w:tc>
        <w:tc>
          <w:tcPr>
            <w:tcW w:w="6185" w:type="dxa"/>
          </w:tcPr>
          <w:p w14:paraId="05149466" w14:textId="74136CC9" w:rsidR="001C1A3A" w:rsidRPr="00113589" w:rsidRDefault="001C1A3A" w:rsidP="003135C6">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Observations between teachers and students</w:t>
            </w:r>
          </w:p>
        </w:tc>
        <w:tc>
          <w:tcPr>
            <w:tcW w:w="630" w:type="dxa"/>
          </w:tcPr>
          <w:p w14:paraId="3F4E55E2" w14:textId="77777777" w:rsidR="001C1A3A" w:rsidRDefault="001C1A3A" w:rsidP="003135C6">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6570" w:type="dxa"/>
          </w:tcPr>
          <w:p w14:paraId="25C0887B" w14:textId="3F62005F" w:rsidR="001C1A3A" w:rsidRDefault="006112D0" w:rsidP="003135C6">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Attendance records</w:t>
            </w:r>
          </w:p>
        </w:tc>
      </w:tr>
      <w:tr w:rsidR="001C1A3A" w14:paraId="3518CA8D" w14:textId="2376B95D" w:rsidTr="001C1A3A">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60" w:type="dxa"/>
          </w:tcPr>
          <w:p w14:paraId="35485CC7" w14:textId="77777777" w:rsidR="001C1A3A" w:rsidRDefault="001C1A3A" w:rsidP="003135C6"/>
        </w:tc>
        <w:tc>
          <w:tcPr>
            <w:tcW w:w="6185" w:type="dxa"/>
          </w:tcPr>
          <w:p w14:paraId="341C19DC" w14:textId="0AFCC251" w:rsidR="001C1A3A" w:rsidRPr="00113589" w:rsidRDefault="001C1A3A" w:rsidP="003135C6">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PLC notes</w:t>
            </w:r>
          </w:p>
        </w:tc>
        <w:tc>
          <w:tcPr>
            <w:tcW w:w="630" w:type="dxa"/>
          </w:tcPr>
          <w:p w14:paraId="5809E4BB" w14:textId="77777777" w:rsidR="001C1A3A" w:rsidRDefault="001C1A3A" w:rsidP="003135C6">
            <w:pPr>
              <w:cnfStyle w:val="000000100000" w:firstRow="0" w:lastRow="0" w:firstColumn="0" w:lastColumn="0" w:oddVBand="0" w:evenVBand="0" w:oddHBand="1" w:evenHBand="0" w:firstRowFirstColumn="0" w:firstRowLastColumn="0" w:lastRowFirstColumn="0" w:lastRowLastColumn="0"/>
              <w:rPr>
                <w:i/>
                <w:iCs/>
                <w:sz w:val="24"/>
                <w:szCs w:val="24"/>
              </w:rPr>
            </w:pPr>
          </w:p>
        </w:tc>
        <w:tc>
          <w:tcPr>
            <w:tcW w:w="6570" w:type="dxa"/>
          </w:tcPr>
          <w:p w14:paraId="1CB1DE2F" w14:textId="00981741" w:rsidR="001C1A3A" w:rsidRDefault="006112D0" w:rsidP="003135C6">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Nurse visits/trends/testing dates</w:t>
            </w:r>
          </w:p>
        </w:tc>
      </w:tr>
      <w:tr w:rsidR="001C1A3A" w14:paraId="10EF2112" w14:textId="3E608CED" w:rsidTr="001C1A3A">
        <w:trPr>
          <w:trHeight w:val="381"/>
        </w:trPr>
        <w:tc>
          <w:tcPr>
            <w:cnfStyle w:val="001000000000" w:firstRow="0" w:lastRow="0" w:firstColumn="1" w:lastColumn="0" w:oddVBand="0" w:evenVBand="0" w:oddHBand="0" w:evenHBand="0" w:firstRowFirstColumn="0" w:firstRowLastColumn="0" w:lastRowFirstColumn="0" w:lastRowLastColumn="0"/>
            <w:tcW w:w="560" w:type="dxa"/>
          </w:tcPr>
          <w:p w14:paraId="131F5935" w14:textId="1DB74B0F" w:rsidR="001C1A3A" w:rsidRDefault="001C1A3A" w:rsidP="003135C6"/>
        </w:tc>
        <w:tc>
          <w:tcPr>
            <w:tcW w:w="6185" w:type="dxa"/>
          </w:tcPr>
          <w:p w14:paraId="34ADF725" w14:textId="649AB5D9" w:rsidR="001C1A3A" w:rsidRPr="007B0ED8" w:rsidRDefault="001C1A3A" w:rsidP="003135C6">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Inclusive practices – build culture through conversations</w:t>
            </w:r>
          </w:p>
        </w:tc>
        <w:tc>
          <w:tcPr>
            <w:tcW w:w="630" w:type="dxa"/>
          </w:tcPr>
          <w:p w14:paraId="25B03AA3" w14:textId="1E843EAB" w:rsidR="001C1A3A" w:rsidRDefault="006112D0" w:rsidP="003135C6">
            <w:pPr>
              <w:cnfStyle w:val="000000000000" w:firstRow="0" w:lastRow="0" w:firstColumn="0" w:lastColumn="0" w:oddVBand="0" w:evenVBand="0" w:oddHBand="0" w:evenHBand="0" w:firstRowFirstColumn="0" w:firstRowLastColumn="0" w:lastRowFirstColumn="0" w:lastRowLastColumn="0"/>
              <w:rPr>
                <w:i/>
                <w:iCs/>
                <w:sz w:val="24"/>
                <w:szCs w:val="24"/>
              </w:rPr>
            </w:pPr>
            <w:r w:rsidRPr="001C1A3A">
              <w:rPr>
                <w:b/>
                <w:i/>
                <w:sz w:val="24"/>
                <w:szCs w:val="24"/>
              </w:rPr>
              <w:t>5.</w:t>
            </w:r>
            <w:r>
              <w:rPr>
                <w:b/>
                <w:i/>
                <w:sz w:val="24"/>
                <w:szCs w:val="24"/>
              </w:rPr>
              <w:t>5</w:t>
            </w:r>
          </w:p>
        </w:tc>
        <w:tc>
          <w:tcPr>
            <w:tcW w:w="6570" w:type="dxa"/>
          </w:tcPr>
          <w:p w14:paraId="190B488D" w14:textId="77777777" w:rsidR="001C1A3A" w:rsidRDefault="001C1A3A" w:rsidP="003135C6">
            <w:pPr>
              <w:cnfStyle w:val="000000000000" w:firstRow="0" w:lastRow="0" w:firstColumn="0" w:lastColumn="0" w:oddVBand="0" w:evenVBand="0" w:oddHBand="0" w:evenHBand="0" w:firstRowFirstColumn="0" w:firstRowLastColumn="0" w:lastRowFirstColumn="0" w:lastRowLastColumn="0"/>
              <w:rPr>
                <w:i/>
                <w:iCs/>
                <w:sz w:val="24"/>
                <w:szCs w:val="24"/>
              </w:rPr>
            </w:pPr>
          </w:p>
        </w:tc>
      </w:tr>
      <w:tr w:rsidR="001C1A3A" w14:paraId="5A0A6719" w14:textId="1C99F4D4" w:rsidTr="001C1A3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40D46A78" w14:textId="77777777" w:rsidR="001C1A3A" w:rsidRPr="00477CC9" w:rsidRDefault="001C1A3A" w:rsidP="003135C6">
            <w:pPr>
              <w:rPr>
                <w:bCs w:val="0"/>
              </w:rPr>
            </w:pPr>
          </w:p>
        </w:tc>
        <w:tc>
          <w:tcPr>
            <w:tcW w:w="6185" w:type="dxa"/>
          </w:tcPr>
          <w:p w14:paraId="30056542" w14:textId="33B29379" w:rsidR="001C1A3A" w:rsidRPr="007C4F68" w:rsidRDefault="001C1A3A" w:rsidP="003135C6">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Culture – reporting progress of all students</w:t>
            </w:r>
          </w:p>
        </w:tc>
        <w:tc>
          <w:tcPr>
            <w:tcW w:w="630" w:type="dxa"/>
          </w:tcPr>
          <w:p w14:paraId="5CA34DD9" w14:textId="77777777" w:rsidR="001C1A3A" w:rsidRDefault="001C1A3A" w:rsidP="003135C6">
            <w:pPr>
              <w:cnfStyle w:val="000000100000" w:firstRow="0" w:lastRow="0" w:firstColumn="0" w:lastColumn="0" w:oddVBand="0" w:evenVBand="0" w:oddHBand="1" w:evenHBand="0" w:firstRowFirstColumn="0" w:firstRowLastColumn="0" w:lastRowFirstColumn="0" w:lastRowLastColumn="0"/>
              <w:rPr>
                <w:i/>
                <w:iCs/>
                <w:sz w:val="24"/>
                <w:szCs w:val="24"/>
              </w:rPr>
            </w:pPr>
          </w:p>
        </w:tc>
        <w:tc>
          <w:tcPr>
            <w:tcW w:w="6570" w:type="dxa"/>
          </w:tcPr>
          <w:p w14:paraId="59523897" w14:textId="12BD45A4" w:rsidR="001C1A3A" w:rsidRDefault="006112D0" w:rsidP="003135C6">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MTSS and SEL plan</w:t>
            </w:r>
          </w:p>
        </w:tc>
      </w:tr>
      <w:tr w:rsidR="001C1A3A" w14:paraId="0D8368CD" w14:textId="73ADB618" w:rsidTr="001C1A3A">
        <w:trPr>
          <w:trHeight w:val="381"/>
        </w:trPr>
        <w:tc>
          <w:tcPr>
            <w:cnfStyle w:val="001000000000" w:firstRow="0" w:lastRow="0" w:firstColumn="1" w:lastColumn="0" w:oddVBand="0" w:evenVBand="0" w:oddHBand="0" w:evenHBand="0" w:firstRowFirstColumn="0" w:firstRowLastColumn="0" w:lastRowFirstColumn="0" w:lastRowLastColumn="0"/>
            <w:tcW w:w="560" w:type="dxa"/>
          </w:tcPr>
          <w:p w14:paraId="5C2206EB" w14:textId="77777777" w:rsidR="001C1A3A" w:rsidRDefault="001C1A3A" w:rsidP="003135C6"/>
        </w:tc>
        <w:tc>
          <w:tcPr>
            <w:tcW w:w="6185" w:type="dxa"/>
          </w:tcPr>
          <w:p w14:paraId="2070413C" w14:textId="4D1CC458" w:rsidR="001C1A3A" w:rsidRPr="00CF0C05" w:rsidRDefault="001C1A3A" w:rsidP="003135C6">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Monitoring intervention deployed</w:t>
            </w:r>
          </w:p>
        </w:tc>
        <w:tc>
          <w:tcPr>
            <w:tcW w:w="630" w:type="dxa"/>
          </w:tcPr>
          <w:p w14:paraId="24B26D22" w14:textId="77777777" w:rsidR="001C1A3A" w:rsidRDefault="001C1A3A" w:rsidP="003135C6">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6570" w:type="dxa"/>
          </w:tcPr>
          <w:p w14:paraId="6A2FBEF0" w14:textId="7AB54730" w:rsidR="001C1A3A" w:rsidRDefault="006112D0" w:rsidP="003135C6">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Policies and procedures for specific academic and social emotional services</w:t>
            </w:r>
          </w:p>
        </w:tc>
      </w:tr>
      <w:tr w:rsidR="001C1A3A" w14:paraId="0A1D5AC0" w14:textId="41FA87B0" w:rsidTr="001C1A3A">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60" w:type="dxa"/>
          </w:tcPr>
          <w:p w14:paraId="05583753" w14:textId="0582B813" w:rsidR="001C1A3A" w:rsidRDefault="001C1A3A" w:rsidP="003135C6">
            <w:r>
              <w:rPr>
                <w:bCs w:val="0"/>
                <w:i/>
                <w:sz w:val="24"/>
                <w:szCs w:val="24"/>
              </w:rPr>
              <w:t>5</w:t>
            </w:r>
            <w:r w:rsidRPr="007F6193">
              <w:rPr>
                <w:bCs w:val="0"/>
                <w:i/>
                <w:sz w:val="24"/>
                <w:szCs w:val="24"/>
              </w:rPr>
              <w:t>.</w:t>
            </w:r>
            <w:r>
              <w:rPr>
                <w:bCs w:val="0"/>
                <w:i/>
                <w:sz w:val="24"/>
                <w:szCs w:val="24"/>
              </w:rPr>
              <w:t>2</w:t>
            </w:r>
          </w:p>
        </w:tc>
        <w:tc>
          <w:tcPr>
            <w:tcW w:w="6185" w:type="dxa"/>
          </w:tcPr>
          <w:p w14:paraId="244F1D22" w14:textId="231AD84C" w:rsidR="001C1A3A" w:rsidRPr="00CF0C05" w:rsidRDefault="001C1A3A" w:rsidP="003135C6">
            <w:pPr>
              <w:cnfStyle w:val="000000100000" w:firstRow="0" w:lastRow="0" w:firstColumn="0" w:lastColumn="0" w:oddVBand="0" w:evenVBand="0" w:oddHBand="1" w:evenHBand="0" w:firstRowFirstColumn="0" w:firstRowLastColumn="0" w:lastRowFirstColumn="0" w:lastRowLastColumn="0"/>
              <w:rPr>
                <w:i/>
                <w:iCs/>
                <w:sz w:val="24"/>
                <w:szCs w:val="24"/>
              </w:rPr>
            </w:pPr>
          </w:p>
        </w:tc>
        <w:tc>
          <w:tcPr>
            <w:tcW w:w="630" w:type="dxa"/>
          </w:tcPr>
          <w:p w14:paraId="5E4D0735" w14:textId="77777777" w:rsidR="001C1A3A" w:rsidRPr="00CF0C05" w:rsidRDefault="001C1A3A" w:rsidP="003135C6">
            <w:pPr>
              <w:cnfStyle w:val="000000100000" w:firstRow="0" w:lastRow="0" w:firstColumn="0" w:lastColumn="0" w:oddVBand="0" w:evenVBand="0" w:oddHBand="1" w:evenHBand="0" w:firstRowFirstColumn="0" w:firstRowLastColumn="0" w:lastRowFirstColumn="0" w:lastRowLastColumn="0"/>
              <w:rPr>
                <w:i/>
                <w:iCs/>
                <w:sz w:val="24"/>
                <w:szCs w:val="24"/>
              </w:rPr>
            </w:pPr>
          </w:p>
        </w:tc>
        <w:tc>
          <w:tcPr>
            <w:tcW w:w="6570" w:type="dxa"/>
          </w:tcPr>
          <w:p w14:paraId="43343E42" w14:textId="30015326" w:rsidR="001C1A3A" w:rsidRPr="00CF0C05" w:rsidRDefault="006112D0" w:rsidP="003135C6">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Professional development to all school staff</w:t>
            </w:r>
          </w:p>
        </w:tc>
      </w:tr>
      <w:tr w:rsidR="001C1A3A" w14:paraId="524E43C2" w14:textId="6103C9D8" w:rsidTr="001C1A3A">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232F3079" w14:textId="77777777" w:rsidR="001C1A3A" w:rsidRDefault="001C1A3A" w:rsidP="003135C6"/>
        </w:tc>
        <w:tc>
          <w:tcPr>
            <w:tcW w:w="6185" w:type="dxa"/>
          </w:tcPr>
          <w:p w14:paraId="646358B0" w14:textId="0F6DBDD6" w:rsidR="001C1A3A" w:rsidRPr="00CF0C05" w:rsidRDefault="001C1A3A" w:rsidP="003135C6">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Staff, student, and family surveys</w:t>
            </w:r>
          </w:p>
        </w:tc>
        <w:tc>
          <w:tcPr>
            <w:tcW w:w="630" w:type="dxa"/>
          </w:tcPr>
          <w:p w14:paraId="65E5E877" w14:textId="77777777" w:rsidR="001C1A3A" w:rsidRDefault="001C1A3A" w:rsidP="003135C6">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6570" w:type="dxa"/>
          </w:tcPr>
          <w:p w14:paraId="6963550F" w14:textId="63903119" w:rsidR="001C1A3A" w:rsidRDefault="006112D0" w:rsidP="003135C6">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Resource allocation</w:t>
            </w:r>
          </w:p>
        </w:tc>
      </w:tr>
      <w:tr w:rsidR="001C1A3A" w14:paraId="7B27DD26" w14:textId="3E9F766C" w:rsidTr="001C1A3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1F8A51EE" w14:textId="77777777" w:rsidR="001C1A3A" w:rsidRDefault="001C1A3A" w:rsidP="003135C6"/>
        </w:tc>
        <w:tc>
          <w:tcPr>
            <w:tcW w:w="6185" w:type="dxa"/>
          </w:tcPr>
          <w:p w14:paraId="1875D2E2" w14:textId="3A7940B5" w:rsidR="001C1A3A" w:rsidRPr="00CF0C05" w:rsidRDefault="001C1A3A" w:rsidP="003135C6">
            <w:pPr>
              <w:cnfStyle w:val="000000100000" w:firstRow="0" w:lastRow="0" w:firstColumn="0" w:lastColumn="0" w:oddVBand="0" w:evenVBand="0" w:oddHBand="1" w:evenHBand="0" w:firstRowFirstColumn="0" w:firstRowLastColumn="0" w:lastRowFirstColumn="0" w:lastRowLastColumn="0"/>
              <w:rPr>
                <w:i/>
                <w:iCs/>
                <w:sz w:val="24"/>
                <w:szCs w:val="24"/>
              </w:rPr>
            </w:pPr>
            <w:r>
              <w:rPr>
                <w:i/>
                <w:iCs/>
                <w:sz w:val="24"/>
                <w:szCs w:val="24"/>
              </w:rPr>
              <w:t>Classroom observations</w:t>
            </w:r>
          </w:p>
        </w:tc>
        <w:tc>
          <w:tcPr>
            <w:tcW w:w="630" w:type="dxa"/>
          </w:tcPr>
          <w:p w14:paraId="6E039AEA" w14:textId="77777777" w:rsidR="001C1A3A" w:rsidRDefault="001C1A3A" w:rsidP="003135C6">
            <w:pPr>
              <w:cnfStyle w:val="000000100000" w:firstRow="0" w:lastRow="0" w:firstColumn="0" w:lastColumn="0" w:oddVBand="0" w:evenVBand="0" w:oddHBand="1" w:evenHBand="0" w:firstRowFirstColumn="0" w:firstRowLastColumn="0" w:lastRowFirstColumn="0" w:lastRowLastColumn="0"/>
              <w:rPr>
                <w:i/>
                <w:iCs/>
                <w:sz w:val="24"/>
                <w:szCs w:val="24"/>
              </w:rPr>
            </w:pPr>
          </w:p>
        </w:tc>
        <w:tc>
          <w:tcPr>
            <w:tcW w:w="6570" w:type="dxa"/>
          </w:tcPr>
          <w:p w14:paraId="068ED52B" w14:textId="77777777" w:rsidR="001C1A3A" w:rsidRDefault="001C1A3A" w:rsidP="003135C6">
            <w:pPr>
              <w:cnfStyle w:val="000000100000" w:firstRow="0" w:lastRow="0" w:firstColumn="0" w:lastColumn="0" w:oddVBand="0" w:evenVBand="0" w:oddHBand="1" w:evenHBand="0" w:firstRowFirstColumn="0" w:firstRowLastColumn="0" w:lastRowFirstColumn="0" w:lastRowLastColumn="0"/>
              <w:rPr>
                <w:i/>
                <w:iCs/>
                <w:sz w:val="24"/>
                <w:szCs w:val="24"/>
              </w:rPr>
            </w:pPr>
          </w:p>
        </w:tc>
      </w:tr>
      <w:tr w:rsidR="001C1A3A" w14:paraId="11C1999F" w14:textId="5FE8B682" w:rsidTr="001C1A3A">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435BEBB9" w14:textId="77777777" w:rsidR="001C1A3A" w:rsidRDefault="001C1A3A" w:rsidP="003135C6"/>
        </w:tc>
        <w:tc>
          <w:tcPr>
            <w:tcW w:w="6185" w:type="dxa"/>
          </w:tcPr>
          <w:p w14:paraId="386EE7DB" w14:textId="26474B5D" w:rsidR="001C1A3A" w:rsidRPr="00CF0C05" w:rsidRDefault="001C1A3A" w:rsidP="003135C6">
            <w:pPr>
              <w:cnfStyle w:val="000000000000" w:firstRow="0" w:lastRow="0" w:firstColumn="0" w:lastColumn="0" w:oddVBand="0" w:evenVBand="0" w:oddHBand="0" w:evenHBand="0" w:firstRowFirstColumn="0" w:firstRowLastColumn="0" w:lastRowFirstColumn="0" w:lastRowLastColumn="0"/>
              <w:rPr>
                <w:i/>
                <w:iCs/>
                <w:sz w:val="24"/>
                <w:szCs w:val="24"/>
              </w:rPr>
            </w:pPr>
            <w:r>
              <w:rPr>
                <w:i/>
                <w:iCs/>
                <w:sz w:val="24"/>
                <w:szCs w:val="24"/>
              </w:rPr>
              <w:t>Student leadership</w:t>
            </w:r>
          </w:p>
        </w:tc>
        <w:tc>
          <w:tcPr>
            <w:tcW w:w="630" w:type="dxa"/>
          </w:tcPr>
          <w:p w14:paraId="6E019470" w14:textId="77777777" w:rsidR="001C1A3A" w:rsidRDefault="001C1A3A" w:rsidP="003135C6">
            <w:pPr>
              <w:cnfStyle w:val="000000000000" w:firstRow="0" w:lastRow="0" w:firstColumn="0" w:lastColumn="0" w:oddVBand="0" w:evenVBand="0" w:oddHBand="0" w:evenHBand="0" w:firstRowFirstColumn="0" w:firstRowLastColumn="0" w:lastRowFirstColumn="0" w:lastRowLastColumn="0"/>
              <w:rPr>
                <w:i/>
                <w:iCs/>
                <w:sz w:val="24"/>
                <w:szCs w:val="24"/>
              </w:rPr>
            </w:pPr>
          </w:p>
        </w:tc>
        <w:tc>
          <w:tcPr>
            <w:tcW w:w="6570" w:type="dxa"/>
          </w:tcPr>
          <w:p w14:paraId="7DAE8904" w14:textId="77777777" w:rsidR="001C1A3A" w:rsidRDefault="001C1A3A" w:rsidP="003135C6">
            <w:pPr>
              <w:cnfStyle w:val="000000000000" w:firstRow="0" w:lastRow="0" w:firstColumn="0" w:lastColumn="0" w:oddVBand="0" w:evenVBand="0" w:oddHBand="0" w:evenHBand="0" w:firstRowFirstColumn="0" w:firstRowLastColumn="0" w:lastRowFirstColumn="0" w:lastRowLastColumn="0"/>
              <w:rPr>
                <w:i/>
                <w:iCs/>
                <w:sz w:val="24"/>
                <w:szCs w:val="24"/>
              </w:rPr>
            </w:pPr>
          </w:p>
        </w:tc>
      </w:tr>
      <w:tr w:rsidR="001C1A3A" w14:paraId="38585450" w14:textId="7DD86E36" w:rsidTr="001C1A3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4B2F332A" w14:textId="4724800D" w:rsidR="001C1A3A" w:rsidRPr="007E6510" w:rsidRDefault="001C1A3A" w:rsidP="003135C6">
            <w:pPr>
              <w:rPr>
                <w:bCs w:val="0"/>
              </w:rPr>
            </w:pPr>
          </w:p>
        </w:tc>
        <w:tc>
          <w:tcPr>
            <w:tcW w:w="6185" w:type="dxa"/>
          </w:tcPr>
          <w:p w14:paraId="6CCABA42" w14:textId="21BB777B" w:rsidR="001C1A3A" w:rsidRPr="00CF0C05" w:rsidRDefault="001C1A3A" w:rsidP="003135C6">
            <w:pPr>
              <w:cnfStyle w:val="000000100000" w:firstRow="0" w:lastRow="0" w:firstColumn="0" w:lastColumn="0" w:oddVBand="0" w:evenVBand="0" w:oddHBand="1" w:evenHBand="0" w:firstRowFirstColumn="0" w:firstRowLastColumn="0" w:lastRowFirstColumn="0" w:lastRowLastColumn="0"/>
              <w:rPr>
                <w:i/>
                <w:iCs/>
              </w:rPr>
            </w:pPr>
            <w:r>
              <w:rPr>
                <w:i/>
                <w:iCs/>
              </w:rPr>
              <w:t>Discipline policies, procedures, and data</w:t>
            </w:r>
          </w:p>
        </w:tc>
        <w:tc>
          <w:tcPr>
            <w:tcW w:w="630" w:type="dxa"/>
          </w:tcPr>
          <w:p w14:paraId="21FBA9C0" w14:textId="77777777" w:rsidR="001C1A3A" w:rsidRDefault="001C1A3A" w:rsidP="003135C6">
            <w:pPr>
              <w:cnfStyle w:val="000000100000" w:firstRow="0" w:lastRow="0" w:firstColumn="0" w:lastColumn="0" w:oddVBand="0" w:evenVBand="0" w:oddHBand="1" w:evenHBand="0" w:firstRowFirstColumn="0" w:firstRowLastColumn="0" w:lastRowFirstColumn="0" w:lastRowLastColumn="0"/>
              <w:rPr>
                <w:i/>
                <w:iCs/>
              </w:rPr>
            </w:pPr>
          </w:p>
        </w:tc>
        <w:tc>
          <w:tcPr>
            <w:tcW w:w="6570" w:type="dxa"/>
          </w:tcPr>
          <w:p w14:paraId="7308FF95" w14:textId="77777777" w:rsidR="001C1A3A" w:rsidRDefault="001C1A3A" w:rsidP="003135C6">
            <w:pPr>
              <w:cnfStyle w:val="000000100000" w:firstRow="0" w:lastRow="0" w:firstColumn="0" w:lastColumn="0" w:oddVBand="0" w:evenVBand="0" w:oddHBand="1" w:evenHBand="0" w:firstRowFirstColumn="0" w:firstRowLastColumn="0" w:lastRowFirstColumn="0" w:lastRowLastColumn="0"/>
              <w:rPr>
                <w:i/>
                <w:iCs/>
              </w:rPr>
            </w:pPr>
          </w:p>
        </w:tc>
      </w:tr>
      <w:tr w:rsidR="001C1A3A" w14:paraId="37AE48BD" w14:textId="68451D99" w:rsidTr="001C1A3A">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2FA74EEA" w14:textId="00C0F380" w:rsidR="001C1A3A" w:rsidRPr="00477CC9" w:rsidRDefault="001C1A3A" w:rsidP="003135C6">
            <w:pPr>
              <w:rPr>
                <w:bCs w:val="0"/>
                <w:i/>
                <w:sz w:val="24"/>
                <w:szCs w:val="24"/>
              </w:rPr>
            </w:pPr>
            <w:r>
              <w:rPr>
                <w:bCs w:val="0"/>
                <w:i/>
                <w:sz w:val="24"/>
                <w:szCs w:val="24"/>
              </w:rPr>
              <w:t>5</w:t>
            </w:r>
            <w:r w:rsidRPr="007F6193">
              <w:rPr>
                <w:bCs w:val="0"/>
                <w:i/>
                <w:sz w:val="24"/>
                <w:szCs w:val="24"/>
              </w:rPr>
              <w:t>.</w:t>
            </w:r>
            <w:r>
              <w:rPr>
                <w:bCs w:val="0"/>
                <w:i/>
                <w:sz w:val="24"/>
                <w:szCs w:val="24"/>
              </w:rPr>
              <w:t>3</w:t>
            </w:r>
          </w:p>
        </w:tc>
        <w:tc>
          <w:tcPr>
            <w:tcW w:w="6185" w:type="dxa"/>
          </w:tcPr>
          <w:p w14:paraId="408B3648" w14:textId="5E513CC0" w:rsidR="001C1A3A" w:rsidRPr="00CF0C05" w:rsidRDefault="001C1A3A" w:rsidP="003135C6">
            <w:pPr>
              <w:cnfStyle w:val="000000000000" w:firstRow="0" w:lastRow="0" w:firstColumn="0" w:lastColumn="0" w:oddVBand="0" w:evenVBand="0" w:oddHBand="0" w:evenHBand="0" w:firstRowFirstColumn="0" w:firstRowLastColumn="0" w:lastRowFirstColumn="0" w:lastRowLastColumn="0"/>
              <w:rPr>
                <w:i/>
                <w:iCs/>
              </w:rPr>
            </w:pPr>
          </w:p>
        </w:tc>
        <w:tc>
          <w:tcPr>
            <w:tcW w:w="630" w:type="dxa"/>
          </w:tcPr>
          <w:p w14:paraId="54848675" w14:textId="77777777" w:rsidR="001C1A3A" w:rsidRPr="00CF0C05" w:rsidRDefault="001C1A3A" w:rsidP="003135C6">
            <w:pPr>
              <w:cnfStyle w:val="000000000000" w:firstRow="0" w:lastRow="0" w:firstColumn="0" w:lastColumn="0" w:oddVBand="0" w:evenVBand="0" w:oddHBand="0" w:evenHBand="0" w:firstRowFirstColumn="0" w:firstRowLastColumn="0" w:lastRowFirstColumn="0" w:lastRowLastColumn="0"/>
              <w:rPr>
                <w:i/>
                <w:iCs/>
              </w:rPr>
            </w:pPr>
          </w:p>
        </w:tc>
        <w:tc>
          <w:tcPr>
            <w:tcW w:w="6570" w:type="dxa"/>
          </w:tcPr>
          <w:p w14:paraId="3E8D5691" w14:textId="77777777" w:rsidR="001C1A3A" w:rsidRPr="00CF0C05" w:rsidRDefault="001C1A3A" w:rsidP="003135C6">
            <w:pPr>
              <w:cnfStyle w:val="000000000000" w:firstRow="0" w:lastRow="0" w:firstColumn="0" w:lastColumn="0" w:oddVBand="0" w:evenVBand="0" w:oddHBand="0" w:evenHBand="0" w:firstRowFirstColumn="0" w:firstRowLastColumn="0" w:lastRowFirstColumn="0" w:lastRowLastColumn="0"/>
              <w:rPr>
                <w:i/>
                <w:iCs/>
              </w:rPr>
            </w:pPr>
          </w:p>
        </w:tc>
      </w:tr>
      <w:tr w:rsidR="001C1A3A" w14:paraId="1224EFD5" w14:textId="5D39DE56" w:rsidTr="001C1A3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342959AC" w14:textId="77777777" w:rsidR="001C1A3A" w:rsidRPr="00477CC9" w:rsidRDefault="001C1A3A" w:rsidP="003135C6">
            <w:pPr>
              <w:rPr>
                <w:bCs w:val="0"/>
                <w:i/>
                <w:sz w:val="24"/>
                <w:szCs w:val="24"/>
              </w:rPr>
            </w:pPr>
          </w:p>
        </w:tc>
        <w:tc>
          <w:tcPr>
            <w:tcW w:w="6185" w:type="dxa"/>
          </w:tcPr>
          <w:p w14:paraId="3161DB40" w14:textId="01827CBE" w:rsidR="001C1A3A" w:rsidRPr="00CF0C05" w:rsidRDefault="001C1A3A" w:rsidP="003135C6">
            <w:pPr>
              <w:cnfStyle w:val="000000100000" w:firstRow="0" w:lastRow="0" w:firstColumn="0" w:lastColumn="0" w:oddVBand="0" w:evenVBand="0" w:oddHBand="1" w:evenHBand="0" w:firstRowFirstColumn="0" w:firstRowLastColumn="0" w:lastRowFirstColumn="0" w:lastRowLastColumn="0"/>
              <w:rPr>
                <w:i/>
                <w:iCs/>
              </w:rPr>
            </w:pPr>
            <w:r>
              <w:rPr>
                <w:i/>
                <w:iCs/>
              </w:rPr>
              <w:t>Student leadership</w:t>
            </w:r>
          </w:p>
        </w:tc>
        <w:tc>
          <w:tcPr>
            <w:tcW w:w="630" w:type="dxa"/>
          </w:tcPr>
          <w:p w14:paraId="2D10EA7B" w14:textId="77777777" w:rsidR="001C1A3A" w:rsidRDefault="001C1A3A" w:rsidP="003135C6">
            <w:pPr>
              <w:cnfStyle w:val="000000100000" w:firstRow="0" w:lastRow="0" w:firstColumn="0" w:lastColumn="0" w:oddVBand="0" w:evenVBand="0" w:oddHBand="1" w:evenHBand="0" w:firstRowFirstColumn="0" w:firstRowLastColumn="0" w:lastRowFirstColumn="0" w:lastRowLastColumn="0"/>
              <w:rPr>
                <w:i/>
                <w:iCs/>
              </w:rPr>
            </w:pPr>
          </w:p>
        </w:tc>
        <w:tc>
          <w:tcPr>
            <w:tcW w:w="6570" w:type="dxa"/>
          </w:tcPr>
          <w:p w14:paraId="10136721" w14:textId="77777777" w:rsidR="001C1A3A" w:rsidRDefault="001C1A3A" w:rsidP="003135C6">
            <w:pPr>
              <w:cnfStyle w:val="000000100000" w:firstRow="0" w:lastRow="0" w:firstColumn="0" w:lastColumn="0" w:oddVBand="0" w:evenVBand="0" w:oddHBand="1" w:evenHBand="0" w:firstRowFirstColumn="0" w:firstRowLastColumn="0" w:lastRowFirstColumn="0" w:lastRowLastColumn="0"/>
              <w:rPr>
                <w:i/>
                <w:iCs/>
              </w:rPr>
            </w:pPr>
          </w:p>
        </w:tc>
      </w:tr>
      <w:tr w:rsidR="001C1A3A" w14:paraId="743D380C" w14:textId="245E7DF6" w:rsidTr="001C1A3A">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2E118018" w14:textId="77777777" w:rsidR="001C1A3A" w:rsidRPr="00477CC9" w:rsidRDefault="001C1A3A" w:rsidP="003135C6">
            <w:pPr>
              <w:rPr>
                <w:bCs w:val="0"/>
                <w:i/>
                <w:sz w:val="24"/>
                <w:szCs w:val="24"/>
              </w:rPr>
            </w:pPr>
          </w:p>
        </w:tc>
        <w:tc>
          <w:tcPr>
            <w:tcW w:w="6185" w:type="dxa"/>
          </w:tcPr>
          <w:p w14:paraId="706BD7A8" w14:textId="542C57CF" w:rsidR="001C1A3A" w:rsidRPr="00CF0C05" w:rsidRDefault="001C1A3A" w:rsidP="003135C6">
            <w:pPr>
              <w:cnfStyle w:val="000000000000" w:firstRow="0" w:lastRow="0" w:firstColumn="0" w:lastColumn="0" w:oddVBand="0" w:evenVBand="0" w:oddHBand="0" w:evenHBand="0" w:firstRowFirstColumn="0" w:firstRowLastColumn="0" w:lastRowFirstColumn="0" w:lastRowLastColumn="0"/>
              <w:rPr>
                <w:i/>
                <w:iCs/>
              </w:rPr>
            </w:pPr>
            <w:r>
              <w:rPr>
                <w:i/>
                <w:iCs/>
              </w:rPr>
              <w:t>Staff, student, and family surveys</w:t>
            </w:r>
          </w:p>
        </w:tc>
        <w:tc>
          <w:tcPr>
            <w:tcW w:w="630" w:type="dxa"/>
          </w:tcPr>
          <w:p w14:paraId="2B5437B4" w14:textId="77777777" w:rsidR="001C1A3A" w:rsidRDefault="001C1A3A" w:rsidP="003135C6">
            <w:pPr>
              <w:cnfStyle w:val="000000000000" w:firstRow="0" w:lastRow="0" w:firstColumn="0" w:lastColumn="0" w:oddVBand="0" w:evenVBand="0" w:oddHBand="0" w:evenHBand="0" w:firstRowFirstColumn="0" w:firstRowLastColumn="0" w:lastRowFirstColumn="0" w:lastRowLastColumn="0"/>
              <w:rPr>
                <w:i/>
                <w:iCs/>
              </w:rPr>
            </w:pPr>
          </w:p>
        </w:tc>
        <w:tc>
          <w:tcPr>
            <w:tcW w:w="6570" w:type="dxa"/>
          </w:tcPr>
          <w:p w14:paraId="581313C4" w14:textId="77777777" w:rsidR="001C1A3A" w:rsidRDefault="001C1A3A" w:rsidP="003135C6">
            <w:pPr>
              <w:cnfStyle w:val="000000000000" w:firstRow="0" w:lastRow="0" w:firstColumn="0" w:lastColumn="0" w:oddVBand="0" w:evenVBand="0" w:oddHBand="0" w:evenHBand="0" w:firstRowFirstColumn="0" w:firstRowLastColumn="0" w:lastRowFirstColumn="0" w:lastRowLastColumn="0"/>
              <w:rPr>
                <w:i/>
                <w:iCs/>
              </w:rPr>
            </w:pPr>
          </w:p>
        </w:tc>
      </w:tr>
      <w:tr w:rsidR="001C1A3A" w14:paraId="7B2822CF" w14:textId="63E9430D" w:rsidTr="001C1A3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6B9C137A" w14:textId="77777777" w:rsidR="001C1A3A" w:rsidRPr="00477CC9" w:rsidRDefault="001C1A3A" w:rsidP="003135C6">
            <w:pPr>
              <w:rPr>
                <w:bCs w:val="0"/>
                <w:i/>
                <w:sz w:val="24"/>
                <w:szCs w:val="24"/>
              </w:rPr>
            </w:pPr>
          </w:p>
        </w:tc>
        <w:tc>
          <w:tcPr>
            <w:tcW w:w="6185" w:type="dxa"/>
          </w:tcPr>
          <w:p w14:paraId="5DA4178B" w14:textId="4CFE16E2" w:rsidR="001C1A3A" w:rsidRPr="00CF0C05" w:rsidRDefault="001C1A3A" w:rsidP="003135C6">
            <w:pPr>
              <w:cnfStyle w:val="000000100000" w:firstRow="0" w:lastRow="0" w:firstColumn="0" w:lastColumn="0" w:oddVBand="0" w:evenVBand="0" w:oddHBand="1" w:evenHBand="0" w:firstRowFirstColumn="0" w:firstRowLastColumn="0" w:lastRowFirstColumn="0" w:lastRowLastColumn="0"/>
              <w:rPr>
                <w:i/>
                <w:iCs/>
              </w:rPr>
            </w:pPr>
            <w:r>
              <w:rPr>
                <w:i/>
                <w:iCs/>
              </w:rPr>
              <w:t>School safety and emergency preparedness plan</w:t>
            </w:r>
          </w:p>
        </w:tc>
        <w:tc>
          <w:tcPr>
            <w:tcW w:w="630" w:type="dxa"/>
          </w:tcPr>
          <w:p w14:paraId="1A6345A1" w14:textId="77777777" w:rsidR="001C1A3A" w:rsidRDefault="001C1A3A" w:rsidP="003135C6">
            <w:pPr>
              <w:cnfStyle w:val="000000100000" w:firstRow="0" w:lastRow="0" w:firstColumn="0" w:lastColumn="0" w:oddVBand="0" w:evenVBand="0" w:oddHBand="1" w:evenHBand="0" w:firstRowFirstColumn="0" w:firstRowLastColumn="0" w:lastRowFirstColumn="0" w:lastRowLastColumn="0"/>
              <w:rPr>
                <w:i/>
                <w:iCs/>
              </w:rPr>
            </w:pPr>
          </w:p>
        </w:tc>
        <w:tc>
          <w:tcPr>
            <w:tcW w:w="6570" w:type="dxa"/>
          </w:tcPr>
          <w:p w14:paraId="06BE2597" w14:textId="77777777" w:rsidR="001C1A3A" w:rsidRDefault="001C1A3A" w:rsidP="003135C6">
            <w:pPr>
              <w:cnfStyle w:val="000000100000" w:firstRow="0" w:lastRow="0" w:firstColumn="0" w:lastColumn="0" w:oddVBand="0" w:evenVBand="0" w:oddHBand="1" w:evenHBand="0" w:firstRowFirstColumn="0" w:firstRowLastColumn="0" w:lastRowFirstColumn="0" w:lastRowLastColumn="0"/>
              <w:rPr>
                <w:i/>
                <w:iCs/>
              </w:rPr>
            </w:pPr>
          </w:p>
        </w:tc>
      </w:tr>
      <w:tr w:rsidR="001C1A3A" w14:paraId="2082DEF7" w14:textId="6C68E2E3" w:rsidTr="001C1A3A">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4DCC4DF1" w14:textId="77777777" w:rsidR="001C1A3A" w:rsidRPr="00477CC9" w:rsidRDefault="001C1A3A" w:rsidP="003135C6">
            <w:pPr>
              <w:rPr>
                <w:bCs w:val="0"/>
                <w:i/>
                <w:sz w:val="24"/>
                <w:szCs w:val="24"/>
              </w:rPr>
            </w:pPr>
          </w:p>
        </w:tc>
        <w:tc>
          <w:tcPr>
            <w:tcW w:w="6185" w:type="dxa"/>
          </w:tcPr>
          <w:p w14:paraId="31D70260" w14:textId="40D1FAA8" w:rsidR="001C1A3A" w:rsidRPr="00CF0C05" w:rsidRDefault="001C1A3A" w:rsidP="003135C6">
            <w:pPr>
              <w:cnfStyle w:val="000000000000" w:firstRow="0" w:lastRow="0" w:firstColumn="0" w:lastColumn="0" w:oddVBand="0" w:evenVBand="0" w:oddHBand="0" w:evenHBand="0" w:firstRowFirstColumn="0" w:firstRowLastColumn="0" w:lastRowFirstColumn="0" w:lastRowLastColumn="0"/>
              <w:rPr>
                <w:i/>
                <w:iCs/>
              </w:rPr>
            </w:pPr>
            <w:r>
              <w:rPr>
                <w:i/>
                <w:iCs/>
              </w:rPr>
              <w:t>Site council meeting and agendas</w:t>
            </w:r>
          </w:p>
        </w:tc>
        <w:tc>
          <w:tcPr>
            <w:tcW w:w="630" w:type="dxa"/>
          </w:tcPr>
          <w:p w14:paraId="10D5B39E" w14:textId="77777777" w:rsidR="001C1A3A" w:rsidRDefault="001C1A3A" w:rsidP="003135C6">
            <w:pPr>
              <w:cnfStyle w:val="000000000000" w:firstRow="0" w:lastRow="0" w:firstColumn="0" w:lastColumn="0" w:oddVBand="0" w:evenVBand="0" w:oddHBand="0" w:evenHBand="0" w:firstRowFirstColumn="0" w:firstRowLastColumn="0" w:lastRowFirstColumn="0" w:lastRowLastColumn="0"/>
              <w:rPr>
                <w:i/>
                <w:iCs/>
              </w:rPr>
            </w:pPr>
          </w:p>
        </w:tc>
        <w:tc>
          <w:tcPr>
            <w:tcW w:w="6570" w:type="dxa"/>
          </w:tcPr>
          <w:p w14:paraId="0ED4FE4D" w14:textId="77777777" w:rsidR="001C1A3A" w:rsidRDefault="001C1A3A" w:rsidP="003135C6">
            <w:pPr>
              <w:cnfStyle w:val="000000000000" w:firstRow="0" w:lastRow="0" w:firstColumn="0" w:lastColumn="0" w:oddVBand="0" w:evenVBand="0" w:oddHBand="0" w:evenHBand="0" w:firstRowFirstColumn="0" w:firstRowLastColumn="0" w:lastRowFirstColumn="0" w:lastRowLastColumn="0"/>
              <w:rPr>
                <w:i/>
                <w:iCs/>
              </w:rPr>
            </w:pPr>
          </w:p>
        </w:tc>
      </w:tr>
      <w:tr w:rsidR="001C1A3A" w14:paraId="20D0B4E6" w14:textId="48BC7F3C" w:rsidTr="001C1A3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57B06526" w14:textId="77777777" w:rsidR="001C1A3A" w:rsidRPr="00477CC9" w:rsidRDefault="001C1A3A" w:rsidP="003135C6">
            <w:pPr>
              <w:rPr>
                <w:bCs w:val="0"/>
                <w:i/>
                <w:sz w:val="24"/>
                <w:szCs w:val="24"/>
              </w:rPr>
            </w:pPr>
          </w:p>
        </w:tc>
        <w:tc>
          <w:tcPr>
            <w:tcW w:w="6185" w:type="dxa"/>
          </w:tcPr>
          <w:p w14:paraId="25253E38" w14:textId="73ABC4AA" w:rsidR="001C1A3A" w:rsidRPr="00CF0C05" w:rsidRDefault="001C1A3A" w:rsidP="003135C6">
            <w:pPr>
              <w:cnfStyle w:val="000000100000" w:firstRow="0" w:lastRow="0" w:firstColumn="0" w:lastColumn="0" w:oddVBand="0" w:evenVBand="0" w:oddHBand="1" w:evenHBand="0" w:firstRowFirstColumn="0" w:firstRowLastColumn="0" w:lastRowFirstColumn="0" w:lastRowLastColumn="0"/>
              <w:rPr>
                <w:i/>
                <w:iCs/>
              </w:rPr>
            </w:pPr>
            <w:r>
              <w:rPr>
                <w:i/>
                <w:iCs/>
              </w:rPr>
              <w:t>Website and school documents</w:t>
            </w:r>
          </w:p>
        </w:tc>
        <w:tc>
          <w:tcPr>
            <w:tcW w:w="630" w:type="dxa"/>
          </w:tcPr>
          <w:p w14:paraId="208330A8" w14:textId="77777777" w:rsidR="001C1A3A" w:rsidRDefault="001C1A3A" w:rsidP="003135C6">
            <w:pPr>
              <w:cnfStyle w:val="000000100000" w:firstRow="0" w:lastRow="0" w:firstColumn="0" w:lastColumn="0" w:oddVBand="0" w:evenVBand="0" w:oddHBand="1" w:evenHBand="0" w:firstRowFirstColumn="0" w:firstRowLastColumn="0" w:lastRowFirstColumn="0" w:lastRowLastColumn="0"/>
              <w:rPr>
                <w:i/>
                <w:iCs/>
              </w:rPr>
            </w:pPr>
          </w:p>
        </w:tc>
        <w:tc>
          <w:tcPr>
            <w:tcW w:w="6570" w:type="dxa"/>
          </w:tcPr>
          <w:p w14:paraId="026A062E" w14:textId="77777777" w:rsidR="001C1A3A" w:rsidRDefault="001C1A3A" w:rsidP="003135C6">
            <w:pPr>
              <w:cnfStyle w:val="000000100000" w:firstRow="0" w:lastRow="0" w:firstColumn="0" w:lastColumn="0" w:oddVBand="0" w:evenVBand="0" w:oddHBand="1" w:evenHBand="0" w:firstRowFirstColumn="0" w:firstRowLastColumn="0" w:lastRowFirstColumn="0" w:lastRowLastColumn="0"/>
              <w:rPr>
                <w:i/>
                <w:iCs/>
              </w:rPr>
            </w:pPr>
          </w:p>
        </w:tc>
      </w:tr>
      <w:tr w:rsidR="001C1A3A" w14:paraId="5972DF28" w14:textId="624FCF03" w:rsidTr="001C1A3A">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01B8AB22" w14:textId="77777777" w:rsidR="001C1A3A" w:rsidRPr="00477CC9" w:rsidRDefault="001C1A3A" w:rsidP="003135C6">
            <w:pPr>
              <w:rPr>
                <w:bCs w:val="0"/>
                <w:i/>
                <w:sz w:val="24"/>
                <w:szCs w:val="24"/>
              </w:rPr>
            </w:pPr>
          </w:p>
        </w:tc>
        <w:tc>
          <w:tcPr>
            <w:tcW w:w="6185" w:type="dxa"/>
          </w:tcPr>
          <w:p w14:paraId="2489E715" w14:textId="598F88FC" w:rsidR="001C1A3A" w:rsidRPr="00CF0C05" w:rsidRDefault="001C1A3A" w:rsidP="003135C6">
            <w:pPr>
              <w:cnfStyle w:val="000000000000" w:firstRow="0" w:lastRow="0" w:firstColumn="0" w:lastColumn="0" w:oddVBand="0" w:evenVBand="0" w:oddHBand="0" w:evenHBand="0" w:firstRowFirstColumn="0" w:firstRowLastColumn="0" w:lastRowFirstColumn="0" w:lastRowLastColumn="0"/>
              <w:rPr>
                <w:i/>
                <w:iCs/>
              </w:rPr>
            </w:pPr>
            <w:r>
              <w:rPr>
                <w:i/>
                <w:iCs/>
              </w:rPr>
              <w:t>Communication plan</w:t>
            </w:r>
          </w:p>
        </w:tc>
        <w:tc>
          <w:tcPr>
            <w:tcW w:w="630" w:type="dxa"/>
          </w:tcPr>
          <w:p w14:paraId="20A56163" w14:textId="77777777" w:rsidR="001C1A3A" w:rsidRDefault="001C1A3A" w:rsidP="003135C6">
            <w:pPr>
              <w:cnfStyle w:val="000000000000" w:firstRow="0" w:lastRow="0" w:firstColumn="0" w:lastColumn="0" w:oddVBand="0" w:evenVBand="0" w:oddHBand="0" w:evenHBand="0" w:firstRowFirstColumn="0" w:firstRowLastColumn="0" w:lastRowFirstColumn="0" w:lastRowLastColumn="0"/>
              <w:rPr>
                <w:i/>
                <w:iCs/>
              </w:rPr>
            </w:pPr>
          </w:p>
        </w:tc>
        <w:tc>
          <w:tcPr>
            <w:tcW w:w="6570" w:type="dxa"/>
          </w:tcPr>
          <w:p w14:paraId="2AC589F9" w14:textId="77777777" w:rsidR="001C1A3A" w:rsidRDefault="001C1A3A" w:rsidP="003135C6">
            <w:pPr>
              <w:cnfStyle w:val="000000000000" w:firstRow="0" w:lastRow="0" w:firstColumn="0" w:lastColumn="0" w:oddVBand="0" w:evenVBand="0" w:oddHBand="0" w:evenHBand="0" w:firstRowFirstColumn="0" w:firstRowLastColumn="0" w:lastRowFirstColumn="0" w:lastRowLastColumn="0"/>
              <w:rPr>
                <w:i/>
                <w:iCs/>
              </w:rPr>
            </w:pPr>
          </w:p>
        </w:tc>
      </w:tr>
      <w:tr w:rsidR="001C1A3A" w14:paraId="09EF3DC3" w14:textId="4B16A67E" w:rsidTr="001C1A3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26E7D9CC" w14:textId="77777777" w:rsidR="001C1A3A" w:rsidRPr="00477CC9" w:rsidRDefault="001C1A3A" w:rsidP="003135C6">
            <w:pPr>
              <w:rPr>
                <w:bCs w:val="0"/>
                <w:i/>
                <w:sz w:val="24"/>
                <w:szCs w:val="24"/>
              </w:rPr>
            </w:pPr>
          </w:p>
        </w:tc>
        <w:tc>
          <w:tcPr>
            <w:tcW w:w="6185" w:type="dxa"/>
          </w:tcPr>
          <w:p w14:paraId="279B3FE7" w14:textId="32D49D53" w:rsidR="001C1A3A" w:rsidRPr="00CF0C05" w:rsidRDefault="001C1A3A" w:rsidP="003135C6">
            <w:pPr>
              <w:cnfStyle w:val="000000100000" w:firstRow="0" w:lastRow="0" w:firstColumn="0" w:lastColumn="0" w:oddVBand="0" w:evenVBand="0" w:oddHBand="1" w:evenHBand="0" w:firstRowFirstColumn="0" w:firstRowLastColumn="0" w:lastRowFirstColumn="0" w:lastRowLastColumn="0"/>
              <w:rPr>
                <w:i/>
                <w:iCs/>
              </w:rPr>
            </w:pPr>
            <w:r>
              <w:rPr>
                <w:i/>
                <w:iCs/>
              </w:rPr>
              <w:t>MTSS or SEL plan</w:t>
            </w:r>
          </w:p>
        </w:tc>
        <w:tc>
          <w:tcPr>
            <w:tcW w:w="630" w:type="dxa"/>
          </w:tcPr>
          <w:p w14:paraId="5B4FB4D7" w14:textId="77777777" w:rsidR="001C1A3A" w:rsidRDefault="001C1A3A" w:rsidP="003135C6">
            <w:pPr>
              <w:cnfStyle w:val="000000100000" w:firstRow="0" w:lastRow="0" w:firstColumn="0" w:lastColumn="0" w:oddVBand="0" w:evenVBand="0" w:oddHBand="1" w:evenHBand="0" w:firstRowFirstColumn="0" w:firstRowLastColumn="0" w:lastRowFirstColumn="0" w:lastRowLastColumn="0"/>
              <w:rPr>
                <w:i/>
                <w:iCs/>
              </w:rPr>
            </w:pPr>
          </w:p>
        </w:tc>
        <w:tc>
          <w:tcPr>
            <w:tcW w:w="6570" w:type="dxa"/>
          </w:tcPr>
          <w:p w14:paraId="3EFE1D52" w14:textId="77777777" w:rsidR="001C1A3A" w:rsidRDefault="001C1A3A" w:rsidP="003135C6">
            <w:pPr>
              <w:cnfStyle w:val="000000100000" w:firstRow="0" w:lastRow="0" w:firstColumn="0" w:lastColumn="0" w:oddVBand="0" w:evenVBand="0" w:oddHBand="1" w:evenHBand="0" w:firstRowFirstColumn="0" w:firstRowLastColumn="0" w:lastRowFirstColumn="0" w:lastRowLastColumn="0"/>
              <w:rPr>
                <w:i/>
                <w:iCs/>
              </w:rPr>
            </w:pPr>
          </w:p>
        </w:tc>
      </w:tr>
    </w:tbl>
    <w:p w14:paraId="58245A24" w14:textId="2DB88937" w:rsidR="00144C8E" w:rsidRDefault="00144C8E" w:rsidP="00FF55C5"/>
    <w:p w14:paraId="1B74C37F" w14:textId="697CA1AC" w:rsidR="006112D0" w:rsidRDefault="006112D0" w:rsidP="00FF55C5"/>
    <w:p w14:paraId="6D5328B6" w14:textId="2A4DB72B" w:rsidR="006112D0" w:rsidRDefault="006112D0" w:rsidP="00FF55C5"/>
    <w:p w14:paraId="2F112FF6" w14:textId="73EAA5FD" w:rsidR="00576312" w:rsidRDefault="00576312" w:rsidP="00576312">
      <w:pPr>
        <w:pStyle w:val="Heading2"/>
      </w:pPr>
      <w:r>
        <w:lastRenderedPageBreak/>
        <w:t xml:space="preserve">Indicator 6.2 Our school engages in ongoing, </w:t>
      </w:r>
      <w:proofErr w:type="gramStart"/>
      <w:r>
        <w:t>meaningful</w:t>
      </w:r>
      <w:proofErr w:type="gramEnd"/>
      <w:r>
        <w:t xml:space="preserve"> and inclusive communication naming families, communities, and school.</w:t>
      </w:r>
    </w:p>
    <w:p w14:paraId="4169C1D1" w14:textId="3AF3E89A" w:rsidR="00576312" w:rsidRDefault="00576312" w:rsidP="00576312">
      <w:pPr>
        <w:spacing w:before="28" w:line="254" w:lineRule="auto"/>
        <w:ind w:left="720" w:right="84"/>
        <w:rPr>
          <w:i/>
          <w:sz w:val="24"/>
        </w:rPr>
      </w:pPr>
      <w:r>
        <w:rPr>
          <w:i/>
          <w:sz w:val="24"/>
        </w:rPr>
        <w:t>Output: Students’ educational opportunities are extended beyond school environment/setting through linguistically and culturally accessible communication with communities and families.</w:t>
      </w:r>
    </w:p>
    <w:p w14:paraId="367E864D" w14:textId="77777777" w:rsidR="00576312" w:rsidRDefault="00576312" w:rsidP="00576312">
      <w:pPr>
        <w:ind w:firstLine="720"/>
        <w:rPr>
          <w:b/>
          <w:i/>
        </w:rPr>
      </w:pPr>
      <w:r>
        <w:rPr>
          <w:b/>
          <w:i/>
        </w:rPr>
        <w:t>Choose the statement within each element which best matches your school.</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65"/>
        <w:gridCol w:w="2791"/>
        <w:gridCol w:w="2878"/>
        <w:gridCol w:w="2878"/>
        <w:gridCol w:w="2878"/>
      </w:tblGrid>
      <w:tr w:rsidR="00576312" w14:paraId="40B537C1" w14:textId="77777777" w:rsidTr="003135C6">
        <w:tc>
          <w:tcPr>
            <w:tcW w:w="2965" w:type="dxa"/>
          </w:tcPr>
          <w:p w14:paraId="07377A60" w14:textId="77777777" w:rsidR="00576312" w:rsidRPr="00F27A6E" w:rsidRDefault="00576312" w:rsidP="003135C6">
            <w:pPr>
              <w:jc w:val="center"/>
              <w:rPr>
                <w:b/>
                <w:bCs/>
                <w:i/>
                <w:iCs/>
                <w:sz w:val="28"/>
                <w:szCs w:val="28"/>
              </w:rPr>
            </w:pPr>
            <w:r w:rsidRPr="00F27A6E">
              <w:rPr>
                <w:b/>
                <w:bCs/>
                <w:i/>
                <w:sz w:val="28"/>
                <w:szCs w:val="28"/>
              </w:rPr>
              <w:t>Rating</w:t>
            </w:r>
          </w:p>
        </w:tc>
        <w:tc>
          <w:tcPr>
            <w:tcW w:w="2791" w:type="dxa"/>
          </w:tcPr>
          <w:p w14:paraId="765E5B16" w14:textId="77777777" w:rsidR="00576312" w:rsidRPr="00F27A6E" w:rsidRDefault="00576312" w:rsidP="003135C6">
            <w:pPr>
              <w:jc w:val="center"/>
              <w:rPr>
                <w:b/>
                <w:bCs/>
                <w:i/>
                <w:iCs/>
                <w:sz w:val="28"/>
                <w:szCs w:val="28"/>
              </w:rPr>
            </w:pPr>
            <w:r w:rsidRPr="00F27A6E">
              <w:rPr>
                <w:b/>
                <w:bCs/>
                <w:i/>
                <w:w w:val="99"/>
                <w:sz w:val="28"/>
                <w:szCs w:val="28"/>
              </w:rPr>
              <w:t>0</w:t>
            </w:r>
          </w:p>
        </w:tc>
        <w:tc>
          <w:tcPr>
            <w:tcW w:w="2878" w:type="dxa"/>
          </w:tcPr>
          <w:p w14:paraId="1CD94D43" w14:textId="77777777" w:rsidR="00576312" w:rsidRPr="00F27A6E" w:rsidRDefault="00576312" w:rsidP="003135C6">
            <w:pPr>
              <w:jc w:val="center"/>
              <w:rPr>
                <w:b/>
                <w:bCs/>
                <w:i/>
                <w:iCs/>
                <w:sz w:val="28"/>
                <w:szCs w:val="28"/>
              </w:rPr>
            </w:pPr>
            <w:r w:rsidRPr="00F27A6E">
              <w:rPr>
                <w:b/>
                <w:bCs/>
                <w:i/>
                <w:w w:val="99"/>
                <w:sz w:val="28"/>
                <w:szCs w:val="28"/>
              </w:rPr>
              <w:t>1</w:t>
            </w:r>
          </w:p>
        </w:tc>
        <w:tc>
          <w:tcPr>
            <w:tcW w:w="2878" w:type="dxa"/>
          </w:tcPr>
          <w:p w14:paraId="5775B6F7" w14:textId="77777777" w:rsidR="00576312" w:rsidRPr="00F27A6E" w:rsidRDefault="00576312" w:rsidP="003135C6">
            <w:pPr>
              <w:jc w:val="center"/>
              <w:rPr>
                <w:b/>
                <w:bCs/>
                <w:i/>
                <w:iCs/>
                <w:sz w:val="28"/>
                <w:szCs w:val="28"/>
              </w:rPr>
            </w:pPr>
            <w:r w:rsidRPr="00F27A6E">
              <w:rPr>
                <w:b/>
                <w:bCs/>
                <w:i/>
                <w:w w:val="99"/>
                <w:sz w:val="28"/>
                <w:szCs w:val="28"/>
              </w:rPr>
              <w:t>2</w:t>
            </w:r>
          </w:p>
        </w:tc>
        <w:tc>
          <w:tcPr>
            <w:tcW w:w="2878" w:type="dxa"/>
          </w:tcPr>
          <w:p w14:paraId="59F90156" w14:textId="77777777" w:rsidR="00576312" w:rsidRPr="00F27A6E" w:rsidRDefault="00576312" w:rsidP="003135C6">
            <w:pPr>
              <w:jc w:val="center"/>
              <w:rPr>
                <w:b/>
                <w:bCs/>
                <w:i/>
                <w:iCs/>
                <w:sz w:val="28"/>
                <w:szCs w:val="28"/>
              </w:rPr>
            </w:pPr>
            <w:r w:rsidRPr="00F27A6E">
              <w:rPr>
                <w:b/>
                <w:bCs/>
                <w:i/>
                <w:w w:val="99"/>
                <w:sz w:val="28"/>
                <w:szCs w:val="28"/>
              </w:rPr>
              <w:t>3</w:t>
            </w:r>
          </w:p>
        </w:tc>
      </w:tr>
      <w:tr w:rsidR="00946239" w14:paraId="2CD4A1DB" w14:textId="77777777" w:rsidTr="00946239">
        <w:tc>
          <w:tcPr>
            <w:tcW w:w="2965" w:type="dxa"/>
            <w:vAlign w:val="center"/>
          </w:tcPr>
          <w:p w14:paraId="0328B617" w14:textId="77777777" w:rsidR="00946239" w:rsidRPr="00EA7770" w:rsidRDefault="00946239" w:rsidP="00946239">
            <w:pPr>
              <w:jc w:val="center"/>
              <w:rPr>
                <w:b/>
                <w:sz w:val="24"/>
                <w:szCs w:val="24"/>
              </w:rPr>
            </w:pPr>
            <w:r w:rsidRPr="00EA7770">
              <w:rPr>
                <w:b/>
                <w:sz w:val="24"/>
                <w:szCs w:val="24"/>
              </w:rPr>
              <w:t>Element A</w:t>
            </w:r>
          </w:p>
          <w:p w14:paraId="4BDE5510" w14:textId="77777777" w:rsidR="00946239" w:rsidRPr="00EA7770" w:rsidRDefault="00946239" w:rsidP="00946239">
            <w:pPr>
              <w:rPr>
                <w:b/>
                <w:sz w:val="14"/>
                <w:szCs w:val="14"/>
                <w:u w:val="single"/>
              </w:rPr>
            </w:pPr>
          </w:p>
          <w:p w14:paraId="2B72364F" w14:textId="206BF9AB" w:rsidR="00946239" w:rsidRPr="00EA7770" w:rsidRDefault="00946239" w:rsidP="00946239">
            <w:pPr>
              <w:rPr>
                <w:b/>
              </w:rPr>
            </w:pPr>
            <w:r>
              <w:rPr>
                <w:b/>
              </w:rPr>
              <w:t>Does the school establish lines of communication among all educational stakeholders, including families and community members and organizations?</w:t>
            </w:r>
          </w:p>
        </w:tc>
        <w:tc>
          <w:tcPr>
            <w:tcW w:w="2791" w:type="dxa"/>
            <w:vAlign w:val="center"/>
          </w:tcPr>
          <w:p w14:paraId="579A49F7" w14:textId="742A4E06" w:rsidR="00946239" w:rsidRPr="0070781D" w:rsidRDefault="00946239" w:rsidP="00946239">
            <w:pPr>
              <w:rPr>
                <w:bCs/>
                <w:i/>
                <w:iCs/>
              </w:rPr>
            </w:pPr>
            <w:r>
              <w:rPr>
                <w:i/>
              </w:rPr>
              <w:t>School does not establish lines of communication among non-educational stakeholders, including families, community members and organizations</w:t>
            </w:r>
          </w:p>
        </w:tc>
        <w:tc>
          <w:tcPr>
            <w:tcW w:w="2878" w:type="dxa"/>
            <w:vAlign w:val="center"/>
          </w:tcPr>
          <w:p w14:paraId="55147DB1" w14:textId="1600375D" w:rsidR="00946239" w:rsidRPr="00481A04" w:rsidRDefault="00946239" w:rsidP="00946239">
            <w:pPr>
              <w:rPr>
                <w:bCs/>
                <w:i/>
                <w:iCs/>
              </w:rPr>
            </w:pPr>
            <w:r>
              <w:rPr>
                <w:i/>
              </w:rPr>
              <w:t>School establishes lines of communication among few educational stakeholders, including families, community members and organizations</w:t>
            </w:r>
          </w:p>
        </w:tc>
        <w:tc>
          <w:tcPr>
            <w:tcW w:w="2878" w:type="dxa"/>
            <w:vAlign w:val="center"/>
          </w:tcPr>
          <w:p w14:paraId="0E26DDE6" w14:textId="2158B5F1" w:rsidR="00946239" w:rsidRPr="00481A04" w:rsidRDefault="00946239" w:rsidP="00946239">
            <w:pPr>
              <w:rPr>
                <w:bCs/>
                <w:i/>
              </w:rPr>
            </w:pPr>
            <w:r>
              <w:rPr>
                <w:i/>
              </w:rPr>
              <w:t>School establishes lines of communication among some educational stakeholders, including families, community members and organizations</w:t>
            </w:r>
          </w:p>
        </w:tc>
        <w:tc>
          <w:tcPr>
            <w:tcW w:w="2878" w:type="dxa"/>
            <w:vAlign w:val="center"/>
          </w:tcPr>
          <w:p w14:paraId="041B77EE" w14:textId="63489925" w:rsidR="00946239" w:rsidRPr="0091363A" w:rsidRDefault="00946239" w:rsidP="00946239">
            <w:pPr>
              <w:rPr>
                <w:bCs/>
                <w:i/>
              </w:rPr>
            </w:pPr>
            <w:r>
              <w:rPr>
                <w:i/>
              </w:rPr>
              <w:t>School establishes lines of communication among all educational stakeholders, including families, community members and organizations</w:t>
            </w:r>
          </w:p>
        </w:tc>
      </w:tr>
      <w:tr w:rsidR="00276D98" w14:paraId="7DAEAF31" w14:textId="77777777" w:rsidTr="00276D98">
        <w:tc>
          <w:tcPr>
            <w:tcW w:w="2965" w:type="dxa"/>
            <w:vAlign w:val="center"/>
          </w:tcPr>
          <w:p w14:paraId="74521177" w14:textId="77777777" w:rsidR="00276D98" w:rsidRPr="00EA7770" w:rsidRDefault="00276D98" w:rsidP="00276D98">
            <w:pPr>
              <w:jc w:val="center"/>
              <w:rPr>
                <w:b/>
                <w:sz w:val="24"/>
                <w:szCs w:val="24"/>
              </w:rPr>
            </w:pPr>
            <w:r w:rsidRPr="00EA7770">
              <w:rPr>
                <w:b/>
                <w:sz w:val="24"/>
                <w:szCs w:val="24"/>
              </w:rPr>
              <w:t xml:space="preserve">Element </w:t>
            </w:r>
            <w:r>
              <w:rPr>
                <w:b/>
                <w:sz w:val="24"/>
                <w:szCs w:val="24"/>
              </w:rPr>
              <w:t>B</w:t>
            </w:r>
          </w:p>
          <w:p w14:paraId="0B750A4E" w14:textId="77777777" w:rsidR="00276D98" w:rsidRPr="00EA7770" w:rsidRDefault="00276D98" w:rsidP="00276D98">
            <w:pPr>
              <w:rPr>
                <w:b/>
                <w:sz w:val="14"/>
                <w:szCs w:val="14"/>
                <w:u w:val="single"/>
              </w:rPr>
            </w:pPr>
          </w:p>
          <w:p w14:paraId="2419006B" w14:textId="7D0F1C31" w:rsidR="00276D98" w:rsidRPr="00EA7770" w:rsidRDefault="00276D98" w:rsidP="00276D98">
            <w:pPr>
              <w:rPr>
                <w:b/>
                <w:sz w:val="24"/>
                <w:szCs w:val="24"/>
              </w:rPr>
            </w:pPr>
            <w:r>
              <w:rPr>
                <w:b/>
              </w:rPr>
              <w:t xml:space="preserve">Is there regular communication between home and school, in a language and method families can understand, and is it regular, </w:t>
            </w:r>
            <w:proofErr w:type="gramStart"/>
            <w:r>
              <w:rPr>
                <w:b/>
              </w:rPr>
              <w:t>two-way</w:t>
            </w:r>
            <w:proofErr w:type="gramEnd"/>
            <w:r>
              <w:rPr>
                <w:b/>
              </w:rPr>
              <w:t xml:space="preserve"> and meaningful?</w:t>
            </w:r>
          </w:p>
        </w:tc>
        <w:tc>
          <w:tcPr>
            <w:tcW w:w="2791" w:type="dxa"/>
            <w:vAlign w:val="center"/>
          </w:tcPr>
          <w:p w14:paraId="6E31D78B" w14:textId="770EF2FB" w:rsidR="00276D98" w:rsidRDefault="00276D98" w:rsidP="00276D98">
            <w:pPr>
              <w:rPr>
                <w:i/>
              </w:rPr>
            </w:pPr>
            <w:r>
              <w:rPr>
                <w:i/>
              </w:rPr>
              <w:t>Communication between home and school is in English only or there is no communication</w:t>
            </w:r>
          </w:p>
        </w:tc>
        <w:tc>
          <w:tcPr>
            <w:tcW w:w="2878" w:type="dxa"/>
            <w:vAlign w:val="center"/>
          </w:tcPr>
          <w:p w14:paraId="0926E510" w14:textId="138C71A9" w:rsidR="00276D98" w:rsidRDefault="00276D98" w:rsidP="00276D98">
            <w:pPr>
              <w:rPr>
                <w:i/>
              </w:rPr>
            </w:pPr>
            <w:r>
              <w:rPr>
                <w:i/>
              </w:rPr>
              <w:t>Communication between home and school, in a language and method families can understand, is one way only</w:t>
            </w:r>
          </w:p>
        </w:tc>
        <w:tc>
          <w:tcPr>
            <w:tcW w:w="2878" w:type="dxa"/>
            <w:vAlign w:val="center"/>
          </w:tcPr>
          <w:p w14:paraId="342E4A24" w14:textId="0DF11838" w:rsidR="00276D98" w:rsidRDefault="00276D98" w:rsidP="00276D98">
            <w:pPr>
              <w:rPr>
                <w:i/>
              </w:rPr>
            </w:pPr>
            <w:r>
              <w:rPr>
                <w:i/>
              </w:rPr>
              <w:t xml:space="preserve">Communication between home and school, in a language and method families can understand, is sporadic, </w:t>
            </w:r>
            <w:proofErr w:type="gramStart"/>
            <w:r>
              <w:rPr>
                <w:i/>
              </w:rPr>
              <w:t>two-way</w:t>
            </w:r>
            <w:proofErr w:type="gramEnd"/>
            <w:r>
              <w:rPr>
                <w:i/>
              </w:rPr>
              <w:t xml:space="preserve"> and meaningful</w:t>
            </w:r>
          </w:p>
        </w:tc>
        <w:tc>
          <w:tcPr>
            <w:tcW w:w="2878" w:type="dxa"/>
            <w:vAlign w:val="center"/>
          </w:tcPr>
          <w:p w14:paraId="6EDF0AD0" w14:textId="753ADC2E" w:rsidR="00276D98" w:rsidRDefault="00276D98" w:rsidP="00276D98">
            <w:pPr>
              <w:rPr>
                <w:i/>
              </w:rPr>
            </w:pPr>
            <w:r>
              <w:rPr>
                <w:i/>
              </w:rPr>
              <w:t xml:space="preserve">Communication between home and school, in a language and method families can understand, is regular, </w:t>
            </w:r>
            <w:proofErr w:type="gramStart"/>
            <w:r>
              <w:rPr>
                <w:i/>
              </w:rPr>
              <w:t>two-way</w:t>
            </w:r>
            <w:proofErr w:type="gramEnd"/>
            <w:r>
              <w:rPr>
                <w:i/>
              </w:rPr>
              <w:t xml:space="preserve"> and meaningful</w:t>
            </w:r>
          </w:p>
        </w:tc>
      </w:tr>
      <w:tr w:rsidR="00E81201" w14:paraId="2DD1BC41" w14:textId="77777777" w:rsidTr="00E81201">
        <w:tc>
          <w:tcPr>
            <w:tcW w:w="2965" w:type="dxa"/>
            <w:vAlign w:val="center"/>
          </w:tcPr>
          <w:p w14:paraId="3183DEB7" w14:textId="739C22BC" w:rsidR="00E81201" w:rsidRPr="00EA7770" w:rsidRDefault="00E81201" w:rsidP="00E81201">
            <w:pPr>
              <w:jc w:val="center"/>
              <w:rPr>
                <w:b/>
                <w:sz w:val="24"/>
                <w:szCs w:val="24"/>
              </w:rPr>
            </w:pPr>
            <w:r w:rsidRPr="00EA7770">
              <w:rPr>
                <w:b/>
                <w:sz w:val="24"/>
                <w:szCs w:val="24"/>
              </w:rPr>
              <w:t xml:space="preserve">Element </w:t>
            </w:r>
            <w:r>
              <w:rPr>
                <w:b/>
                <w:sz w:val="24"/>
                <w:szCs w:val="24"/>
              </w:rPr>
              <w:t>D</w:t>
            </w:r>
          </w:p>
          <w:p w14:paraId="2B03EC52" w14:textId="77777777" w:rsidR="00E81201" w:rsidRPr="00EA7770" w:rsidRDefault="00E81201" w:rsidP="00E81201">
            <w:pPr>
              <w:rPr>
                <w:b/>
                <w:sz w:val="14"/>
                <w:szCs w:val="14"/>
                <w:u w:val="single"/>
              </w:rPr>
            </w:pPr>
          </w:p>
          <w:p w14:paraId="508DD776" w14:textId="2F9C73C7" w:rsidR="00E81201" w:rsidRPr="00EA7770" w:rsidRDefault="00E81201" w:rsidP="00E81201">
            <w:pPr>
              <w:rPr>
                <w:b/>
                <w:sz w:val="24"/>
                <w:szCs w:val="24"/>
              </w:rPr>
            </w:pPr>
            <w:r>
              <w:rPr>
                <w:b/>
              </w:rPr>
              <w:t>Does the school communicate methods for becoming an effective advocate for children and their education?</w:t>
            </w:r>
          </w:p>
        </w:tc>
        <w:tc>
          <w:tcPr>
            <w:tcW w:w="2791" w:type="dxa"/>
            <w:vAlign w:val="center"/>
          </w:tcPr>
          <w:p w14:paraId="6C8FA341" w14:textId="3298137B" w:rsidR="00E81201" w:rsidRDefault="00E81201" w:rsidP="00E81201">
            <w:pPr>
              <w:rPr>
                <w:i/>
              </w:rPr>
            </w:pPr>
            <w:r>
              <w:rPr>
                <w:i/>
              </w:rPr>
              <w:t>School does not communicate methods for becoming an effective advocate for children and their education</w:t>
            </w:r>
          </w:p>
        </w:tc>
        <w:tc>
          <w:tcPr>
            <w:tcW w:w="2878" w:type="dxa"/>
            <w:vAlign w:val="center"/>
          </w:tcPr>
          <w:p w14:paraId="5D76E933" w14:textId="0F302C27" w:rsidR="00E81201" w:rsidRDefault="00E81201" w:rsidP="00E81201">
            <w:pPr>
              <w:rPr>
                <w:i/>
              </w:rPr>
            </w:pPr>
            <w:r>
              <w:rPr>
                <w:i/>
              </w:rPr>
              <w:t>Not applicable</w:t>
            </w:r>
          </w:p>
        </w:tc>
        <w:tc>
          <w:tcPr>
            <w:tcW w:w="2878" w:type="dxa"/>
            <w:vAlign w:val="center"/>
          </w:tcPr>
          <w:p w14:paraId="35DD3BA5" w14:textId="461A9F2C" w:rsidR="00E81201" w:rsidRDefault="00E81201" w:rsidP="00E81201">
            <w:pPr>
              <w:rPr>
                <w:i/>
              </w:rPr>
            </w:pPr>
            <w:r>
              <w:rPr>
                <w:i/>
              </w:rPr>
              <w:t>Not applicable</w:t>
            </w:r>
          </w:p>
        </w:tc>
        <w:tc>
          <w:tcPr>
            <w:tcW w:w="2878" w:type="dxa"/>
            <w:vAlign w:val="center"/>
          </w:tcPr>
          <w:p w14:paraId="0345F4EC" w14:textId="06592E02" w:rsidR="00E81201" w:rsidRDefault="00E81201" w:rsidP="00E81201">
            <w:pPr>
              <w:rPr>
                <w:i/>
              </w:rPr>
            </w:pPr>
            <w:r>
              <w:rPr>
                <w:i/>
              </w:rPr>
              <w:t>School communicates methods for becoming an effective advocate for children and their education</w:t>
            </w:r>
          </w:p>
        </w:tc>
      </w:tr>
    </w:tbl>
    <w:p w14:paraId="3A2F3350" w14:textId="77777777" w:rsidR="00576312" w:rsidRDefault="00576312" w:rsidP="00576312">
      <w:pPr>
        <w:spacing w:before="28" w:line="254" w:lineRule="auto"/>
        <w:ind w:right="84"/>
        <w:rPr>
          <w:i/>
          <w:sz w:val="24"/>
        </w:rPr>
      </w:pPr>
    </w:p>
    <w:p w14:paraId="0278B994" w14:textId="5853CC04" w:rsidR="006112D0" w:rsidRDefault="006112D0" w:rsidP="00FF55C5"/>
    <w:p w14:paraId="21C6A360" w14:textId="31B59668" w:rsidR="00E81201" w:rsidRDefault="00E81201" w:rsidP="00FF55C5"/>
    <w:p w14:paraId="09530E69" w14:textId="77777777" w:rsidR="00660369" w:rsidRDefault="00660369" w:rsidP="00660369">
      <w:pPr>
        <w:pStyle w:val="Heading2"/>
      </w:pPr>
      <w:r>
        <w:t>Indicator 6.3 Our school engages families in critical data-informed decisions that impact student learning.</w:t>
      </w:r>
    </w:p>
    <w:p w14:paraId="525C9A73" w14:textId="3456D049" w:rsidR="00660369" w:rsidRDefault="00660369" w:rsidP="00660369">
      <w:pPr>
        <w:spacing w:before="22"/>
        <w:ind w:left="720" w:right="82"/>
        <w:rPr>
          <w:i/>
          <w:sz w:val="24"/>
        </w:rPr>
      </w:pPr>
      <w:r>
        <w:rPr>
          <w:i/>
          <w:sz w:val="24"/>
        </w:rPr>
        <w:t>Output: Students know that families and other educational stakeholders share an invested interest in data-based decisions guiding their education path to college and career readiness through consistent communication.</w:t>
      </w:r>
    </w:p>
    <w:p w14:paraId="198F7A47" w14:textId="77777777" w:rsidR="00660369" w:rsidRDefault="00660369" w:rsidP="00660369">
      <w:pPr>
        <w:ind w:firstLine="720"/>
        <w:rPr>
          <w:b/>
          <w:i/>
        </w:rPr>
      </w:pPr>
      <w:r>
        <w:rPr>
          <w:b/>
          <w:i/>
        </w:rPr>
        <w:t>Choose the statement within each element which best matches your school.</w:t>
      </w:r>
    </w:p>
    <w:p w14:paraId="01814E99" w14:textId="77777777" w:rsidR="00660369" w:rsidRDefault="00660369" w:rsidP="00660369">
      <w:pPr>
        <w:spacing w:before="22"/>
        <w:ind w:right="82"/>
        <w:rPr>
          <w:i/>
          <w:sz w:val="24"/>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65"/>
        <w:gridCol w:w="2791"/>
        <w:gridCol w:w="2878"/>
        <w:gridCol w:w="2878"/>
        <w:gridCol w:w="2878"/>
      </w:tblGrid>
      <w:tr w:rsidR="00660369" w14:paraId="75388555" w14:textId="77777777" w:rsidTr="003135C6">
        <w:tc>
          <w:tcPr>
            <w:tcW w:w="2965" w:type="dxa"/>
          </w:tcPr>
          <w:p w14:paraId="14C77192" w14:textId="77777777" w:rsidR="00660369" w:rsidRPr="00F27A6E" w:rsidRDefault="00660369" w:rsidP="003135C6">
            <w:pPr>
              <w:jc w:val="center"/>
              <w:rPr>
                <w:b/>
                <w:bCs/>
                <w:i/>
                <w:iCs/>
                <w:sz w:val="28"/>
                <w:szCs w:val="28"/>
              </w:rPr>
            </w:pPr>
            <w:r w:rsidRPr="00F27A6E">
              <w:rPr>
                <w:b/>
                <w:bCs/>
                <w:i/>
                <w:sz w:val="28"/>
                <w:szCs w:val="28"/>
              </w:rPr>
              <w:t>Rating</w:t>
            </w:r>
          </w:p>
        </w:tc>
        <w:tc>
          <w:tcPr>
            <w:tcW w:w="2791" w:type="dxa"/>
          </w:tcPr>
          <w:p w14:paraId="425CA496" w14:textId="77777777" w:rsidR="00660369" w:rsidRPr="00F27A6E" w:rsidRDefault="00660369" w:rsidP="003135C6">
            <w:pPr>
              <w:jc w:val="center"/>
              <w:rPr>
                <w:b/>
                <w:bCs/>
                <w:i/>
                <w:iCs/>
                <w:sz w:val="28"/>
                <w:szCs w:val="28"/>
              </w:rPr>
            </w:pPr>
            <w:r w:rsidRPr="00F27A6E">
              <w:rPr>
                <w:b/>
                <w:bCs/>
                <w:i/>
                <w:w w:val="99"/>
                <w:sz w:val="28"/>
                <w:szCs w:val="28"/>
              </w:rPr>
              <w:t>0</w:t>
            </w:r>
          </w:p>
        </w:tc>
        <w:tc>
          <w:tcPr>
            <w:tcW w:w="2878" w:type="dxa"/>
          </w:tcPr>
          <w:p w14:paraId="7722F152" w14:textId="77777777" w:rsidR="00660369" w:rsidRPr="00F27A6E" w:rsidRDefault="00660369" w:rsidP="003135C6">
            <w:pPr>
              <w:jc w:val="center"/>
              <w:rPr>
                <w:b/>
                <w:bCs/>
                <w:i/>
                <w:iCs/>
                <w:sz w:val="28"/>
                <w:szCs w:val="28"/>
              </w:rPr>
            </w:pPr>
            <w:r w:rsidRPr="00F27A6E">
              <w:rPr>
                <w:b/>
                <w:bCs/>
                <w:i/>
                <w:w w:val="99"/>
                <w:sz w:val="28"/>
                <w:szCs w:val="28"/>
              </w:rPr>
              <w:t>1</w:t>
            </w:r>
          </w:p>
        </w:tc>
        <w:tc>
          <w:tcPr>
            <w:tcW w:w="2878" w:type="dxa"/>
          </w:tcPr>
          <w:p w14:paraId="1290C709" w14:textId="77777777" w:rsidR="00660369" w:rsidRPr="00F27A6E" w:rsidRDefault="00660369" w:rsidP="003135C6">
            <w:pPr>
              <w:jc w:val="center"/>
              <w:rPr>
                <w:b/>
                <w:bCs/>
                <w:i/>
                <w:iCs/>
                <w:sz w:val="28"/>
                <w:szCs w:val="28"/>
              </w:rPr>
            </w:pPr>
            <w:r w:rsidRPr="00F27A6E">
              <w:rPr>
                <w:b/>
                <w:bCs/>
                <w:i/>
                <w:w w:val="99"/>
                <w:sz w:val="28"/>
                <w:szCs w:val="28"/>
              </w:rPr>
              <w:t>2</w:t>
            </w:r>
          </w:p>
        </w:tc>
        <w:tc>
          <w:tcPr>
            <w:tcW w:w="2878" w:type="dxa"/>
          </w:tcPr>
          <w:p w14:paraId="57305BA4" w14:textId="77777777" w:rsidR="00660369" w:rsidRPr="00F27A6E" w:rsidRDefault="00660369" w:rsidP="003135C6">
            <w:pPr>
              <w:jc w:val="center"/>
              <w:rPr>
                <w:b/>
                <w:bCs/>
                <w:i/>
                <w:iCs/>
                <w:sz w:val="28"/>
                <w:szCs w:val="28"/>
              </w:rPr>
            </w:pPr>
            <w:r w:rsidRPr="00F27A6E">
              <w:rPr>
                <w:b/>
                <w:bCs/>
                <w:i/>
                <w:w w:val="99"/>
                <w:sz w:val="28"/>
                <w:szCs w:val="28"/>
              </w:rPr>
              <w:t>3</w:t>
            </w:r>
          </w:p>
        </w:tc>
      </w:tr>
      <w:tr w:rsidR="0001390A" w14:paraId="5401DDD0" w14:textId="77777777" w:rsidTr="0001390A">
        <w:tc>
          <w:tcPr>
            <w:tcW w:w="2965" w:type="dxa"/>
            <w:vAlign w:val="center"/>
          </w:tcPr>
          <w:p w14:paraId="145FF728" w14:textId="3CAE0920" w:rsidR="0001390A" w:rsidRPr="00EA7770" w:rsidRDefault="0001390A" w:rsidP="0001390A">
            <w:pPr>
              <w:jc w:val="center"/>
              <w:rPr>
                <w:b/>
                <w:sz w:val="24"/>
                <w:szCs w:val="24"/>
              </w:rPr>
            </w:pPr>
            <w:r w:rsidRPr="00EA7770">
              <w:rPr>
                <w:b/>
                <w:sz w:val="24"/>
                <w:szCs w:val="24"/>
              </w:rPr>
              <w:t xml:space="preserve">Element </w:t>
            </w:r>
            <w:r>
              <w:rPr>
                <w:b/>
                <w:sz w:val="24"/>
                <w:szCs w:val="24"/>
              </w:rPr>
              <w:t>D</w:t>
            </w:r>
          </w:p>
          <w:p w14:paraId="409974F3" w14:textId="77777777" w:rsidR="0001390A" w:rsidRPr="00EA7770" w:rsidRDefault="0001390A" w:rsidP="0001390A">
            <w:pPr>
              <w:rPr>
                <w:b/>
                <w:sz w:val="14"/>
                <w:szCs w:val="14"/>
                <w:u w:val="single"/>
              </w:rPr>
            </w:pPr>
          </w:p>
          <w:p w14:paraId="5A2869B0" w14:textId="54461AF4" w:rsidR="0001390A" w:rsidRPr="00EA7770" w:rsidRDefault="0001390A" w:rsidP="0001390A">
            <w:pPr>
              <w:rPr>
                <w:b/>
              </w:rPr>
            </w:pPr>
            <w:r>
              <w:rPr>
                <w:b/>
              </w:rPr>
              <w:t>Does the school support families in their responsibilities to monitor student progress towards individual learning goals?</w:t>
            </w:r>
          </w:p>
        </w:tc>
        <w:tc>
          <w:tcPr>
            <w:tcW w:w="2791" w:type="dxa"/>
            <w:vAlign w:val="center"/>
          </w:tcPr>
          <w:p w14:paraId="5B6B75DA" w14:textId="212BD431" w:rsidR="0001390A" w:rsidRPr="0070781D" w:rsidRDefault="0001390A" w:rsidP="0001390A">
            <w:pPr>
              <w:rPr>
                <w:bCs/>
                <w:i/>
                <w:iCs/>
              </w:rPr>
            </w:pPr>
            <w:r>
              <w:rPr>
                <w:i/>
              </w:rPr>
              <w:t>School does not support families in their responsibilities to monitor student progress towards individual learning goals</w:t>
            </w:r>
          </w:p>
        </w:tc>
        <w:tc>
          <w:tcPr>
            <w:tcW w:w="2878" w:type="dxa"/>
            <w:vAlign w:val="center"/>
          </w:tcPr>
          <w:p w14:paraId="44952222" w14:textId="297812A6" w:rsidR="0001390A" w:rsidRPr="00481A04" w:rsidRDefault="0001390A" w:rsidP="0001390A">
            <w:pPr>
              <w:rPr>
                <w:bCs/>
                <w:i/>
                <w:iCs/>
              </w:rPr>
            </w:pPr>
            <w:r>
              <w:rPr>
                <w:i/>
              </w:rPr>
              <w:t>School minimally supports families in their responsibilities to monitor student progress towards individual learning goals</w:t>
            </w:r>
          </w:p>
        </w:tc>
        <w:tc>
          <w:tcPr>
            <w:tcW w:w="2878" w:type="dxa"/>
            <w:vAlign w:val="center"/>
          </w:tcPr>
          <w:p w14:paraId="284B4872" w14:textId="7E7042A4" w:rsidR="0001390A" w:rsidRPr="00481A04" w:rsidRDefault="0001390A" w:rsidP="0001390A">
            <w:pPr>
              <w:rPr>
                <w:bCs/>
                <w:i/>
              </w:rPr>
            </w:pPr>
            <w:r>
              <w:rPr>
                <w:i/>
              </w:rPr>
              <w:t>School has some methods to support families in their responsibilities to monitor student progress towards individual learning goals</w:t>
            </w:r>
          </w:p>
        </w:tc>
        <w:tc>
          <w:tcPr>
            <w:tcW w:w="2878" w:type="dxa"/>
            <w:vAlign w:val="center"/>
          </w:tcPr>
          <w:p w14:paraId="6B270BF0" w14:textId="33B993B3" w:rsidR="0001390A" w:rsidRPr="0091363A" w:rsidRDefault="0001390A" w:rsidP="0001390A">
            <w:pPr>
              <w:rPr>
                <w:bCs/>
                <w:i/>
              </w:rPr>
            </w:pPr>
            <w:r>
              <w:rPr>
                <w:i/>
              </w:rPr>
              <w:t>School supports families in their responsibilities to monitor student progress towards individual learning goals</w:t>
            </w:r>
          </w:p>
        </w:tc>
      </w:tr>
    </w:tbl>
    <w:p w14:paraId="1E57EED2" w14:textId="26305370" w:rsidR="00EF4B1D" w:rsidRDefault="00EF4B1D" w:rsidP="00FF55C5"/>
    <w:p w14:paraId="26FDC21C" w14:textId="77777777" w:rsidR="00EF4B1D" w:rsidRDefault="00EF4B1D">
      <w:r>
        <w:br w:type="page"/>
      </w:r>
    </w:p>
    <w:p w14:paraId="2308DDC3" w14:textId="3182E67B" w:rsidR="00E81201" w:rsidRDefault="00EF4B1D" w:rsidP="00EF4B1D">
      <w:pPr>
        <w:pStyle w:val="Heading3"/>
      </w:pPr>
      <w:r w:rsidRPr="00CD2B84">
        <w:lastRenderedPageBreak/>
        <w:t xml:space="preserve">Principle </w:t>
      </w:r>
      <w:r>
        <w:t>6</w:t>
      </w:r>
      <w:r w:rsidRPr="00CD2B84">
        <w:t xml:space="preserve"> – </w:t>
      </w:r>
      <w:r>
        <w:t>Family and Community Engagement Data/Evidence Checklist</w:t>
      </w:r>
    </w:p>
    <w:tbl>
      <w:tblPr>
        <w:tblStyle w:val="GridTable4"/>
        <w:tblW w:w="13135" w:type="dxa"/>
        <w:tblLook w:val="04A0" w:firstRow="1" w:lastRow="0" w:firstColumn="1" w:lastColumn="0" w:noHBand="0" w:noVBand="1"/>
      </w:tblPr>
      <w:tblGrid>
        <w:gridCol w:w="560"/>
        <w:gridCol w:w="12575"/>
      </w:tblGrid>
      <w:tr w:rsidR="001D3F93" w14:paraId="5D5C5461" w14:textId="77777777" w:rsidTr="001D3F93">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3135" w:type="dxa"/>
            <w:gridSpan w:val="2"/>
            <w:vAlign w:val="center"/>
          </w:tcPr>
          <w:p w14:paraId="670C8800" w14:textId="77777777" w:rsidR="001D3F93" w:rsidRPr="001500DD" w:rsidRDefault="001D3F93" w:rsidP="003135C6">
            <w:pPr>
              <w:rPr>
                <w:sz w:val="24"/>
                <w:szCs w:val="24"/>
              </w:rPr>
            </w:pPr>
            <w:r w:rsidRPr="001500DD">
              <w:rPr>
                <w:sz w:val="24"/>
                <w:szCs w:val="24"/>
              </w:rPr>
              <w:t xml:space="preserve">Principle </w:t>
            </w:r>
            <w:r>
              <w:rPr>
                <w:sz w:val="24"/>
                <w:szCs w:val="24"/>
              </w:rPr>
              <w:t>6 – Family and Community Engagement Data/Evidence Checklist</w:t>
            </w:r>
          </w:p>
        </w:tc>
      </w:tr>
      <w:tr w:rsidR="001D3F93" w14:paraId="0F6CD9A5" w14:textId="77777777" w:rsidTr="001D3F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3A1DEBE0" w14:textId="4CF2A9EB" w:rsidR="001D3F93" w:rsidRPr="007F6193" w:rsidRDefault="001D3F93" w:rsidP="003135C6">
            <w:pPr>
              <w:rPr>
                <w:bCs w:val="0"/>
              </w:rPr>
            </w:pPr>
            <w:r>
              <w:rPr>
                <w:bCs w:val="0"/>
                <w:i/>
                <w:sz w:val="24"/>
                <w:szCs w:val="24"/>
              </w:rPr>
              <w:t>6</w:t>
            </w:r>
            <w:r w:rsidRPr="007F6193">
              <w:rPr>
                <w:bCs w:val="0"/>
                <w:i/>
                <w:sz w:val="24"/>
                <w:szCs w:val="24"/>
              </w:rPr>
              <w:t>.1</w:t>
            </w:r>
          </w:p>
        </w:tc>
        <w:tc>
          <w:tcPr>
            <w:tcW w:w="12575" w:type="dxa"/>
          </w:tcPr>
          <w:p w14:paraId="28EEB3AA" w14:textId="77777777" w:rsidR="001D3F93" w:rsidRPr="007F6193" w:rsidRDefault="001D3F93" w:rsidP="003135C6">
            <w:pPr>
              <w:cnfStyle w:val="000000100000" w:firstRow="0" w:lastRow="0" w:firstColumn="0" w:lastColumn="0" w:oddVBand="0" w:evenVBand="0" w:oddHBand="1" w:evenHBand="0" w:firstRowFirstColumn="0" w:firstRowLastColumn="0" w:lastRowFirstColumn="0" w:lastRowLastColumn="0"/>
              <w:rPr>
                <w:sz w:val="24"/>
                <w:szCs w:val="24"/>
              </w:rPr>
            </w:pPr>
          </w:p>
        </w:tc>
      </w:tr>
      <w:tr w:rsidR="001D3F93" w14:paraId="77BB27DD" w14:textId="77777777" w:rsidTr="001D3F93">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5DE64C88" w14:textId="77777777" w:rsidR="001D3F93" w:rsidRPr="007F6193" w:rsidRDefault="001D3F93" w:rsidP="005F250D">
            <w:pPr>
              <w:rPr>
                <w:bCs w:val="0"/>
                <w:i/>
                <w:sz w:val="24"/>
                <w:szCs w:val="24"/>
              </w:rPr>
            </w:pPr>
          </w:p>
        </w:tc>
        <w:tc>
          <w:tcPr>
            <w:tcW w:w="12575" w:type="dxa"/>
          </w:tcPr>
          <w:p w14:paraId="6712E315" w14:textId="449CAACD" w:rsidR="001D3F93" w:rsidRPr="007F6193" w:rsidRDefault="001D3F93" w:rsidP="005F250D">
            <w:pPr>
              <w:cnfStyle w:val="000000000000" w:firstRow="0" w:lastRow="0" w:firstColumn="0" w:lastColumn="0" w:oddVBand="0" w:evenVBand="0" w:oddHBand="0" w:evenHBand="0" w:firstRowFirstColumn="0" w:firstRowLastColumn="0" w:lastRowFirstColumn="0" w:lastRowLastColumn="0"/>
              <w:rPr>
                <w:i/>
                <w:sz w:val="24"/>
                <w:szCs w:val="24"/>
              </w:rPr>
            </w:pPr>
            <w:r>
              <w:rPr>
                <w:i/>
              </w:rPr>
              <w:t>Comprehensive support services, including health and social services, are available to students and their families in a timely manner.</w:t>
            </w:r>
          </w:p>
        </w:tc>
      </w:tr>
      <w:tr w:rsidR="001D3F93" w14:paraId="290A6F4F" w14:textId="77777777" w:rsidTr="001D3F93">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60" w:type="dxa"/>
          </w:tcPr>
          <w:p w14:paraId="61F54E6E" w14:textId="77777777" w:rsidR="001D3F93" w:rsidRDefault="001D3F93" w:rsidP="005F250D"/>
        </w:tc>
        <w:tc>
          <w:tcPr>
            <w:tcW w:w="12575" w:type="dxa"/>
          </w:tcPr>
          <w:p w14:paraId="1ACEC9A0" w14:textId="4951483F" w:rsidR="001D3F93" w:rsidRPr="00113589" w:rsidRDefault="001D3F93" w:rsidP="005F250D">
            <w:pPr>
              <w:cnfStyle w:val="000000100000" w:firstRow="0" w:lastRow="0" w:firstColumn="0" w:lastColumn="0" w:oddVBand="0" w:evenVBand="0" w:oddHBand="1" w:evenHBand="0" w:firstRowFirstColumn="0" w:firstRowLastColumn="0" w:lastRowFirstColumn="0" w:lastRowLastColumn="0"/>
              <w:rPr>
                <w:i/>
                <w:iCs/>
                <w:sz w:val="24"/>
                <w:szCs w:val="24"/>
              </w:rPr>
            </w:pPr>
            <w:r>
              <w:rPr>
                <w:i/>
              </w:rPr>
              <w:t>Resource Fair held for families to provide information on available community resources.</w:t>
            </w:r>
          </w:p>
        </w:tc>
      </w:tr>
      <w:tr w:rsidR="001D3F93" w14:paraId="18AC0BE3" w14:textId="77777777" w:rsidTr="001D3F93">
        <w:trPr>
          <w:trHeight w:val="381"/>
        </w:trPr>
        <w:tc>
          <w:tcPr>
            <w:cnfStyle w:val="001000000000" w:firstRow="0" w:lastRow="0" w:firstColumn="1" w:lastColumn="0" w:oddVBand="0" w:evenVBand="0" w:oddHBand="0" w:evenHBand="0" w:firstRowFirstColumn="0" w:firstRowLastColumn="0" w:lastRowFirstColumn="0" w:lastRowLastColumn="0"/>
            <w:tcW w:w="560" w:type="dxa"/>
          </w:tcPr>
          <w:p w14:paraId="105CE0ED" w14:textId="77777777" w:rsidR="001D3F93" w:rsidRDefault="001D3F93" w:rsidP="005F250D"/>
        </w:tc>
        <w:tc>
          <w:tcPr>
            <w:tcW w:w="12575" w:type="dxa"/>
          </w:tcPr>
          <w:p w14:paraId="562D928D" w14:textId="4E4D878E" w:rsidR="001D3F93" w:rsidRPr="00113589" w:rsidRDefault="001D3F93" w:rsidP="005F250D">
            <w:pPr>
              <w:cnfStyle w:val="000000000000" w:firstRow="0" w:lastRow="0" w:firstColumn="0" w:lastColumn="0" w:oddVBand="0" w:evenVBand="0" w:oddHBand="0" w:evenHBand="0" w:firstRowFirstColumn="0" w:firstRowLastColumn="0" w:lastRowFirstColumn="0" w:lastRowLastColumn="0"/>
              <w:rPr>
                <w:i/>
                <w:iCs/>
                <w:sz w:val="24"/>
                <w:szCs w:val="24"/>
              </w:rPr>
            </w:pPr>
            <w:r>
              <w:rPr>
                <w:i/>
              </w:rPr>
              <w:t>Records of communication between the teacher and parent to indicate regular communication throughout the school year.</w:t>
            </w:r>
          </w:p>
        </w:tc>
      </w:tr>
      <w:tr w:rsidR="001D3F93" w14:paraId="3765FB6B" w14:textId="77777777" w:rsidTr="001D3F93">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60" w:type="dxa"/>
          </w:tcPr>
          <w:p w14:paraId="1B50D4FD" w14:textId="77777777" w:rsidR="001D3F93" w:rsidRDefault="001D3F93" w:rsidP="005F250D"/>
        </w:tc>
        <w:tc>
          <w:tcPr>
            <w:tcW w:w="12575" w:type="dxa"/>
          </w:tcPr>
          <w:p w14:paraId="0707B95E" w14:textId="0F56374B" w:rsidR="001D3F93" w:rsidRPr="00113589" w:rsidRDefault="001D3F93" w:rsidP="005F250D">
            <w:pPr>
              <w:cnfStyle w:val="000000100000" w:firstRow="0" w:lastRow="0" w:firstColumn="0" w:lastColumn="0" w:oddVBand="0" w:evenVBand="0" w:oddHBand="1" w:evenHBand="0" w:firstRowFirstColumn="0" w:firstRowLastColumn="0" w:lastRowFirstColumn="0" w:lastRowLastColumn="0"/>
              <w:rPr>
                <w:i/>
                <w:iCs/>
                <w:sz w:val="24"/>
                <w:szCs w:val="24"/>
              </w:rPr>
            </w:pPr>
            <w:r>
              <w:rPr>
                <w:i/>
              </w:rPr>
              <w:t>Documentation of families and key community leaders are involved in the governance of and planning for our school.</w:t>
            </w:r>
          </w:p>
        </w:tc>
      </w:tr>
      <w:tr w:rsidR="001D3F93" w14:paraId="568D0AFD" w14:textId="77777777" w:rsidTr="001D3F93">
        <w:trPr>
          <w:trHeight w:val="381"/>
        </w:trPr>
        <w:tc>
          <w:tcPr>
            <w:cnfStyle w:val="001000000000" w:firstRow="0" w:lastRow="0" w:firstColumn="1" w:lastColumn="0" w:oddVBand="0" w:evenVBand="0" w:oddHBand="0" w:evenHBand="0" w:firstRowFirstColumn="0" w:firstRowLastColumn="0" w:lastRowFirstColumn="0" w:lastRowLastColumn="0"/>
            <w:tcW w:w="560" w:type="dxa"/>
          </w:tcPr>
          <w:p w14:paraId="5E6B1B99" w14:textId="77777777" w:rsidR="001D3F93" w:rsidRDefault="001D3F93" w:rsidP="005F250D"/>
        </w:tc>
        <w:tc>
          <w:tcPr>
            <w:tcW w:w="12575" w:type="dxa"/>
          </w:tcPr>
          <w:p w14:paraId="4E0EB3B8" w14:textId="7993F084" w:rsidR="001D3F93" w:rsidRPr="007B0ED8" w:rsidRDefault="001D3F93" w:rsidP="005F250D">
            <w:pPr>
              <w:cnfStyle w:val="000000000000" w:firstRow="0" w:lastRow="0" w:firstColumn="0" w:lastColumn="0" w:oddVBand="0" w:evenVBand="0" w:oddHBand="0" w:evenHBand="0" w:firstRowFirstColumn="0" w:firstRowLastColumn="0" w:lastRowFirstColumn="0" w:lastRowLastColumn="0"/>
              <w:rPr>
                <w:i/>
                <w:iCs/>
                <w:sz w:val="24"/>
                <w:szCs w:val="24"/>
              </w:rPr>
            </w:pPr>
            <w:r>
              <w:rPr>
                <w:i/>
              </w:rPr>
              <w:t>Visitors are greeted and assisted when they enter our buildings.</w:t>
            </w:r>
          </w:p>
        </w:tc>
      </w:tr>
      <w:tr w:rsidR="001D3F93" w14:paraId="57D7E330" w14:textId="77777777" w:rsidTr="001D3F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7BEB8225" w14:textId="77777777" w:rsidR="001D3F93" w:rsidRPr="00477CC9" w:rsidRDefault="001D3F93" w:rsidP="005F250D">
            <w:pPr>
              <w:rPr>
                <w:bCs w:val="0"/>
              </w:rPr>
            </w:pPr>
          </w:p>
        </w:tc>
        <w:tc>
          <w:tcPr>
            <w:tcW w:w="12575" w:type="dxa"/>
          </w:tcPr>
          <w:p w14:paraId="14ECB769" w14:textId="3B7EE19A" w:rsidR="001D3F93" w:rsidRPr="007C4F68" w:rsidRDefault="001D3F93" w:rsidP="005F250D">
            <w:pPr>
              <w:cnfStyle w:val="000000100000" w:firstRow="0" w:lastRow="0" w:firstColumn="0" w:lastColumn="0" w:oddVBand="0" w:evenVBand="0" w:oddHBand="1" w:evenHBand="0" w:firstRowFirstColumn="0" w:firstRowLastColumn="0" w:lastRowFirstColumn="0" w:lastRowLastColumn="0"/>
              <w:rPr>
                <w:i/>
                <w:iCs/>
                <w:sz w:val="24"/>
                <w:szCs w:val="24"/>
              </w:rPr>
            </w:pPr>
            <w:r>
              <w:rPr>
                <w:i/>
              </w:rPr>
              <w:t>Information on how to volunteer.</w:t>
            </w:r>
          </w:p>
        </w:tc>
      </w:tr>
      <w:tr w:rsidR="001D3F93" w14:paraId="45306888" w14:textId="77777777" w:rsidTr="001D3F93">
        <w:trPr>
          <w:trHeight w:val="381"/>
        </w:trPr>
        <w:tc>
          <w:tcPr>
            <w:cnfStyle w:val="001000000000" w:firstRow="0" w:lastRow="0" w:firstColumn="1" w:lastColumn="0" w:oddVBand="0" w:evenVBand="0" w:oddHBand="0" w:evenHBand="0" w:firstRowFirstColumn="0" w:firstRowLastColumn="0" w:lastRowFirstColumn="0" w:lastRowLastColumn="0"/>
            <w:tcW w:w="560" w:type="dxa"/>
          </w:tcPr>
          <w:p w14:paraId="10338580" w14:textId="77777777" w:rsidR="001D3F93" w:rsidRDefault="001D3F93" w:rsidP="005F250D"/>
        </w:tc>
        <w:tc>
          <w:tcPr>
            <w:tcW w:w="12575" w:type="dxa"/>
          </w:tcPr>
          <w:p w14:paraId="239549E8" w14:textId="0DA1AF49" w:rsidR="001D3F93" w:rsidRPr="00CF0C05" w:rsidRDefault="001D3F93" w:rsidP="005F250D">
            <w:pPr>
              <w:cnfStyle w:val="000000000000" w:firstRow="0" w:lastRow="0" w:firstColumn="0" w:lastColumn="0" w:oddVBand="0" w:evenVBand="0" w:oddHBand="0" w:evenHBand="0" w:firstRowFirstColumn="0" w:firstRowLastColumn="0" w:lastRowFirstColumn="0" w:lastRowLastColumn="0"/>
              <w:rPr>
                <w:i/>
                <w:iCs/>
                <w:sz w:val="24"/>
                <w:szCs w:val="24"/>
              </w:rPr>
            </w:pPr>
            <w:r>
              <w:rPr>
                <w:i/>
              </w:rPr>
              <w:t>Access to membership profile of your school team (Site Council, School Improvement) representative of school’s demographics</w:t>
            </w:r>
          </w:p>
        </w:tc>
      </w:tr>
      <w:tr w:rsidR="001D3F93" w14:paraId="4FD771C9" w14:textId="77777777" w:rsidTr="001D3F93">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60" w:type="dxa"/>
          </w:tcPr>
          <w:p w14:paraId="6D26F1B6" w14:textId="2CEC9F5D" w:rsidR="001D3F93" w:rsidRDefault="001D3F93" w:rsidP="005F250D"/>
        </w:tc>
        <w:tc>
          <w:tcPr>
            <w:tcW w:w="12575" w:type="dxa"/>
          </w:tcPr>
          <w:p w14:paraId="0A13B7D3" w14:textId="0ECE2AEF" w:rsidR="001D3F93" w:rsidRPr="00CF0C05" w:rsidRDefault="001D3F93" w:rsidP="005F250D">
            <w:pPr>
              <w:cnfStyle w:val="000000100000" w:firstRow="0" w:lastRow="0" w:firstColumn="0" w:lastColumn="0" w:oddVBand="0" w:evenVBand="0" w:oddHBand="1" w:evenHBand="0" w:firstRowFirstColumn="0" w:firstRowLastColumn="0" w:lastRowFirstColumn="0" w:lastRowLastColumn="0"/>
              <w:rPr>
                <w:i/>
                <w:iCs/>
                <w:sz w:val="24"/>
                <w:szCs w:val="24"/>
              </w:rPr>
            </w:pPr>
            <w:r>
              <w:rPr>
                <w:i/>
              </w:rPr>
              <w:t xml:space="preserve">Agendas, minutes, flyers of meetings/courses / curriculum nights and other events held at the </w:t>
            </w:r>
            <w:proofErr w:type="gramStart"/>
            <w:r>
              <w:rPr>
                <w:i/>
              </w:rPr>
              <w:t>school  for</w:t>
            </w:r>
            <w:proofErr w:type="gramEnd"/>
            <w:r>
              <w:rPr>
                <w:i/>
              </w:rPr>
              <w:t xml:space="preserve"> parents</w:t>
            </w:r>
          </w:p>
        </w:tc>
      </w:tr>
      <w:tr w:rsidR="001D3F93" w14:paraId="77246B43" w14:textId="77777777" w:rsidTr="001D3F93">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17351239" w14:textId="77777777" w:rsidR="001D3F93" w:rsidRDefault="001D3F93" w:rsidP="005F250D"/>
        </w:tc>
        <w:tc>
          <w:tcPr>
            <w:tcW w:w="12575" w:type="dxa"/>
          </w:tcPr>
          <w:p w14:paraId="6A08E541" w14:textId="1651DB22" w:rsidR="001D3F93" w:rsidRPr="00CF0C05" w:rsidRDefault="001D3F93" w:rsidP="005F250D">
            <w:pPr>
              <w:cnfStyle w:val="000000000000" w:firstRow="0" w:lastRow="0" w:firstColumn="0" w:lastColumn="0" w:oddVBand="0" w:evenVBand="0" w:oddHBand="0" w:evenHBand="0" w:firstRowFirstColumn="0" w:firstRowLastColumn="0" w:lastRowFirstColumn="0" w:lastRowLastColumn="0"/>
              <w:rPr>
                <w:i/>
                <w:iCs/>
                <w:sz w:val="24"/>
                <w:szCs w:val="24"/>
              </w:rPr>
            </w:pPr>
            <w:r>
              <w:rPr>
                <w:i/>
              </w:rPr>
              <w:t>Parental survey document(s)</w:t>
            </w:r>
          </w:p>
        </w:tc>
      </w:tr>
      <w:tr w:rsidR="001D3F93" w14:paraId="0EEF0606" w14:textId="77777777" w:rsidTr="001D3F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4B33F12F" w14:textId="77777777" w:rsidR="001D3F93" w:rsidRDefault="001D3F93" w:rsidP="005F250D"/>
        </w:tc>
        <w:tc>
          <w:tcPr>
            <w:tcW w:w="12575" w:type="dxa"/>
          </w:tcPr>
          <w:p w14:paraId="22B87E0E" w14:textId="5D5065B1" w:rsidR="001D3F93" w:rsidRPr="00CF0C05" w:rsidRDefault="001D3F93" w:rsidP="005F250D">
            <w:pPr>
              <w:cnfStyle w:val="000000100000" w:firstRow="0" w:lastRow="0" w:firstColumn="0" w:lastColumn="0" w:oddVBand="0" w:evenVBand="0" w:oddHBand="1" w:evenHBand="0" w:firstRowFirstColumn="0" w:firstRowLastColumn="0" w:lastRowFirstColumn="0" w:lastRowLastColumn="0"/>
              <w:rPr>
                <w:i/>
                <w:iCs/>
                <w:sz w:val="24"/>
                <w:szCs w:val="24"/>
              </w:rPr>
            </w:pPr>
            <w:r>
              <w:rPr>
                <w:i/>
              </w:rPr>
              <w:t>Title 1 Parent Compact</w:t>
            </w:r>
          </w:p>
        </w:tc>
      </w:tr>
      <w:tr w:rsidR="001D3F93" w14:paraId="42BDBC35" w14:textId="77777777" w:rsidTr="001D3F93">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02C6BE85" w14:textId="77777777" w:rsidR="001D3F93" w:rsidRDefault="001D3F93" w:rsidP="005F250D"/>
        </w:tc>
        <w:tc>
          <w:tcPr>
            <w:tcW w:w="12575" w:type="dxa"/>
          </w:tcPr>
          <w:p w14:paraId="1D87997C" w14:textId="705A15EF" w:rsidR="001D3F93" w:rsidRPr="00CF0C05" w:rsidRDefault="001D3F93" w:rsidP="005F250D">
            <w:pPr>
              <w:cnfStyle w:val="000000000000" w:firstRow="0" w:lastRow="0" w:firstColumn="0" w:lastColumn="0" w:oddVBand="0" w:evenVBand="0" w:oddHBand="0" w:evenHBand="0" w:firstRowFirstColumn="0" w:firstRowLastColumn="0" w:lastRowFirstColumn="0" w:lastRowLastColumn="0"/>
              <w:rPr>
                <w:i/>
                <w:iCs/>
                <w:sz w:val="24"/>
                <w:szCs w:val="24"/>
              </w:rPr>
            </w:pPr>
            <w:r>
              <w:rPr>
                <w:i/>
              </w:rPr>
              <w:t>Parent Handbook, plan(s) describing how the school involves parents</w:t>
            </w:r>
          </w:p>
        </w:tc>
      </w:tr>
      <w:tr w:rsidR="001D3F93" w14:paraId="157AD209" w14:textId="77777777" w:rsidTr="001D3F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03EA2542" w14:textId="77777777" w:rsidR="001D3F93" w:rsidRPr="007E6510" w:rsidRDefault="001D3F93" w:rsidP="005F250D">
            <w:pPr>
              <w:rPr>
                <w:bCs w:val="0"/>
              </w:rPr>
            </w:pPr>
          </w:p>
        </w:tc>
        <w:tc>
          <w:tcPr>
            <w:tcW w:w="12575" w:type="dxa"/>
          </w:tcPr>
          <w:p w14:paraId="48A40CF3" w14:textId="4B085B79" w:rsidR="001D3F93" w:rsidRPr="00CF0C05" w:rsidRDefault="001D3F93" w:rsidP="005F250D">
            <w:pPr>
              <w:cnfStyle w:val="000000100000" w:firstRow="0" w:lastRow="0" w:firstColumn="0" w:lastColumn="0" w:oddVBand="0" w:evenVBand="0" w:oddHBand="1" w:evenHBand="0" w:firstRowFirstColumn="0" w:firstRowLastColumn="0" w:lastRowFirstColumn="0" w:lastRowLastColumn="0"/>
              <w:rPr>
                <w:i/>
                <w:iCs/>
              </w:rPr>
            </w:pPr>
            <w:r>
              <w:rPr>
                <w:i/>
              </w:rPr>
              <w:t>New student flyer/handbook for parents</w:t>
            </w:r>
          </w:p>
        </w:tc>
      </w:tr>
      <w:tr w:rsidR="001D3F93" w14:paraId="366FD13F" w14:textId="77777777" w:rsidTr="001D3F93">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23D85B8B" w14:textId="1117393A" w:rsidR="001D3F93" w:rsidRPr="00477CC9" w:rsidRDefault="001D3F93" w:rsidP="005F250D">
            <w:pPr>
              <w:rPr>
                <w:bCs w:val="0"/>
                <w:i/>
                <w:sz w:val="24"/>
                <w:szCs w:val="24"/>
              </w:rPr>
            </w:pPr>
          </w:p>
        </w:tc>
        <w:tc>
          <w:tcPr>
            <w:tcW w:w="12575" w:type="dxa"/>
          </w:tcPr>
          <w:p w14:paraId="3E3CA6C8" w14:textId="1AAA0F4B" w:rsidR="001D3F93" w:rsidRPr="00CF0C05" w:rsidRDefault="001D3F93" w:rsidP="005F250D">
            <w:pPr>
              <w:cnfStyle w:val="000000000000" w:firstRow="0" w:lastRow="0" w:firstColumn="0" w:lastColumn="0" w:oddVBand="0" w:evenVBand="0" w:oddHBand="0" w:evenHBand="0" w:firstRowFirstColumn="0" w:firstRowLastColumn="0" w:lastRowFirstColumn="0" w:lastRowLastColumn="0"/>
              <w:rPr>
                <w:i/>
                <w:iCs/>
              </w:rPr>
            </w:pPr>
            <w:r>
              <w:rPr>
                <w:i/>
              </w:rPr>
              <w:t>Leadership team minutes indicating an allocated time where parental involvement is discussed</w:t>
            </w:r>
          </w:p>
        </w:tc>
      </w:tr>
      <w:tr w:rsidR="001D3F93" w14:paraId="57F38020" w14:textId="77777777" w:rsidTr="001D3F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7ABB41D6" w14:textId="77777777" w:rsidR="001D3F93" w:rsidRPr="00477CC9" w:rsidRDefault="001D3F93" w:rsidP="005F250D">
            <w:pPr>
              <w:rPr>
                <w:bCs w:val="0"/>
                <w:i/>
                <w:sz w:val="24"/>
                <w:szCs w:val="24"/>
              </w:rPr>
            </w:pPr>
          </w:p>
        </w:tc>
        <w:tc>
          <w:tcPr>
            <w:tcW w:w="12575" w:type="dxa"/>
          </w:tcPr>
          <w:p w14:paraId="7CD9BAC8" w14:textId="09197E06" w:rsidR="001D3F93" w:rsidRPr="00CF0C05" w:rsidRDefault="001D3F93" w:rsidP="005F250D">
            <w:pPr>
              <w:cnfStyle w:val="000000100000" w:firstRow="0" w:lastRow="0" w:firstColumn="0" w:lastColumn="0" w:oddVBand="0" w:evenVBand="0" w:oddHBand="1" w:evenHBand="0" w:firstRowFirstColumn="0" w:firstRowLastColumn="0" w:lastRowFirstColumn="0" w:lastRowLastColumn="0"/>
              <w:rPr>
                <w:i/>
                <w:iCs/>
              </w:rPr>
            </w:pPr>
            <w:r>
              <w:rPr>
                <w:i/>
              </w:rPr>
              <w:t>Agendas, surveys, announcements of opportunities for parental involvement are in more than one language or indicate a translator</w:t>
            </w:r>
          </w:p>
        </w:tc>
      </w:tr>
      <w:tr w:rsidR="001D3F93" w14:paraId="0E2A3BC2" w14:textId="77777777" w:rsidTr="001D3F93">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338726AA" w14:textId="77777777" w:rsidR="001D3F93" w:rsidRPr="00477CC9" w:rsidRDefault="001D3F93" w:rsidP="005F250D">
            <w:pPr>
              <w:rPr>
                <w:bCs w:val="0"/>
                <w:i/>
                <w:sz w:val="24"/>
                <w:szCs w:val="24"/>
              </w:rPr>
            </w:pPr>
          </w:p>
        </w:tc>
        <w:tc>
          <w:tcPr>
            <w:tcW w:w="12575" w:type="dxa"/>
          </w:tcPr>
          <w:p w14:paraId="62E315D5" w14:textId="3204747D" w:rsidR="001D3F93" w:rsidRPr="00CF0C05" w:rsidRDefault="001D3F93" w:rsidP="005F250D">
            <w:pPr>
              <w:cnfStyle w:val="000000000000" w:firstRow="0" w:lastRow="0" w:firstColumn="0" w:lastColumn="0" w:oddVBand="0" w:evenVBand="0" w:oddHBand="0" w:evenHBand="0" w:firstRowFirstColumn="0" w:firstRowLastColumn="0" w:lastRowFirstColumn="0" w:lastRowLastColumn="0"/>
              <w:rPr>
                <w:i/>
                <w:iCs/>
              </w:rPr>
            </w:pPr>
            <w:r>
              <w:rPr>
                <w:i/>
              </w:rPr>
              <w:t xml:space="preserve">Calendar describing recruitment events, </w:t>
            </w:r>
            <w:proofErr w:type="gramStart"/>
            <w:r>
              <w:rPr>
                <w:i/>
              </w:rPr>
              <w:t>time</w:t>
            </w:r>
            <w:proofErr w:type="gramEnd"/>
            <w:r>
              <w:rPr>
                <w:i/>
              </w:rPr>
              <w:t xml:space="preserve"> and place</w:t>
            </w:r>
          </w:p>
        </w:tc>
      </w:tr>
      <w:tr w:rsidR="001D3F93" w14:paraId="07740F64" w14:textId="77777777" w:rsidTr="001D3F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054336AE" w14:textId="77777777" w:rsidR="001D3F93" w:rsidRPr="00477CC9" w:rsidRDefault="001D3F93" w:rsidP="005F250D">
            <w:pPr>
              <w:rPr>
                <w:bCs w:val="0"/>
                <w:i/>
                <w:sz w:val="24"/>
                <w:szCs w:val="24"/>
              </w:rPr>
            </w:pPr>
          </w:p>
        </w:tc>
        <w:tc>
          <w:tcPr>
            <w:tcW w:w="12575" w:type="dxa"/>
          </w:tcPr>
          <w:p w14:paraId="7E956356" w14:textId="6FF59DBF" w:rsidR="001D3F93" w:rsidRPr="00CF0C05" w:rsidRDefault="001D3F93" w:rsidP="005F250D">
            <w:pPr>
              <w:cnfStyle w:val="000000100000" w:firstRow="0" w:lastRow="0" w:firstColumn="0" w:lastColumn="0" w:oddVBand="0" w:evenVBand="0" w:oddHBand="1" w:evenHBand="0" w:firstRowFirstColumn="0" w:firstRowLastColumn="0" w:lastRowFirstColumn="0" w:lastRowLastColumn="0"/>
              <w:rPr>
                <w:i/>
                <w:iCs/>
              </w:rPr>
            </w:pPr>
            <w:r>
              <w:rPr>
                <w:i/>
              </w:rPr>
              <w:t>School calendar or newsletter sent to parents each month and posted on the school website. This monthly announcement lists extracurricular activities that include academic support services, social and cultural enrichment activities, and recreational and sports opportunities.</w:t>
            </w:r>
          </w:p>
        </w:tc>
      </w:tr>
    </w:tbl>
    <w:p w14:paraId="20E88E0F" w14:textId="54C27248" w:rsidR="004B1842" w:rsidRDefault="004B1842" w:rsidP="00FF55C5"/>
    <w:p w14:paraId="42A71B2F" w14:textId="77777777" w:rsidR="004B1842" w:rsidRDefault="004B1842">
      <w:r>
        <w:br w:type="page"/>
      </w:r>
    </w:p>
    <w:tbl>
      <w:tblPr>
        <w:tblStyle w:val="GridTable4"/>
        <w:tblW w:w="13135" w:type="dxa"/>
        <w:tblLook w:val="04A0" w:firstRow="1" w:lastRow="0" w:firstColumn="1" w:lastColumn="0" w:noHBand="0" w:noVBand="1"/>
      </w:tblPr>
      <w:tblGrid>
        <w:gridCol w:w="560"/>
        <w:gridCol w:w="12575"/>
      </w:tblGrid>
      <w:tr w:rsidR="008F756F" w14:paraId="5F7E1468" w14:textId="77777777" w:rsidTr="003135C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3135" w:type="dxa"/>
            <w:gridSpan w:val="2"/>
            <w:vAlign w:val="center"/>
          </w:tcPr>
          <w:p w14:paraId="76EF9041" w14:textId="084B2949" w:rsidR="008F756F" w:rsidRPr="008F756F" w:rsidRDefault="008F756F" w:rsidP="003135C6">
            <w:pPr>
              <w:rPr>
                <w:i/>
                <w:iCs/>
                <w:sz w:val="24"/>
                <w:szCs w:val="24"/>
              </w:rPr>
            </w:pPr>
            <w:r w:rsidRPr="001500DD">
              <w:rPr>
                <w:sz w:val="24"/>
                <w:szCs w:val="24"/>
              </w:rPr>
              <w:lastRenderedPageBreak/>
              <w:t xml:space="preserve">Principle </w:t>
            </w:r>
            <w:r>
              <w:rPr>
                <w:sz w:val="24"/>
                <w:szCs w:val="24"/>
              </w:rPr>
              <w:t xml:space="preserve">6 – Family and Community Engagement Data/Evidence Checklist </w:t>
            </w:r>
            <w:r>
              <w:rPr>
                <w:i/>
                <w:iCs/>
                <w:sz w:val="24"/>
                <w:szCs w:val="24"/>
              </w:rPr>
              <w:t>(cont.)</w:t>
            </w:r>
          </w:p>
        </w:tc>
      </w:tr>
      <w:tr w:rsidR="008F756F" w14:paraId="6E33C46B" w14:textId="77777777" w:rsidTr="003135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02E1D14C" w14:textId="0E06BC02" w:rsidR="008F756F" w:rsidRPr="007F6193" w:rsidRDefault="008F756F" w:rsidP="003135C6">
            <w:pPr>
              <w:rPr>
                <w:bCs w:val="0"/>
              </w:rPr>
            </w:pPr>
            <w:r>
              <w:rPr>
                <w:bCs w:val="0"/>
                <w:i/>
                <w:sz w:val="24"/>
                <w:szCs w:val="24"/>
              </w:rPr>
              <w:t>6</w:t>
            </w:r>
            <w:r w:rsidRPr="007F6193">
              <w:rPr>
                <w:bCs w:val="0"/>
                <w:i/>
                <w:sz w:val="24"/>
                <w:szCs w:val="24"/>
              </w:rPr>
              <w:t>.</w:t>
            </w:r>
            <w:r>
              <w:rPr>
                <w:bCs w:val="0"/>
                <w:i/>
                <w:sz w:val="24"/>
                <w:szCs w:val="24"/>
              </w:rPr>
              <w:t>2</w:t>
            </w:r>
          </w:p>
        </w:tc>
        <w:tc>
          <w:tcPr>
            <w:tcW w:w="12575" w:type="dxa"/>
          </w:tcPr>
          <w:p w14:paraId="2C26F939" w14:textId="77777777" w:rsidR="008F756F" w:rsidRPr="007F6193" w:rsidRDefault="008F756F" w:rsidP="003135C6">
            <w:pPr>
              <w:cnfStyle w:val="000000100000" w:firstRow="0" w:lastRow="0" w:firstColumn="0" w:lastColumn="0" w:oddVBand="0" w:evenVBand="0" w:oddHBand="1" w:evenHBand="0" w:firstRowFirstColumn="0" w:firstRowLastColumn="0" w:lastRowFirstColumn="0" w:lastRowLastColumn="0"/>
              <w:rPr>
                <w:sz w:val="24"/>
                <w:szCs w:val="24"/>
              </w:rPr>
            </w:pPr>
          </w:p>
        </w:tc>
      </w:tr>
      <w:tr w:rsidR="00606BE3" w14:paraId="79ED5E75" w14:textId="77777777" w:rsidTr="003135C6">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53031D01" w14:textId="77777777" w:rsidR="00606BE3" w:rsidRPr="007F6193" w:rsidRDefault="00606BE3" w:rsidP="00606BE3">
            <w:pPr>
              <w:rPr>
                <w:bCs w:val="0"/>
                <w:i/>
                <w:sz w:val="24"/>
                <w:szCs w:val="24"/>
              </w:rPr>
            </w:pPr>
          </w:p>
        </w:tc>
        <w:tc>
          <w:tcPr>
            <w:tcW w:w="12575" w:type="dxa"/>
          </w:tcPr>
          <w:p w14:paraId="397C8B00" w14:textId="0D73A969" w:rsidR="00606BE3" w:rsidRPr="007F6193" w:rsidRDefault="00606BE3" w:rsidP="00606BE3">
            <w:pPr>
              <w:cnfStyle w:val="000000000000" w:firstRow="0" w:lastRow="0" w:firstColumn="0" w:lastColumn="0" w:oddVBand="0" w:evenVBand="0" w:oddHBand="0" w:evenHBand="0" w:firstRowFirstColumn="0" w:firstRowLastColumn="0" w:lastRowFirstColumn="0" w:lastRowLastColumn="0"/>
              <w:rPr>
                <w:i/>
                <w:sz w:val="24"/>
                <w:szCs w:val="24"/>
              </w:rPr>
            </w:pPr>
            <w:r>
              <w:rPr>
                <w:i/>
              </w:rPr>
              <w:t>Parent Education activities occur at least once a month throughout the school year.</w:t>
            </w:r>
          </w:p>
        </w:tc>
      </w:tr>
      <w:tr w:rsidR="00606BE3" w14:paraId="69CB4EE0" w14:textId="77777777" w:rsidTr="003135C6">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60" w:type="dxa"/>
          </w:tcPr>
          <w:p w14:paraId="224D9814" w14:textId="77777777" w:rsidR="00606BE3" w:rsidRDefault="00606BE3" w:rsidP="00606BE3"/>
        </w:tc>
        <w:tc>
          <w:tcPr>
            <w:tcW w:w="12575" w:type="dxa"/>
          </w:tcPr>
          <w:p w14:paraId="15D00E8F" w14:textId="2936E99A" w:rsidR="00606BE3" w:rsidRPr="00113589" w:rsidRDefault="00606BE3" w:rsidP="00606BE3">
            <w:pPr>
              <w:cnfStyle w:val="000000100000" w:firstRow="0" w:lastRow="0" w:firstColumn="0" w:lastColumn="0" w:oddVBand="0" w:evenVBand="0" w:oddHBand="1" w:evenHBand="0" w:firstRowFirstColumn="0" w:firstRowLastColumn="0" w:lastRowFirstColumn="0" w:lastRowLastColumn="0"/>
              <w:rPr>
                <w:i/>
                <w:iCs/>
                <w:sz w:val="24"/>
                <w:szCs w:val="24"/>
              </w:rPr>
            </w:pPr>
            <w:r>
              <w:rPr>
                <w:i/>
              </w:rPr>
              <w:t>An annual evaluation of all extracurricular activities is conducted to provide data to parents on impact of programs.</w:t>
            </w:r>
          </w:p>
        </w:tc>
      </w:tr>
      <w:tr w:rsidR="00606BE3" w14:paraId="7D978831" w14:textId="77777777" w:rsidTr="003135C6">
        <w:trPr>
          <w:trHeight w:val="381"/>
        </w:trPr>
        <w:tc>
          <w:tcPr>
            <w:cnfStyle w:val="001000000000" w:firstRow="0" w:lastRow="0" w:firstColumn="1" w:lastColumn="0" w:oddVBand="0" w:evenVBand="0" w:oddHBand="0" w:evenHBand="0" w:firstRowFirstColumn="0" w:firstRowLastColumn="0" w:lastRowFirstColumn="0" w:lastRowLastColumn="0"/>
            <w:tcW w:w="560" w:type="dxa"/>
          </w:tcPr>
          <w:p w14:paraId="379DD9CB" w14:textId="77777777" w:rsidR="00606BE3" w:rsidRDefault="00606BE3" w:rsidP="00606BE3"/>
        </w:tc>
        <w:tc>
          <w:tcPr>
            <w:tcW w:w="12575" w:type="dxa"/>
          </w:tcPr>
          <w:p w14:paraId="3DB9023C" w14:textId="3AAC8539" w:rsidR="00606BE3" w:rsidRPr="00113589" w:rsidRDefault="00606BE3" w:rsidP="00606BE3">
            <w:pPr>
              <w:cnfStyle w:val="000000000000" w:firstRow="0" w:lastRow="0" w:firstColumn="0" w:lastColumn="0" w:oddVBand="0" w:evenVBand="0" w:oddHBand="0" w:evenHBand="0" w:firstRowFirstColumn="0" w:firstRowLastColumn="0" w:lastRowFirstColumn="0" w:lastRowLastColumn="0"/>
              <w:rPr>
                <w:i/>
                <w:iCs/>
                <w:sz w:val="24"/>
                <w:szCs w:val="24"/>
              </w:rPr>
            </w:pPr>
            <w:r>
              <w:rPr>
                <w:i/>
              </w:rPr>
              <w:t>Information on financial assistance (waiver fees) is included in any information on co-curricular activities that is given to families.</w:t>
            </w:r>
          </w:p>
        </w:tc>
      </w:tr>
      <w:tr w:rsidR="00606BE3" w14:paraId="41B3F23C" w14:textId="77777777" w:rsidTr="003135C6">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60" w:type="dxa"/>
          </w:tcPr>
          <w:p w14:paraId="3950BC2F" w14:textId="77777777" w:rsidR="00606BE3" w:rsidRDefault="00606BE3" w:rsidP="00606BE3"/>
        </w:tc>
        <w:tc>
          <w:tcPr>
            <w:tcW w:w="12575" w:type="dxa"/>
          </w:tcPr>
          <w:p w14:paraId="69501EA1" w14:textId="077FB21A" w:rsidR="00606BE3" w:rsidRPr="00113589" w:rsidRDefault="00606BE3" w:rsidP="00606BE3">
            <w:pPr>
              <w:cnfStyle w:val="000000100000" w:firstRow="0" w:lastRow="0" w:firstColumn="0" w:lastColumn="0" w:oddVBand="0" w:evenVBand="0" w:oddHBand="1" w:evenHBand="0" w:firstRowFirstColumn="0" w:firstRowLastColumn="0" w:lastRowFirstColumn="0" w:lastRowLastColumn="0"/>
              <w:rPr>
                <w:i/>
                <w:iCs/>
                <w:sz w:val="24"/>
                <w:szCs w:val="24"/>
              </w:rPr>
            </w:pPr>
            <w:r>
              <w:rPr>
                <w:i/>
              </w:rPr>
              <w:t>Posters of upcoming parent education programs are prominently displayed.</w:t>
            </w:r>
          </w:p>
        </w:tc>
      </w:tr>
      <w:tr w:rsidR="00606BE3" w14:paraId="0F6D1DB5" w14:textId="77777777" w:rsidTr="003135C6">
        <w:trPr>
          <w:trHeight w:val="381"/>
        </w:trPr>
        <w:tc>
          <w:tcPr>
            <w:cnfStyle w:val="001000000000" w:firstRow="0" w:lastRow="0" w:firstColumn="1" w:lastColumn="0" w:oddVBand="0" w:evenVBand="0" w:oddHBand="0" w:evenHBand="0" w:firstRowFirstColumn="0" w:firstRowLastColumn="0" w:lastRowFirstColumn="0" w:lastRowLastColumn="0"/>
            <w:tcW w:w="560" w:type="dxa"/>
          </w:tcPr>
          <w:p w14:paraId="2F60C948" w14:textId="77777777" w:rsidR="00606BE3" w:rsidRDefault="00606BE3" w:rsidP="00606BE3"/>
        </w:tc>
        <w:tc>
          <w:tcPr>
            <w:tcW w:w="12575" w:type="dxa"/>
          </w:tcPr>
          <w:p w14:paraId="2F168EB2" w14:textId="48E0537B" w:rsidR="00606BE3" w:rsidRPr="007B0ED8" w:rsidRDefault="00606BE3" w:rsidP="00606BE3">
            <w:pPr>
              <w:cnfStyle w:val="000000000000" w:firstRow="0" w:lastRow="0" w:firstColumn="0" w:lastColumn="0" w:oddVBand="0" w:evenVBand="0" w:oddHBand="0" w:evenHBand="0" w:firstRowFirstColumn="0" w:firstRowLastColumn="0" w:lastRowFirstColumn="0" w:lastRowLastColumn="0"/>
              <w:rPr>
                <w:i/>
                <w:iCs/>
                <w:sz w:val="24"/>
                <w:szCs w:val="24"/>
              </w:rPr>
            </w:pPr>
            <w:r>
              <w:rPr>
                <w:i/>
              </w:rPr>
              <w:t>Parent education activities are announced via multiple platforms: social media, flyers, website, marquee</w:t>
            </w:r>
          </w:p>
        </w:tc>
      </w:tr>
      <w:tr w:rsidR="00606BE3" w14:paraId="20AB955E" w14:textId="77777777" w:rsidTr="003135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68195077" w14:textId="77777777" w:rsidR="00606BE3" w:rsidRPr="00477CC9" w:rsidRDefault="00606BE3" w:rsidP="00606BE3">
            <w:pPr>
              <w:rPr>
                <w:bCs w:val="0"/>
              </w:rPr>
            </w:pPr>
          </w:p>
        </w:tc>
        <w:tc>
          <w:tcPr>
            <w:tcW w:w="12575" w:type="dxa"/>
          </w:tcPr>
          <w:p w14:paraId="2E30C969" w14:textId="60EF6CD3" w:rsidR="00606BE3" w:rsidRPr="007C4F68" w:rsidRDefault="00606BE3" w:rsidP="00606BE3">
            <w:pPr>
              <w:cnfStyle w:val="000000100000" w:firstRow="0" w:lastRow="0" w:firstColumn="0" w:lastColumn="0" w:oddVBand="0" w:evenVBand="0" w:oddHBand="1" w:evenHBand="0" w:firstRowFirstColumn="0" w:firstRowLastColumn="0" w:lastRowFirstColumn="0" w:lastRowLastColumn="0"/>
              <w:rPr>
                <w:i/>
                <w:iCs/>
                <w:sz w:val="24"/>
                <w:szCs w:val="24"/>
              </w:rPr>
            </w:pPr>
            <w:r>
              <w:rPr>
                <w:i/>
              </w:rPr>
              <w:t>Documents describing the system the LEA/ schools use to recruit volunteers, including how to apply, description of work to be done; hours and dates volunteers are needed.</w:t>
            </w:r>
          </w:p>
        </w:tc>
      </w:tr>
      <w:tr w:rsidR="00606BE3" w14:paraId="20F4A377" w14:textId="77777777" w:rsidTr="003135C6">
        <w:trPr>
          <w:trHeight w:val="381"/>
        </w:trPr>
        <w:tc>
          <w:tcPr>
            <w:cnfStyle w:val="001000000000" w:firstRow="0" w:lastRow="0" w:firstColumn="1" w:lastColumn="0" w:oddVBand="0" w:evenVBand="0" w:oddHBand="0" w:evenHBand="0" w:firstRowFirstColumn="0" w:firstRowLastColumn="0" w:lastRowFirstColumn="0" w:lastRowLastColumn="0"/>
            <w:tcW w:w="560" w:type="dxa"/>
          </w:tcPr>
          <w:p w14:paraId="718DF0EA" w14:textId="77777777" w:rsidR="00606BE3" w:rsidRDefault="00606BE3" w:rsidP="00606BE3"/>
        </w:tc>
        <w:tc>
          <w:tcPr>
            <w:tcW w:w="12575" w:type="dxa"/>
          </w:tcPr>
          <w:p w14:paraId="6D6042EE" w14:textId="5C2EBE02" w:rsidR="00606BE3" w:rsidRPr="00CF0C05" w:rsidRDefault="00606BE3" w:rsidP="00606BE3">
            <w:pPr>
              <w:cnfStyle w:val="000000000000" w:firstRow="0" w:lastRow="0" w:firstColumn="0" w:lastColumn="0" w:oddVBand="0" w:evenVBand="0" w:oddHBand="0" w:evenHBand="0" w:firstRowFirstColumn="0" w:firstRowLastColumn="0" w:lastRowFirstColumn="0" w:lastRowLastColumn="0"/>
              <w:rPr>
                <w:i/>
                <w:iCs/>
                <w:sz w:val="24"/>
                <w:szCs w:val="24"/>
              </w:rPr>
            </w:pPr>
            <w:r>
              <w:rPr>
                <w:i/>
              </w:rPr>
              <w:t>Parents and students meet annually with their teachers to set and support individual learning goals.</w:t>
            </w:r>
          </w:p>
        </w:tc>
      </w:tr>
      <w:tr w:rsidR="00606BE3" w14:paraId="0538A992" w14:textId="77777777" w:rsidTr="003135C6">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60" w:type="dxa"/>
          </w:tcPr>
          <w:p w14:paraId="642FE192" w14:textId="77777777" w:rsidR="00606BE3" w:rsidRDefault="00606BE3" w:rsidP="00606BE3"/>
        </w:tc>
        <w:tc>
          <w:tcPr>
            <w:tcW w:w="12575" w:type="dxa"/>
          </w:tcPr>
          <w:p w14:paraId="1BED99F9" w14:textId="083C2706" w:rsidR="00606BE3" w:rsidRPr="00CF0C05" w:rsidRDefault="00606BE3" w:rsidP="00606BE3">
            <w:pPr>
              <w:cnfStyle w:val="000000100000" w:firstRow="0" w:lastRow="0" w:firstColumn="0" w:lastColumn="0" w:oddVBand="0" w:evenVBand="0" w:oddHBand="1" w:evenHBand="0" w:firstRowFirstColumn="0" w:firstRowLastColumn="0" w:lastRowFirstColumn="0" w:lastRowLastColumn="0"/>
              <w:rPr>
                <w:i/>
                <w:iCs/>
                <w:sz w:val="24"/>
                <w:szCs w:val="24"/>
              </w:rPr>
            </w:pPr>
            <w:r>
              <w:rPr>
                <w:i/>
              </w:rPr>
              <w:t>Newsletter or other communication informing parents to decisions made by the School Improvement Team</w:t>
            </w:r>
          </w:p>
        </w:tc>
      </w:tr>
      <w:tr w:rsidR="00606BE3" w14:paraId="44ED7D48" w14:textId="77777777" w:rsidTr="003135C6">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69CDFDC9" w14:textId="77777777" w:rsidR="00606BE3" w:rsidRDefault="00606BE3" w:rsidP="00606BE3"/>
        </w:tc>
        <w:tc>
          <w:tcPr>
            <w:tcW w:w="12575" w:type="dxa"/>
          </w:tcPr>
          <w:p w14:paraId="1E8DE741" w14:textId="06B1D1EC" w:rsidR="00606BE3" w:rsidRPr="00CF0C05" w:rsidRDefault="00606BE3" w:rsidP="00606BE3">
            <w:pPr>
              <w:cnfStyle w:val="000000000000" w:firstRow="0" w:lastRow="0" w:firstColumn="0" w:lastColumn="0" w:oddVBand="0" w:evenVBand="0" w:oddHBand="0" w:evenHBand="0" w:firstRowFirstColumn="0" w:firstRowLastColumn="0" w:lastRowFirstColumn="0" w:lastRowLastColumn="0"/>
              <w:rPr>
                <w:i/>
                <w:iCs/>
                <w:sz w:val="24"/>
                <w:szCs w:val="24"/>
              </w:rPr>
            </w:pPr>
            <w:r>
              <w:rPr>
                <w:i/>
              </w:rPr>
              <w:t>School calendar or newsletter sent to parents each month and posted on the school website. This monthly announcement lists extracurricular activities that include academic support services, social and cultural enrichment activities, and recreational and sports opportunities.</w:t>
            </w:r>
          </w:p>
        </w:tc>
      </w:tr>
      <w:tr w:rsidR="00606BE3" w14:paraId="4EC5C9E0" w14:textId="77777777" w:rsidTr="003135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65EC16BC" w14:textId="77777777" w:rsidR="00606BE3" w:rsidRDefault="00606BE3" w:rsidP="00606BE3"/>
        </w:tc>
        <w:tc>
          <w:tcPr>
            <w:tcW w:w="12575" w:type="dxa"/>
          </w:tcPr>
          <w:p w14:paraId="2D31137F" w14:textId="6ECEFBCF" w:rsidR="00606BE3" w:rsidRPr="00CF0C05" w:rsidRDefault="00606BE3" w:rsidP="00606BE3">
            <w:pPr>
              <w:cnfStyle w:val="000000100000" w:firstRow="0" w:lastRow="0" w:firstColumn="0" w:lastColumn="0" w:oddVBand="0" w:evenVBand="0" w:oddHBand="1" w:evenHBand="0" w:firstRowFirstColumn="0" w:firstRowLastColumn="0" w:lastRowFirstColumn="0" w:lastRowLastColumn="0"/>
              <w:rPr>
                <w:i/>
                <w:iCs/>
                <w:sz w:val="24"/>
                <w:szCs w:val="24"/>
              </w:rPr>
            </w:pPr>
            <w:r>
              <w:rPr>
                <w:i/>
              </w:rPr>
              <w:t>Title 1 Parent Compact</w:t>
            </w:r>
          </w:p>
        </w:tc>
      </w:tr>
      <w:tr w:rsidR="00606BE3" w14:paraId="6AAF3AEA" w14:textId="77777777" w:rsidTr="003135C6">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14DE6EF1" w14:textId="77777777" w:rsidR="00606BE3" w:rsidRDefault="00606BE3" w:rsidP="00606BE3"/>
        </w:tc>
        <w:tc>
          <w:tcPr>
            <w:tcW w:w="12575" w:type="dxa"/>
          </w:tcPr>
          <w:p w14:paraId="3452E1DA" w14:textId="159F336E" w:rsidR="00606BE3" w:rsidRPr="00CF0C05" w:rsidRDefault="00606BE3" w:rsidP="00606BE3">
            <w:pPr>
              <w:cnfStyle w:val="000000000000" w:firstRow="0" w:lastRow="0" w:firstColumn="0" w:lastColumn="0" w:oddVBand="0" w:evenVBand="0" w:oddHBand="0" w:evenHBand="0" w:firstRowFirstColumn="0" w:firstRowLastColumn="0" w:lastRowFirstColumn="0" w:lastRowLastColumn="0"/>
              <w:rPr>
                <w:i/>
                <w:iCs/>
                <w:sz w:val="24"/>
                <w:szCs w:val="24"/>
              </w:rPr>
            </w:pPr>
            <w:r>
              <w:rPr>
                <w:i/>
              </w:rPr>
              <w:t>Records of phone calls, emails, and other communications sent to parents inviting them to the school and /or updating them about meetings and upcoming events</w:t>
            </w:r>
          </w:p>
        </w:tc>
      </w:tr>
      <w:tr w:rsidR="00606BE3" w14:paraId="7749CA83" w14:textId="77777777" w:rsidTr="003135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5F74113A" w14:textId="77777777" w:rsidR="00606BE3" w:rsidRPr="007E6510" w:rsidRDefault="00606BE3" w:rsidP="00606BE3">
            <w:pPr>
              <w:rPr>
                <w:bCs w:val="0"/>
              </w:rPr>
            </w:pPr>
          </w:p>
        </w:tc>
        <w:tc>
          <w:tcPr>
            <w:tcW w:w="12575" w:type="dxa"/>
          </w:tcPr>
          <w:p w14:paraId="02C5BF55" w14:textId="1784C6EC" w:rsidR="00606BE3" w:rsidRPr="00CF0C05" w:rsidRDefault="00606BE3" w:rsidP="00606BE3">
            <w:pPr>
              <w:cnfStyle w:val="000000100000" w:firstRow="0" w:lastRow="0" w:firstColumn="0" w:lastColumn="0" w:oddVBand="0" w:evenVBand="0" w:oddHBand="1" w:evenHBand="0" w:firstRowFirstColumn="0" w:firstRowLastColumn="0" w:lastRowFirstColumn="0" w:lastRowLastColumn="0"/>
              <w:rPr>
                <w:i/>
                <w:iCs/>
              </w:rPr>
            </w:pPr>
            <w:r>
              <w:rPr>
                <w:i/>
              </w:rPr>
              <w:t>Presentation agendas which include information about a translator being present at the meeting</w:t>
            </w:r>
          </w:p>
        </w:tc>
      </w:tr>
      <w:tr w:rsidR="00606BE3" w14:paraId="4E06D49E" w14:textId="77777777" w:rsidTr="003135C6">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64EAEAFE" w14:textId="20EF181B" w:rsidR="00606BE3" w:rsidRPr="00477CC9" w:rsidRDefault="00606BE3" w:rsidP="00606BE3">
            <w:pPr>
              <w:rPr>
                <w:bCs w:val="0"/>
                <w:i/>
                <w:sz w:val="24"/>
                <w:szCs w:val="24"/>
              </w:rPr>
            </w:pPr>
            <w:r>
              <w:rPr>
                <w:bCs w:val="0"/>
                <w:i/>
                <w:sz w:val="24"/>
                <w:szCs w:val="24"/>
              </w:rPr>
              <w:t>6</w:t>
            </w:r>
            <w:r w:rsidRPr="007F6193">
              <w:rPr>
                <w:bCs w:val="0"/>
                <w:i/>
                <w:sz w:val="24"/>
                <w:szCs w:val="24"/>
              </w:rPr>
              <w:t>.</w:t>
            </w:r>
            <w:r>
              <w:rPr>
                <w:bCs w:val="0"/>
                <w:i/>
                <w:sz w:val="24"/>
                <w:szCs w:val="24"/>
              </w:rPr>
              <w:t>2</w:t>
            </w:r>
          </w:p>
        </w:tc>
        <w:tc>
          <w:tcPr>
            <w:tcW w:w="12575" w:type="dxa"/>
          </w:tcPr>
          <w:p w14:paraId="2345F64E" w14:textId="4C07C5D5" w:rsidR="00606BE3" w:rsidRPr="00CF0C05" w:rsidRDefault="00606BE3" w:rsidP="00606BE3">
            <w:pPr>
              <w:cnfStyle w:val="000000000000" w:firstRow="0" w:lastRow="0" w:firstColumn="0" w:lastColumn="0" w:oddVBand="0" w:evenVBand="0" w:oddHBand="0" w:evenHBand="0" w:firstRowFirstColumn="0" w:firstRowLastColumn="0" w:lastRowFirstColumn="0" w:lastRowLastColumn="0"/>
              <w:rPr>
                <w:i/>
                <w:iCs/>
              </w:rPr>
            </w:pPr>
          </w:p>
        </w:tc>
      </w:tr>
      <w:tr w:rsidR="00606BE3" w14:paraId="5DFC278E" w14:textId="77777777" w:rsidTr="003135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771799C5" w14:textId="77777777" w:rsidR="00606BE3" w:rsidRPr="00477CC9" w:rsidRDefault="00606BE3" w:rsidP="00606BE3">
            <w:pPr>
              <w:rPr>
                <w:bCs w:val="0"/>
                <w:i/>
                <w:sz w:val="24"/>
                <w:szCs w:val="24"/>
              </w:rPr>
            </w:pPr>
          </w:p>
        </w:tc>
        <w:tc>
          <w:tcPr>
            <w:tcW w:w="12575" w:type="dxa"/>
          </w:tcPr>
          <w:p w14:paraId="5F731BBE" w14:textId="4C899246" w:rsidR="00606BE3" w:rsidRPr="00CF0C05" w:rsidRDefault="00ED6E5E" w:rsidP="00606BE3">
            <w:pPr>
              <w:cnfStyle w:val="000000100000" w:firstRow="0" w:lastRow="0" w:firstColumn="0" w:lastColumn="0" w:oddVBand="0" w:evenVBand="0" w:oddHBand="1" w:evenHBand="0" w:firstRowFirstColumn="0" w:firstRowLastColumn="0" w:lastRowFirstColumn="0" w:lastRowLastColumn="0"/>
              <w:rPr>
                <w:i/>
                <w:iCs/>
              </w:rPr>
            </w:pPr>
            <w:r>
              <w:rPr>
                <w:i/>
                <w:iCs/>
              </w:rPr>
              <w:t>Parents and students meet annually with their teachers to set and support individual learning goals</w:t>
            </w:r>
          </w:p>
        </w:tc>
      </w:tr>
      <w:tr w:rsidR="00606BE3" w14:paraId="665D5C53" w14:textId="77777777" w:rsidTr="003135C6">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2D866321" w14:textId="77777777" w:rsidR="00606BE3" w:rsidRPr="00477CC9" w:rsidRDefault="00606BE3" w:rsidP="00606BE3">
            <w:pPr>
              <w:rPr>
                <w:bCs w:val="0"/>
                <w:i/>
                <w:sz w:val="24"/>
                <w:szCs w:val="24"/>
              </w:rPr>
            </w:pPr>
          </w:p>
        </w:tc>
        <w:tc>
          <w:tcPr>
            <w:tcW w:w="12575" w:type="dxa"/>
          </w:tcPr>
          <w:p w14:paraId="1795BC16" w14:textId="766242C6" w:rsidR="00606BE3" w:rsidRPr="00CF0C05" w:rsidRDefault="00ED6E5E" w:rsidP="00606BE3">
            <w:pPr>
              <w:cnfStyle w:val="000000000000" w:firstRow="0" w:lastRow="0" w:firstColumn="0" w:lastColumn="0" w:oddVBand="0" w:evenVBand="0" w:oddHBand="0" w:evenHBand="0" w:firstRowFirstColumn="0" w:firstRowLastColumn="0" w:lastRowFirstColumn="0" w:lastRowLastColumn="0"/>
              <w:rPr>
                <w:i/>
                <w:iCs/>
              </w:rPr>
            </w:pPr>
            <w:r>
              <w:rPr>
                <w:i/>
                <w:iCs/>
              </w:rPr>
              <w:t xml:space="preserve">Newsletter or other communication informing </w:t>
            </w:r>
            <w:r w:rsidR="00FC52A9">
              <w:rPr>
                <w:i/>
                <w:iCs/>
              </w:rPr>
              <w:t>parents</w:t>
            </w:r>
            <w:r w:rsidR="000A24CE">
              <w:rPr>
                <w:i/>
                <w:iCs/>
              </w:rPr>
              <w:t xml:space="preserve"> to decisions made by the School Improvement Team</w:t>
            </w:r>
            <w:r>
              <w:rPr>
                <w:i/>
                <w:iCs/>
              </w:rPr>
              <w:t xml:space="preserve"> </w:t>
            </w:r>
          </w:p>
        </w:tc>
      </w:tr>
      <w:tr w:rsidR="00606BE3" w14:paraId="72EFF290" w14:textId="77777777" w:rsidTr="003135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26ABCF2B" w14:textId="77777777" w:rsidR="00606BE3" w:rsidRPr="00477CC9" w:rsidRDefault="00606BE3" w:rsidP="00606BE3">
            <w:pPr>
              <w:rPr>
                <w:bCs w:val="0"/>
                <w:i/>
                <w:sz w:val="24"/>
                <w:szCs w:val="24"/>
              </w:rPr>
            </w:pPr>
          </w:p>
        </w:tc>
        <w:tc>
          <w:tcPr>
            <w:tcW w:w="12575" w:type="dxa"/>
          </w:tcPr>
          <w:p w14:paraId="2837777E" w14:textId="3F8593D4" w:rsidR="00606BE3" w:rsidRPr="00CF0C05" w:rsidRDefault="000A24CE" w:rsidP="00606BE3">
            <w:pPr>
              <w:cnfStyle w:val="000000100000" w:firstRow="0" w:lastRow="0" w:firstColumn="0" w:lastColumn="0" w:oddVBand="0" w:evenVBand="0" w:oddHBand="1" w:evenHBand="0" w:firstRowFirstColumn="0" w:firstRowLastColumn="0" w:lastRowFirstColumn="0" w:lastRowLastColumn="0"/>
              <w:rPr>
                <w:i/>
                <w:iCs/>
              </w:rPr>
            </w:pPr>
            <w:r>
              <w:rPr>
                <w:i/>
                <w:iCs/>
              </w:rPr>
              <w:t>Records of communication between the teacher and parent to indicate regular communication throughout the school year</w:t>
            </w:r>
          </w:p>
        </w:tc>
      </w:tr>
      <w:tr w:rsidR="000A24CE" w14:paraId="0820A820" w14:textId="77777777" w:rsidTr="003135C6">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7D8BBFDB" w14:textId="77777777" w:rsidR="000A24CE" w:rsidRPr="00477CC9" w:rsidRDefault="000A24CE" w:rsidP="00606BE3">
            <w:pPr>
              <w:rPr>
                <w:bCs w:val="0"/>
                <w:i/>
                <w:sz w:val="24"/>
                <w:szCs w:val="24"/>
              </w:rPr>
            </w:pPr>
          </w:p>
        </w:tc>
        <w:tc>
          <w:tcPr>
            <w:tcW w:w="12575" w:type="dxa"/>
          </w:tcPr>
          <w:p w14:paraId="754C3881" w14:textId="0350FE12" w:rsidR="000A24CE" w:rsidRDefault="000A24CE" w:rsidP="00606BE3">
            <w:pPr>
              <w:cnfStyle w:val="000000000000" w:firstRow="0" w:lastRow="0" w:firstColumn="0" w:lastColumn="0" w:oddVBand="0" w:evenVBand="0" w:oddHBand="0" w:evenHBand="0" w:firstRowFirstColumn="0" w:firstRowLastColumn="0" w:lastRowFirstColumn="0" w:lastRowLastColumn="0"/>
              <w:rPr>
                <w:i/>
                <w:iCs/>
              </w:rPr>
            </w:pPr>
            <w:r>
              <w:rPr>
                <w:i/>
                <w:iCs/>
              </w:rPr>
              <w:t xml:space="preserve">Survey results determine how </w:t>
            </w:r>
            <w:r w:rsidR="0010607A">
              <w:rPr>
                <w:i/>
                <w:iCs/>
              </w:rPr>
              <w:t>information is sent to parents</w:t>
            </w:r>
          </w:p>
        </w:tc>
      </w:tr>
      <w:tr w:rsidR="0010607A" w14:paraId="6FC3E03E" w14:textId="77777777" w:rsidTr="003135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60" w:type="dxa"/>
          </w:tcPr>
          <w:p w14:paraId="4D82F9A8" w14:textId="77777777" w:rsidR="0010607A" w:rsidRPr="00477CC9" w:rsidRDefault="0010607A" w:rsidP="00606BE3">
            <w:pPr>
              <w:rPr>
                <w:bCs w:val="0"/>
                <w:i/>
                <w:sz w:val="24"/>
                <w:szCs w:val="24"/>
              </w:rPr>
            </w:pPr>
          </w:p>
        </w:tc>
        <w:tc>
          <w:tcPr>
            <w:tcW w:w="12575" w:type="dxa"/>
          </w:tcPr>
          <w:p w14:paraId="34B06FF5" w14:textId="0F610009" w:rsidR="0010607A" w:rsidRDefault="0010607A" w:rsidP="00606BE3">
            <w:pPr>
              <w:cnfStyle w:val="000000100000" w:firstRow="0" w:lastRow="0" w:firstColumn="0" w:lastColumn="0" w:oddVBand="0" w:evenVBand="0" w:oddHBand="1" w:evenHBand="0" w:firstRowFirstColumn="0" w:firstRowLastColumn="0" w:lastRowFirstColumn="0" w:lastRowLastColumn="0"/>
              <w:rPr>
                <w:i/>
                <w:iCs/>
              </w:rPr>
            </w:pPr>
            <w:r>
              <w:rPr>
                <w:i/>
                <w:iCs/>
              </w:rPr>
              <w:t>Minutes of School Improvement Team meetings which show that parents are members of the team during data discussions</w:t>
            </w:r>
          </w:p>
        </w:tc>
      </w:tr>
      <w:tr w:rsidR="0010607A" w14:paraId="5B5ECC74" w14:textId="77777777" w:rsidTr="003135C6">
        <w:trPr>
          <w:trHeight w:val="358"/>
        </w:trPr>
        <w:tc>
          <w:tcPr>
            <w:cnfStyle w:val="001000000000" w:firstRow="0" w:lastRow="0" w:firstColumn="1" w:lastColumn="0" w:oddVBand="0" w:evenVBand="0" w:oddHBand="0" w:evenHBand="0" w:firstRowFirstColumn="0" w:firstRowLastColumn="0" w:lastRowFirstColumn="0" w:lastRowLastColumn="0"/>
            <w:tcW w:w="560" w:type="dxa"/>
          </w:tcPr>
          <w:p w14:paraId="0E97EB73" w14:textId="77777777" w:rsidR="0010607A" w:rsidRPr="00477CC9" w:rsidRDefault="0010607A" w:rsidP="00606BE3">
            <w:pPr>
              <w:rPr>
                <w:bCs w:val="0"/>
                <w:i/>
                <w:sz w:val="24"/>
                <w:szCs w:val="24"/>
              </w:rPr>
            </w:pPr>
          </w:p>
        </w:tc>
        <w:tc>
          <w:tcPr>
            <w:tcW w:w="12575" w:type="dxa"/>
          </w:tcPr>
          <w:p w14:paraId="75305CA3" w14:textId="435E4BFF" w:rsidR="0010607A" w:rsidRDefault="0010607A" w:rsidP="00606BE3">
            <w:pPr>
              <w:cnfStyle w:val="000000000000" w:firstRow="0" w:lastRow="0" w:firstColumn="0" w:lastColumn="0" w:oddVBand="0" w:evenVBand="0" w:oddHBand="0" w:evenHBand="0" w:firstRowFirstColumn="0" w:firstRowLastColumn="0" w:lastRowFirstColumn="0" w:lastRowLastColumn="0"/>
              <w:rPr>
                <w:i/>
                <w:iCs/>
              </w:rPr>
            </w:pPr>
            <w:r>
              <w:rPr>
                <w:i/>
                <w:iCs/>
              </w:rPr>
              <w:t>Updated Parent Portal (web-based student progress report by subject and overall grades for each quarter)</w:t>
            </w:r>
          </w:p>
        </w:tc>
      </w:tr>
    </w:tbl>
    <w:p w14:paraId="7D12C953" w14:textId="77777777" w:rsidR="00EF4B1D" w:rsidRDefault="00EF4B1D" w:rsidP="00FF55C5"/>
    <w:sectPr w:rsidR="00EF4B1D" w:rsidSect="00FF55C5">
      <w:footerReference w:type="default" r:id="rId2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8C859" w14:textId="77777777" w:rsidR="007C4B1E" w:rsidRDefault="007C4B1E" w:rsidP="00DC483E">
      <w:pPr>
        <w:spacing w:after="0" w:line="240" w:lineRule="auto"/>
      </w:pPr>
      <w:r>
        <w:separator/>
      </w:r>
    </w:p>
  </w:endnote>
  <w:endnote w:type="continuationSeparator" w:id="0">
    <w:p w14:paraId="739A23ED" w14:textId="77777777" w:rsidR="007C4B1E" w:rsidRDefault="007C4B1E" w:rsidP="00DC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Raleway">
    <w:panose1 w:val="020B0003030101060003"/>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991929"/>
      <w:docPartObj>
        <w:docPartGallery w:val="Page Numbers (Bottom of Page)"/>
        <w:docPartUnique/>
      </w:docPartObj>
    </w:sdtPr>
    <w:sdtEndPr>
      <w:rPr>
        <w:noProof/>
      </w:rPr>
    </w:sdtEndPr>
    <w:sdtContent>
      <w:p w14:paraId="302D610F" w14:textId="677FB38C" w:rsidR="00DC483E" w:rsidRDefault="00590ED7" w:rsidP="00590ED7">
        <w:pPr>
          <w:pStyle w:val="Footer"/>
          <w:tabs>
            <w:tab w:val="clear" w:pos="4680"/>
            <w:tab w:val="clear" w:pos="9360"/>
          </w:tabs>
          <w:jc w:val="right"/>
        </w:pPr>
        <w:r w:rsidRPr="00590ED7">
          <w:rPr>
            <w:b/>
            <w:bCs/>
            <w:noProof/>
            <w:sz w:val="24"/>
            <w:szCs w:val="24"/>
          </w:rPr>
          <w:drawing>
            <wp:anchor distT="0" distB="0" distL="114300" distR="114300" simplePos="0" relativeHeight="251659264" behindDoc="1" locked="0" layoutInCell="1" allowOverlap="1" wp14:anchorId="01EF82E1" wp14:editId="36A9C131">
              <wp:simplePos x="0" y="0"/>
              <wp:positionH relativeFrom="margin">
                <wp:align>left</wp:align>
              </wp:positionH>
              <wp:positionV relativeFrom="paragraph">
                <wp:posOffset>7000</wp:posOffset>
              </wp:positionV>
              <wp:extent cx="1616075" cy="365125"/>
              <wp:effectExtent l="0" t="0" r="3175" b="0"/>
              <wp:wrapTight wrapText="bothSides">
                <wp:wrapPolygon edited="0">
                  <wp:start x="1273" y="0"/>
                  <wp:lineTo x="0" y="9016"/>
                  <wp:lineTo x="0" y="20285"/>
                  <wp:lineTo x="21388" y="20285"/>
                  <wp:lineTo x="21388" y="6762"/>
                  <wp:lineTo x="3310" y="0"/>
                  <wp:lineTo x="1273"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28556" cy="368385"/>
                      </a:xfrm>
                      <a:prstGeom prst="rect">
                        <a:avLst/>
                      </a:prstGeom>
                    </pic:spPr>
                  </pic:pic>
                </a:graphicData>
              </a:graphic>
              <wp14:sizeRelH relativeFrom="margin">
                <wp14:pctWidth>0</wp14:pctWidth>
              </wp14:sizeRelH>
              <wp14:sizeRelV relativeFrom="margin">
                <wp14:pctHeight>0</wp14:pctHeight>
              </wp14:sizeRelV>
            </wp:anchor>
          </w:drawing>
        </w:r>
        <w:r w:rsidR="00DC483E" w:rsidRPr="00590ED7">
          <w:rPr>
            <w:b/>
            <w:bCs/>
            <w:sz w:val="24"/>
            <w:szCs w:val="24"/>
          </w:rPr>
          <w:fldChar w:fldCharType="begin"/>
        </w:r>
        <w:r w:rsidR="00DC483E" w:rsidRPr="00590ED7">
          <w:rPr>
            <w:b/>
            <w:bCs/>
            <w:sz w:val="24"/>
            <w:szCs w:val="24"/>
          </w:rPr>
          <w:instrText xml:space="preserve"> PAGE   \* MERGEFORMAT </w:instrText>
        </w:r>
        <w:r w:rsidR="00DC483E" w:rsidRPr="00590ED7">
          <w:rPr>
            <w:b/>
            <w:bCs/>
            <w:sz w:val="24"/>
            <w:szCs w:val="24"/>
          </w:rPr>
          <w:fldChar w:fldCharType="separate"/>
        </w:r>
        <w:r w:rsidR="00DC483E" w:rsidRPr="00590ED7">
          <w:rPr>
            <w:b/>
            <w:bCs/>
            <w:noProof/>
            <w:sz w:val="24"/>
            <w:szCs w:val="24"/>
          </w:rPr>
          <w:t>2</w:t>
        </w:r>
        <w:r w:rsidR="00DC483E" w:rsidRPr="00590ED7">
          <w:rPr>
            <w:b/>
            <w:bCs/>
            <w:noProof/>
            <w:sz w:val="24"/>
            <w:szCs w:val="24"/>
          </w:rPr>
          <w:fldChar w:fldCharType="end"/>
        </w:r>
      </w:p>
    </w:sdtContent>
  </w:sdt>
  <w:p w14:paraId="2F1757CD" w14:textId="3D2C4C81" w:rsidR="00DC483E" w:rsidRDefault="00DC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24A17" w14:textId="77777777" w:rsidR="007C4B1E" w:rsidRDefault="007C4B1E" w:rsidP="00DC483E">
      <w:pPr>
        <w:spacing w:after="0" w:line="240" w:lineRule="auto"/>
      </w:pPr>
      <w:r>
        <w:separator/>
      </w:r>
    </w:p>
  </w:footnote>
  <w:footnote w:type="continuationSeparator" w:id="0">
    <w:p w14:paraId="6C56DF62" w14:textId="77777777" w:rsidR="007C4B1E" w:rsidRDefault="007C4B1E" w:rsidP="00DC4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A24F2B"/>
    <w:multiLevelType w:val="hybridMultilevel"/>
    <w:tmpl w:val="117C4762"/>
    <w:lvl w:ilvl="0" w:tplc="CA64E648">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E34DDE"/>
    <w:multiLevelType w:val="hybridMultilevel"/>
    <w:tmpl w:val="17DA6D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C5"/>
    <w:rsid w:val="0001390A"/>
    <w:rsid w:val="00023E2D"/>
    <w:rsid w:val="000319C6"/>
    <w:rsid w:val="00044337"/>
    <w:rsid w:val="000522E6"/>
    <w:rsid w:val="00067A81"/>
    <w:rsid w:val="00071792"/>
    <w:rsid w:val="00081658"/>
    <w:rsid w:val="00081E69"/>
    <w:rsid w:val="0009115B"/>
    <w:rsid w:val="00091FD9"/>
    <w:rsid w:val="00094FBE"/>
    <w:rsid w:val="000A24CE"/>
    <w:rsid w:val="0010607A"/>
    <w:rsid w:val="001115A0"/>
    <w:rsid w:val="00113589"/>
    <w:rsid w:val="001150EA"/>
    <w:rsid w:val="001213FD"/>
    <w:rsid w:val="00122EBF"/>
    <w:rsid w:val="00144C8E"/>
    <w:rsid w:val="001500DD"/>
    <w:rsid w:val="0015713E"/>
    <w:rsid w:val="00162837"/>
    <w:rsid w:val="00162AE2"/>
    <w:rsid w:val="00182FCA"/>
    <w:rsid w:val="00185476"/>
    <w:rsid w:val="0019412A"/>
    <w:rsid w:val="001A7A96"/>
    <w:rsid w:val="001B5138"/>
    <w:rsid w:val="001C1A3A"/>
    <w:rsid w:val="001C4206"/>
    <w:rsid w:val="001D3F93"/>
    <w:rsid w:val="001E5C2B"/>
    <w:rsid w:val="0021309A"/>
    <w:rsid w:val="00213C16"/>
    <w:rsid w:val="00223D0B"/>
    <w:rsid w:val="00226557"/>
    <w:rsid w:val="00234120"/>
    <w:rsid w:val="00241985"/>
    <w:rsid w:val="00245C98"/>
    <w:rsid w:val="00276B84"/>
    <w:rsid w:val="00276D98"/>
    <w:rsid w:val="00285A0D"/>
    <w:rsid w:val="00285B4C"/>
    <w:rsid w:val="00286D47"/>
    <w:rsid w:val="00294685"/>
    <w:rsid w:val="002A0AB5"/>
    <w:rsid w:val="002A2BC1"/>
    <w:rsid w:val="002A5884"/>
    <w:rsid w:val="002A7C6D"/>
    <w:rsid w:val="002B2942"/>
    <w:rsid w:val="002B6804"/>
    <w:rsid w:val="002E324C"/>
    <w:rsid w:val="002E75B3"/>
    <w:rsid w:val="002F02A7"/>
    <w:rsid w:val="002F040D"/>
    <w:rsid w:val="002F4253"/>
    <w:rsid w:val="002F7A6A"/>
    <w:rsid w:val="00301EAD"/>
    <w:rsid w:val="00323D81"/>
    <w:rsid w:val="00325F6B"/>
    <w:rsid w:val="00332F4D"/>
    <w:rsid w:val="0034484E"/>
    <w:rsid w:val="003639F0"/>
    <w:rsid w:val="003C0983"/>
    <w:rsid w:val="00403075"/>
    <w:rsid w:val="00420464"/>
    <w:rsid w:val="00434850"/>
    <w:rsid w:val="00466A83"/>
    <w:rsid w:val="00471278"/>
    <w:rsid w:val="00477CC9"/>
    <w:rsid w:val="00481A04"/>
    <w:rsid w:val="00492C62"/>
    <w:rsid w:val="0049710A"/>
    <w:rsid w:val="004A1E1F"/>
    <w:rsid w:val="004B1842"/>
    <w:rsid w:val="004B609A"/>
    <w:rsid w:val="004B7D89"/>
    <w:rsid w:val="004C1321"/>
    <w:rsid w:val="004C7904"/>
    <w:rsid w:val="004E1F55"/>
    <w:rsid w:val="004F3CA5"/>
    <w:rsid w:val="004F4DA6"/>
    <w:rsid w:val="005048C4"/>
    <w:rsid w:val="005051F5"/>
    <w:rsid w:val="00510B14"/>
    <w:rsid w:val="005111C7"/>
    <w:rsid w:val="005244C7"/>
    <w:rsid w:val="00524A8B"/>
    <w:rsid w:val="00530BDB"/>
    <w:rsid w:val="00547A51"/>
    <w:rsid w:val="00556209"/>
    <w:rsid w:val="00576312"/>
    <w:rsid w:val="0057751F"/>
    <w:rsid w:val="00590593"/>
    <w:rsid w:val="00590ED7"/>
    <w:rsid w:val="00596DCE"/>
    <w:rsid w:val="005C1EA2"/>
    <w:rsid w:val="005F02F8"/>
    <w:rsid w:val="005F250D"/>
    <w:rsid w:val="005F286A"/>
    <w:rsid w:val="00606BE3"/>
    <w:rsid w:val="006112D0"/>
    <w:rsid w:val="00622A51"/>
    <w:rsid w:val="00630E96"/>
    <w:rsid w:val="0064143F"/>
    <w:rsid w:val="006416AA"/>
    <w:rsid w:val="00642FB5"/>
    <w:rsid w:val="00660369"/>
    <w:rsid w:val="00663891"/>
    <w:rsid w:val="006713C2"/>
    <w:rsid w:val="00676860"/>
    <w:rsid w:val="00680B2A"/>
    <w:rsid w:val="00680D26"/>
    <w:rsid w:val="006957FF"/>
    <w:rsid w:val="00697F89"/>
    <w:rsid w:val="006A0838"/>
    <w:rsid w:val="006A216C"/>
    <w:rsid w:val="006A325C"/>
    <w:rsid w:val="006B0CF7"/>
    <w:rsid w:val="006B455D"/>
    <w:rsid w:val="006B7FB0"/>
    <w:rsid w:val="006D1DF1"/>
    <w:rsid w:val="006E6819"/>
    <w:rsid w:val="006E6BDC"/>
    <w:rsid w:val="006E7E92"/>
    <w:rsid w:val="006F37CD"/>
    <w:rsid w:val="006F3E0F"/>
    <w:rsid w:val="007027B7"/>
    <w:rsid w:val="0070781D"/>
    <w:rsid w:val="00712941"/>
    <w:rsid w:val="00716706"/>
    <w:rsid w:val="0073224E"/>
    <w:rsid w:val="007364D0"/>
    <w:rsid w:val="0076798A"/>
    <w:rsid w:val="0077053A"/>
    <w:rsid w:val="007752E5"/>
    <w:rsid w:val="00784495"/>
    <w:rsid w:val="00793079"/>
    <w:rsid w:val="007B0ED8"/>
    <w:rsid w:val="007C4B1E"/>
    <w:rsid w:val="007C4F68"/>
    <w:rsid w:val="007D34E0"/>
    <w:rsid w:val="007D5D48"/>
    <w:rsid w:val="007E4489"/>
    <w:rsid w:val="007E6510"/>
    <w:rsid w:val="007E70BC"/>
    <w:rsid w:val="007F3EE9"/>
    <w:rsid w:val="007F6193"/>
    <w:rsid w:val="00805ABF"/>
    <w:rsid w:val="00813B73"/>
    <w:rsid w:val="008276C9"/>
    <w:rsid w:val="0083368D"/>
    <w:rsid w:val="00834600"/>
    <w:rsid w:val="00835059"/>
    <w:rsid w:val="00843768"/>
    <w:rsid w:val="008476C3"/>
    <w:rsid w:val="00857A2E"/>
    <w:rsid w:val="008A329C"/>
    <w:rsid w:val="008C3516"/>
    <w:rsid w:val="008E43B3"/>
    <w:rsid w:val="008E4C6D"/>
    <w:rsid w:val="008F0827"/>
    <w:rsid w:val="008F43AF"/>
    <w:rsid w:val="008F521B"/>
    <w:rsid w:val="008F708C"/>
    <w:rsid w:val="008F756F"/>
    <w:rsid w:val="00905100"/>
    <w:rsid w:val="00905230"/>
    <w:rsid w:val="0091363A"/>
    <w:rsid w:val="009279E4"/>
    <w:rsid w:val="00946239"/>
    <w:rsid w:val="00953737"/>
    <w:rsid w:val="00955809"/>
    <w:rsid w:val="0097347B"/>
    <w:rsid w:val="00980575"/>
    <w:rsid w:val="009A77F9"/>
    <w:rsid w:val="009B1096"/>
    <w:rsid w:val="009D1B42"/>
    <w:rsid w:val="009E3F0A"/>
    <w:rsid w:val="00A16F55"/>
    <w:rsid w:val="00A22F7B"/>
    <w:rsid w:val="00A32FCF"/>
    <w:rsid w:val="00A40437"/>
    <w:rsid w:val="00A43A4D"/>
    <w:rsid w:val="00A44B8C"/>
    <w:rsid w:val="00A633CE"/>
    <w:rsid w:val="00A67D91"/>
    <w:rsid w:val="00A852C5"/>
    <w:rsid w:val="00A86F3C"/>
    <w:rsid w:val="00A91315"/>
    <w:rsid w:val="00A91562"/>
    <w:rsid w:val="00A9209D"/>
    <w:rsid w:val="00A93FAA"/>
    <w:rsid w:val="00A95741"/>
    <w:rsid w:val="00AA0A7A"/>
    <w:rsid w:val="00AB207E"/>
    <w:rsid w:val="00AC6711"/>
    <w:rsid w:val="00AC6D41"/>
    <w:rsid w:val="00AD3A78"/>
    <w:rsid w:val="00AE18EF"/>
    <w:rsid w:val="00B31307"/>
    <w:rsid w:val="00B56D8F"/>
    <w:rsid w:val="00B5740F"/>
    <w:rsid w:val="00B7147F"/>
    <w:rsid w:val="00B83D6F"/>
    <w:rsid w:val="00B93575"/>
    <w:rsid w:val="00BB2A5C"/>
    <w:rsid w:val="00BB4D12"/>
    <w:rsid w:val="00BB5717"/>
    <w:rsid w:val="00BB7C62"/>
    <w:rsid w:val="00BC404E"/>
    <w:rsid w:val="00BD3598"/>
    <w:rsid w:val="00BF39F6"/>
    <w:rsid w:val="00C01395"/>
    <w:rsid w:val="00C14EBA"/>
    <w:rsid w:val="00C15D41"/>
    <w:rsid w:val="00C32E14"/>
    <w:rsid w:val="00C341A7"/>
    <w:rsid w:val="00C34AC3"/>
    <w:rsid w:val="00C431F2"/>
    <w:rsid w:val="00C4422E"/>
    <w:rsid w:val="00C46D5C"/>
    <w:rsid w:val="00C74CB9"/>
    <w:rsid w:val="00C750C3"/>
    <w:rsid w:val="00CD219E"/>
    <w:rsid w:val="00CD2B84"/>
    <w:rsid w:val="00CD7E14"/>
    <w:rsid w:val="00CE3472"/>
    <w:rsid w:val="00CE3603"/>
    <w:rsid w:val="00CF0C05"/>
    <w:rsid w:val="00CF65AA"/>
    <w:rsid w:val="00D1175E"/>
    <w:rsid w:val="00D357B0"/>
    <w:rsid w:val="00D46379"/>
    <w:rsid w:val="00D531D4"/>
    <w:rsid w:val="00D6071A"/>
    <w:rsid w:val="00D77DFE"/>
    <w:rsid w:val="00D9237F"/>
    <w:rsid w:val="00DA145C"/>
    <w:rsid w:val="00DA7F69"/>
    <w:rsid w:val="00DB275F"/>
    <w:rsid w:val="00DC483E"/>
    <w:rsid w:val="00DD1231"/>
    <w:rsid w:val="00DF428D"/>
    <w:rsid w:val="00E138A8"/>
    <w:rsid w:val="00E176A7"/>
    <w:rsid w:val="00E51742"/>
    <w:rsid w:val="00E57333"/>
    <w:rsid w:val="00E57CF8"/>
    <w:rsid w:val="00E80371"/>
    <w:rsid w:val="00E81201"/>
    <w:rsid w:val="00E903A6"/>
    <w:rsid w:val="00E95F76"/>
    <w:rsid w:val="00EA7770"/>
    <w:rsid w:val="00ED6B4E"/>
    <w:rsid w:val="00ED6E5E"/>
    <w:rsid w:val="00EE2E5B"/>
    <w:rsid w:val="00EE35C2"/>
    <w:rsid w:val="00EF4B1D"/>
    <w:rsid w:val="00F2323A"/>
    <w:rsid w:val="00F23BB6"/>
    <w:rsid w:val="00F27A6E"/>
    <w:rsid w:val="00F37780"/>
    <w:rsid w:val="00F40F1C"/>
    <w:rsid w:val="00F91C31"/>
    <w:rsid w:val="00F925B4"/>
    <w:rsid w:val="00F94C95"/>
    <w:rsid w:val="00FC52A9"/>
    <w:rsid w:val="00FF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47784"/>
  <w15:chartTrackingRefBased/>
  <w15:docId w15:val="{0A02C54F-986E-4372-8A7F-E96C944D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C6D"/>
  </w:style>
  <w:style w:type="paragraph" w:styleId="Heading1">
    <w:name w:val="heading 1"/>
    <w:basedOn w:val="Normal"/>
    <w:next w:val="Normal"/>
    <w:link w:val="Heading1Char"/>
    <w:uiPriority w:val="9"/>
    <w:qFormat/>
    <w:rsid w:val="00A91315"/>
    <w:pPr>
      <w:keepNext/>
      <w:keepLines/>
      <w:spacing w:before="240" w:after="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BB2A5C"/>
    <w:pPr>
      <w:pBdr>
        <w:bottom w:val="single" w:sz="6" w:space="1" w:color="auto"/>
      </w:pBdr>
      <w:outlineLvl w:val="1"/>
    </w:pPr>
    <w:rPr>
      <w:b/>
      <w:bCs/>
      <w:i/>
      <w:iCs/>
      <w:sz w:val="24"/>
      <w:szCs w:val="24"/>
    </w:rPr>
  </w:style>
  <w:style w:type="paragraph" w:styleId="Heading3">
    <w:name w:val="heading 3"/>
    <w:basedOn w:val="Normal"/>
    <w:next w:val="Normal"/>
    <w:link w:val="Heading3Char"/>
    <w:uiPriority w:val="9"/>
    <w:unhideWhenUsed/>
    <w:qFormat/>
    <w:rsid w:val="00CD2B84"/>
    <w:pPr>
      <w:outlineLvl w:val="2"/>
    </w:pPr>
    <w:rPr>
      <w:rFonts w:asciiTheme="majorHAnsi" w:hAnsiTheme="maj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C6D"/>
    <w:pPr>
      <w:ind w:left="720"/>
      <w:contextualSpacing/>
    </w:pPr>
  </w:style>
  <w:style w:type="paragraph" w:styleId="Title">
    <w:name w:val="Title"/>
    <w:basedOn w:val="Normal"/>
    <w:next w:val="Normal"/>
    <w:link w:val="TitleChar"/>
    <w:uiPriority w:val="10"/>
    <w:qFormat/>
    <w:rsid w:val="00FF55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5C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91315"/>
    <w:rPr>
      <w:rFonts w:asciiTheme="majorHAnsi" w:eastAsiaTheme="majorEastAsia" w:hAnsiTheme="majorHAnsi" w:cstheme="majorBidi"/>
      <w:b/>
      <w:bCs/>
      <w:sz w:val="32"/>
      <w:szCs w:val="32"/>
    </w:rPr>
  </w:style>
  <w:style w:type="character" w:styleId="Hyperlink">
    <w:name w:val="Hyperlink"/>
    <w:basedOn w:val="DefaultParagraphFont"/>
    <w:uiPriority w:val="99"/>
    <w:unhideWhenUsed/>
    <w:rsid w:val="00F94C95"/>
    <w:rPr>
      <w:color w:val="000099" w:themeColor="hyperlink"/>
      <w:u w:val="single"/>
    </w:rPr>
  </w:style>
  <w:style w:type="character" w:styleId="UnresolvedMention">
    <w:name w:val="Unresolved Mention"/>
    <w:basedOn w:val="DefaultParagraphFont"/>
    <w:uiPriority w:val="99"/>
    <w:semiHidden/>
    <w:unhideWhenUsed/>
    <w:rsid w:val="00F94C95"/>
    <w:rPr>
      <w:color w:val="605E5C"/>
      <w:shd w:val="clear" w:color="auto" w:fill="E1DFDD"/>
    </w:rPr>
  </w:style>
  <w:style w:type="table" w:styleId="TableGrid">
    <w:name w:val="Table Grid"/>
    <w:basedOn w:val="TableNormal"/>
    <w:uiPriority w:val="39"/>
    <w:rsid w:val="007F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27A6E"/>
    <w:pPr>
      <w:widowControl w:val="0"/>
      <w:autoSpaceDE w:val="0"/>
      <w:autoSpaceDN w:val="0"/>
      <w:spacing w:after="0" w:line="240" w:lineRule="auto"/>
    </w:pPr>
    <w:rPr>
      <w:rFonts w:ascii="Calibri" w:eastAsia="Calibri" w:hAnsi="Calibri" w:cs="Calibri"/>
      <w:b/>
      <w:bCs/>
      <w:i/>
      <w:sz w:val="24"/>
      <w:szCs w:val="24"/>
    </w:rPr>
  </w:style>
  <w:style w:type="character" w:customStyle="1" w:styleId="BodyTextChar">
    <w:name w:val="Body Text Char"/>
    <w:basedOn w:val="DefaultParagraphFont"/>
    <w:link w:val="BodyText"/>
    <w:uiPriority w:val="1"/>
    <w:rsid w:val="00F27A6E"/>
    <w:rPr>
      <w:rFonts w:ascii="Calibri" w:eastAsia="Calibri" w:hAnsi="Calibri" w:cs="Calibri"/>
      <w:b/>
      <w:bCs/>
      <w:i/>
      <w:sz w:val="24"/>
      <w:szCs w:val="24"/>
    </w:rPr>
  </w:style>
  <w:style w:type="paragraph" w:customStyle="1" w:styleId="TableParagraph">
    <w:name w:val="Table Paragraph"/>
    <w:basedOn w:val="Normal"/>
    <w:uiPriority w:val="1"/>
    <w:qFormat/>
    <w:rsid w:val="00835059"/>
    <w:pPr>
      <w:widowControl w:val="0"/>
      <w:autoSpaceDE w:val="0"/>
      <w:autoSpaceDN w:val="0"/>
      <w:spacing w:after="0" w:line="240" w:lineRule="auto"/>
      <w:ind w:left="103"/>
    </w:pPr>
    <w:rPr>
      <w:rFonts w:ascii="Calibri" w:eastAsia="Calibri" w:hAnsi="Calibri" w:cs="Calibri"/>
    </w:rPr>
  </w:style>
  <w:style w:type="paragraph" w:styleId="Header">
    <w:name w:val="header"/>
    <w:basedOn w:val="Normal"/>
    <w:link w:val="HeaderChar"/>
    <w:uiPriority w:val="99"/>
    <w:unhideWhenUsed/>
    <w:rsid w:val="00DC4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3E"/>
  </w:style>
  <w:style w:type="paragraph" w:styleId="Footer">
    <w:name w:val="footer"/>
    <w:basedOn w:val="Normal"/>
    <w:link w:val="FooterChar"/>
    <w:uiPriority w:val="99"/>
    <w:unhideWhenUsed/>
    <w:rsid w:val="00DC4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3E"/>
  </w:style>
  <w:style w:type="table" w:styleId="GridTable4">
    <w:name w:val="Grid Table 4"/>
    <w:basedOn w:val="TableNormal"/>
    <w:uiPriority w:val="49"/>
    <w:rsid w:val="007F61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BB2A5C"/>
    <w:rPr>
      <w:b/>
      <w:bCs/>
      <w:i/>
      <w:iCs/>
      <w:sz w:val="24"/>
      <w:szCs w:val="24"/>
    </w:rPr>
  </w:style>
  <w:style w:type="character" w:customStyle="1" w:styleId="Heading3Char">
    <w:name w:val="Heading 3 Char"/>
    <w:basedOn w:val="DefaultParagraphFont"/>
    <w:link w:val="Heading3"/>
    <w:uiPriority w:val="9"/>
    <w:rsid w:val="00CD2B84"/>
    <w:rPr>
      <w:rFonts w:asciiTheme="majorHAnsi" w:hAnsiTheme="maj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scoss.org/img/uploads/K12%20Social%20Media%20Guide.pdf" TargetMode="External"/><Relationship Id="rId18" Type="http://schemas.openxmlformats.org/officeDocument/2006/relationships/hyperlink" Target="http://www.edimprovement.org/rigor-in-the-classroom/" TargetMode="External"/><Relationship Id="rId26" Type="http://schemas.openxmlformats.org/officeDocument/2006/relationships/hyperlink" Target="http://www.udlcenter.org/aboutudl/whatisudl" TargetMode="External"/><Relationship Id="rId3" Type="http://schemas.openxmlformats.org/officeDocument/2006/relationships/customXml" Target="../customXml/item3.xml"/><Relationship Id="rId21" Type="http://schemas.openxmlformats.org/officeDocument/2006/relationships/hyperlink" Target="https://ies.ed.gov/ncee/wwc/PracticeGuide/12" TargetMode="External"/><Relationship Id="rId7" Type="http://schemas.openxmlformats.org/officeDocument/2006/relationships/webSettings" Target="webSettings.xml"/><Relationship Id="rId12" Type="http://schemas.openxmlformats.org/officeDocument/2006/relationships/hyperlink" Target="http://www.nyscoss.org/img/uploads/K12%20Social%20Media%20Guide.pdf" TargetMode="External"/><Relationship Id="rId17" Type="http://schemas.openxmlformats.org/officeDocument/2006/relationships/hyperlink" Target="http://www.edimprovement.org/rigor-in-the-classroom/" TargetMode="External"/><Relationship Id="rId25" Type="http://schemas.openxmlformats.org/officeDocument/2006/relationships/hyperlink" Target="http://www.udlcenter.org/aboutudl/whatisudl" TargetMode="External"/><Relationship Id="rId2" Type="http://schemas.openxmlformats.org/officeDocument/2006/relationships/customXml" Target="../customXml/item2.xml"/><Relationship Id="rId16" Type="http://schemas.openxmlformats.org/officeDocument/2006/relationships/hyperlink" Target="http://www.ascd.org/publications/educational-leadership/mar11/vol68/num06/Knowing-Your-Learning-Target.aspx" TargetMode="External"/><Relationship Id="rId20" Type="http://schemas.openxmlformats.org/officeDocument/2006/relationships/hyperlink" Target="https://ies.ed.gov/ncee/wwc/PracticeGuide/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scoss.org/img/uploads/K12%20Social%20Media%20Guide.pdf" TargetMode="External"/><Relationship Id="rId24" Type="http://schemas.openxmlformats.org/officeDocument/2006/relationships/hyperlink" Target="http://www.csai-online.org/resources/formative-assessment-enabler-learning" TargetMode="External"/><Relationship Id="rId5" Type="http://schemas.openxmlformats.org/officeDocument/2006/relationships/styles" Target="styles.xml"/><Relationship Id="rId15" Type="http://schemas.openxmlformats.org/officeDocument/2006/relationships/hyperlink" Target="http://www.ascd.org/publications/educational-leadership/mar11/vol68/num06/Knowing-Your-Learning-Target.aspx" TargetMode="External"/><Relationship Id="rId23" Type="http://schemas.openxmlformats.org/officeDocument/2006/relationships/hyperlink" Target="http://www.csai-online.org/resources/formative-assessment-enabler-learning" TargetMode="External"/><Relationship Id="rId28" Type="http://schemas.openxmlformats.org/officeDocument/2006/relationships/hyperlink" Target="http://www.ccsso.org/Documents/2008/Attributes_of_Effective_2008.pdf" TargetMode="External"/><Relationship Id="rId10" Type="http://schemas.openxmlformats.org/officeDocument/2006/relationships/hyperlink" Target="https://www.collaborativeclassroom.org/research-articles-and-papers-the-role-of-supportive-school-environments-in-promoting-academic-success" TargetMode="External"/><Relationship Id="rId19" Type="http://schemas.openxmlformats.org/officeDocument/2006/relationships/hyperlink" Target="https://ies.ed.gov/ncee/wwc/PracticeGuide/12"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ublications.sreb.org/2004/04V03_Ten_Strategies.pdf" TargetMode="External"/><Relationship Id="rId22" Type="http://schemas.openxmlformats.org/officeDocument/2006/relationships/hyperlink" Target="http://www.csai-online.org/resources/formative-assessment-enabler-learning" TargetMode="External"/><Relationship Id="rId27" Type="http://schemas.openxmlformats.org/officeDocument/2006/relationships/hyperlink" Target="http://www.ccsso.org/Documents/2016/ESSA/ESSAEvidenceBasedSummaryAndAnalysis.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DE R-Fonts Theme">
  <a:themeElements>
    <a:clrScheme name="ADE Branding Colors">
      <a:dk1>
        <a:sysClr val="windowText" lastClr="000000"/>
      </a:dk1>
      <a:lt1>
        <a:sysClr val="window" lastClr="FFFFFF"/>
      </a:lt1>
      <a:dk2>
        <a:srgbClr val="757070"/>
      </a:dk2>
      <a:lt2>
        <a:srgbClr val="E7E6E6"/>
      </a:lt2>
      <a:accent1>
        <a:srgbClr val="012169"/>
      </a:accent1>
      <a:accent2>
        <a:srgbClr val="BF0D3E"/>
      </a:accent2>
      <a:accent3>
        <a:srgbClr val="FCAF17"/>
      </a:accent3>
      <a:accent4>
        <a:srgbClr val="7B7B7B"/>
      </a:accent4>
      <a:accent5>
        <a:srgbClr val="000000"/>
      </a:accent5>
      <a:accent6>
        <a:srgbClr val="FFFFFF"/>
      </a:accent6>
      <a:hlink>
        <a:srgbClr val="000099"/>
      </a:hlink>
      <a:folHlink>
        <a:srgbClr val="BF0D3E"/>
      </a:folHlink>
    </a:clrScheme>
    <a:fontScheme name="ADE R-Fonts">
      <a:majorFont>
        <a:latin typeface="Raleway"/>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DE R-Fonts Theme" id="{FB448D74-19A2-4A13-B9DA-F146F04C09A2}" vid="{6963C06E-50F2-4D25-BBBB-9EDEF2C7EC1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6015C38C87042BA42268368754C1F" ma:contentTypeVersion="22" ma:contentTypeDescription="Create a new document." ma:contentTypeScope="" ma:versionID="017ae33682568f65213613f0c65cddb6">
  <xsd:schema xmlns:xsd="http://www.w3.org/2001/XMLSchema" xmlns:xs="http://www.w3.org/2001/XMLSchema" xmlns:p="http://schemas.microsoft.com/office/2006/metadata/properties" xmlns:ns2="ae62a103-e26c-4f68-98b8-e93b6d5c45b2" xmlns:ns3="52a98248-7491-4f00-bf2c-4bfad65a472a" targetNamespace="http://schemas.microsoft.com/office/2006/metadata/properties" ma:root="true" ma:fieldsID="baebaa9fe1fb95ce6d9b3181096c7272" ns2:_="" ns3:_="">
    <xsd:import namespace="ae62a103-e26c-4f68-98b8-e93b6d5c45b2"/>
    <xsd:import namespace="52a98248-7491-4f00-bf2c-4bfad65a47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MediaServiceAutoKeyPoints" minOccurs="0"/>
                <xsd:element ref="ns2:MediaServiceKeyPoints" minOccurs="0"/>
                <xsd:element ref="ns2:Quick_x0020_Links" minOccurs="0"/>
                <xsd:element ref="ns2:https_x003a__x002f__x002f_web_x002e_microsoftstream_x002e_com_x002f_video_x002f_f246af40_x002d_5649_x002d_44ba_x002d_926a_x002d_2961056158c8" minOccurs="0"/>
                <xsd:element ref="ns2:oj1p" minOccurs="0"/>
                <xsd:element ref="ns2:Link_x0020_of_x0020_Recording" minOccurs="0"/>
                <xsd:element ref="ns2:Content" minOccurs="0"/>
                <xsd:element ref="ns2:Video"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2a103-e26c-4f68-98b8-e93b6d5c4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2" nillable="true" ma:displayName="Date" ma:default="[today]" ma:format="DateOnly" ma:internalName="Date">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Quick_x0020_Links" ma:index="15" nillable="true" ma:displayName="Recording Link" ma:description="Recording of the meeting" ma:format="Hyperlink" ma:internalName="Quick_x0020_Links">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web_x002e_microsoftstream_x002e_com_x002f_video_x002f_f246af40_x002d_5649_x002d_44ba_x002d_926a_x002d_2961056158c8" ma:index="16" nillable="true" ma:displayName="https://web.microsoftstream.com/video/f246af40-5649-44ba-926a-2961056158c8" ma:description="11/19/20" ma:format="Hyperlink" ma:internalName="https_x003a__x002f__x002f_web_x002e_microsoftstream_x002e_com_x002f_video_x002f_f246af40_x002d_5649_x002d_44ba_x002d_926a_x002d_2961056158c8">
      <xsd:complexType>
        <xsd:complexContent>
          <xsd:extension base="dms:URL">
            <xsd:sequence>
              <xsd:element name="Url" type="dms:ValidUrl" minOccurs="0" nillable="true"/>
              <xsd:element name="Description" type="xsd:string" nillable="true"/>
            </xsd:sequence>
          </xsd:extension>
        </xsd:complexContent>
      </xsd:complexType>
    </xsd:element>
    <xsd:element name="oj1p" ma:index="17" nillable="true" ma:displayName="Text" ma:internalName="oj1p">
      <xsd:simpleType>
        <xsd:restriction base="dms:Text"/>
      </xsd:simpleType>
    </xsd:element>
    <xsd:element name="Link_x0020_of_x0020_Recording" ma:index="18" nillable="true" ma:displayName="Link of Recording" ma:description="Link of the recorded meeting" ma:format="Hyperlink" ma:internalName="Link_x0020_of_x0020_Recording">
      <xsd:complexType>
        <xsd:complexContent>
          <xsd:extension base="dms:URL">
            <xsd:sequence>
              <xsd:element name="Url" type="dms:ValidUrl" minOccurs="0" nillable="true"/>
              <xsd:element name="Description" type="xsd:string" nillable="true"/>
            </xsd:sequence>
          </xsd:extension>
        </xsd:complexContent>
      </xsd:complexType>
    </xsd:element>
    <xsd:element name="Content" ma:index="19" nillable="true" ma:displayName="Content" ma:default="Recording" ma:format="Dropdown" ma:internalName="Content">
      <xsd:simpleType>
        <xsd:restriction base="dms:Text">
          <xsd:maxLength value="255"/>
        </xsd:restriction>
      </xsd:simpleType>
    </xsd:element>
    <xsd:element name="Video" ma:index="20" nillable="true" ma:displayName="Video" ma:default="0" ma:format="Dropdown" ma:internalName="Video">
      <xsd:simpleType>
        <xsd:restriction base="dms:Boolean"/>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Tags" ma:index="27" nillable="true" ma:displayName="Tags" ma:internalName="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a98248-7491-4f00-bf2c-4bfad65a47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 xmlns="ae62a103-e26c-4f68-98b8-e93b6d5c45b2">Recording</Content>
    <Video xmlns="ae62a103-e26c-4f68-98b8-e93b6d5c45b2">false</Video>
    <https_x003a__x002f__x002f_web_x002e_microsoftstream_x002e_com_x002f_video_x002f_f246af40_x002d_5649_x002d_44ba_x002d_926a_x002d_2961056158c8 xmlns="ae62a103-e26c-4f68-98b8-e93b6d5c45b2">
      <Url xsi:nil="true"/>
      <Description xsi:nil="true"/>
    </https_x003a__x002f__x002f_web_x002e_microsoftstream_x002e_com_x002f_video_x002f_f246af40_x002d_5649_x002d_44ba_x002d_926a_x002d_2961056158c8>
    <Quick_x0020_Links xmlns="ae62a103-e26c-4f68-98b8-e93b6d5c45b2">
      <Url xsi:nil="true"/>
      <Description xsi:nil="true"/>
    </Quick_x0020_Links>
    <Date xmlns="ae62a103-e26c-4f68-98b8-e93b6d5c45b2">2021-06-21T14:54:12+00:00</Date>
    <Link_x0020_of_x0020_Recording xmlns="ae62a103-e26c-4f68-98b8-e93b6d5c45b2">
      <Url xsi:nil="true"/>
      <Description xsi:nil="true"/>
    </Link_x0020_of_x0020_Recording>
    <oj1p xmlns="ae62a103-e26c-4f68-98b8-e93b6d5c45b2" xsi:nil="true"/>
    <Tags xmlns="ae62a103-e26c-4f68-98b8-e93b6d5c45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1113D5-CD6A-4BB7-AE01-1083ACD5C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2a103-e26c-4f68-98b8-e93b6d5c45b2"/>
    <ds:schemaRef ds:uri="52a98248-7491-4f00-bf2c-4bfad65a4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DF048-019A-4FD5-B427-854F5BEACD65}">
  <ds:schemaRefs>
    <ds:schemaRef ds:uri="http://schemas.microsoft.com/office/2006/metadata/properties"/>
    <ds:schemaRef ds:uri="http://schemas.microsoft.com/office/infopath/2007/PartnerControls"/>
    <ds:schemaRef ds:uri="ae62a103-e26c-4f68-98b8-e93b6d5c45b2"/>
  </ds:schemaRefs>
</ds:datastoreItem>
</file>

<file path=customXml/itemProps3.xml><?xml version="1.0" encoding="utf-8"?>
<ds:datastoreItem xmlns:ds="http://schemas.openxmlformats.org/officeDocument/2006/customXml" ds:itemID="{65F20B68-790D-4CCC-BA76-BD479CDFC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28</Pages>
  <Words>7631</Words>
  <Characters>42816</Characters>
  <Application>Microsoft Office Word</Application>
  <DocSecurity>0</DocSecurity>
  <Lines>930</Lines>
  <Paragraphs>593</Paragraphs>
  <ScaleCrop>false</ScaleCrop>
  <Company/>
  <LinksUpToDate>false</LinksUpToDate>
  <CharactersWithSpaces>49854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Colvin, Brooke</dc:creator>
  <cp:keywords/>
  <dc:description/>
  <cp:lastModifiedBy>Neal, Regina</cp:lastModifiedBy>
  <cp:revision>262</cp:revision>
  <dcterms:created xsi:type="dcterms:W3CDTF">2021-06-18T17:02:00Z</dcterms:created>
  <dcterms:modified xsi:type="dcterms:W3CDTF">2021-11-17T20:13:00Z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0x01010057F6015C38C87042BA42268368754C1F</vt:lpwstr>
  </property>
</Properties>
</file>