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760" w:type="dxa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5400"/>
      </w:tblGrid>
      <w:tr w:rsidR="00184B24" w:rsidRPr="00E5717E" w14:paraId="36B1CDCF" w14:textId="77777777" w:rsidTr="008A4B99">
        <w:trPr>
          <w:trHeight w:val="143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</w:tcPr>
          <w:p w14:paraId="7B1D8630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7D20">
              <w:rPr>
                <w:rFonts w:ascii="Arial Narrow" w:hAnsi="Arial Narrow"/>
              </w:rPr>
              <w:t>Reading Standards for Literature</w:t>
            </w:r>
          </w:p>
        </w:tc>
      </w:tr>
      <w:tr w:rsidR="00184B24" w:rsidRPr="00E5717E" w14:paraId="2381A689" w14:textId="77777777" w:rsidTr="008A4B99">
        <w:trPr>
          <w:trHeight w:val="60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5E31471A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7D20">
              <w:rPr>
                <w:rFonts w:ascii="Arial Narrow" w:hAnsi="Arial Narrow"/>
                <w:sz w:val="20"/>
                <w:szCs w:val="20"/>
              </w:rPr>
              <w:t>Key Ideas and Details</w:t>
            </w:r>
          </w:p>
        </w:tc>
      </w:tr>
      <w:tr w:rsidR="00425F49" w:rsidRPr="00E5717E" w14:paraId="7D4B1377" w14:textId="77777777" w:rsidTr="0015095B">
        <w:trPr>
          <w:cantSplit/>
          <w:trHeight w:val="557"/>
        </w:trPr>
        <w:tc>
          <w:tcPr>
            <w:tcW w:w="360" w:type="dxa"/>
            <w:textDirection w:val="btLr"/>
          </w:tcPr>
          <w:p w14:paraId="3FDE9370" w14:textId="77777777" w:rsidR="00184B24" w:rsidRPr="008A6BB3" w:rsidRDefault="00184B24" w:rsidP="00AB41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BB3">
              <w:rPr>
                <w:rFonts w:ascii="Arial Narrow" w:hAnsi="Arial Narrow"/>
                <w:sz w:val="16"/>
                <w:szCs w:val="16"/>
              </w:rPr>
              <w:t>K.RL.1</w:t>
            </w:r>
          </w:p>
        </w:tc>
        <w:tc>
          <w:tcPr>
            <w:tcW w:w="5400" w:type="dxa"/>
          </w:tcPr>
          <w:p w14:paraId="58CAF5F8" w14:textId="1DDD39AF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prompting and support, ask and answer questions about key details in a text.</w:t>
            </w:r>
          </w:p>
        </w:tc>
      </w:tr>
      <w:tr w:rsidR="00425F49" w:rsidRPr="00E5717E" w14:paraId="2950D39B" w14:textId="77777777" w:rsidTr="00AB41B2">
        <w:trPr>
          <w:cantSplit/>
          <w:trHeight w:val="530"/>
        </w:trPr>
        <w:tc>
          <w:tcPr>
            <w:tcW w:w="360" w:type="dxa"/>
            <w:textDirection w:val="btLr"/>
          </w:tcPr>
          <w:p w14:paraId="4436BD68" w14:textId="77777777" w:rsidR="00184B24" w:rsidRPr="008A6BB3" w:rsidRDefault="00184B24" w:rsidP="00AB41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BB3">
              <w:rPr>
                <w:rFonts w:ascii="Arial Narrow" w:hAnsi="Arial Narrow"/>
                <w:sz w:val="16"/>
                <w:szCs w:val="16"/>
              </w:rPr>
              <w:t>K.RL.2</w:t>
            </w:r>
          </w:p>
        </w:tc>
        <w:tc>
          <w:tcPr>
            <w:tcW w:w="5400" w:type="dxa"/>
          </w:tcPr>
          <w:p w14:paraId="030D1E52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prompting and support, retell familiar stories, including key details.</w:t>
            </w:r>
          </w:p>
        </w:tc>
      </w:tr>
      <w:tr w:rsidR="00425F49" w:rsidRPr="00E5717E" w14:paraId="297FC9D9" w14:textId="77777777" w:rsidTr="00AB41B2">
        <w:trPr>
          <w:cantSplit/>
          <w:trHeight w:val="530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1CD2B469" w14:textId="77777777" w:rsidR="00184B24" w:rsidRPr="008A6BB3" w:rsidRDefault="00184B24" w:rsidP="00AB41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BB3">
              <w:rPr>
                <w:rFonts w:ascii="Arial Narrow" w:hAnsi="Arial Narrow"/>
                <w:sz w:val="16"/>
                <w:szCs w:val="16"/>
              </w:rPr>
              <w:t>K.RL.3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A5FD51E" w14:textId="4AFAAC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prompting and support, identify characters, settings, and major events in a story.</w:t>
            </w:r>
          </w:p>
        </w:tc>
      </w:tr>
      <w:tr w:rsidR="00184B24" w:rsidRPr="00E5717E" w14:paraId="1963D9C3" w14:textId="77777777" w:rsidTr="008A4B99">
        <w:trPr>
          <w:trHeight w:val="60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266F5D87" w14:textId="77777777" w:rsidR="00184B24" w:rsidRPr="00E07D20" w:rsidRDefault="00184B24" w:rsidP="007E248A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07D20"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CE421A" w:rsidRPr="00E5717E" w14:paraId="1E59E5DD" w14:textId="77777777" w:rsidTr="00AB41B2">
        <w:trPr>
          <w:cantSplit/>
          <w:trHeight w:val="494"/>
        </w:trPr>
        <w:tc>
          <w:tcPr>
            <w:tcW w:w="360" w:type="dxa"/>
            <w:textDirection w:val="btLr"/>
          </w:tcPr>
          <w:p w14:paraId="26A5DFE3" w14:textId="77777777" w:rsidR="00184B24" w:rsidRPr="008A6BB3" w:rsidRDefault="00184B24" w:rsidP="00AB41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BB3">
              <w:rPr>
                <w:rFonts w:ascii="Arial Narrow" w:hAnsi="Arial Narrow"/>
                <w:sz w:val="16"/>
                <w:szCs w:val="16"/>
              </w:rPr>
              <w:t>K.RL.4</w:t>
            </w:r>
          </w:p>
        </w:tc>
        <w:tc>
          <w:tcPr>
            <w:tcW w:w="5400" w:type="dxa"/>
          </w:tcPr>
          <w:p w14:paraId="448ADD55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With prompting and support, ask and answer questions about unknown words in a text. </w:t>
            </w:r>
          </w:p>
        </w:tc>
      </w:tr>
      <w:tr w:rsidR="00CE421A" w:rsidRPr="00E5717E" w14:paraId="37D00AE6" w14:textId="77777777" w:rsidTr="00AB41B2">
        <w:trPr>
          <w:cantSplit/>
          <w:trHeight w:val="521"/>
        </w:trPr>
        <w:tc>
          <w:tcPr>
            <w:tcW w:w="360" w:type="dxa"/>
            <w:textDirection w:val="btLr"/>
          </w:tcPr>
          <w:p w14:paraId="79D41CE8" w14:textId="77777777" w:rsidR="00184B24" w:rsidRPr="008A6BB3" w:rsidRDefault="00184B24" w:rsidP="00AB41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BB3">
              <w:rPr>
                <w:rFonts w:ascii="Arial Narrow" w:hAnsi="Arial Narrow"/>
                <w:sz w:val="16"/>
                <w:szCs w:val="16"/>
              </w:rPr>
              <w:t>K.RL.5</w:t>
            </w:r>
          </w:p>
        </w:tc>
        <w:tc>
          <w:tcPr>
            <w:tcW w:w="5400" w:type="dxa"/>
          </w:tcPr>
          <w:p w14:paraId="5965F760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Recognize common types of texts (e.g., storybooks, poems); identify the front cover, back cover, and title of a book. </w:t>
            </w:r>
          </w:p>
        </w:tc>
      </w:tr>
      <w:tr w:rsidR="00CE421A" w:rsidRPr="00E5717E" w14:paraId="72E93E14" w14:textId="77777777" w:rsidTr="00AB41B2">
        <w:trPr>
          <w:cantSplit/>
          <w:trHeight w:val="521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433ED80C" w14:textId="77777777" w:rsidR="00184B24" w:rsidRPr="008A6BB3" w:rsidRDefault="00184B24" w:rsidP="00AB41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BB3">
              <w:rPr>
                <w:rFonts w:ascii="Arial Narrow" w:hAnsi="Arial Narrow"/>
                <w:sz w:val="16"/>
                <w:szCs w:val="16"/>
              </w:rPr>
              <w:t>K.RL.6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CF30A91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With prompting and support, name the author and illustrator of a story and define the role of each in telling the story. </w:t>
            </w:r>
          </w:p>
        </w:tc>
      </w:tr>
      <w:tr w:rsidR="00184B24" w:rsidRPr="00E5717E" w14:paraId="7E73958B" w14:textId="77777777" w:rsidTr="008A4B99">
        <w:trPr>
          <w:trHeight w:val="161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78FF8A8F" w14:textId="77777777" w:rsidR="00184B24" w:rsidRPr="00E5717E" w:rsidRDefault="00184B24" w:rsidP="007E248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8A6BB3">
              <w:rPr>
                <w:rFonts w:ascii="Arial Narrow" w:hAnsi="Arial Narrow"/>
                <w:sz w:val="20"/>
                <w:szCs w:val="20"/>
              </w:rPr>
              <w:t>Integration of Knowledge and Ideas</w:t>
            </w:r>
          </w:p>
        </w:tc>
      </w:tr>
      <w:tr w:rsidR="00CE421A" w:rsidRPr="00E5717E" w14:paraId="16F25CBA" w14:textId="77777777" w:rsidTr="00AB41B2">
        <w:trPr>
          <w:cantSplit/>
          <w:trHeight w:val="665"/>
        </w:trPr>
        <w:tc>
          <w:tcPr>
            <w:tcW w:w="360" w:type="dxa"/>
            <w:textDirection w:val="btLr"/>
          </w:tcPr>
          <w:p w14:paraId="333CF09B" w14:textId="77777777" w:rsidR="00184B24" w:rsidRPr="008A6BB3" w:rsidRDefault="00184B24" w:rsidP="00AB41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BB3">
              <w:rPr>
                <w:rFonts w:ascii="Arial Narrow" w:hAnsi="Arial Narrow"/>
                <w:sz w:val="16"/>
                <w:szCs w:val="16"/>
              </w:rPr>
              <w:t>K.RL.7</w:t>
            </w:r>
          </w:p>
        </w:tc>
        <w:tc>
          <w:tcPr>
            <w:tcW w:w="5400" w:type="dxa"/>
          </w:tcPr>
          <w:p w14:paraId="43E72E91" w14:textId="69F7CDB3" w:rsidR="00184B24" w:rsidRPr="00E5717E" w:rsidRDefault="00184B24" w:rsidP="00AB41B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prompting and support, describe the relationship between illustrations and the story in which they appear (e.g., what moment in a story an illustration depicts).</w:t>
            </w:r>
          </w:p>
        </w:tc>
      </w:tr>
      <w:tr w:rsidR="00CE421A" w:rsidRPr="00E5717E" w14:paraId="4F5BF173" w14:textId="77777777" w:rsidTr="008A4B99">
        <w:trPr>
          <w:cantSplit/>
          <w:trHeight w:val="125"/>
        </w:trPr>
        <w:tc>
          <w:tcPr>
            <w:tcW w:w="360" w:type="dxa"/>
            <w:textDirection w:val="btLr"/>
          </w:tcPr>
          <w:p w14:paraId="6ADBFC32" w14:textId="55EC1611" w:rsidR="00184B24" w:rsidRPr="008A6BB3" w:rsidRDefault="00184B24" w:rsidP="007E248A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0" w:type="dxa"/>
          </w:tcPr>
          <w:p w14:paraId="146705F3" w14:textId="6A730CC9" w:rsidR="00184B24" w:rsidRPr="00E5717E" w:rsidRDefault="00F5533D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2486D">
              <w:rPr>
                <w:rFonts w:ascii="Arial Narrow" w:hAnsi="Arial Narrow"/>
                <w:sz w:val="18"/>
                <w:szCs w:val="18"/>
              </w:rPr>
              <w:t xml:space="preserve">K.RL.8: </w:t>
            </w:r>
            <w:r w:rsidR="00184B24" w:rsidRPr="00A2486D">
              <w:rPr>
                <w:rFonts w:ascii="Arial Narrow" w:hAnsi="Arial Narrow"/>
                <w:sz w:val="18"/>
                <w:szCs w:val="18"/>
              </w:rPr>
              <w:t xml:space="preserve">(Not applicable to literature) </w:t>
            </w:r>
          </w:p>
        </w:tc>
      </w:tr>
      <w:tr w:rsidR="00CE421A" w:rsidRPr="00E5717E" w14:paraId="014DF4AC" w14:textId="77777777" w:rsidTr="00AB41B2">
        <w:trPr>
          <w:cantSplit/>
          <w:trHeight w:val="485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154AAF22" w14:textId="77777777" w:rsidR="00184B24" w:rsidRPr="008A6BB3" w:rsidRDefault="00184B24" w:rsidP="00AB41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BB3">
              <w:rPr>
                <w:rFonts w:ascii="Arial Narrow" w:hAnsi="Arial Narrow"/>
                <w:sz w:val="16"/>
                <w:szCs w:val="16"/>
              </w:rPr>
              <w:t>K.RL.9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D2D6378" w14:textId="1302B574" w:rsidR="00184B24" w:rsidRPr="00E5717E" w:rsidRDefault="00184B24" w:rsidP="00AB41B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With prompting and support, </w:t>
            </w:r>
            <w:proofErr w:type="gramStart"/>
            <w:r w:rsidRPr="00E5717E">
              <w:rPr>
                <w:rFonts w:ascii="Arial Narrow" w:hAnsi="Arial Narrow"/>
                <w:sz w:val="18"/>
                <w:szCs w:val="18"/>
              </w:rPr>
              <w:t>compare and contrast</w:t>
            </w:r>
            <w:proofErr w:type="gramEnd"/>
            <w:r w:rsidRPr="00E5717E">
              <w:rPr>
                <w:rFonts w:ascii="Arial Narrow" w:hAnsi="Arial Narrow"/>
                <w:sz w:val="18"/>
                <w:szCs w:val="18"/>
              </w:rPr>
              <w:t xml:space="preserve"> the adventures and experiences of characters in familiar stories.</w:t>
            </w:r>
          </w:p>
        </w:tc>
      </w:tr>
      <w:tr w:rsidR="00184B24" w:rsidRPr="00E5717E" w14:paraId="4F5D2250" w14:textId="77777777" w:rsidTr="008A4B99">
        <w:trPr>
          <w:trHeight w:val="251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26B02A8D" w14:textId="77777777" w:rsidR="00184B24" w:rsidRPr="00E5717E" w:rsidRDefault="00184B24" w:rsidP="007E248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16087">
              <w:rPr>
                <w:rFonts w:ascii="Arial Narrow" w:hAnsi="Arial Narrow"/>
                <w:sz w:val="18"/>
                <w:szCs w:val="18"/>
              </w:rPr>
              <w:t>Range of Reading and Level of Text Complexity</w:t>
            </w:r>
          </w:p>
        </w:tc>
      </w:tr>
      <w:tr w:rsidR="00CE421A" w:rsidRPr="00E5717E" w14:paraId="54B202AD" w14:textId="77777777" w:rsidTr="00AB41B2">
        <w:trPr>
          <w:cantSplit/>
          <w:trHeight w:val="548"/>
        </w:trPr>
        <w:tc>
          <w:tcPr>
            <w:tcW w:w="360" w:type="dxa"/>
            <w:textDirection w:val="btLr"/>
          </w:tcPr>
          <w:p w14:paraId="42FA3A28" w14:textId="77777777" w:rsidR="00184B24" w:rsidRPr="00E5717E" w:rsidRDefault="00184B24" w:rsidP="00AB41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6BB3">
              <w:rPr>
                <w:rFonts w:ascii="Arial Narrow" w:hAnsi="Arial Narrow"/>
                <w:sz w:val="16"/>
                <w:szCs w:val="16"/>
              </w:rPr>
              <w:t>K.RL.10</w:t>
            </w:r>
          </w:p>
        </w:tc>
        <w:tc>
          <w:tcPr>
            <w:tcW w:w="5400" w:type="dxa"/>
          </w:tcPr>
          <w:p w14:paraId="1495DFA9" w14:textId="77777777" w:rsidR="00184B24" w:rsidRPr="00E5717E" w:rsidRDefault="00184B24" w:rsidP="00AB41B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prompting and support, actively engage in group reading activities with purpose and understanding.</w:t>
            </w:r>
          </w:p>
        </w:tc>
      </w:tr>
      <w:tr w:rsidR="00184B24" w:rsidRPr="00E5717E" w14:paraId="2BF8DCEE" w14:textId="77777777" w:rsidTr="008A4B99">
        <w:trPr>
          <w:trHeight w:val="71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</w:tcPr>
          <w:p w14:paraId="4C7B29A1" w14:textId="77777777" w:rsidR="00184B24" w:rsidRPr="00E5717E" w:rsidRDefault="00184B24" w:rsidP="007E248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B41B2">
              <w:rPr>
                <w:rFonts w:ascii="Arial Narrow" w:hAnsi="Arial Narrow"/>
              </w:rPr>
              <w:t>Reading Standards for Informational Text</w:t>
            </w:r>
          </w:p>
        </w:tc>
      </w:tr>
      <w:tr w:rsidR="00184B24" w:rsidRPr="00E5717E" w14:paraId="13FBAD54" w14:textId="77777777" w:rsidTr="008A4B99">
        <w:trPr>
          <w:trHeight w:val="116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05406F54" w14:textId="77777777" w:rsidR="00184B24" w:rsidRPr="00E5717E" w:rsidRDefault="00184B24" w:rsidP="007E248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01F74">
              <w:rPr>
                <w:rFonts w:ascii="Arial Narrow" w:hAnsi="Arial Narrow"/>
                <w:sz w:val="20"/>
                <w:szCs w:val="20"/>
              </w:rPr>
              <w:t>Key Ideas and Details</w:t>
            </w:r>
          </w:p>
        </w:tc>
      </w:tr>
      <w:tr w:rsidR="00CE421A" w:rsidRPr="00E5717E" w14:paraId="691408C3" w14:textId="77777777" w:rsidTr="00AB41B2">
        <w:trPr>
          <w:cantSplit/>
          <w:trHeight w:val="503"/>
        </w:trPr>
        <w:tc>
          <w:tcPr>
            <w:tcW w:w="360" w:type="dxa"/>
            <w:textDirection w:val="btLr"/>
          </w:tcPr>
          <w:p w14:paraId="393531C1" w14:textId="77777777" w:rsidR="00184B24" w:rsidRPr="00800DE4" w:rsidRDefault="00184B24" w:rsidP="00AB41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0DE4">
              <w:rPr>
                <w:rFonts w:ascii="Arial Narrow" w:hAnsi="Arial Narrow"/>
                <w:sz w:val="16"/>
                <w:szCs w:val="16"/>
              </w:rPr>
              <w:t>K.RI.1</w:t>
            </w:r>
          </w:p>
        </w:tc>
        <w:tc>
          <w:tcPr>
            <w:tcW w:w="5400" w:type="dxa"/>
          </w:tcPr>
          <w:p w14:paraId="48C28278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prompting and support, ask and answer questions about key details in a text.</w:t>
            </w:r>
          </w:p>
        </w:tc>
      </w:tr>
      <w:tr w:rsidR="00CE421A" w:rsidRPr="00E5717E" w14:paraId="56955EB9" w14:textId="77777777" w:rsidTr="00AB41B2">
        <w:trPr>
          <w:cantSplit/>
          <w:trHeight w:val="521"/>
        </w:trPr>
        <w:tc>
          <w:tcPr>
            <w:tcW w:w="360" w:type="dxa"/>
            <w:textDirection w:val="btLr"/>
          </w:tcPr>
          <w:p w14:paraId="40A11282" w14:textId="77777777" w:rsidR="00184B24" w:rsidRPr="00800DE4" w:rsidRDefault="00184B24" w:rsidP="00AB41B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0DE4">
              <w:rPr>
                <w:rFonts w:ascii="Arial Narrow" w:hAnsi="Arial Narrow"/>
                <w:sz w:val="16"/>
                <w:szCs w:val="16"/>
              </w:rPr>
              <w:t>K.RI.2</w:t>
            </w:r>
          </w:p>
        </w:tc>
        <w:tc>
          <w:tcPr>
            <w:tcW w:w="5400" w:type="dxa"/>
          </w:tcPr>
          <w:p w14:paraId="7E4FCDC1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With prompting and support, identify the main topic and retell key details of a text. </w:t>
            </w:r>
          </w:p>
        </w:tc>
      </w:tr>
      <w:tr w:rsidR="00CE421A" w:rsidRPr="00E5717E" w14:paraId="580D563A" w14:textId="77777777" w:rsidTr="00AB41B2">
        <w:trPr>
          <w:cantSplit/>
          <w:trHeight w:val="629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3B5FB18E" w14:textId="77777777" w:rsidR="00184B24" w:rsidRPr="00E5717E" w:rsidRDefault="00184B24" w:rsidP="00AB41B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0DE4">
              <w:rPr>
                <w:rFonts w:ascii="Arial Narrow" w:hAnsi="Arial Narrow"/>
                <w:sz w:val="16"/>
                <w:szCs w:val="16"/>
              </w:rPr>
              <w:t>K.RI.3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12B5FF6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prompting and support, describe the connection between two individuals, events, ideas, or pieces of information in a text.</w:t>
            </w:r>
          </w:p>
        </w:tc>
      </w:tr>
      <w:tr w:rsidR="00184B24" w:rsidRPr="00E5717E" w14:paraId="4D9A1498" w14:textId="77777777" w:rsidTr="008A4B99">
        <w:trPr>
          <w:trHeight w:val="80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12B1E490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7F4B"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CE421A" w:rsidRPr="00E5717E" w14:paraId="62C58314" w14:textId="77777777" w:rsidTr="0015095B">
        <w:trPr>
          <w:cantSplit/>
          <w:trHeight w:val="602"/>
        </w:trPr>
        <w:tc>
          <w:tcPr>
            <w:tcW w:w="360" w:type="dxa"/>
            <w:textDirection w:val="btLr"/>
          </w:tcPr>
          <w:p w14:paraId="2B14F279" w14:textId="77777777" w:rsidR="00184B24" w:rsidRPr="00800DE4" w:rsidRDefault="00184B24" w:rsidP="00AB41B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0DE4">
              <w:rPr>
                <w:rFonts w:ascii="Arial Narrow" w:hAnsi="Arial Narrow"/>
                <w:sz w:val="16"/>
                <w:szCs w:val="16"/>
              </w:rPr>
              <w:t>K.RI.4</w:t>
            </w:r>
          </w:p>
        </w:tc>
        <w:tc>
          <w:tcPr>
            <w:tcW w:w="5400" w:type="dxa"/>
          </w:tcPr>
          <w:p w14:paraId="5DA6CAF8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prompting and support, ask and answer questions about unknown words in a text.</w:t>
            </w:r>
          </w:p>
        </w:tc>
      </w:tr>
      <w:tr w:rsidR="00CE421A" w:rsidRPr="00E5717E" w14:paraId="369DD025" w14:textId="77777777" w:rsidTr="00AB41B2">
        <w:trPr>
          <w:cantSplit/>
          <w:trHeight w:val="611"/>
        </w:trPr>
        <w:tc>
          <w:tcPr>
            <w:tcW w:w="360" w:type="dxa"/>
            <w:textDirection w:val="btLr"/>
          </w:tcPr>
          <w:p w14:paraId="4E428130" w14:textId="77777777" w:rsidR="00184B24" w:rsidRPr="00800DE4" w:rsidRDefault="00184B24" w:rsidP="00AB41B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0DE4">
              <w:rPr>
                <w:rFonts w:ascii="Arial Narrow" w:hAnsi="Arial Narrow"/>
                <w:sz w:val="16"/>
                <w:szCs w:val="16"/>
              </w:rPr>
              <w:t>K.RI.5</w:t>
            </w:r>
          </w:p>
        </w:tc>
        <w:tc>
          <w:tcPr>
            <w:tcW w:w="5400" w:type="dxa"/>
          </w:tcPr>
          <w:p w14:paraId="6862EFFE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Recognize common types of informational text; identify the front cover, back cover, and title page of a book. </w:t>
            </w:r>
          </w:p>
        </w:tc>
      </w:tr>
      <w:tr w:rsidR="00CE421A" w:rsidRPr="00E5717E" w14:paraId="239F28AC" w14:textId="77777777" w:rsidTr="00AB41B2">
        <w:trPr>
          <w:cantSplit/>
          <w:trHeight w:val="629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5F46F25B" w14:textId="77777777" w:rsidR="00184B24" w:rsidRPr="00800DE4" w:rsidRDefault="00184B24" w:rsidP="00AB41B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0DE4">
              <w:rPr>
                <w:rFonts w:ascii="Arial Narrow" w:hAnsi="Arial Narrow"/>
                <w:sz w:val="16"/>
                <w:szCs w:val="16"/>
              </w:rPr>
              <w:t>K.RI.6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FCC81DF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With prompting and support, name the author and illustrator of a text and define the role of each in presenting the ideas or information in a text. </w:t>
            </w:r>
          </w:p>
        </w:tc>
      </w:tr>
      <w:tr w:rsidR="00184B24" w:rsidRPr="00E5717E" w14:paraId="0071B718" w14:textId="77777777" w:rsidTr="008A4B99">
        <w:trPr>
          <w:trHeight w:val="60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2BE80E1A" w14:textId="77777777" w:rsidR="00184B24" w:rsidRPr="00337F4B" w:rsidRDefault="00184B24" w:rsidP="007E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7F4B">
              <w:rPr>
                <w:rFonts w:ascii="Arial Narrow" w:hAnsi="Arial Narrow"/>
                <w:sz w:val="20"/>
                <w:szCs w:val="20"/>
              </w:rPr>
              <w:t>Integration of Knowledge and Ideas</w:t>
            </w:r>
          </w:p>
        </w:tc>
      </w:tr>
      <w:tr w:rsidR="00CE421A" w:rsidRPr="00E5717E" w14:paraId="4D1037D0" w14:textId="77777777" w:rsidTr="00AB41B2">
        <w:trPr>
          <w:cantSplit/>
          <w:trHeight w:val="701"/>
        </w:trPr>
        <w:tc>
          <w:tcPr>
            <w:tcW w:w="360" w:type="dxa"/>
            <w:textDirection w:val="btLr"/>
          </w:tcPr>
          <w:p w14:paraId="2589B750" w14:textId="77777777" w:rsidR="00184B24" w:rsidRPr="00800DE4" w:rsidRDefault="00184B24" w:rsidP="00AB41B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0DE4">
              <w:rPr>
                <w:rFonts w:ascii="Arial Narrow" w:hAnsi="Arial Narrow"/>
                <w:sz w:val="16"/>
                <w:szCs w:val="16"/>
              </w:rPr>
              <w:t>K.RI.7</w:t>
            </w:r>
          </w:p>
        </w:tc>
        <w:tc>
          <w:tcPr>
            <w:tcW w:w="5400" w:type="dxa"/>
          </w:tcPr>
          <w:p w14:paraId="2F4A3641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prompting and support, describe the relationship between illustrations and the text in which they appear (e.g., what person, place, thing, or idea in the text an illustration depicts).</w:t>
            </w:r>
          </w:p>
        </w:tc>
      </w:tr>
      <w:tr w:rsidR="00CE421A" w:rsidRPr="00E5717E" w14:paraId="27BF5552" w14:textId="77777777" w:rsidTr="00AB41B2">
        <w:trPr>
          <w:cantSplit/>
          <w:trHeight w:val="566"/>
        </w:trPr>
        <w:tc>
          <w:tcPr>
            <w:tcW w:w="360" w:type="dxa"/>
            <w:textDirection w:val="btLr"/>
          </w:tcPr>
          <w:p w14:paraId="023A00BE" w14:textId="77777777" w:rsidR="00184B24" w:rsidRPr="00800DE4" w:rsidRDefault="00184B24" w:rsidP="00AB41B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0DE4">
              <w:rPr>
                <w:rFonts w:ascii="Arial Narrow" w:hAnsi="Arial Narrow"/>
                <w:sz w:val="16"/>
                <w:szCs w:val="16"/>
              </w:rPr>
              <w:t>K.RI.8</w:t>
            </w:r>
          </w:p>
        </w:tc>
        <w:tc>
          <w:tcPr>
            <w:tcW w:w="5400" w:type="dxa"/>
          </w:tcPr>
          <w:p w14:paraId="063B3079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With prompting and support, identify the reasons an author gives to support points in a text. </w:t>
            </w:r>
          </w:p>
        </w:tc>
      </w:tr>
      <w:tr w:rsidR="00CE421A" w:rsidRPr="00E5717E" w14:paraId="6580450C" w14:textId="77777777" w:rsidTr="00AB41B2">
        <w:trPr>
          <w:cantSplit/>
          <w:trHeight w:val="683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72390092" w14:textId="77777777" w:rsidR="00184B24" w:rsidRPr="00800DE4" w:rsidRDefault="00184B24" w:rsidP="00AB41B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0DE4">
              <w:rPr>
                <w:rFonts w:ascii="Arial Narrow" w:hAnsi="Arial Narrow"/>
                <w:sz w:val="16"/>
                <w:szCs w:val="16"/>
              </w:rPr>
              <w:t>K.RI.9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FD7D12C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prompting and support, identify basic similarities in and differences between two texts on the same topic (e.g., in illustrations, descriptions, or procedures).</w:t>
            </w:r>
          </w:p>
        </w:tc>
      </w:tr>
      <w:tr w:rsidR="00184B24" w:rsidRPr="00E5717E" w14:paraId="7D6F7D26" w14:textId="77777777" w:rsidTr="008A4B99">
        <w:trPr>
          <w:trHeight w:val="60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04E5C2D1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7F4B">
              <w:rPr>
                <w:rFonts w:ascii="Arial Narrow" w:hAnsi="Arial Narrow"/>
                <w:sz w:val="18"/>
                <w:szCs w:val="18"/>
              </w:rPr>
              <w:t>Range of Reading and Level of Text Complexity</w:t>
            </w:r>
          </w:p>
        </w:tc>
      </w:tr>
      <w:tr w:rsidR="00CE421A" w:rsidRPr="00E5717E" w14:paraId="57D6CA87" w14:textId="77777777" w:rsidTr="008A4B99">
        <w:trPr>
          <w:cantSplit/>
          <w:trHeight w:val="665"/>
        </w:trPr>
        <w:tc>
          <w:tcPr>
            <w:tcW w:w="360" w:type="dxa"/>
            <w:textDirection w:val="btLr"/>
          </w:tcPr>
          <w:p w14:paraId="392127F8" w14:textId="77777777" w:rsidR="00184B24" w:rsidRPr="00E5717E" w:rsidRDefault="00184B24" w:rsidP="007E248A">
            <w:pPr>
              <w:spacing w:after="0" w:line="240" w:lineRule="auto"/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800DE4">
              <w:rPr>
                <w:rFonts w:ascii="Arial Narrow" w:hAnsi="Arial Narrow"/>
                <w:sz w:val="16"/>
                <w:szCs w:val="16"/>
              </w:rPr>
              <w:t>K.RI.10</w:t>
            </w:r>
          </w:p>
        </w:tc>
        <w:tc>
          <w:tcPr>
            <w:tcW w:w="5400" w:type="dxa"/>
          </w:tcPr>
          <w:p w14:paraId="48073706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prompting and support, actively engage in group reading activities with purpose and understanding.</w:t>
            </w:r>
          </w:p>
        </w:tc>
      </w:tr>
      <w:tr w:rsidR="00184B24" w:rsidRPr="00E5717E" w14:paraId="0078EB63" w14:textId="77777777" w:rsidTr="00AB41B2">
        <w:trPr>
          <w:trHeight w:val="60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</w:tcPr>
          <w:p w14:paraId="2C422457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B41B2">
              <w:rPr>
                <w:rFonts w:ascii="Arial Narrow" w:hAnsi="Arial Narrow"/>
              </w:rPr>
              <w:t>Reading Standards: Foundational Skills</w:t>
            </w:r>
          </w:p>
        </w:tc>
      </w:tr>
      <w:tr w:rsidR="00184B24" w:rsidRPr="00E5717E" w14:paraId="014366FD" w14:textId="77777777" w:rsidTr="00AB41B2">
        <w:trPr>
          <w:trHeight w:val="60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39EAD6E8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B41B2">
              <w:rPr>
                <w:rFonts w:ascii="Arial Narrow" w:hAnsi="Arial Narrow"/>
                <w:sz w:val="20"/>
                <w:szCs w:val="20"/>
              </w:rPr>
              <w:t>Print Concepts</w:t>
            </w:r>
          </w:p>
        </w:tc>
      </w:tr>
      <w:tr w:rsidR="00CE421A" w:rsidRPr="00E5717E" w14:paraId="24520262" w14:textId="77777777" w:rsidTr="00AB41B2">
        <w:tblPrEx>
          <w:tblCellMar>
            <w:left w:w="108" w:type="dxa"/>
            <w:right w:w="108" w:type="dxa"/>
          </w:tblCellMar>
        </w:tblPrEx>
        <w:trPr>
          <w:cantSplit/>
          <w:trHeight w:val="1727"/>
        </w:trPr>
        <w:tc>
          <w:tcPr>
            <w:tcW w:w="360" w:type="dxa"/>
            <w:noWrap/>
            <w:textDirection w:val="btLr"/>
            <w:hideMark/>
          </w:tcPr>
          <w:p w14:paraId="11D2BBA6" w14:textId="77777777" w:rsidR="00184B24" w:rsidRPr="00E5717E" w:rsidRDefault="00184B24" w:rsidP="007E248A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E7B0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K.RF.1</w:t>
            </w:r>
          </w:p>
        </w:tc>
        <w:tc>
          <w:tcPr>
            <w:tcW w:w="5400" w:type="dxa"/>
            <w:hideMark/>
          </w:tcPr>
          <w:p w14:paraId="5C758A93" w14:textId="77777777" w:rsidR="00184B24" w:rsidRPr="00E5717E" w:rsidRDefault="00184B24" w:rsidP="007E248A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E5717E">
              <w:rPr>
                <w:rFonts w:ascii="Arial Narrow" w:eastAsia="Times New Roman" w:hAnsi="Arial Narrow" w:cs="Times New Roman"/>
                <w:sz w:val="18"/>
                <w:szCs w:val="18"/>
              </w:rPr>
              <w:t>Demonstrate understanding of the organization and basic features of print.</w:t>
            </w:r>
            <w:r w:rsidRPr="00E5717E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  <w:t xml:space="preserve">a. Follow words from left to right, top to bottom, and page by page. </w:t>
            </w:r>
            <w:r w:rsidRPr="00E5717E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  <w:t xml:space="preserve">b. Recognize that spoken words are represented in written language by specific sequences of letters. </w:t>
            </w:r>
            <w:r w:rsidRPr="00E5717E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  <w:t xml:space="preserve">c. Identify that a sentence is made up of a group of words. </w:t>
            </w:r>
            <w:r w:rsidRPr="00E5717E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  <w:t xml:space="preserve">d. Recognize the difference between a letter and a printed word. </w:t>
            </w:r>
            <w:r w:rsidRPr="00E5717E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  <w:t>e. Understand that words are separated by spaces in print.</w:t>
            </w:r>
            <w:r w:rsidRPr="00E5717E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  <w:t>f. Recognize and name all upper and lowercase letters of the alphabet.</w:t>
            </w:r>
          </w:p>
        </w:tc>
      </w:tr>
      <w:tr w:rsidR="00184B24" w:rsidRPr="00E5717E" w14:paraId="13B4ACE1" w14:textId="77777777" w:rsidTr="008A4B99">
        <w:trPr>
          <w:trHeight w:val="60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793224A4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16087">
              <w:rPr>
                <w:rFonts w:ascii="Arial Narrow" w:hAnsi="Arial Narrow"/>
                <w:sz w:val="20"/>
                <w:szCs w:val="20"/>
              </w:rPr>
              <w:t>Phonological Awareness</w:t>
            </w:r>
          </w:p>
        </w:tc>
      </w:tr>
      <w:tr w:rsidR="00CE421A" w:rsidRPr="00E5717E" w14:paraId="542C7A2F" w14:textId="77777777" w:rsidTr="0015095B">
        <w:trPr>
          <w:cantSplit/>
          <w:trHeight w:val="2627"/>
        </w:trPr>
        <w:tc>
          <w:tcPr>
            <w:tcW w:w="360" w:type="dxa"/>
            <w:textDirection w:val="btLr"/>
          </w:tcPr>
          <w:p w14:paraId="1558EC9D" w14:textId="77777777" w:rsidR="00184B24" w:rsidRPr="00240353" w:rsidRDefault="00184B24" w:rsidP="0015095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40353">
              <w:rPr>
                <w:rFonts w:ascii="Arial Narrow" w:hAnsi="Arial Narrow"/>
                <w:color w:val="000000"/>
                <w:sz w:val="16"/>
                <w:szCs w:val="16"/>
              </w:rPr>
              <w:t>K.RF.2</w:t>
            </w:r>
          </w:p>
        </w:tc>
        <w:tc>
          <w:tcPr>
            <w:tcW w:w="5400" w:type="dxa"/>
          </w:tcPr>
          <w:p w14:paraId="0F79F158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Demonstrate understanding of spoken words, syllables, and sounds (phonemes).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 xml:space="preserve">a. Identify and produce sounds (phonemes) in a spoken word. 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b. Recognize and produce rhyming words.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 xml:space="preserve">c. Count, pronounce, blend, and segment syllables in spoken words. Blend and segment onsets and rimes of </w:t>
            </w:r>
            <w:proofErr w:type="gramStart"/>
            <w:r w:rsidRPr="00E5717E">
              <w:rPr>
                <w:rFonts w:ascii="Arial Narrow" w:hAnsi="Arial Narrow"/>
                <w:sz w:val="18"/>
                <w:szCs w:val="18"/>
              </w:rPr>
              <w:t>single-syllable</w:t>
            </w:r>
            <w:proofErr w:type="gramEnd"/>
            <w:r w:rsidRPr="00E5717E">
              <w:rPr>
                <w:rFonts w:ascii="Arial Narrow" w:hAnsi="Arial Narrow"/>
                <w:sz w:val="18"/>
                <w:szCs w:val="18"/>
              </w:rPr>
              <w:t xml:space="preserve"> spoken words. Blend spoken phonemes to form one-syllable words (e.g., /m/ /a/ /n/).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d. Isolate and pronounce the initial, medial vowel (long and short vowels), and final sounds (phonemes) in three-phoneme words.  (*This does not include CVCs (Consonant-Vowel-Consonant) ending with /l/, /r/, or /x/.)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e. Add, substitute, and delete individual phonemes in simple, one-syllable words to make new words.</w:t>
            </w:r>
          </w:p>
        </w:tc>
      </w:tr>
      <w:tr w:rsidR="00184B24" w:rsidRPr="00E5717E" w14:paraId="5A8CC62B" w14:textId="77777777" w:rsidTr="008A4B99">
        <w:trPr>
          <w:trHeight w:val="60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49584646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16087">
              <w:rPr>
                <w:rFonts w:ascii="Arial Narrow" w:hAnsi="Arial Narrow"/>
                <w:sz w:val="20"/>
                <w:szCs w:val="20"/>
              </w:rPr>
              <w:t>Phonics and Word Recognition</w:t>
            </w:r>
          </w:p>
        </w:tc>
      </w:tr>
      <w:tr w:rsidR="00CE421A" w:rsidRPr="00E5717E" w14:paraId="107DC062" w14:textId="77777777" w:rsidTr="0015095B">
        <w:trPr>
          <w:cantSplit/>
          <w:trHeight w:val="1997"/>
        </w:trPr>
        <w:tc>
          <w:tcPr>
            <w:tcW w:w="360" w:type="dxa"/>
            <w:textDirection w:val="btLr"/>
          </w:tcPr>
          <w:p w14:paraId="659B382F" w14:textId="77777777" w:rsidR="00184B24" w:rsidRPr="00E5717E" w:rsidRDefault="00184B24" w:rsidP="0015095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00DE4">
              <w:rPr>
                <w:rFonts w:ascii="Arial Narrow" w:hAnsi="Arial Narrow"/>
                <w:color w:val="000000"/>
                <w:sz w:val="16"/>
                <w:szCs w:val="16"/>
              </w:rPr>
              <w:t>K.RF.3</w:t>
            </w:r>
          </w:p>
        </w:tc>
        <w:tc>
          <w:tcPr>
            <w:tcW w:w="5400" w:type="dxa"/>
          </w:tcPr>
          <w:p w14:paraId="0EC757BE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Know and apply phonics and word analysis skills in decoding words.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a. Demonstrate basic knowledge of one</w:t>
            </w:r>
            <w:r w:rsidRPr="00E5717E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E5717E">
              <w:rPr>
                <w:rFonts w:ascii="Arial Narrow" w:hAnsi="Arial Narrow"/>
                <w:sz w:val="18"/>
                <w:szCs w:val="18"/>
              </w:rPr>
              <w:t>to</w:t>
            </w:r>
            <w:r w:rsidRPr="00E5717E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E5717E">
              <w:rPr>
                <w:rFonts w:ascii="Arial Narrow" w:hAnsi="Arial Narrow"/>
                <w:sz w:val="18"/>
                <w:szCs w:val="18"/>
              </w:rPr>
              <w:t>one letter</w:t>
            </w:r>
            <w:r w:rsidRPr="00E5717E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E5717E">
              <w:rPr>
                <w:rFonts w:ascii="Arial Narrow" w:hAnsi="Arial Narrow"/>
                <w:sz w:val="18"/>
                <w:szCs w:val="18"/>
              </w:rPr>
              <w:t xml:space="preserve">sound correspondence by producing the primary or most frequent sound(s) for each consonant and the five major vowels. 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b. Decode regularly spelled closed-syllable words.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c. Read 50 common high-frequency words by sight from a research-based word list.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d. Distinguish between similarly spelled words by identifying the sounds of the letters that differ.</w:t>
            </w:r>
          </w:p>
        </w:tc>
      </w:tr>
      <w:tr w:rsidR="00184B24" w:rsidRPr="00E5717E" w14:paraId="113E64C4" w14:textId="77777777" w:rsidTr="008A4B99">
        <w:trPr>
          <w:trHeight w:val="96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434A3775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16087">
              <w:rPr>
                <w:rFonts w:ascii="Arial Narrow" w:hAnsi="Arial Narrow"/>
                <w:sz w:val="20"/>
                <w:szCs w:val="20"/>
              </w:rPr>
              <w:t>Fluency</w:t>
            </w:r>
          </w:p>
        </w:tc>
      </w:tr>
      <w:tr w:rsidR="00CE421A" w:rsidRPr="00E5717E" w14:paraId="3B5CD265" w14:textId="77777777" w:rsidTr="0015095B">
        <w:trPr>
          <w:cantSplit/>
          <w:trHeight w:val="692"/>
        </w:trPr>
        <w:tc>
          <w:tcPr>
            <w:tcW w:w="360" w:type="dxa"/>
            <w:textDirection w:val="btLr"/>
          </w:tcPr>
          <w:p w14:paraId="21AC5DD7" w14:textId="77777777" w:rsidR="00184B24" w:rsidRPr="00E5717E" w:rsidRDefault="00184B24" w:rsidP="0015095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00DE4">
              <w:rPr>
                <w:rFonts w:ascii="Arial Narrow" w:hAnsi="Arial Narrow"/>
                <w:color w:val="000000"/>
                <w:sz w:val="16"/>
                <w:szCs w:val="16"/>
              </w:rPr>
              <w:t>K.RF.4</w:t>
            </w:r>
          </w:p>
        </w:tc>
        <w:tc>
          <w:tcPr>
            <w:tcW w:w="5400" w:type="dxa"/>
          </w:tcPr>
          <w:p w14:paraId="6C98C224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Read emergent-reader texts with purpose and understanding.</w:t>
            </w:r>
          </w:p>
        </w:tc>
      </w:tr>
      <w:tr w:rsidR="00184B24" w:rsidRPr="00E5717E" w14:paraId="2D964D5F" w14:textId="77777777" w:rsidTr="008A4B99">
        <w:trPr>
          <w:trHeight w:val="60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</w:tcPr>
          <w:p w14:paraId="38B908E0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16087">
              <w:rPr>
                <w:rFonts w:ascii="Arial Narrow" w:hAnsi="Arial Narrow"/>
              </w:rPr>
              <w:t>Writing Standards</w:t>
            </w:r>
          </w:p>
        </w:tc>
      </w:tr>
      <w:tr w:rsidR="00184B24" w:rsidRPr="00E5717E" w14:paraId="2BE03A96" w14:textId="77777777" w:rsidTr="008A4B99">
        <w:trPr>
          <w:trHeight w:val="179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7A2300BD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46D73">
              <w:rPr>
                <w:rFonts w:ascii="Arial Narrow" w:hAnsi="Arial Narrow"/>
                <w:sz w:val="20"/>
                <w:szCs w:val="20"/>
              </w:rPr>
              <w:t>Text Types and Purposes</w:t>
            </w:r>
          </w:p>
        </w:tc>
      </w:tr>
      <w:tr w:rsidR="00CE421A" w:rsidRPr="00E5717E" w14:paraId="5C236A1C" w14:textId="77777777" w:rsidTr="00AB41B2">
        <w:trPr>
          <w:cantSplit/>
          <w:trHeight w:val="971"/>
        </w:trPr>
        <w:tc>
          <w:tcPr>
            <w:tcW w:w="360" w:type="dxa"/>
            <w:textDirection w:val="btLr"/>
          </w:tcPr>
          <w:p w14:paraId="543463EF" w14:textId="77777777" w:rsidR="00184B24" w:rsidRPr="00CE421A" w:rsidRDefault="00184B24" w:rsidP="00AB41B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421A">
              <w:rPr>
                <w:rFonts w:ascii="Arial Narrow" w:hAnsi="Arial Narrow"/>
                <w:sz w:val="16"/>
                <w:szCs w:val="16"/>
              </w:rPr>
              <w:t>K.W.1</w:t>
            </w:r>
          </w:p>
        </w:tc>
        <w:tc>
          <w:tcPr>
            <w:tcW w:w="5400" w:type="dxa"/>
          </w:tcPr>
          <w:p w14:paraId="78EAA0B0" w14:textId="7C4EFD76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guidance and support from adults, use a combination of drawing, dictating, and writing to compose opinion pieces in which they tell a reader the topic or the name of the book they are writing about and state an opinion or preference about the topic or book (</w:t>
            </w:r>
            <w:proofErr w:type="spellStart"/>
            <w:r w:rsidRPr="00E5717E">
              <w:rPr>
                <w:rFonts w:ascii="Arial Narrow" w:hAnsi="Arial Narrow"/>
                <w:sz w:val="18"/>
                <w:szCs w:val="18"/>
              </w:rPr>
              <w:t>e.g</w:t>
            </w:r>
            <w:proofErr w:type="spellEnd"/>
            <w:r w:rsidR="00645B31">
              <w:rPr>
                <w:rFonts w:ascii="Arial Narrow" w:hAnsi="Arial Narrow"/>
                <w:sz w:val="18"/>
                <w:szCs w:val="18"/>
              </w:rPr>
              <w:t>:</w:t>
            </w:r>
            <w:r w:rsidRPr="00E5717E">
              <w:rPr>
                <w:rFonts w:ascii="Arial Narrow" w:hAnsi="Arial Narrow"/>
                <w:sz w:val="18"/>
                <w:szCs w:val="18"/>
              </w:rPr>
              <w:t xml:space="preserve"> My favorite book is).</w:t>
            </w:r>
          </w:p>
        </w:tc>
      </w:tr>
      <w:tr w:rsidR="00CE421A" w:rsidRPr="00E5717E" w14:paraId="51492A94" w14:textId="77777777" w:rsidTr="00AB41B2">
        <w:trPr>
          <w:cantSplit/>
          <w:trHeight w:val="710"/>
        </w:trPr>
        <w:tc>
          <w:tcPr>
            <w:tcW w:w="360" w:type="dxa"/>
            <w:textDirection w:val="btLr"/>
          </w:tcPr>
          <w:p w14:paraId="55AA9CD8" w14:textId="77777777" w:rsidR="00184B24" w:rsidRPr="00CE421A" w:rsidRDefault="00184B24" w:rsidP="00AB41B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421A">
              <w:rPr>
                <w:rFonts w:ascii="Arial Narrow" w:hAnsi="Arial Narrow"/>
                <w:sz w:val="16"/>
                <w:szCs w:val="16"/>
              </w:rPr>
              <w:t>K.W.2</w:t>
            </w:r>
          </w:p>
        </w:tc>
        <w:tc>
          <w:tcPr>
            <w:tcW w:w="5400" w:type="dxa"/>
          </w:tcPr>
          <w:p w14:paraId="0D500129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With guidance and support from adults, use a combination of drawing, dictating, and writing to compose informative/explanatory texts in which they name what they are writing about and supply some information about the topic. </w:t>
            </w:r>
          </w:p>
        </w:tc>
      </w:tr>
      <w:tr w:rsidR="00CE421A" w:rsidRPr="00E5717E" w14:paraId="34AD6155" w14:textId="77777777" w:rsidTr="00AB41B2">
        <w:trPr>
          <w:cantSplit/>
          <w:trHeight w:val="899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7EF361CE" w14:textId="77777777" w:rsidR="00184B24" w:rsidRPr="00CE421A" w:rsidRDefault="00184B24" w:rsidP="00AB41B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421A">
              <w:rPr>
                <w:rFonts w:ascii="Arial Narrow" w:hAnsi="Arial Narrow"/>
                <w:sz w:val="16"/>
                <w:szCs w:val="16"/>
              </w:rPr>
              <w:t>K.W.3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9FC0735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With guidance and support from adults, use a combination of drawing, dictating, and writing to narrate a single event or several loosely linked events, tell about the events in the order in which they occurred, and provide a reaction to what happened. </w:t>
            </w:r>
          </w:p>
        </w:tc>
      </w:tr>
      <w:tr w:rsidR="00184B24" w:rsidRPr="00E5717E" w14:paraId="7BA6E950" w14:textId="77777777" w:rsidTr="008A4B99">
        <w:trPr>
          <w:trHeight w:val="206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7A7BD4FD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46D73">
              <w:rPr>
                <w:rFonts w:ascii="Arial Narrow" w:hAnsi="Arial Narrow"/>
                <w:sz w:val="20"/>
                <w:szCs w:val="20"/>
              </w:rPr>
              <w:t>Production and Distribution of Writing</w:t>
            </w:r>
          </w:p>
        </w:tc>
      </w:tr>
      <w:tr w:rsidR="00CE421A" w:rsidRPr="00E5717E" w14:paraId="6392C6F3" w14:textId="77777777" w:rsidTr="0015095B">
        <w:trPr>
          <w:cantSplit/>
          <w:trHeight w:val="827"/>
        </w:trPr>
        <w:tc>
          <w:tcPr>
            <w:tcW w:w="360" w:type="dxa"/>
            <w:textDirection w:val="btLr"/>
          </w:tcPr>
          <w:p w14:paraId="4D51A88F" w14:textId="77777777" w:rsidR="00184B24" w:rsidRPr="005B1910" w:rsidRDefault="00184B24" w:rsidP="0015095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1910">
              <w:rPr>
                <w:rFonts w:ascii="Arial Narrow" w:hAnsi="Arial Narrow"/>
                <w:sz w:val="16"/>
                <w:szCs w:val="16"/>
              </w:rPr>
              <w:t>K.W.4</w:t>
            </w:r>
          </w:p>
        </w:tc>
        <w:tc>
          <w:tcPr>
            <w:tcW w:w="5400" w:type="dxa"/>
          </w:tcPr>
          <w:p w14:paraId="50BC5196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guidance and support from adults, produce writing in which the development and organization are appropriate to task and purpose. (Grade</w:t>
            </w:r>
            <w:r w:rsidRPr="00E5717E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E5717E">
              <w:rPr>
                <w:rFonts w:ascii="Arial Narrow" w:hAnsi="Arial Narrow"/>
                <w:sz w:val="18"/>
                <w:szCs w:val="18"/>
              </w:rPr>
              <w:t>specific expectations for writing types are defined in standards 1</w:t>
            </w:r>
            <w:r w:rsidRPr="00E5717E">
              <w:rPr>
                <w:rFonts w:ascii="Arial Narrow" w:hAnsi="Arial Narrow" w:cs="Arial Narrow"/>
                <w:sz w:val="18"/>
                <w:szCs w:val="18"/>
              </w:rPr>
              <w:t>–</w:t>
            </w:r>
            <w:r w:rsidRPr="00E5717E">
              <w:rPr>
                <w:rFonts w:ascii="Arial Narrow" w:hAnsi="Arial Narrow"/>
                <w:sz w:val="18"/>
                <w:szCs w:val="18"/>
              </w:rPr>
              <w:t xml:space="preserve">3 above). </w:t>
            </w:r>
          </w:p>
        </w:tc>
      </w:tr>
      <w:tr w:rsidR="00CE421A" w:rsidRPr="00E5717E" w14:paraId="3B7FE978" w14:textId="77777777" w:rsidTr="0015095B">
        <w:trPr>
          <w:cantSplit/>
          <w:trHeight w:val="620"/>
        </w:trPr>
        <w:tc>
          <w:tcPr>
            <w:tcW w:w="360" w:type="dxa"/>
            <w:textDirection w:val="btLr"/>
          </w:tcPr>
          <w:p w14:paraId="10E741DB" w14:textId="77777777" w:rsidR="00184B24" w:rsidRPr="005B1910" w:rsidRDefault="00184B24" w:rsidP="0015095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1910">
              <w:rPr>
                <w:rFonts w:ascii="Arial Narrow" w:hAnsi="Arial Narrow"/>
                <w:sz w:val="16"/>
                <w:szCs w:val="16"/>
              </w:rPr>
              <w:t>K.W.5</w:t>
            </w:r>
          </w:p>
        </w:tc>
        <w:tc>
          <w:tcPr>
            <w:tcW w:w="5400" w:type="dxa"/>
          </w:tcPr>
          <w:p w14:paraId="12D61F6A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With guidance and support from adults, respond to questions and suggestions from peers and add details to strengthen writing as needed. </w:t>
            </w:r>
          </w:p>
        </w:tc>
      </w:tr>
      <w:tr w:rsidR="00CE421A" w:rsidRPr="00E5717E" w14:paraId="5E7A4521" w14:textId="77777777" w:rsidTr="0015095B">
        <w:trPr>
          <w:cantSplit/>
          <w:trHeight w:val="620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352C70C5" w14:textId="77777777" w:rsidR="00184B24" w:rsidRPr="005B1910" w:rsidRDefault="00184B24" w:rsidP="0015095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1910">
              <w:rPr>
                <w:rFonts w:ascii="Arial Narrow" w:hAnsi="Arial Narrow"/>
                <w:sz w:val="16"/>
                <w:szCs w:val="16"/>
              </w:rPr>
              <w:t>K.W.6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4EEF6AF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With guidance and support from adults, explore a variety of digital tools to produce and publish writing, including in collaboration with peers. </w:t>
            </w:r>
          </w:p>
        </w:tc>
      </w:tr>
      <w:tr w:rsidR="00184B24" w:rsidRPr="00E5717E" w14:paraId="053A65B9" w14:textId="77777777" w:rsidTr="008A4B99">
        <w:trPr>
          <w:trHeight w:val="71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13BAED9D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B1910">
              <w:rPr>
                <w:rFonts w:ascii="Arial Narrow" w:hAnsi="Arial Narrow"/>
                <w:sz w:val="20"/>
                <w:szCs w:val="20"/>
              </w:rPr>
              <w:t>Research to Build and Present Knowledge</w:t>
            </w:r>
          </w:p>
        </w:tc>
      </w:tr>
      <w:tr w:rsidR="00CE421A" w:rsidRPr="00E5717E" w14:paraId="1BF8566F" w14:textId="77777777" w:rsidTr="004F45A0">
        <w:trPr>
          <w:cantSplit/>
          <w:trHeight w:val="818"/>
        </w:trPr>
        <w:tc>
          <w:tcPr>
            <w:tcW w:w="360" w:type="dxa"/>
            <w:textDirection w:val="btLr"/>
          </w:tcPr>
          <w:p w14:paraId="2C5D1AD6" w14:textId="77777777" w:rsidR="00184B24" w:rsidRPr="00FE4097" w:rsidRDefault="00184B24" w:rsidP="0015095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4097">
              <w:rPr>
                <w:rFonts w:ascii="Arial Narrow" w:hAnsi="Arial Narrow"/>
                <w:sz w:val="16"/>
                <w:szCs w:val="16"/>
              </w:rPr>
              <w:t>K.W.7</w:t>
            </w:r>
          </w:p>
        </w:tc>
        <w:tc>
          <w:tcPr>
            <w:tcW w:w="5400" w:type="dxa"/>
          </w:tcPr>
          <w:p w14:paraId="0ADB592A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With guidance and support from adults, participate in shared research and writing projects (e.g., explore </w:t>
            </w:r>
            <w:proofErr w:type="gramStart"/>
            <w:r w:rsidRPr="00E5717E">
              <w:rPr>
                <w:rFonts w:ascii="Arial Narrow" w:hAnsi="Arial Narrow"/>
                <w:sz w:val="18"/>
                <w:szCs w:val="18"/>
              </w:rPr>
              <w:t>a number of</w:t>
            </w:r>
            <w:proofErr w:type="gramEnd"/>
            <w:r w:rsidRPr="00E5717E">
              <w:rPr>
                <w:rFonts w:ascii="Arial Narrow" w:hAnsi="Arial Narrow"/>
                <w:sz w:val="18"/>
                <w:szCs w:val="18"/>
              </w:rPr>
              <w:t xml:space="preserve"> books by a favorite author and express opinions about them). </w:t>
            </w:r>
          </w:p>
        </w:tc>
      </w:tr>
      <w:tr w:rsidR="00CE421A" w:rsidRPr="00E5717E" w14:paraId="2E210593" w14:textId="77777777" w:rsidTr="0015095B">
        <w:trPr>
          <w:cantSplit/>
          <w:trHeight w:val="602"/>
        </w:trPr>
        <w:tc>
          <w:tcPr>
            <w:tcW w:w="360" w:type="dxa"/>
            <w:textDirection w:val="btLr"/>
          </w:tcPr>
          <w:p w14:paraId="2118A051" w14:textId="77777777" w:rsidR="00184B24" w:rsidRPr="00FE4097" w:rsidRDefault="00184B24" w:rsidP="0015095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4097">
              <w:rPr>
                <w:rFonts w:ascii="Arial Narrow" w:hAnsi="Arial Narrow"/>
                <w:sz w:val="16"/>
                <w:szCs w:val="16"/>
              </w:rPr>
              <w:t>K.W.8</w:t>
            </w:r>
          </w:p>
        </w:tc>
        <w:tc>
          <w:tcPr>
            <w:tcW w:w="5400" w:type="dxa"/>
          </w:tcPr>
          <w:p w14:paraId="48CAFB8C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With guidance and support from adults, recall information from experiences or gather information from provided sources to answer a question. </w:t>
            </w:r>
          </w:p>
        </w:tc>
      </w:tr>
      <w:tr w:rsidR="002E7B03" w:rsidRPr="00E5717E" w14:paraId="4AB2FB2A" w14:textId="77777777" w:rsidTr="00EE6DBE">
        <w:trPr>
          <w:trHeight w:val="368"/>
        </w:trPr>
        <w:tc>
          <w:tcPr>
            <w:tcW w:w="360" w:type="dxa"/>
            <w:tcBorders>
              <w:bottom w:val="single" w:sz="4" w:space="0" w:color="auto"/>
            </w:tcBorders>
          </w:tcPr>
          <w:p w14:paraId="43DF9877" w14:textId="2F3B9A5D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3E8F2AE" w14:textId="662EA918" w:rsidR="00184B24" w:rsidRPr="00E5717E" w:rsidRDefault="005A60D1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B41B2">
              <w:rPr>
                <w:rFonts w:ascii="Arial Narrow" w:hAnsi="Arial Narrow"/>
                <w:sz w:val="18"/>
                <w:szCs w:val="18"/>
              </w:rPr>
              <w:t xml:space="preserve">K.W.9 </w:t>
            </w:r>
            <w:r w:rsidR="00184B24" w:rsidRPr="00AB41B2">
              <w:rPr>
                <w:rFonts w:ascii="Arial Narrow" w:hAnsi="Arial Narrow"/>
                <w:sz w:val="18"/>
                <w:szCs w:val="18"/>
              </w:rPr>
              <w:t>(Begins in grade 4)</w:t>
            </w:r>
          </w:p>
        </w:tc>
      </w:tr>
      <w:tr w:rsidR="00184B24" w:rsidRPr="00E5717E" w14:paraId="594D3E40" w14:textId="77777777" w:rsidTr="00EE6DBE">
        <w:trPr>
          <w:trHeight w:val="233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4F5A6122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B1910">
              <w:rPr>
                <w:rFonts w:ascii="Arial Narrow" w:hAnsi="Arial Narrow"/>
                <w:sz w:val="20"/>
                <w:szCs w:val="20"/>
              </w:rPr>
              <w:t>Range of Writing</w:t>
            </w:r>
          </w:p>
        </w:tc>
      </w:tr>
      <w:tr w:rsidR="002E7B03" w:rsidRPr="00E5717E" w14:paraId="29DB6851" w14:textId="77777777" w:rsidTr="00EE6DBE">
        <w:trPr>
          <w:trHeight w:val="368"/>
        </w:trPr>
        <w:tc>
          <w:tcPr>
            <w:tcW w:w="360" w:type="dxa"/>
          </w:tcPr>
          <w:p w14:paraId="035A027B" w14:textId="52BAF00A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0" w:type="dxa"/>
          </w:tcPr>
          <w:p w14:paraId="2F1DEB5F" w14:textId="56B0ED06" w:rsidR="00184B24" w:rsidRPr="00645B31" w:rsidRDefault="005F4541" w:rsidP="007E248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B41B2">
              <w:rPr>
                <w:rFonts w:ascii="Arial Narrow" w:hAnsi="Arial Narrow"/>
                <w:sz w:val="18"/>
                <w:szCs w:val="18"/>
              </w:rPr>
              <w:t>K.W.10</w:t>
            </w:r>
            <w:proofErr w:type="gramStart"/>
            <w:r w:rsidR="005A60D1" w:rsidRPr="00AB41B2">
              <w:rPr>
                <w:rFonts w:ascii="Arial Narrow" w:hAnsi="Arial Narrow"/>
                <w:sz w:val="18"/>
                <w:szCs w:val="18"/>
              </w:rPr>
              <w:t>-</w:t>
            </w:r>
            <w:r w:rsidR="00184B24" w:rsidRPr="00AB41B2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="00184B24" w:rsidRPr="00AB41B2">
              <w:rPr>
                <w:rFonts w:ascii="Arial Narrow" w:hAnsi="Arial Narrow"/>
                <w:sz w:val="18"/>
                <w:szCs w:val="18"/>
              </w:rPr>
              <w:t xml:space="preserve">Begins in grade 3) </w:t>
            </w:r>
          </w:p>
        </w:tc>
      </w:tr>
      <w:tr w:rsidR="00184B24" w:rsidRPr="00E5717E" w14:paraId="691FE2B6" w14:textId="77777777" w:rsidTr="008A4B99">
        <w:trPr>
          <w:trHeight w:val="20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</w:tcPr>
          <w:p w14:paraId="0E0ECECA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45B31">
              <w:rPr>
                <w:rFonts w:ascii="Arial Narrow" w:hAnsi="Arial Narrow"/>
              </w:rPr>
              <w:t>Writing Standards: Foundational Skills</w:t>
            </w:r>
          </w:p>
        </w:tc>
      </w:tr>
      <w:tr w:rsidR="00184B24" w:rsidRPr="00E5717E" w14:paraId="248E00A3" w14:textId="77777777" w:rsidTr="00EE6DBE">
        <w:trPr>
          <w:trHeight w:val="269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07495D53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45B31">
              <w:rPr>
                <w:rFonts w:ascii="Arial Narrow" w:hAnsi="Arial Narrow"/>
                <w:sz w:val="20"/>
                <w:szCs w:val="20"/>
              </w:rPr>
              <w:t>Sound-letter basics and Handwriting</w:t>
            </w:r>
          </w:p>
        </w:tc>
      </w:tr>
      <w:tr w:rsidR="00CE421A" w:rsidRPr="00E5717E" w14:paraId="731B48E1" w14:textId="77777777" w:rsidTr="004F45A0">
        <w:trPr>
          <w:cantSplit/>
          <w:trHeight w:val="1079"/>
        </w:trPr>
        <w:tc>
          <w:tcPr>
            <w:tcW w:w="360" w:type="dxa"/>
            <w:textDirection w:val="btLr"/>
          </w:tcPr>
          <w:p w14:paraId="76BB2BA1" w14:textId="77777777" w:rsidR="00184B24" w:rsidRPr="00FE4097" w:rsidRDefault="00184B24" w:rsidP="00EE6DBE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E4097">
              <w:rPr>
                <w:rFonts w:ascii="Arial Narrow" w:hAnsi="Arial Narrow"/>
                <w:color w:val="000000"/>
                <w:sz w:val="16"/>
                <w:szCs w:val="16"/>
              </w:rPr>
              <w:t>K.WF.1</w:t>
            </w:r>
          </w:p>
        </w:tc>
        <w:tc>
          <w:tcPr>
            <w:tcW w:w="5400" w:type="dxa"/>
          </w:tcPr>
          <w:p w14:paraId="0585A518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Demonstrate and apply handwriting skills. 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 xml:space="preserve">a. Match </w:t>
            </w:r>
            <w:proofErr w:type="gramStart"/>
            <w:r w:rsidRPr="00E5717E">
              <w:rPr>
                <w:rFonts w:ascii="Arial Narrow" w:hAnsi="Arial Narrow"/>
                <w:sz w:val="18"/>
                <w:szCs w:val="18"/>
              </w:rPr>
              <w:t>upper and lower case</w:t>
            </w:r>
            <w:proofErr w:type="gramEnd"/>
            <w:r w:rsidRPr="00E5717E">
              <w:rPr>
                <w:rFonts w:ascii="Arial Narrow" w:hAnsi="Arial Narrow"/>
                <w:sz w:val="18"/>
                <w:szCs w:val="18"/>
              </w:rPr>
              <w:t xml:space="preserve"> manuscript letters.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 xml:space="preserve">b. Write upper and lower manuscript letters, with reference to a model. 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 xml:space="preserve">c. Write left to right using appropriate spacing between words.  </w:t>
            </w:r>
          </w:p>
        </w:tc>
      </w:tr>
      <w:tr w:rsidR="00CE421A" w:rsidRPr="00E5717E" w14:paraId="4BB023FF" w14:textId="77777777" w:rsidTr="004F45A0">
        <w:trPr>
          <w:cantSplit/>
          <w:trHeight w:val="1070"/>
        </w:trPr>
        <w:tc>
          <w:tcPr>
            <w:tcW w:w="360" w:type="dxa"/>
            <w:textDirection w:val="btLr"/>
          </w:tcPr>
          <w:p w14:paraId="78C7E4A8" w14:textId="77777777" w:rsidR="00184B24" w:rsidRPr="00FE4097" w:rsidRDefault="00184B24" w:rsidP="00EE6DBE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E4097">
              <w:rPr>
                <w:rFonts w:ascii="Arial Narrow" w:hAnsi="Arial Narrow"/>
                <w:color w:val="000000"/>
                <w:sz w:val="16"/>
                <w:szCs w:val="16"/>
              </w:rPr>
              <w:t>K.WF.2</w:t>
            </w:r>
          </w:p>
        </w:tc>
        <w:tc>
          <w:tcPr>
            <w:tcW w:w="5400" w:type="dxa"/>
          </w:tcPr>
          <w:p w14:paraId="279C0A3A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Demonstrate and apply sound-letter concepts when writing. </w:t>
            </w:r>
          </w:p>
          <w:p w14:paraId="28411D07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a. Orally segment the phonemes in any </w:t>
            </w:r>
            <w:proofErr w:type="gramStart"/>
            <w:r w:rsidRPr="00E5717E">
              <w:rPr>
                <w:rFonts w:ascii="Arial Narrow" w:hAnsi="Arial Narrow"/>
                <w:sz w:val="18"/>
                <w:szCs w:val="18"/>
              </w:rPr>
              <w:t>single-syllable</w:t>
            </w:r>
            <w:proofErr w:type="gramEnd"/>
            <w:r w:rsidRPr="00E5717E">
              <w:rPr>
                <w:rFonts w:ascii="Arial Narrow" w:hAnsi="Arial Narrow"/>
                <w:sz w:val="18"/>
                <w:szCs w:val="18"/>
              </w:rPr>
              <w:t xml:space="preserve">, spoken word. </w:t>
            </w:r>
          </w:p>
          <w:p w14:paraId="650353BB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b. Demonstrate and understand that each syllable is organized around a vowel sound.</w:t>
            </w:r>
          </w:p>
        </w:tc>
      </w:tr>
      <w:tr w:rsidR="00184B24" w:rsidRPr="00E5717E" w14:paraId="23095DB2" w14:textId="77777777" w:rsidTr="00EE6DBE">
        <w:trPr>
          <w:trHeight w:val="224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3F61B92A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B41B2">
              <w:rPr>
                <w:rFonts w:ascii="Arial Narrow" w:hAnsi="Arial Narrow"/>
                <w:sz w:val="20"/>
                <w:szCs w:val="20"/>
              </w:rPr>
              <w:t>Spelling</w:t>
            </w:r>
          </w:p>
        </w:tc>
      </w:tr>
      <w:tr w:rsidR="00CE421A" w:rsidRPr="00E5717E" w14:paraId="60A98FD2" w14:textId="77777777" w:rsidTr="004F45A0">
        <w:trPr>
          <w:cantSplit/>
          <w:trHeight w:val="2087"/>
        </w:trPr>
        <w:tc>
          <w:tcPr>
            <w:tcW w:w="360" w:type="dxa"/>
            <w:textDirection w:val="btLr"/>
          </w:tcPr>
          <w:p w14:paraId="395C3C8C" w14:textId="77777777" w:rsidR="00184B24" w:rsidRPr="00E5717E" w:rsidRDefault="00184B24" w:rsidP="00EE6DBE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7755">
              <w:rPr>
                <w:rFonts w:ascii="Arial Narrow" w:hAnsi="Arial Narrow"/>
                <w:sz w:val="16"/>
                <w:szCs w:val="16"/>
              </w:rPr>
              <w:t>K.WF.3</w:t>
            </w:r>
          </w:p>
        </w:tc>
        <w:tc>
          <w:tcPr>
            <w:tcW w:w="5400" w:type="dxa"/>
          </w:tcPr>
          <w:p w14:paraId="228B9A42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Know and apply phonics and word analysis skills when encoding words. 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 xml:space="preserve">a. Represent phonemes in simple words, using letter-sound relationships. 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 xml:space="preserve">b. Write or select an initial or final consonant when a medial vowel is provided. 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 xml:space="preserve">c. Spell VC (Vowel-Consonant) (e.g., at, in) and CVC (Consonant-Vowel-Consonant) (e.g., pet, mud) words with short vowel sounds. 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d. Accurately write grade-level appropriate words, as found in a research-based word list.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 xml:space="preserve">(*See guidelines under </w:t>
            </w:r>
            <w:r w:rsidRPr="00E5717E">
              <w:rPr>
                <w:rFonts w:ascii="Arial Narrow" w:hAnsi="Arial Narrow"/>
                <w:i/>
                <w:iCs/>
                <w:sz w:val="18"/>
                <w:szCs w:val="18"/>
              </w:rPr>
              <w:t>Word Lists</w:t>
            </w:r>
            <w:r w:rsidRPr="00E5717E">
              <w:rPr>
                <w:rFonts w:ascii="Arial Narrow" w:hAnsi="Arial Narrow"/>
                <w:sz w:val="18"/>
                <w:szCs w:val="18"/>
              </w:rPr>
              <w:t xml:space="preserve"> in the ELA Glossary.) 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e. Attempt phonetic spelling of unknown words.</w:t>
            </w:r>
          </w:p>
        </w:tc>
      </w:tr>
      <w:tr w:rsidR="00184B24" w:rsidRPr="00E5717E" w14:paraId="3872A300" w14:textId="77777777" w:rsidTr="008A4B99">
        <w:trPr>
          <w:trHeight w:val="20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</w:tcPr>
          <w:p w14:paraId="637FC9EE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7755">
              <w:rPr>
                <w:rFonts w:ascii="Arial Narrow" w:hAnsi="Arial Narrow"/>
              </w:rPr>
              <w:t>Speaking and Listening Standards</w:t>
            </w:r>
          </w:p>
        </w:tc>
      </w:tr>
      <w:tr w:rsidR="00184B24" w:rsidRPr="00E5717E" w14:paraId="68EB13D3" w14:textId="77777777" w:rsidTr="00EE6DBE">
        <w:trPr>
          <w:trHeight w:val="179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20E4144A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F45A0">
              <w:rPr>
                <w:rFonts w:ascii="Arial Narrow" w:hAnsi="Arial Narrow"/>
                <w:sz w:val="20"/>
                <w:szCs w:val="20"/>
              </w:rPr>
              <w:t>Comprehension and Collaboration</w:t>
            </w:r>
          </w:p>
        </w:tc>
      </w:tr>
      <w:tr w:rsidR="00CE421A" w:rsidRPr="00E5717E" w14:paraId="1C934234" w14:textId="77777777" w:rsidTr="00EE6DBE">
        <w:trPr>
          <w:cantSplit/>
          <w:trHeight w:val="1232"/>
        </w:trPr>
        <w:tc>
          <w:tcPr>
            <w:tcW w:w="360" w:type="dxa"/>
            <w:textDirection w:val="btLr"/>
          </w:tcPr>
          <w:p w14:paraId="1D6487A8" w14:textId="77777777" w:rsidR="00184B24" w:rsidRPr="001C7755" w:rsidRDefault="00184B24" w:rsidP="00EE6DBE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7755">
              <w:rPr>
                <w:rFonts w:ascii="Arial Narrow" w:hAnsi="Arial Narrow"/>
                <w:color w:val="000000"/>
                <w:sz w:val="16"/>
                <w:szCs w:val="16"/>
              </w:rPr>
              <w:t>K.SL.1</w:t>
            </w:r>
          </w:p>
        </w:tc>
        <w:tc>
          <w:tcPr>
            <w:tcW w:w="5400" w:type="dxa"/>
          </w:tcPr>
          <w:p w14:paraId="34B4F121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5717E">
              <w:rPr>
                <w:rFonts w:ascii="Arial Narrow" w:hAnsi="Arial Narrow"/>
                <w:color w:val="000000"/>
                <w:sz w:val="18"/>
                <w:szCs w:val="18"/>
              </w:rPr>
              <w:t>Participate in collaborative conversations with diverse partners about kindergarten topics and texts with peers and adults in small and larger groups.</w:t>
            </w:r>
            <w:r w:rsidRPr="00E5717E">
              <w:rPr>
                <w:rFonts w:ascii="Arial Narrow" w:hAnsi="Arial Narrow"/>
                <w:color w:val="000000"/>
                <w:sz w:val="18"/>
                <w:szCs w:val="18"/>
              </w:rPr>
              <w:br/>
              <w:t>a. Follow agreed</w:t>
            </w:r>
            <w:r w:rsidRPr="00E5717E">
              <w:rPr>
                <w:rFonts w:ascii="Cambria Math" w:hAnsi="Cambria Math" w:cs="Cambria Math"/>
                <w:color w:val="000000"/>
                <w:sz w:val="18"/>
                <w:szCs w:val="18"/>
              </w:rPr>
              <w:t>‐</w:t>
            </w:r>
            <w:r w:rsidRPr="00E5717E">
              <w:rPr>
                <w:rFonts w:ascii="Arial Narrow" w:hAnsi="Arial Narrow"/>
                <w:color w:val="000000"/>
                <w:sz w:val="18"/>
                <w:szCs w:val="18"/>
              </w:rPr>
              <w:t>upon rules for discussions (e.g., listening to others, taking turns speaking about the topics and texts under discussion).</w:t>
            </w:r>
            <w:r w:rsidRPr="00E5717E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b. Continue a conversation through multiple exchanges. </w:t>
            </w:r>
          </w:p>
        </w:tc>
      </w:tr>
      <w:tr w:rsidR="00CE421A" w:rsidRPr="00E5717E" w14:paraId="4528FA81" w14:textId="77777777" w:rsidTr="00EE6DBE">
        <w:trPr>
          <w:cantSplit/>
          <w:trHeight w:val="854"/>
        </w:trPr>
        <w:tc>
          <w:tcPr>
            <w:tcW w:w="360" w:type="dxa"/>
            <w:textDirection w:val="btLr"/>
          </w:tcPr>
          <w:p w14:paraId="585F75BE" w14:textId="77777777" w:rsidR="00184B24" w:rsidRPr="001C7755" w:rsidRDefault="00184B24" w:rsidP="00EE6DBE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7755">
              <w:rPr>
                <w:rFonts w:ascii="Arial Narrow" w:hAnsi="Arial Narrow"/>
                <w:color w:val="000000"/>
                <w:sz w:val="16"/>
                <w:szCs w:val="16"/>
              </w:rPr>
              <w:t>K.SL.2</w:t>
            </w:r>
          </w:p>
        </w:tc>
        <w:tc>
          <w:tcPr>
            <w:tcW w:w="5400" w:type="dxa"/>
          </w:tcPr>
          <w:p w14:paraId="6134E458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5717E">
              <w:rPr>
                <w:rFonts w:ascii="Arial Narrow" w:hAnsi="Arial Narrow"/>
                <w:color w:val="000000"/>
                <w:sz w:val="18"/>
                <w:szCs w:val="18"/>
              </w:rP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</w:tr>
      <w:tr w:rsidR="00CE421A" w:rsidRPr="00E5717E" w14:paraId="120C464E" w14:textId="77777777" w:rsidTr="00EE6DBE">
        <w:trPr>
          <w:cantSplit/>
          <w:trHeight w:val="674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501F0E57" w14:textId="77777777" w:rsidR="00184B24" w:rsidRPr="001C7755" w:rsidRDefault="00184B24" w:rsidP="00EE6DBE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7755">
              <w:rPr>
                <w:rFonts w:ascii="Arial Narrow" w:hAnsi="Arial Narrow"/>
                <w:color w:val="000000"/>
                <w:sz w:val="16"/>
                <w:szCs w:val="16"/>
              </w:rPr>
              <w:t>K.SL.3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275F386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5717E">
              <w:rPr>
                <w:rFonts w:ascii="Arial Narrow" w:hAnsi="Arial Narrow"/>
                <w:color w:val="000000"/>
                <w:sz w:val="18"/>
                <w:szCs w:val="18"/>
              </w:rPr>
              <w:t xml:space="preserve">Ask and answer questions </w:t>
            </w:r>
            <w:proofErr w:type="gramStart"/>
            <w:r w:rsidRPr="00E5717E">
              <w:rPr>
                <w:rFonts w:ascii="Arial Narrow" w:hAnsi="Arial Narrow"/>
                <w:color w:val="000000"/>
                <w:sz w:val="18"/>
                <w:szCs w:val="18"/>
              </w:rPr>
              <w:t>in order to</w:t>
            </w:r>
            <w:proofErr w:type="gramEnd"/>
            <w:r w:rsidRPr="00E5717E">
              <w:rPr>
                <w:rFonts w:ascii="Arial Narrow" w:hAnsi="Arial Narrow"/>
                <w:color w:val="000000"/>
                <w:sz w:val="18"/>
                <w:szCs w:val="18"/>
              </w:rPr>
              <w:t xml:space="preserve"> seek help, get information, or clarify something that is not understood. </w:t>
            </w:r>
          </w:p>
        </w:tc>
      </w:tr>
      <w:tr w:rsidR="00184B24" w:rsidRPr="00E5717E" w14:paraId="09C56AD0" w14:textId="77777777" w:rsidTr="00EE6DBE">
        <w:trPr>
          <w:trHeight w:val="287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7BF1E404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Presentation of Knowledge and Ideas</w:t>
            </w:r>
          </w:p>
        </w:tc>
      </w:tr>
      <w:tr w:rsidR="00CE421A" w:rsidRPr="00E5717E" w14:paraId="771E2210" w14:textId="77777777" w:rsidTr="00EE6DBE">
        <w:trPr>
          <w:cantSplit/>
          <w:trHeight w:val="683"/>
        </w:trPr>
        <w:tc>
          <w:tcPr>
            <w:tcW w:w="360" w:type="dxa"/>
            <w:textDirection w:val="btLr"/>
          </w:tcPr>
          <w:p w14:paraId="759F5CB1" w14:textId="77777777" w:rsidR="00184B24" w:rsidRPr="00E5717E" w:rsidRDefault="00184B24" w:rsidP="00EE6DBE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K.SL.4</w:t>
            </w:r>
          </w:p>
        </w:tc>
        <w:tc>
          <w:tcPr>
            <w:tcW w:w="5400" w:type="dxa"/>
          </w:tcPr>
          <w:p w14:paraId="7DB3D5CD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Describe familiar people, places, things, and events and, with prompting and support, provide additional detail. </w:t>
            </w:r>
          </w:p>
        </w:tc>
      </w:tr>
      <w:tr w:rsidR="00CE421A" w:rsidRPr="00E5717E" w14:paraId="53164473" w14:textId="77777777" w:rsidTr="00EE6DBE">
        <w:trPr>
          <w:cantSplit/>
          <w:trHeight w:val="683"/>
        </w:trPr>
        <w:tc>
          <w:tcPr>
            <w:tcW w:w="360" w:type="dxa"/>
            <w:textDirection w:val="btLr"/>
          </w:tcPr>
          <w:p w14:paraId="5A0DC51C" w14:textId="77777777" w:rsidR="00184B24" w:rsidRPr="001C7755" w:rsidRDefault="00184B24" w:rsidP="00EE6DBE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7755">
              <w:rPr>
                <w:rFonts w:ascii="Arial Narrow" w:hAnsi="Arial Narrow"/>
                <w:sz w:val="16"/>
                <w:szCs w:val="16"/>
              </w:rPr>
              <w:t>K.SL.5</w:t>
            </w:r>
          </w:p>
        </w:tc>
        <w:tc>
          <w:tcPr>
            <w:tcW w:w="5400" w:type="dxa"/>
          </w:tcPr>
          <w:p w14:paraId="5D4FA267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Add drawings or other visual displays to descriptions as desired to provide additional detail. </w:t>
            </w:r>
          </w:p>
        </w:tc>
      </w:tr>
      <w:tr w:rsidR="00CE421A" w:rsidRPr="00E5717E" w14:paraId="1D9C45B8" w14:textId="77777777" w:rsidTr="004F45A0">
        <w:trPr>
          <w:cantSplit/>
          <w:trHeight w:val="989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184CD35C" w14:textId="77777777" w:rsidR="00184B24" w:rsidRPr="001C7755" w:rsidRDefault="00184B24" w:rsidP="00EE6DBE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7755">
              <w:rPr>
                <w:rFonts w:ascii="Arial Narrow" w:hAnsi="Arial Narrow"/>
                <w:sz w:val="16"/>
                <w:szCs w:val="16"/>
              </w:rPr>
              <w:t>K.SL.6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6553342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Speak audibly and express thoughts, feelings, and ideas clearly. </w:t>
            </w:r>
          </w:p>
        </w:tc>
      </w:tr>
      <w:tr w:rsidR="00184B24" w:rsidRPr="00E5717E" w14:paraId="469B27D1" w14:textId="77777777" w:rsidTr="008A4B99">
        <w:trPr>
          <w:trHeight w:val="20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</w:tcPr>
          <w:p w14:paraId="43D7BDDA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7755">
              <w:rPr>
                <w:rFonts w:ascii="Arial Narrow" w:hAnsi="Arial Narrow"/>
              </w:rPr>
              <w:t>Language Standards</w:t>
            </w:r>
          </w:p>
        </w:tc>
      </w:tr>
      <w:tr w:rsidR="00184B24" w:rsidRPr="00E5717E" w14:paraId="1B8B0205" w14:textId="77777777" w:rsidTr="008A4B99">
        <w:trPr>
          <w:trHeight w:val="60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49534BAD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7755">
              <w:rPr>
                <w:rFonts w:ascii="Arial Narrow" w:hAnsi="Arial Narrow"/>
                <w:sz w:val="20"/>
                <w:szCs w:val="20"/>
              </w:rPr>
              <w:t>Conventions of Standard English</w:t>
            </w:r>
          </w:p>
        </w:tc>
      </w:tr>
      <w:tr w:rsidR="00CE421A" w:rsidRPr="00E5717E" w14:paraId="4ACA7E1A" w14:textId="77777777" w:rsidTr="004F45A0">
        <w:trPr>
          <w:cantSplit/>
          <w:trHeight w:val="1826"/>
        </w:trPr>
        <w:tc>
          <w:tcPr>
            <w:tcW w:w="360" w:type="dxa"/>
            <w:textDirection w:val="btLr"/>
          </w:tcPr>
          <w:p w14:paraId="3ED928F2" w14:textId="77777777" w:rsidR="00184B24" w:rsidRPr="001C7755" w:rsidRDefault="00184B24" w:rsidP="004F45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7755">
              <w:rPr>
                <w:rFonts w:ascii="Arial Narrow" w:hAnsi="Arial Narrow"/>
                <w:color w:val="000000"/>
                <w:sz w:val="16"/>
                <w:szCs w:val="16"/>
              </w:rPr>
              <w:t>K.L.1</w:t>
            </w:r>
          </w:p>
        </w:tc>
        <w:tc>
          <w:tcPr>
            <w:tcW w:w="5400" w:type="dxa"/>
          </w:tcPr>
          <w:p w14:paraId="2C04AF6C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Demonstrate command of the conventions of Standard English grammar and usage when writing or speaking. 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a. Use frequently occurring nouns and verbs.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b. Form regular plural nouns orally by adding /s/ or /es/ (e.g., dog, dogs; wish, wishes).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c. Understand and use question words (interrogatives) (e.g., who, what, where, when, why, how).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d. Use the most frequently occurring prepositions (e.g., to, from, in, out, on, off, for, of, by, with).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 xml:space="preserve">e. Produce and expand complete sentences in shared language activities. </w:t>
            </w:r>
          </w:p>
        </w:tc>
      </w:tr>
      <w:tr w:rsidR="00CE421A" w:rsidRPr="00E5717E" w14:paraId="767CCEDD" w14:textId="77777777" w:rsidTr="004F45A0">
        <w:trPr>
          <w:cantSplit/>
          <w:trHeight w:val="377"/>
        </w:trPr>
        <w:tc>
          <w:tcPr>
            <w:tcW w:w="360" w:type="dxa"/>
            <w:textDirection w:val="btLr"/>
          </w:tcPr>
          <w:p w14:paraId="55548A4E" w14:textId="77777777" w:rsidR="00184B24" w:rsidRPr="001C7755" w:rsidRDefault="00184B24" w:rsidP="004F45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7755">
              <w:rPr>
                <w:rFonts w:ascii="Arial Narrow" w:hAnsi="Arial Narrow"/>
                <w:color w:val="000000"/>
                <w:sz w:val="16"/>
                <w:szCs w:val="16"/>
              </w:rPr>
              <w:t>K.L.2</w:t>
            </w:r>
          </w:p>
        </w:tc>
        <w:tc>
          <w:tcPr>
            <w:tcW w:w="5400" w:type="dxa"/>
          </w:tcPr>
          <w:p w14:paraId="274AAA87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Demonstrate command of the conventions of Standard English capitalization, punctuation, and spelling when writing.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a. Capitalize the first word in a sentence and the pronoun I.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b. Recognize and name end punctuation.</w:t>
            </w:r>
          </w:p>
        </w:tc>
      </w:tr>
      <w:tr w:rsidR="00184B24" w:rsidRPr="00E5717E" w14:paraId="2DADDC18" w14:textId="77777777" w:rsidTr="008A4B99">
        <w:trPr>
          <w:trHeight w:val="80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2D18DB9D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F45A0">
              <w:rPr>
                <w:rFonts w:ascii="Arial Narrow" w:hAnsi="Arial Narrow"/>
                <w:sz w:val="20"/>
                <w:szCs w:val="20"/>
              </w:rPr>
              <w:t>Knowledge of Language</w:t>
            </w:r>
          </w:p>
        </w:tc>
      </w:tr>
      <w:tr w:rsidR="00E7188B" w:rsidRPr="00E5717E" w14:paraId="6CE73572" w14:textId="77777777" w:rsidTr="004F45A0">
        <w:trPr>
          <w:trHeight w:val="278"/>
        </w:trPr>
        <w:tc>
          <w:tcPr>
            <w:tcW w:w="360" w:type="dxa"/>
          </w:tcPr>
          <w:p w14:paraId="01E15831" w14:textId="6DDCDD93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0" w:type="dxa"/>
          </w:tcPr>
          <w:p w14:paraId="3D01109D" w14:textId="3974340C" w:rsidR="00184B24" w:rsidRPr="004F45A0" w:rsidRDefault="005A60D1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F45A0">
              <w:rPr>
                <w:rFonts w:ascii="Arial Narrow" w:hAnsi="Arial Narrow"/>
                <w:sz w:val="18"/>
                <w:szCs w:val="18"/>
              </w:rPr>
              <w:t xml:space="preserve">K.L.3- </w:t>
            </w:r>
            <w:r w:rsidR="00184B24" w:rsidRPr="004F45A0">
              <w:rPr>
                <w:rFonts w:ascii="Arial Narrow" w:hAnsi="Arial Narrow"/>
                <w:sz w:val="18"/>
                <w:szCs w:val="18"/>
              </w:rPr>
              <w:t xml:space="preserve">(Begins in grade 2) </w:t>
            </w:r>
          </w:p>
        </w:tc>
      </w:tr>
      <w:tr w:rsidR="00184B24" w:rsidRPr="00E5717E" w14:paraId="27C90087" w14:textId="77777777" w:rsidTr="008A4B99">
        <w:trPr>
          <w:trHeight w:val="60"/>
        </w:trPr>
        <w:tc>
          <w:tcPr>
            <w:tcW w:w="5760" w:type="dxa"/>
            <w:gridSpan w:val="2"/>
            <w:shd w:val="clear" w:color="auto" w:fill="D0CECE" w:themeFill="background2" w:themeFillShade="E6"/>
          </w:tcPr>
          <w:p w14:paraId="7CFA4228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F45A0">
              <w:rPr>
                <w:rFonts w:ascii="Arial Narrow" w:hAnsi="Arial Narrow"/>
                <w:sz w:val="20"/>
                <w:szCs w:val="20"/>
              </w:rPr>
              <w:t>Vocabulary Acquisition and Use</w:t>
            </w:r>
          </w:p>
        </w:tc>
      </w:tr>
      <w:tr w:rsidR="00E7188B" w:rsidRPr="00E5717E" w14:paraId="37A7F640" w14:textId="77777777" w:rsidTr="004F45A0">
        <w:trPr>
          <w:trHeight w:val="296"/>
        </w:trPr>
        <w:tc>
          <w:tcPr>
            <w:tcW w:w="360" w:type="dxa"/>
          </w:tcPr>
          <w:p w14:paraId="65260898" w14:textId="76D3914D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0" w:type="dxa"/>
          </w:tcPr>
          <w:p w14:paraId="7F2488FB" w14:textId="239580A0" w:rsidR="00184B24" w:rsidRPr="004F45A0" w:rsidRDefault="005A60D1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F45A0">
              <w:rPr>
                <w:rFonts w:ascii="Arial Narrow" w:hAnsi="Arial Narrow"/>
                <w:sz w:val="18"/>
                <w:szCs w:val="18"/>
              </w:rPr>
              <w:t xml:space="preserve">K.L.4- </w:t>
            </w:r>
            <w:r w:rsidR="00184B24" w:rsidRPr="004F45A0">
              <w:rPr>
                <w:rFonts w:ascii="Arial Narrow" w:hAnsi="Arial Narrow"/>
                <w:sz w:val="18"/>
                <w:szCs w:val="18"/>
              </w:rPr>
              <w:t xml:space="preserve">(Begins in grade 1) </w:t>
            </w:r>
          </w:p>
        </w:tc>
      </w:tr>
      <w:tr w:rsidR="00CE421A" w:rsidRPr="00E5717E" w14:paraId="1952CF78" w14:textId="77777777" w:rsidTr="004F45A0">
        <w:trPr>
          <w:cantSplit/>
          <w:trHeight w:val="2249"/>
        </w:trPr>
        <w:tc>
          <w:tcPr>
            <w:tcW w:w="360" w:type="dxa"/>
            <w:textDirection w:val="btLr"/>
          </w:tcPr>
          <w:p w14:paraId="419ED2D6" w14:textId="77777777" w:rsidR="00184B24" w:rsidRPr="001C7755" w:rsidRDefault="00184B24" w:rsidP="004F45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7755">
              <w:rPr>
                <w:rFonts w:ascii="Arial Narrow" w:hAnsi="Arial Narrow"/>
                <w:sz w:val="16"/>
                <w:szCs w:val="16"/>
              </w:rPr>
              <w:t>K.L.5</w:t>
            </w:r>
          </w:p>
        </w:tc>
        <w:tc>
          <w:tcPr>
            <w:tcW w:w="5400" w:type="dxa"/>
          </w:tcPr>
          <w:p w14:paraId="050B3091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>With guidance and support from adults, explore word relationships and nuances in word meanings.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a. Sort common objects into categories (e.g., shapes, foods) to gain a sense of the concepts the categories represent.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b. Demonstrate understanding of frequently occurring verbs and adjectives by relating them to their antonyms.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c. Identify real</w:t>
            </w:r>
            <w:r w:rsidRPr="00E5717E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E5717E">
              <w:rPr>
                <w:rFonts w:ascii="Arial Narrow" w:hAnsi="Arial Narrow"/>
                <w:sz w:val="18"/>
                <w:szCs w:val="18"/>
              </w:rPr>
              <w:t>life connections between words and their use (e.g., note places at school that are colorful).</w:t>
            </w:r>
            <w:r w:rsidRPr="00E5717E">
              <w:rPr>
                <w:rFonts w:ascii="Arial Narrow" w:hAnsi="Arial Narrow"/>
                <w:sz w:val="18"/>
                <w:szCs w:val="18"/>
              </w:rPr>
              <w:br/>
              <w:t>d. Distinguish shades of meaning among verbs describing the same general action (e.g., walk, march, strut, prance) by acting out the meanings.</w:t>
            </w:r>
          </w:p>
        </w:tc>
      </w:tr>
      <w:tr w:rsidR="00CE421A" w:rsidRPr="00E5717E" w14:paraId="7A11A29E" w14:textId="77777777" w:rsidTr="004F45A0">
        <w:trPr>
          <w:cantSplit/>
          <w:trHeight w:val="557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18EDE931" w14:textId="77777777" w:rsidR="00184B24" w:rsidRPr="001C7755" w:rsidRDefault="00184B24" w:rsidP="004F45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7755">
              <w:rPr>
                <w:rFonts w:ascii="Arial Narrow" w:hAnsi="Arial Narrow"/>
                <w:sz w:val="16"/>
                <w:szCs w:val="16"/>
              </w:rPr>
              <w:t>K.L.6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A17B1EC" w14:textId="77777777" w:rsidR="00184B24" w:rsidRPr="00E5717E" w:rsidRDefault="00184B24" w:rsidP="007E24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5717E">
              <w:rPr>
                <w:rFonts w:ascii="Arial Narrow" w:hAnsi="Arial Narrow"/>
                <w:sz w:val="18"/>
                <w:szCs w:val="18"/>
              </w:rPr>
              <w:t xml:space="preserve">Use words and phrases acquired through conversations, </w:t>
            </w:r>
            <w:proofErr w:type="gramStart"/>
            <w:r w:rsidRPr="00E5717E">
              <w:rPr>
                <w:rFonts w:ascii="Arial Narrow" w:hAnsi="Arial Narrow"/>
                <w:sz w:val="18"/>
                <w:szCs w:val="18"/>
              </w:rPr>
              <w:t>reading</w:t>
            </w:r>
            <w:proofErr w:type="gramEnd"/>
            <w:r w:rsidRPr="00E5717E">
              <w:rPr>
                <w:rFonts w:ascii="Arial Narrow" w:hAnsi="Arial Narrow"/>
                <w:sz w:val="18"/>
                <w:szCs w:val="18"/>
              </w:rPr>
              <w:t xml:space="preserve"> and being read to, and responding to texts. </w:t>
            </w:r>
          </w:p>
        </w:tc>
      </w:tr>
    </w:tbl>
    <w:p w14:paraId="5EC540A7" w14:textId="77777777" w:rsidR="00891BD3" w:rsidRPr="00E5717E" w:rsidRDefault="00891BD3">
      <w:pPr>
        <w:rPr>
          <w:rFonts w:ascii="Arial Narrow" w:hAnsi="Arial Narrow"/>
          <w:sz w:val="18"/>
          <w:szCs w:val="18"/>
        </w:rPr>
      </w:pPr>
    </w:p>
    <w:sectPr w:rsidR="00891BD3" w:rsidRPr="00E5717E" w:rsidSect="008A4B99">
      <w:headerReference w:type="default" r:id="rId7"/>
      <w:footerReference w:type="default" r:id="rId8"/>
      <w:pgSz w:w="24480" w:h="15840" w:orient="landscape" w:code="17"/>
      <w:pgMar w:top="720" w:right="720" w:bottom="720" w:left="720" w:header="432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37B45" w14:textId="77777777" w:rsidR="006E0217" w:rsidRDefault="006E0217" w:rsidP="00184B24">
      <w:pPr>
        <w:spacing w:after="0" w:line="240" w:lineRule="auto"/>
      </w:pPr>
      <w:r>
        <w:separator/>
      </w:r>
    </w:p>
  </w:endnote>
  <w:endnote w:type="continuationSeparator" w:id="0">
    <w:p w14:paraId="4BBF78E1" w14:textId="77777777" w:rsidR="006E0217" w:rsidRDefault="006E0217" w:rsidP="001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3B2E" w14:textId="1CF952BF" w:rsidR="00184B24" w:rsidRDefault="007D7BF4" w:rsidP="007D7BF4">
    <w:pPr>
      <w:pStyle w:val="Footer"/>
      <w:tabs>
        <w:tab w:val="center" w:pos="11520"/>
        <w:tab w:val="left" w:pos="13849"/>
      </w:tabs>
    </w:pPr>
    <w:r w:rsidRPr="007D7BF4">
      <w:rPr>
        <w:noProof/>
      </w:rPr>
      <w:drawing>
        <wp:anchor distT="0" distB="0" distL="114300" distR="114300" simplePos="0" relativeHeight="251658240" behindDoc="0" locked="0" layoutInCell="1" allowOverlap="1" wp14:anchorId="75AAAF08" wp14:editId="258A09DD">
          <wp:simplePos x="0" y="0"/>
          <wp:positionH relativeFrom="column">
            <wp:posOffset>13545048</wp:posOffset>
          </wp:positionH>
          <wp:positionV relativeFrom="paragraph">
            <wp:posOffset>-511229</wp:posOffset>
          </wp:positionV>
          <wp:extent cx="858492" cy="8584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711" cy="861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="00184B24">
      <w:t>AZ Kinder 2016 ELA Standards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88BE" w14:textId="77777777" w:rsidR="006E0217" w:rsidRDefault="006E0217" w:rsidP="00184B24">
      <w:pPr>
        <w:spacing w:after="0" w:line="240" w:lineRule="auto"/>
      </w:pPr>
      <w:r>
        <w:separator/>
      </w:r>
    </w:p>
  </w:footnote>
  <w:footnote w:type="continuationSeparator" w:id="0">
    <w:p w14:paraId="0DD65FF2" w14:textId="77777777" w:rsidR="006E0217" w:rsidRDefault="006E0217" w:rsidP="0018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27E3" w14:textId="2028E87E" w:rsidR="00184B24" w:rsidRPr="00184B24" w:rsidRDefault="00184B24" w:rsidP="00184B24">
    <w:pPr>
      <w:pStyle w:val="Header"/>
      <w:jc w:val="center"/>
      <w:rPr>
        <w:sz w:val="28"/>
        <w:szCs w:val="28"/>
      </w:rPr>
    </w:pPr>
    <w:r w:rsidRPr="00184B24">
      <w:rPr>
        <w:sz w:val="28"/>
        <w:szCs w:val="28"/>
      </w:rPr>
      <w:t>Arizona’s English Language Arts Standards - K</w:t>
    </w:r>
    <w:r>
      <w:rPr>
        <w:sz w:val="28"/>
        <w:szCs w:val="28"/>
      </w:rPr>
      <w:t>indergarten</w:t>
    </w:r>
  </w:p>
  <w:p w14:paraId="3A308E0C" w14:textId="77777777" w:rsidR="00184B24" w:rsidRDefault="00184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24"/>
    <w:rsid w:val="000F326F"/>
    <w:rsid w:val="000F3326"/>
    <w:rsid w:val="0015095B"/>
    <w:rsid w:val="00184B24"/>
    <w:rsid w:val="001A2ED1"/>
    <w:rsid w:val="001C7755"/>
    <w:rsid w:val="00216087"/>
    <w:rsid w:val="00240353"/>
    <w:rsid w:val="002C345E"/>
    <w:rsid w:val="002E7846"/>
    <w:rsid w:val="002E7B03"/>
    <w:rsid w:val="00337F4B"/>
    <w:rsid w:val="00425F49"/>
    <w:rsid w:val="004356C5"/>
    <w:rsid w:val="004F45A0"/>
    <w:rsid w:val="005A60D1"/>
    <w:rsid w:val="005B1910"/>
    <w:rsid w:val="005F4541"/>
    <w:rsid w:val="00600206"/>
    <w:rsid w:val="00634AC9"/>
    <w:rsid w:val="00645B31"/>
    <w:rsid w:val="006A06E1"/>
    <w:rsid w:val="006D409C"/>
    <w:rsid w:val="006D7F62"/>
    <w:rsid w:val="006E0217"/>
    <w:rsid w:val="006E2E3A"/>
    <w:rsid w:val="007037A1"/>
    <w:rsid w:val="00731B9B"/>
    <w:rsid w:val="007D4565"/>
    <w:rsid w:val="007D7BF4"/>
    <w:rsid w:val="007E248A"/>
    <w:rsid w:val="00800DE4"/>
    <w:rsid w:val="00846D73"/>
    <w:rsid w:val="00870EAD"/>
    <w:rsid w:val="00891BD3"/>
    <w:rsid w:val="008A4B99"/>
    <w:rsid w:val="008A6BB3"/>
    <w:rsid w:val="008D4CD8"/>
    <w:rsid w:val="008E7389"/>
    <w:rsid w:val="008F698E"/>
    <w:rsid w:val="009539A8"/>
    <w:rsid w:val="0097276F"/>
    <w:rsid w:val="00990CAC"/>
    <w:rsid w:val="009D2949"/>
    <w:rsid w:val="009E5728"/>
    <w:rsid w:val="00A01F74"/>
    <w:rsid w:val="00A24434"/>
    <w:rsid w:val="00A2486D"/>
    <w:rsid w:val="00A3504D"/>
    <w:rsid w:val="00AB1AA8"/>
    <w:rsid w:val="00AB41B2"/>
    <w:rsid w:val="00C66072"/>
    <w:rsid w:val="00CE421A"/>
    <w:rsid w:val="00D822ED"/>
    <w:rsid w:val="00DB10B2"/>
    <w:rsid w:val="00E07D20"/>
    <w:rsid w:val="00E20FE1"/>
    <w:rsid w:val="00E5717E"/>
    <w:rsid w:val="00E7188B"/>
    <w:rsid w:val="00EE6DBE"/>
    <w:rsid w:val="00EF5650"/>
    <w:rsid w:val="00F5533D"/>
    <w:rsid w:val="00FE38B7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7AFA"/>
  <w15:chartTrackingRefBased/>
  <w15:docId w15:val="{E17234D4-7EF1-4AC3-A788-876740BB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24"/>
  </w:style>
  <w:style w:type="paragraph" w:styleId="Footer">
    <w:name w:val="footer"/>
    <w:basedOn w:val="Normal"/>
    <w:link w:val="FooterChar"/>
    <w:uiPriority w:val="99"/>
    <w:unhideWhenUsed/>
    <w:rsid w:val="00184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24"/>
  </w:style>
  <w:style w:type="table" w:styleId="TableGrid">
    <w:name w:val="Table Grid"/>
    <w:basedOn w:val="TableNormal"/>
    <w:uiPriority w:val="59"/>
    <w:rsid w:val="0018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DE Branding Theme">
  <a:themeElements>
    <a:clrScheme name="ADE Branding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BF0D3E"/>
      </a:accent2>
      <a:accent3>
        <a:srgbClr val="FCAF17"/>
      </a:accent3>
      <a:accent4>
        <a:srgbClr val="000000"/>
      </a:accent4>
      <a:accent5>
        <a:srgbClr val="FFFFFF"/>
      </a:accent5>
      <a:accent6>
        <a:srgbClr val="44546A"/>
      </a:accent6>
      <a:hlink>
        <a:srgbClr val="012169"/>
      </a:hlink>
      <a:folHlink>
        <a:srgbClr val="BF0D3E"/>
      </a:folHlink>
    </a:clrScheme>
    <a:fontScheme name="ADE Ariel Them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DE Branding Theme" id="{FF70AEB1-EFEB-44D1-A053-47D7F0240762}" vid="{3CFC07F3-74A1-46F0-8AFC-329BA483D0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108F-AB6D-44A2-A18B-ED8E9286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Boza, Amy</dc:creator>
  <cp:keywords/>
  <dc:description/>
  <cp:lastModifiedBy>Boza, Amy</cp:lastModifiedBy>
  <cp:revision>60</cp:revision>
  <dcterms:created xsi:type="dcterms:W3CDTF">2021-06-28T15:59:00Z</dcterms:created>
  <dcterms:modified xsi:type="dcterms:W3CDTF">2021-06-28T23:43:00Z</dcterms:modified>
</cp:coreProperties>
</file>