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3681" w14:textId="62EF80E1" w:rsidR="005141CC" w:rsidRDefault="005141CC" w:rsidP="005141CC">
      <w:pPr>
        <w:spacing w:line="0" w:lineRule="atLeast"/>
        <w:jc w:val="right"/>
        <w:rPr>
          <w:rFonts w:ascii="Arial" w:eastAsia="Arial" w:hAnsi="Arial"/>
          <w:color w:val="17365D"/>
          <w:sz w:val="37"/>
        </w:rPr>
      </w:pPr>
      <w:r>
        <w:rPr>
          <w:noProof/>
        </w:rPr>
        <w:drawing>
          <wp:anchor distT="0" distB="0" distL="114300" distR="114300" simplePos="0" relativeHeight="251659264" behindDoc="1" locked="0" layoutInCell="1" allowOverlap="1" wp14:anchorId="1D663A80" wp14:editId="19302B48">
            <wp:simplePos x="0" y="0"/>
            <wp:positionH relativeFrom="page">
              <wp:posOffset>315546</wp:posOffset>
            </wp:positionH>
            <wp:positionV relativeFrom="margin">
              <wp:posOffset>-765463</wp:posOffset>
            </wp:positionV>
            <wp:extent cx="1603921" cy="7164752"/>
            <wp:effectExtent l="0" t="0" r="0" b="0"/>
            <wp:wrapNone/>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3921" cy="7164752"/>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noProof/>
        </w:rPr>
        <w:tab/>
      </w:r>
    </w:p>
    <w:p w14:paraId="392FC0D7" w14:textId="086E38B4" w:rsidR="005141CC" w:rsidRDefault="005141CC" w:rsidP="005141CC">
      <w:pPr>
        <w:spacing w:line="0" w:lineRule="atLeast"/>
        <w:jc w:val="right"/>
        <w:rPr>
          <w:rFonts w:ascii="Arial" w:eastAsia="Arial" w:hAnsi="Arial"/>
          <w:color w:val="17365D"/>
          <w:sz w:val="37"/>
        </w:rPr>
      </w:pPr>
      <w:r>
        <w:rPr>
          <w:rFonts w:ascii="Arial" w:eastAsia="Arial" w:hAnsi="Arial"/>
          <w:color w:val="17365D"/>
          <w:sz w:val="37"/>
        </w:rPr>
        <w:t xml:space="preserve">                                                                      </w:t>
      </w:r>
      <w:r>
        <w:rPr>
          <w:rFonts w:ascii="Arial Narrow"/>
          <w:noProof/>
        </w:rPr>
        <mc:AlternateContent>
          <mc:Choice Requires="wpg">
            <w:drawing>
              <wp:inline distT="0" distB="0" distL="0" distR="0" wp14:anchorId="1E4F0C27" wp14:editId="5991EA44">
                <wp:extent cx="2057400" cy="454025"/>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54025"/>
                          <a:chOff x="0" y="0"/>
                          <a:chExt cx="3240" cy="715"/>
                        </a:xfrm>
                      </wpg:grpSpPr>
                      <pic:pic xmlns:pic="http://schemas.openxmlformats.org/drawingml/2006/picture">
                        <pic:nvPicPr>
                          <pic:cNvPr id="7"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72" y="0"/>
                            <a:ext cx="166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0" y="173"/>
                            <a:ext cx="37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10"/>
                        <wps:cNvSpPr>
                          <a:spLocks/>
                        </wps:cNvSpPr>
                        <wps:spPr bwMode="auto">
                          <a:xfrm>
                            <a:off x="0" y="55"/>
                            <a:ext cx="537" cy="416"/>
                          </a:xfrm>
                          <a:custGeom>
                            <a:avLst/>
                            <a:gdLst>
                              <a:gd name="T0" fmla="*/ 146 w 537"/>
                              <a:gd name="T1" fmla="+- 0 471 56"/>
                              <a:gd name="T2" fmla="*/ 471 h 416"/>
                              <a:gd name="T3" fmla="*/ 151 w 537"/>
                              <a:gd name="T4" fmla="+- 0 471 56"/>
                              <a:gd name="T5" fmla="*/ 471 h 416"/>
                              <a:gd name="T6" fmla="*/ 269 w 537"/>
                              <a:gd name="T7" fmla="+- 0 444 56"/>
                              <a:gd name="T8" fmla="*/ 444 h 416"/>
                              <a:gd name="T9" fmla="*/ 318 w 537"/>
                              <a:gd name="T10" fmla="+- 0 465 56"/>
                              <a:gd name="T11" fmla="*/ 465 h 416"/>
                              <a:gd name="T12" fmla="*/ 389 w 537"/>
                              <a:gd name="T13" fmla="+- 0 472 56"/>
                              <a:gd name="T14" fmla="*/ 472 h 416"/>
                              <a:gd name="T15" fmla="*/ 407 w 537"/>
                              <a:gd name="T16" fmla="+- 0 471 56"/>
                              <a:gd name="T17" fmla="*/ 471 h 416"/>
                              <a:gd name="T18" fmla="*/ 494 w 537"/>
                              <a:gd name="T19" fmla="+- 0 451 56"/>
                              <a:gd name="T20" fmla="*/ 451 h 416"/>
                              <a:gd name="T21" fmla="*/ 49 w 537"/>
                              <a:gd name="T22" fmla="+- 0 56 56"/>
                              <a:gd name="T23" fmla="*/ 56 h 416"/>
                              <a:gd name="T24" fmla="*/ 0 w 537"/>
                              <a:gd name="T25" fmla="+- 0 353 56"/>
                              <a:gd name="T26" fmla="*/ 353 h 416"/>
                              <a:gd name="T27" fmla="*/ 42 w 537"/>
                              <a:gd name="T28" fmla="+- 0 451 56"/>
                              <a:gd name="T29" fmla="*/ 451 h 416"/>
                              <a:gd name="T30" fmla="*/ 130 w 537"/>
                              <a:gd name="T31" fmla="+- 0 472 56"/>
                              <a:gd name="T32" fmla="*/ 472 h 416"/>
                              <a:gd name="T33" fmla="*/ 185 w 537"/>
                              <a:gd name="T34" fmla="+- 0 470 56"/>
                              <a:gd name="T35" fmla="*/ 470 h 416"/>
                              <a:gd name="T36" fmla="*/ 245 w 537"/>
                              <a:gd name="T37" fmla="+- 0 457 56"/>
                              <a:gd name="T38" fmla="*/ 457 h 416"/>
                              <a:gd name="T39" fmla="*/ 269 w 537"/>
                              <a:gd name="T40" fmla="+- 0 444 56"/>
                              <a:gd name="T41" fmla="*/ 444 h 416"/>
                              <a:gd name="T42" fmla="*/ 511 w 537"/>
                              <a:gd name="T43" fmla="+- 0 432 56"/>
                              <a:gd name="T44" fmla="*/ 432 h 416"/>
                              <a:gd name="T45" fmla="*/ 108 w 537"/>
                              <a:gd name="T46" fmla="+- 0 428 56"/>
                              <a:gd name="T47" fmla="*/ 428 h 416"/>
                              <a:gd name="T48" fmla="*/ 55 w 537"/>
                              <a:gd name="T49" fmla="+- 0 389 56"/>
                              <a:gd name="T50" fmla="*/ 389 h 416"/>
                              <a:gd name="T51" fmla="*/ 49 w 537"/>
                              <a:gd name="T52" fmla="+- 0 56 56"/>
                              <a:gd name="T53" fmla="*/ 56 h 416"/>
                              <a:gd name="T54" fmla="*/ 390 w 537"/>
                              <a:gd name="T55" fmla="+- 0 471 56"/>
                              <a:gd name="T56" fmla="*/ 471 h 416"/>
                              <a:gd name="T57" fmla="*/ 406 w 537"/>
                              <a:gd name="T58" fmla="+- 0 472 56"/>
                              <a:gd name="T59" fmla="*/ 472 h 416"/>
                              <a:gd name="T60" fmla="*/ 292 w 537"/>
                              <a:gd name="T61" fmla="+- 0 79 56"/>
                              <a:gd name="T62" fmla="*/ 79 h 416"/>
                              <a:gd name="T63" fmla="*/ 244 w 537"/>
                              <a:gd name="T64" fmla="+- 0 381 56"/>
                              <a:gd name="T65" fmla="*/ 381 h 416"/>
                              <a:gd name="T66" fmla="*/ 222 w 537"/>
                              <a:gd name="T67" fmla="+- 0 422 56"/>
                              <a:gd name="T68" fmla="*/ 422 h 416"/>
                              <a:gd name="T69" fmla="*/ 160 w 537"/>
                              <a:gd name="T70" fmla="+- 0 432 56"/>
                              <a:gd name="T71" fmla="*/ 432 h 416"/>
                              <a:gd name="T72" fmla="*/ 340 w 537"/>
                              <a:gd name="T73" fmla="+- 0 430 56"/>
                              <a:gd name="T74" fmla="*/ 430 h 416"/>
                              <a:gd name="T75" fmla="*/ 299 w 537"/>
                              <a:gd name="T76" fmla="+- 0 406 56"/>
                              <a:gd name="T77" fmla="*/ 406 h 416"/>
                              <a:gd name="T78" fmla="*/ 292 w 537"/>
                              <a:gd name="T79" fmla="+- 0 79 56"/>
                              <a:gd name="T80" fmla="*/ 79 h 416"/>
                              <a:gd name="T81" fmla="*/ 487 w 537"/>
                              <a:gd name="T82" fmla="+- 0 56 56"/>
                              <a:gd name="T83" fmla="*/ 56 h 416"/>
                              <a:gd name="T84" fmla="*/ 482 w 537"/>
                              <a:gd name="T85" fmla="+- 0 389 56"/>
                              <a:gd name="T86" fmla="*/ 389 h 416"/>
                              <a:gd name="T87" fmla="*/ 429 w 537"/>
                              <a:gd name="T88" fmla="+- 0 428 56"/>
                              <a:gd name="T89" fmla="*/ 428 h 416"/>
                              <a:gd name="T90" fmla="*/ 511 w 537"/>
                              <a:gd name="T91" fmla="+- 0 432 56"/>
                              <a:gd name="T92" fmla="*/ 432 h 416"/>
                              <a:gd name="T93" fmla="*/ 536 w 537"/>
                              <a:gd name="T94" fmla="+- 0 353 56"/>
                              <a:gd name="T95" fmla="*/ 353 h 416"/>
                              <a:gd name="T96" fmla="*/ 536 w 537"/>
                              <a:gd name="T97" fmla="+- 0 56 56"/>
                              <a:gd name="T98" fmla="*/ 56 h 4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537" h="416">
                                <a:moveTo>
                                  <a:pt x="151" y="415"/>
                                </a:moveTo>
                                <a:lnTo>
                                  <a:pt x="146" y="415"/>
                                </a:lnTo>
                                <a:lnTo>
                                  <a:pt x="147" y="416"/>
                                </a:lnTo>
                                <a:lnTo>
                                  <a:pt x="151" y="415"/>
                                </a:lnTo>
                                <a:close/>
                                <a:moveTo>
                                  <a:pt x="500" y="388"/>
                                </a:moveTo>
                                <a:lnTo>
                                  <a:pt x="269" y="388"/>
                                </a:lnTo>
                                <a:lnTo>
                                  <a:pt x="290" y="401"/>
                                </a:lnTo>
                                <a:lnTo>
                                  <a:pt x="318" y="409"/>
                                </a:lnTo>
                                <a:lnTo>
                                  <a:pt x="351" y="414"/>
                                </a:lnTo>
                                <a:lnTo>
                                  <a:pt x="389" y="416"/>
                                </a:lnTo>
                                <a:lnTo>
                                  <a:pt x="390" y="415"/>
                                </a:lnTo>
                                <a:lnTo>
                                  <a:pt x="407" y="415"/>
                                </a:lnTo>
                                <a:lnTo>
                                  <a:pt x="453" y="411"/>
                                </a:lnTo>
                                <a:lnTo>
                                  <a:pt x="494" y="395"/>
                                </a:lnTo>
                                <a:lnTo>
                                  <a:pt x="500" y="388"/>
                                </a:lnTo>
                                <a:close/>
                                <a:moveTo>
                                  <a:pt x="49" y="0"/>
                                </a:moveTo>
                                <a:lnTo>
                                  <a:pt x="0" y="0"/>
                                </a:lnTo>
                                <a:lnTo>
                                  <a:pt x="0" y="297"/>
                                </a:lnTo>
                                <a:lnTo>
                                  <a:pt x="12" y="359"/>
                                </a:lnTo>
                                <a:lnTo>
                                  <a:pt x="42" y="395"/>
                                </a:lnTo>
                                <a:lnTo>
                                  <a:pt x="84" y="411"/>
                                </a:lnTo>
                                <a:lnTo>
                                  <a:pt x="130" y="416"/>
                                </a:lnTo>
                                <a:lnTo>
                                  <a:pt x="151" y="415"/>
                                </a:lnTo>
                                <a:lnTo>
                                  <a:pt x="185" y="414"/>
                                </a:lnTo>
                                <a:lnTo>
                                  <a:pt x="218" y="409"/>
                                </a:lnTo>
                                <a:lnTo>
                                  <a:pt x="245" y="401"/>
                                </a:lnTo>
                                <a:lnTo>
                                  <a:pt x="267" y="388"/>
                                </a:lnTo>
                                <a:lnTo>
                                  <a:pt x="269" y="388"/>
                                </a:lnTo>
                                <a:lnTo>
                                  <a:pt x="500" y="388"/>
                                </a:lnTo>
                                <a:lnTo>
                                  <a:pt x="511" y="376"/>
                                </a:lnTo>
                                <a:lnTo>
                                  <a:pt x="159" y="376"/>
                                </a:lnTo>
                                <a:lnTo>
                                  <a:pt x="108" y="372"/>
                                </a:lnTo>
                                <a:lnTo>
                                  <a:pt x="74" y="358"/>
                                </a:lnTo>
                                <a:lnTo>
                                  <a:pt x="55" y="333"/>
                                </a:lnTo>
                                <a:lnTo>
                                  <a:pt x="49" y="293"/>
                                </a:lnTo>
                                <a:lnTo>
                                  <a:pt x="49" y="0"/>
                                </a:lnTo>
                                <a:close/>
                                <a:moveTo>
                                  <a:pt x="407" y="415"/>
                                </a:moveTo>
                                <a:lnTo>
                                  <a:pt x="390" y="415"/>
                                </a:lnTo>
                                <a:lnTo>
                                  <a:pt x="405" y="415"/>
                                </a:lnTo>
                                <a:lnTo>
                                  <a:pt x="406" y="416"/>
                                </a:lnTo>
                                <a:lnTo>
                                  <a:pt x="407" y="415"/>
                                </a:lnTo>
                                <a:close/>
                                <a:moveTo>
                                  <a:pt x="292" y="23"/>
                                </a:moveTo>
                                <a:lnTo>
                                  <a:pt x="244" y="23"/>
                                </a:lnTo>
                                <a:lnTo>
                                  <a:pt x="244" y="325"/>
                                </a:lnTo>
                                <a:lnTo>
                                  <a:pt x="237" y="350"/>
                                </a:lnTo>
                                <a:lnTo>
                                  <a:pt x="222" y="366"/>
                                </a:lnTo>
                                <a:lnTo>
                                  <a:pt x="197" y="374"/>
                                </a:lnTo>
                                <a:lnTo>
                                  <a:pt x="160" y="376"/>
                                </a:lnTo>
                                <a:lnTo>
                                  <a:pt x="378" y="376"/>
                                </a:lnTo>
                                <a:lnTo>
                                  <a:pt x="340" y="374"/>
                                </a:lnTo>
                                <a:lnTo>
                                  <a:pt x="314" y="366"/>
                                </a:lnTo>
                                <a:lnTo>
                                  <a:pt x="299" y="350"/>
                                </a:lnTo>
                                <a:lnTo>
                                  <a:pt x="293" y="325"/>
                                </a:lnTo>
                                <a:lnTo>
                                  <a:pt x="292" y="23"/>
                                </a:lnTo>
                                <a:close/>
                                <a:moveTo>
                                  <a:pt x="536" y="0"/>
                                </a:moveTo>
                                <a:lnTo>
                                  <a:pt x="487" y="0"/>
                                </a:lnTo>
                                <a:lnTo>
                                  <a:pt x="488" y="293"/>
                                </a:lnTo>
                                <a:lnTo>
                                  <a:pt x="482" y="333"/>
                                </a:lnTo>
                                <a:lnTo>
                                  <a:pt x="463" y="358"/>
                                </a:lnTo>
                                <a:lnTo>
                                  <a:pt x="429" y="372"/>
                                </a:lnTo>
                                <a:lnTo>
                                  <a:pt x="378" y="376"/>
                                </a:lnTo>
                                <a:lnTo>
                                  <a:pt x="511" y="376"/>
                                </a:lnTo>
                                <a:lnTo>
                                  <a:pt x="525" y="359"/>
                                </a:lnTo>
                                <a:lnTo>
                                  <a:pt x="536" y="297"/>
                                </a:lnTo>
                                <a:lnTo>
                                  <a:pt x="536" y="274"/>
                                </a:lnTo>
                                <a:lnTo>
                                  <a:pt x="536" y="0"/>
                                </a:lnTo>
                                <a:close/>
                              </a:path>
                            </a:pathLst>
                          </a:custGeom>
                          <a:solidFill>
                            <a:srgbClr val="003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8" y="109"/>
                            <a:ext cx="69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12"/>
                        <wps:cNvSpPr>
                          <a:spLocks/>
                        </wps:cNvSpPr>
                        <wps:spPr bwMode="auto">
                          <a:xfrm>
                            <a:off x="2145" y="56"/>
                            <a:ext cx="370" cy="415"/>
                          </a:xfrm>
                          <a:custGeom>
                            <a:avLst/>
                            <a:gdLst>
                              <a:gd name="T0" fmla="+- 0 2373 2146"/>
                              <a:gd name="T1" fmla="*/ T0 w 370"/>
                              <a:gd name="T2" fmla="+- 0 173 57"/>
                              <a:gd name="T3" fmla="*/ 173 h 415"/>
                              <a:gd name="T4" fmla="+- 0 2299 2146"/>
                              <a:gd name="T5" fmla="*/ T4 w 370"/>
                              <a:gd name="T6" fmla="+- 0 173 57"/>
                              <a:gd name="T7" fmla="*/ 173 h 415"/>
                              <a:gd name="T8" fmla="+- 0 2225 2146"/>
                              <a:gd name="T9" fmla="*/ T8 w 370"/>
                              <a:gd name="T10" fmla="+- 0 180 57"/>
                              <a:gd name="T11" fmla="*/ 180 h 415"/>
                              <a:gd name="T12" fmla="+- 0 2178 2146"/>
                              <a:gd name="T13" fmla="*/ T12 w 370"/>
                              <a:gd name="T14" fmla="+- 0 201 57"/>
                              <a:gd name="T15" fmla="*/ 201 h 415"/>
                              <a:gd name="T16" fmla="+- 0 2153 2146"/>
                              <a:gd name="T17" fmla="*/ T16 w 370"/>
                              <a:gd name="T18" fmla="+- 0 240 57"/>
                              <a:gd name="T19" fmla="*/ 240 h 415"/>
                              <a:gd name="T20" fmla="+- 0 2146 2146"/>
                              <a:gd name="T21" fmla="*/ T20 w 370"/>
                              <a:gd name="T22" fmla="+- 0 299 57"/>
                              <a:gd name="T23" fmla="*/ 299 h 415"/>
                              <a:gd name="T24" fmla="+- 0 2146 2146"/>
                              <a:gd name="T25" fmla="*/ T24 w 370"/>
                              <a:gd name="T26" fmla="+- 0 350 57"/>
                              <a:gd name="T27" fmla="*/ 350 h 415"/>
                              <a:gd name="T28" fmla="+- 0 2157 2146"/>
                              <a:gd name="T29" fmla="*/ T28 w 370"/>
                              <a:gd name="T30" fmla="+- 0 411 57"/>
                              <a:gd name="T31" fmla="*/ 411 h 415"/>
                              <a:gd name="T32" fmla="+- 0 2188 2146"/>
                              <a:gd name="T33" fmla="*/ T32 w 370"/>
                              <a:gd name="T34" fmla="+- 0 448 57"/>
                              <a:gd name="T35" fmla="*/ 448 h 415"/>
                              <a:gd name="T36" fmla="+- 0 2235 2146"/>
                              <a:gd name="T37" fmla="*/ T36 w 370"/>
                              <a:gd name="T38" fmla="+- 0 467 57"/>
                              <a:gd name="T39" fmla="*/ 467 h 415"/>
                              <a:gd name="T40" fmla="+- 0 2296 2146"/>
                              <a:gd name="T41" fmla="*/ T40 w 370"/>
                              <a:gd name="T42" fmla="+- 0 472 57"/>
                              <a:gd name="T43" fmla="*/ 472 h 415"/>
                              <a:gd name="T44" fmla="+- 0 2364 2146"/>
                              <a:gd name="T45" fmla="*/ T44 w 370"/>
                              <a:gd name="T46" fmla="+- 0 472 57"/>
                              <a:gd name="T47" fmla="*/ 472 h 415"/>
                              <a:gd name="T48" fmla="+- 0 2400 2146"/>
                              <a:gd name="T49" fmla="*/ T48 w 370"/>
                              <a:gd name="T50" fmla="+- 0 469 57"/>
                              <a:gd name="T51" fmla="*/ 469 h 415"/>
                              <a:gd name="T52" fmla="+- 0 2430 2146"/>
                              <a:gd name="T53" fmla="*/ T52 w 370"/>
                              <a:gd name="T54" fmla="+- 0 460 57"/>
                              <a:gd name="T55" fmla="*/ 460 h 415"/>
                              <a:gd name="T56" fmla="+- 0 2454 2146"/>
                              <a:gd name="T57" fmla="*/ T56 w 370"/>
                              <a:gd name="T58" fmla="+- 0 444 57"/>
                              <a:gd name="T59" fmla="*/ 444 h 415"/>
                              <a:gd name="T60" fmla="+- 0 2462 2146"/>
                              <a:gd name="T61" fmla="*/ T60 w 370"/>
                              <a:gd name="T62" fmla="+- 0 432 57"/>
                              <a:gd name="T63" fmla="*/ 432 h 415"/>
                              <a:gd name="T64" fmla="+- 0 2291 2146"/>
                              <a:gd name="T65" fmla="*/ T64 w 370"/>
                              <a:gd name="T66" fmla="+- 0 432 57"/>
                              <a:gd name="T67" fmla="*/ 432 h 415"/>
                              <a:gd name="T68" fmla="+- 0 2243 2146"/>
                              <a:gd name="T69" fmla="*/ T68 w 370"/>
                              <a:gd name="T70" fmla="+- 0 427 57"/>
                              <a:gd name="T71" fmla="*/ 427 h 415"/>
                              <a:gd name="T72" fmla="+- 0 2213 2146"/>
                              <a:gd name="T73" fmla="*/ T72 w 370"/>
                              <a:gd name="T74" fmla="+- 0 412 57"/>
                              <a:gd name="T75" fmla="*/ 412 h 415"/>
                              <a:gd name="T76" fmla="+- 0 2198 2146"/>
                              <a:gd name="T77" fmla="*/ T76 w 370"/>
                              <a:gd name="T78" fmla="+- 0 386 57"/>
                              <a:gd name="T79" fmla="*/ 386 h 415"/>
                              <a:gd name="T80" fmla="+- 0 2195 2146"/>
                              <a:gd name="T81" fmla="*/ T80 w 370"/>
                              <a:gd name="T82" fmla="+- 0 350 57"/>
                              <a:gd name="T83" fmla="*/ 350 h 415"/>
                              <a:gd name="T84" fmla="+- 0 2194 2146"/>
                              <a:gd name="T85" fmla="*/ T84 w 370"/>
                              <a:gd name="T86" fmla="+- 0 292 57"/>
                              <a:gd name="T87" fmla="*/ 292 h 415"/>
                              <a:gd name="T88" fmla="+- 0 2201 2146"/>
                              <a:gd name="T89" fmla="*/ T88 w 370"/>
                              <a:gd name="T90" fmla="+- 0 252 57"/>
                              <a:gd name="T91" fmla="*/ 252 h 415"/>
                              <a:gd name="T92" fmla="+- 0 2220 2146"/>
                              <a:gd name="T93" fmla="*/ T92 w 370"/>
                              <a:gd name="T94" fmla="+- 0 228 57"/>
                              <a:gd name="T95" fmla="*/ 228 h 415"/>
                              <a:gd name="T96" fmla="+- 0 2251 2146"/>
                              <a:gd name="T97" fmla="*/ T96 w 370"/>
                              <a:gd name="T98" fmla="+- 0 216 57"/>
                              <a:gd name="T99" fmla="*/ 216 h 415"/>
                              <a:gd name="T100" fmla="+- 0 2295 2146"/>
                              <a:gd name="T101" fmla="*/ T100 w 370"/>
                              <a:gd name="T102" fmla="+- 0 213 57"/>
                              <a:gd name="T103" fmla="*/ 213 h 415"/>
                              <a:gd name="T104" fmla="+- 0 2464 2146"/>
                              <a:gd name="T105" fmla="*/ T104 w 370"/>
                              <a:gd name="T106" fmla="+- 0 213 57"/>
                              <a:gd name="T107" fmla="*/ 213 h 415"/>
                              <a:gd name="T108" fmla="+- 0 2455 2146"/>
                              <a:gd name="T109" fmla="*/ T108 w 370"/>
                              <a:gd name="T110" fmla="+- 0 197 57"/>
                              <a:gd name="T111" fmla="*/ 197 h 415"/>
                              <a:gd name="T112" fmla="+- 0 2436 2146"/>
                              <a:gd name="T113" fmla="*/ T112 w 370"/>
                              <a:gd name="T114" fmla="+- 0 184 57"/>
                              <a:gd name="T115" fmla="*/ 184 h 415"/>
                              <a:gd name="T116" fmla="+- 0 2409 2146"/>
                              <a:gd name="T117" fmla="*/ T116 w 370"/>
                              <a:gd name="T118" fmla="+- 0 176 57"/>
                              <a:gd name="T119" fmla="*/ 176 h 415"/>
                              <a:gd name="T120" fmla="+- 0 2373 2146"/>
                              <a:gd name="T121" fmla="*/ T120 w 370"/>
                              <a:gd name="T122" fmla="+- 0 173 57"/>
                              <a:gd name="T123" fmla="*/ 173 h 415"/>
                              <a:gd name="T124" fmla="+- 0 2515 2146"/>
                              <a:gd name="T125" fmla="*/ T124 w 370"/>
                              <a:gd name="T126" fmla="+- 0 421 57"/>
                              <a:gd name="T127" fmla="*/ 421 h 415"/>
                              <a:gd name="T128" fmla="+- 0 2470 2146"/>
                              <a:gd name="T129" fmla="*/ T128 w 370"/>
                              <a:gd name="T130" fmla="+- 0 421 57"/>
                              <a:gd name="T131" fmla="*/ 421 h 415"/>
                              <a:gd name="T132" fmla="+- 0 2470 2146"/>
                              <a:gd name="T133" fmla="*/ T132 w 370"/>
                              <a:gd name="T134" fmla="+- 0 467 57"/>
                              <a:gd name="T135" fmla="*/ 467 h 415"/>
                              <a:gd name="T136" fmla="+- 0 2515 2146"/>
                              <a:gd name="T137" fmla="*/ T136 w 370"/>
                              <a:gd name="T138" fmla="+- 0 467 57"/>
                              <a:gd name="T139" fmla="*/ 467 h 415"/>
                              <a:gd name="T140" fmla="+- 0 2515 2146"/>
                              <a:gd name="T141" fmla="*/ T140 w 370"/>
                              <a:gd name="T142" fmla="+- 0 421 57"/>
                              <a:gd name="T143" fmla="*/ 421 h 415"/>
                              <a:gd name="T144" fmla="+- 0 2464 2146"/>
                              <a:gd name="T145" fmla="*/ T144 w 370"/>
                              <a:gd name="T146" fmla="+- 0 213 57"/>
                              <a:gd name="T147" fmla="*/ 213 h 415"/>
                              <a:gd name="T148" fmla="+- 0 2361 2146"/>
                              <a:gd name="T149" fmla="*/ T148 w 370"/>
                              <a:gd name="T150" fmla="+- 0 213 57"/>
                              <a:gd name="T151" fmla="*/ 213 h 415"/>
                              <a:gd name="T152" fmla="+- 0 2405 2146"/>
                              <a:gd name="T153" fmla="*/ T152 w 370"/>
                              <a:gd name="T154" fmla="+- 0 216 57"/>
                              <a:gd name="T155" fmla="*/ 216 h 415"/>
                              <a:gd name="T156" fmla="+- 0 2438 2146"/>
                              <a:gd name="T157" fmla="*/ T156 w 370"/>
                              <a:gd name="T158" fmla="+- 0 227 57"/>
                              <a:gd name="T159" fmla="*/ 227 h 415"/>
                              <a:gd name="T160" fmla="+- 0 2459 2146"/>
                              <a:gd name="T161" fmla="*/ T160 w 370"/>
                              <a:gd name="T162" fmla="+- 0 252 57"/>
                              <a:gd name="T163" fmla="*/ 252 h 415"/>
                              <a:gd name="T164" fmla="+- 0 2466 2146"/>
                              <a:gd name="T165" fmla="*/ T164 w 370"/>
                              <a:gd name="T166" fmla="+- 0 292 57"/>
                              <a:gd name="T167" fmla="*/ 292 h 415"/>
                              <a:gd name="T168" fmla="+- 0 2466 2146"/>
                              <a:gd name="T169" fmla="*/ T168 w 370"/>
                              <a:gd name="T170" fmla="+- 0 350 57"/>
                              <a:gd name="T171" fmla="*/ 350 h 415"/>
                              <a:gd name="T172" fmla="+- 0 2462 2146"/>
                              <a:gd name="T173" fmla="*/ T172 w 370"/>
                              <a:gd name="T174" fmla="+- 0 384 57"/>
                              <a:gd name="T175" fmla="*/ 384 h 415"/>
                              <a:gd name="T176" fmla="+- 0 2446 2146"/>
                              <a:gd name="T177" fmla="*/ T176 w 370"/>
                              <a:gd name="T178" fmla="+- 0 410 57"/>
                              <a:gd name="T179" fmla="*/ 410 h 415"/>
                              <a:gd name="T180" fmla="+- 0 2416 2146"/>
                              <a:gd name="T181" fmla="*/ T180 w 370"/>
                              <a:gd name="T182" fmla="+- 0 426 57"/>
                              <a:gd name="T183" fmla="*/ 426 h 415"/>
                              <a:gd name="T184" fmla="+- 0 2371 2146"/>
                              <a:gd name="T185" fmla="*/ T184 w 370"/>
                              <a:gd name="T186" fmla="+- 0 432 57"/>
                              <a:gd name="T187" fmla="*/ 432 h 415"/>
                              <a:gd name="T188" fmla="+- 0 2462 2146"/>
                              <a:gd name="T189" fmla="*/ T188 w 370"/>
                              <a:gd name="T190" fmla="+- 0 432 57"/>
                              <a:gd name="T191" fmla="*/ 432 h 415"/>
                              <a:gd name="T192" fmla="+- 0 2469 2146"/>
                              <a:gd name="T193" fmla="*/ T192 w 370"/>
                              <a:gd name="T194" fmla="+- 0 421 57"/>
                              <a:gd name="T195" fmla="*/ 421 h 415"/>
                              <a:gd name="T196" fmla="+- 0 2515 2146"/>
                              <a:gd name="T197" fmla="*/ T196 w 370"/>
                              <a:gd name="T198" fmla="+- 0 421 57"/>
                              <a:gd name="T199" fmla="*/ 421 h 415"/>
                              <a:gd name="T200" fmla="+- 0 2515 2146"/>
                              <a:gd name="T201" fmla="*/ T200 w 370"/>
                              <a:gd name="T202" fmla="+- 0 216 57"/>
                              <a:gd name="T203" fmla="*/ 216 h 415"/>
                              <a:gd name="T204" fmla="+- 0 2465 2146"/>
                              <a:gd name="T205" fmla="*/ T204 w 370"/>
                              <a:gd name="T206" fmla="+- 0 216 57"/>
                              <a:gd name="T207" fmla="*/ 216 h 415"/>
                              <a:gd name="T208" fmla="+- 0 2464 2146"/>
                              <a:gd name="T209" fmla="*/ T208 w 370"/>
                              <a:gd name="T210" fmla="+- 0 213 57"/>
                              <a:gd name="T211" fmla="*/ 213 h 415"/>
                              <a:gd name="T212" fmla="+- 0 2515 2146"/>
                              <a:gd name="T213" fmla="*/ T212 w 370"/>
                              <a:gd name="T214" fmla="+- 0 57 57"/>
                              <a:gd name="T215" fmla="*/ 57 h 415"/>
                              <a:gd name="T216" fmla="+- 0 2467 2146"/>
                              <a:gd name="T217" fmla="*/ T216 w 370"/>
                              <a:gd name="T218" fmla="+- 0 57 57"/>
                              <a:gd name="T219" fmla="*/ 57 h 415"/>
                              <a:gd name="T220" fmla="+- 0 2467 2146"/>
                              <a:gd name="T221" fmla="*/ T220 w 370"/>
                              <a:gd name="T222" fmla="+- 0 216 57"/>
                              <a:gd name="T223" fmla="*/ 216 h 415"/>
                              <a:gd name="T224" fmla="+- 0 2515 2146"/>
                              <a:gd name="T225" fmla="*/ T224 w 370"/>
                              <a:gd name="T226" fmla="+- 0 216 57"/>
                              <a:gd name="T227" fmla="*/ 216 h 415"/>
                              <a:gd name="T228" fmla="+- 0 2515 2146"/>
                              <a:gd name="T229" fmla="*/ T228 w 370"/>
                              <a:gd name="T230" fmla="+- 0 57 57"/>
                              <a:gd name="T231" fmla="*/ 57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70" h="415">
                                <a:moveTo>
                                  <a:pt x="227" y="116"/>
                                </a:moveTo>
                                <a:lnTo>
                                  <a:pt x="153" y="116"/>
                                </a:lnTo>
                                <a:lnTo>
                                  <a:pt x="79" y="123"/>
                                </a:lnTo>
                                <a:lnTo>
                                  <a:pt x="32" y="144"/>
                                </a:lnTo>
                                <a:lnTo>
                                  <a:pt x="7" y="183"/>
                                </a:lnTo>
                                <a:lnTo>
                                  <a:pt x="0" y="242"/>
                                </a:lnTo>
                                <a:lnTo>
                                  <a:pt x="0" y="293"/>
                                </a:lnTo>
                                <a:lnTo>
                                  <a:pt x="11" y="354"/>
                                </a:lnTo>
                                <a:lnTo>
                                  <a:pt x="42" y="391"/>
                                </a:lnTo>
                                <a:lnTo>
                                  <a:pt x="89" y="410"/>
                                </a:lnTo>
                                <a:lnTo>
                                  <a:pt x="150" y="415"/>
                                </a:lnTo>
                                <a:lnTo>
                                  <a:pt x="218" y="415"/>
                                </a:lnTo>
                                <a:lnTo>
                                  <a:pt x="254" y="412"/>
                                </a:lnTo>
                                <a:lnTo>
                                  <a:pt x="284" y="403"/>
                                </a:lnTo>
                                <a:lnTo>
                                  <a:pt x="308" y="387"/>
                                </a:lnTo>
                                <a:lnTo>
                                  <a:pt x="316" y="375"/>
                                </a:lnTo>
                                <a:lnTo>
                                  <a:pt x="145" y="375"/>
                                </a:lnTo>
                                <a:lnTo>
                                  <a:pt x="97" y="370"/>
                                </a:lnTo>
                                <a:lnTo>
                                  <a:pt x="67" y="355"/>
                                </a:lnTo>
                                <a:lnTo>
                                  <a:pt x="52" y="329"/>
                                </a:lnTo>
                                <a:lnTo>
                                  <a:pt x="49" y="293"/>
                                </a:lnTo>
                                <a:lnTo>
                                  <a:pt x="48" y="235"/>
                                </a:lnTo>
                                <a:lnTo>
                                  <a:pt x="55" y="195"/>
                                </a:lnTo>
                                <a:lnTo>
                                  <a:pt x="74" y="171"/>
                                </a:lnTo>
                                <a:lnTo>
                                  <a:pt x="105" y="159"/>
                                </a:lnTo>
                                <a:lnTo>
                                  <a:pt x="149" y="156"/>
                                </a:lnTo>
                                <a:lnTo>
                                  <a:pt x="318" y="156"/>
                                </a:lnTo>
                                <a:lnTo>
                                  <a:pt x="309" y="140"/>
                                </a:lnTo>
                                <a:lnTo>
                                  <a:pt x="290" y="127"/>
                                </a:lnTo>
                                <a:lnTo>
                                  <a:pt x="263" y="119"/>
                                </a:lnTo>
                                <a:lnTo>
                                  <a:pt x="227" y="116"/>
                                </a:lnTo>
                                <a:close/>
                                <a:moveTo>
                                  <a:pt x="369" y="364"/>
                                </a:moveTo>
                                <a:lnTo>
                                  <a:pt x="324" y="364"/>
                                </a:lnTo>
                                <a:lnTo>
                                  <a:pt x="324" y="410"/>
                                </a:lnTo>
                                <a:lnTo>
                                  <a:pt x="369" y="410"/>
                                </a:lnTo>
                                <a:lnTo>
                                  <a:pt x="369" y="364"/>
                                </a:lnTo>
                                <a:close/>
                                <a:moveTo>
                                  <a:pt x="318" y="156"/>
                                </a:moveTo>
                                <a:lnTo>
                                  <a:pt x="215" y="156"/>
                                </a:lnTo>
                                <a:lnTo>
                                  <a:pt x="259" y="159"/>
                                </a:lnTo>
                                <a:lnTo>
                                  <a:pt x="292" y="170"/>
                                </a:lnTo>
                                <a:lnTo>
                                  <a:pt x="313" y="195"/>
                                </a:lnTo>
                                <a:lnTo>
                                  <a:pt x="320" y="235"/>
                                </a:lnTo>
                                <a:lnTo>
                                  <a:pt x="320" y="293"/>
                                </a:lnTo>
                                <a:lnTo>
                                  <a:pt x="316" y="327"/>
                                </a:lnTo>
                                <a:lnTo>
                                  <a:pt x="300" y="353"/>
                                </a:lnTo>
                                <a:lnTo>
                                  <a:pt x="270" y="369"/>
                                </a:lnTo>
                                <a:lnTo>
                                  <a:pt x="225" y="375"/>
                                </a:lnTo>
                                <a:lnTo>
                                  <a:pt x="316" y="375"/>
                                </a:lnTo>
                                <a:lnTo>
                                  <a:pt x="323" y="364"/>
                                </a:lnTo>
                                <a:lnTo>
                                  <a:pt x="369" y="364"/>
                                </a:lnTo>
                                <a:lnTo>
                                  <a:pt x="369" y="159"/>
                                </a:lnTo>
                                <a:lnTo>
                                  <a:pt x="319" y="159"/>
                                </a:lnTo>
                                <a:lnTo>
                                  <a:pt x="318" y="156"/>
                                </a:lnTo>
                                <a:close/>
                                <a:moveTo>
                                  <a:pt x="369" y="0"/>
                                </a:moveTo>
                                <a:lnTo>
                                  <a:pt x="321" y="0"/>
                                </a:lnTo>
                                <a:lnTo>
                                  <a:pt x="321" y="159"/>
                                </a:lnTo>
                                <a:lnTo>
                                  <a:pt x="369" y="159"/>
                                </a:lnTo>
                                <a:lnTo>
                                  <a:pt x="369" y="0"/>
                                </a:lnTo>
                                <a:close/>
                              </a:path>
                            </a:pathLst>
                          </a:custGeom>
                          <a:solidFill>
                            <a:srgbClr val="41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3"/>
                        <wps:cNvSpPr>
                          <a:spLocks/>
                        </wps:cNvSpPr>
                        <wps:spPr bwMode="auto">
                          <a:xfrm>
                            <a:off x="1718" y="55"/>
                            <a:ext cx="405" cy="412"/>
                          </a:xfrm>
                          <a:custGeom>
                            <a:avLst/>
                            <a:gdLst>
                              <a:gd name="T0" fmla="+- 0 2123 1718"/>
                              <a:gd name="T1" fmla="*/ T0 w 405"/>
                              <a:gd name="T2" fmla="+- 0 56 56"/>
                              <a:gd name="T3" fmla="*/ 56 h 412"/>
                              <a:gd name="T4" fmla="+- 0 1837 1718"/>
                              <a:gd name="T5" fmla="*/ T4 w 405"/>
                              <a:gd name="T6" fmla="+- 0 56 56"/>
                              <a:gd name="T7" fmla="*/ 56 h 412"/>
                              <a:gd name="T8" fmla="+- 0 1773 1718"/>
                              <a:gd name="T9" fmla="*/ T8 w 405"/>
                              <a:gd name="T10" fmla="+- 0 64 56"/>
                              <a:gd name="T11" fmla="*/ 64 h 412"/>
                              <a:gd name="T12" fmla="+- 0 1738 1718"/>
                              <a:gd name="T13" fmla="*/ T12 w 405"/>
                              <a:gd name="T14" fmla="+- 0 87 56"/>
                              <a:gd name="T15" fmla="*/ 87 h 412"/>
                              <a:gd name="T16" fmla="+- 0 1722 1718"/>
                              <a:gd name="T17" fmla="*/ T16 w 405"/>
                              <a:gd name="T18" fmla="+- 0 118 56"/>
                              <a:gd name="T19" fmla="*/ 118 h 412"/>
                              <a:gd name="T20" fmla="+- 0 1718 1718"/>
                              <a:gd name="T21" fmla="*/ T20 w 405"/>
                              <a:gd name="T22" fmla="+- 0 153 56"/>
                              <a:gd name="T23" fmla="*/ 153 h 412"/>
                              <a:gd name="T24" fmla="+- 0 1718 1718"/>
                              <a:gd name="T25" fmla="*/ T24 w 405"/>
                              <a:gd name="T26" fmla="+- 0 169 56"/>
                              <a:gd name="T27" fmla="*/ 169 h 412"/>
                              <a:gd name="T28" fmla="+- 0 1720 1718"/>
                              <a:gd name="T29" fmla="*/ T28 w 405"/>
                              <a:gd name="T30" fmla="+- 0 196 56"/>
                              <a:gd name="T31" fmla="*/ 196 h 412"/>
                              <a:gd name="T32" fmla="+- 0 1724 1718"/>
                              <a:gd name="T33" fmla="*/ T32 w 405"/>
                              <a:gd name="T34" fmla="+- 0 220 56"/>
                              <a:gd name="T35" fmla="*/ 220 h 412"/>
                              <a:gd name="T36" fmla="+- 0 1733 1718"/>
                              <a:gd name="T37" fmla="*/ T36 w 405"/>
                              <a:gd name="T38" fmla="+- 0 239 56"/>
                              <a:gd name="T39" fmla="*/ 239 h 412"/>
                              <a:gd name="T40" fmla="+- 0 1746 1718"/>
                              <a:gd name="T41" fmla="*/ T40 w 405"/>
                              <a:gd name="T42" fmla="+- 0 255 56"/>
                              <a:gd name="T43" fmla="*/ 255 h 412"/>
                              <a:gd name="T44" fmla="+- 0 1746 1718"/>
                              <a:gd name="T45" fmla="*/ T44 w 405"/>
                              <a:gd name="T46" fmla="+- 0 256 56"/>
                              <a:gd name="T47" fmla="*/ 256 h 412"/>
                              <a:gd name="T48" fmla="+- 0 1733 1718"/>
                              <a:gd name="T49" fmla="*/ T48 w 405"/>
                              <a:gd name="T50" fmla="+- 0 271 56"/>
                              <a:gd name="T51" fmla="*/ 271 h 412"/>
                              <a:gd name="T52" fmla="+- 0 1724 1718"/>
                              <a:gd name="T53" fmla="*/ T52 w 405"/>
                              <a:gd name="T54" fmla="+- 0 291 56"/>
                              <a:gd name="T55" fmla="*/ 291 h 412"/>
                              <a:gd name="T56" fmla="+- 0 1720 1718"/>
                              <a:gd name="T57" fmla="*/ T56 w 405"/>
                              <a:gd name="T58" fmla="+- 0 315 56"/>
                              <a:gd name="T59" fmla="*/ 315 h 412"/>
                              <a:gd name="T60" fmla="+- 0 1718 1718"/>
                              <a:gd name="T61" fmla="*/ T60 w 405"/>
                              <a:gd name="T62" fmla="+- 0 342 56"/>
                              <a:gd name="T63" fmla="*/ 342 h 412"/>
                              <a:gd name="T64" fmla="+- 0 1718 1718"/>
                              <a:gd name="T65" fmla="*/ T64 w 405"/>
                              <a:gd name="T66" fmla="+- 0 370 56"/>
                              <a:gd name="T67" fmla="*/ 370 h 412"/>
                              <a:gd name="T68" fmla="+- 0 1722 1718"/>
                              <a:gd name="T69" fmla="*/ T68 w 405"/>
                              <a:gd name="T70" fmla="+- 0 404 56"/>
                              <a:gd name="T71" fmla="*/ 404 h 412"/>
                              <a:gd name="T72" fmla="+- 0 1738 1718"/>
                              <a:gd name="T73" fmla="*/ T72 w 405"/>
                              <a:gd name="T74" fmla="+- 0 435 56"/>
                              <a:gd name="T75" fmla="*/ 435 h 412"/>
                              <a:gd name="T76" fmla="+- 0 1773 1718"/>
                              <a:gd name="T77" fmla="*/ T76 w 405"/>
                              <a:gd name="T78" fmla="+- 0 458 56"/>
                              <a:gd name="T79" fmla="*/ 458 h 412"/>
                              <a:gd name="T80" fmla="+- 0 1837 1718"/>
                              <a:gd name="T81" fmla="*/ T80 w 405"/>
                              <a:gd name="T82" fmla="+- 0 467 56"/>
                              <a:gd name="T83" fmla="*/ 467 h 412"/>
                              <a:gd name="T84" fmla="+- 0 2123 1718"/>
                              <a:gd name="T85" fmla="*/ T84 w 405"/>
                              <a:gd name="T86" fmla="+- 0 467 56"/>
                              <a:gd name="T87" fmla="*/ 467 h 412"/>
                              <a:gd name="T88" fmla="+- 0 2123 1718"/>
                              <a:gd name="T89" fmla="*/ T88 w 405"/>
                              <a:gd name="T90" fmla="+- 0 421 56"/>
                              <a:gd name="T91" fmla="*/ 421 h 412"/>
                              <a:gd name="T92" fmla="+- 0 1850 1718"/>
                              <a:gd name="T93" fmla="*/ T92 w 405"/>
                              <a:gd name="T94" fmla="+- 0 421 56"/>
                              <a:gd name="T95" fmla="*/ 421 h 412"/>
                              <a:gd name="T96" fmla="+- 0 1810 1718"/>
                              <a:gd name="T97" fmla="*/ T96 w 405"/>
                              <a:gd name="T98" fmla="+- 0 418 56"/>
                              <a:gd name="T99" fmla="*/ 418 h 412"/>
                              <a:gd name="T100" fmla="+- 0 1784 1718"/>
                              <a:gd name="T101" fmla="*/ T100 w 405"/>
                              <a:gd name="T102" fmla="+- 0 408 56"/>
                              <a:gd name="T103" fmla="*/ 408 h 412"/>
                              <a:gd name="T104" fmla="+- 0 1771 1718"/>
                              <a:gd name="T105" fmla="*/ T104 w 405"/>
                              <a:gd name="T106" fmla="+- 0 386 56"/>
                              <a:gd name="T107" fmla="*/ 386 h 412"/>
                              <a:gd name="T108" fmla="+- 0 1768 1718"/>
                              <a:gd name="T109" fmla="*/ T108 w 405"/>
                              <a:gd name="T110" fmla="+- 0 349 56"/>
                              <a:gd name="T111" fmla="*/ 349 h 412"/>
                              <a:gd name="T112" fmla="+- 0 1768 1718"/>
                              <a:gd name="T113" fmla="*/ T112 w 405"/>
                              <a:gd name="T114" fmla="+- 0 336 56"/>
                              <a:gd name="T115" fmla="*/ 336 h 412"/>
                              <a:gd name="T116" fmla="+- 0 1770 1718"/>
                              <a:gd name="T117" fmla="*/ T116 w 405"/>
                              <a:gd name="T118" fmla="+- 0 309 56"/>
                              <a:gd name="T119" fmla="*/ 309 h 412"/>
                              <a:gd name="T120" fmla="+- 0 1777 1718"/>
                              <a:gd name="T121" fmla="*/ T120 w 405"/>
                              <a:gd name="T122" fmla="+- 0 292 56"/>
                              <a:gd name="T123" fmla="*/ 292 h 412"/>
                              <a:gd name="T124" fmla="+- 0 1793 1718"/>
                              <a:gd name="T125" fmla="*/ T124 w 405"/>
                              <a:gd name="T126" fmla="+- 0 282 56"/>
                              <a:gd name="T127" fmla="*/ 282 h 412"/>
                              <a:gd name="T128" fmla="+- 0 1819 1718"/>
                              <a:gd name="T129" fmla="*/ T128 w 405"/>
                              <a:gd name="T130" fmla="+- 0 278 56"/>
                              <a:gd name="T131" fmla="*/ 278 h 412"/>
                              <a:gd name="T132" fmla="+- 0 2109 1718"/>
                              <a:gd name="T133" fmla="*/ T132 w 405"/>
                              <a:gd name="T134" fmla="+- 0 278 56"/>
                              <a:gd name="T135" fmla="*/ 278 h 412"/>
                              <a:gd name="T136" fmla="+- 0 2109 1718"/>
                              <a:gd name="T137" fmla="*/ T136 w 405"/>
                              <a:gd name="T138" fmla="+- 0 233 56"/>
                              <a:gd name="T139" fmla="*/ 233 h 412"/>
                              <a:gd name="T140" fmla="+- 0 1819 1718"/>
                              <a:gd name="T141" fmla="*/ T140 w 405"/>
                              <a:gd name="T142" fmla="+- 0 233 56"/>
                              <a:gd name="T143" fmla="*/ 233 h 412"/>
                              <a:gd name="T144" fmla="+- 0 1793 1718"/>
                              <a:gd name="T145" fmla="*/ T144 w 405"/>
                              <a:gd name="T146" fmla="+- 0 229 56"/>
                              <a:gd name="T147" fmla="*/ 229 h 412"/>
                              <a:gd name="T148" fmla="+- 0 1777 1718"/>
                              <a:gd name="T149" fmla="*/ T148 w 405"/>
                              <a:gd name="T150" fmla="+- 0 219 56"/>
                              <a:gd name="T151" fmla="*/ 219 h 412"/>
                              <a:gd name="T152" fmla="+- 0 1770 1718"/>
                              <a:gd name="T153" fmla="*/ T152 w 405"/>
                              <a:gd name="T154" fmla="+- 0 202 56"/>
                              <a:gd name="T155" fmla="*/ 202 h 412"/>
                              <a:gd name="T156" fmla="+- 0 1768 1718"/>
                              <a:gd name="T157" fmla="*/ T156 w 405"/>
                              <a:gd name="T158" fmla="+- 0 174 56"/>
                              <a:gd name="T159" fmla="*/ 174 h 412"/>
                              <a:gd name="T160" fmla="+- 0 1771 1718"/>
                              <a:gd name="T161" fmla="*/ T160 w 405"/>
                              <a:gd name="T162" fmla="+- 0 137 56"/>
                              <a:gd name="T163" fmla="*/ 137 h 412"/>
                              <a:gd name="T164" fmla="+- 0 1784 1718"/>
                              <a:gd name="T165" fmla="*/ T164 w 405"/>
                              <a:gd name="T166" fmla="+- 0 115 56"/>
                              <a:gd name="T167" fmla="*/ 115 h 412"/>
                              <a:gd name="T168" fmla="+- 0 1810 1718"/>
                              <a:gd name="T169" fmla="*/ T168 w 405"/>
                              <a:gd name="T170" fmla="+- 0 104 56"/>
                              <a:gd name="T171" fmla="*/ 104 h 412"/>
                              <a:gd name="T172" fmla="+- 0 1850 1718"/>
                              <a:gd name="T173" fmla="*/ T172 w 405"/>
                              <a:gd name="T174" fmla="+- 0 101 56"/>
                              <a:gd name="T175" fmla="*/ 101 h 412"/>
                              <a:gd name="T176" fmla="+- 0 2123 1718"/>
                              <a:gd name="T177" fmla="*/ T176 w 405"/>
                              <a:gd name="T178" fmla="+- 0 101 56"/>
                              <a:gd name="T179" fmla="*/ 101 h 412"/>
                              <a:gd name="T180" fmla="+- 0 2123 1718"/>
                              <a:gd name="T181" fmla="*/ T180 w 405"/>
                              <a:gd name="T182" fmla="+- 0 56 56"/>
                              <a:gd name="T183" fmla="*/ 56 h 412"/>
                              <a:gd name="T184" fmla="+- 0 2123 1718"/>
                              <a:gd name="T185" fmla="*/ T184 w 405"/>
                              <a:gd name="T186" fmla="+- 0 421 56"/>
                              <a:gd name="T187" fmla="*/ 421 h 412"/>
                              <a:gd name="T188" fmla="+- 0 1850 1718"/>
                              <a:gd name="T189" fmla="*/ T188 w 405"/>
                              <a:gd name="T190" fmla="+- 0 421 56"/>
                              <a:gd name="T191" fmla="*/ 421 h 412"/>
                              <a:gd name="T192" fmla="+- 0 2123 1718"/>
                              <a:gd name="T193" fmla="*/ T192 w 405"/>
                              <a:gd name="T194" fmla="+- 0 421 56"/>
                              <a:gd name="T195" fmla="*/ 421 h 412"/>
                              <a:gd name="T196" fmla="+- 0 2123 1718"/>
                              <a:gd name="T197" fmla="*/ T196 w 405"/>
                              <a:gd name="T198" fmla="+- 0 421 56"/>
                              <a:gd name="T199" fmla="*/ 42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05" h="412">
                                <a:moveTo>
                                  <a:pt x="405" y="0"/>
                                </a:moveTo>
                                <a:lnTo>
                                  <a:pt x="119" y="0"/>
                                </a:lnTo>
                                <a:lnTo>
                                  <a:pt x="55" y="8"/>
                                </a:lnTo>
                                <a:lnTo>
                                  <a:pt x="20" y="31"/>
                                </a:lnTo>
                                <a:lnTo>
                                  <a:pt x="4" y="62"/>
                                </a:lnTo>
                                <a:lnTo>
                                  <a:pt x="0" y="97"/>
                                </a:lnTo>
                                <a:lnTo>
                                  <a:pt x="0" y="113"/>
                                </a:lnTo>
                                <a:lnTo>
                                  <a:pt x="2" y="140"/>
                                </a:lnTo>
                                <a:lnTo>
                                  <a:pt x="6" y="164"/>
                                </a:lnTo>
                                <a:lnTo>
                                  <a:pt x="15" y="183"/>
                                </a:lnTo>
                                <a:lnTo>
                                  <a:pt x="28" y="199"/>
                                </a:lnTo>
                                <a:lnTo>
                                  <a:pt x="28" y="200"/>
                                </a:lnTo>
                                <a:lnTo>
                                  <a:pt x="15" y="215"/>
                                </a:lnTo>
                                <a:lnTo>
                                  <a:pt x="6" y="235"/>
                                </a:lnTo>
                                <a:lnTo>
                                  <a:pt x="2" y="259"/>
                                </a:lnTo>
                                <a:lnTo>
                                  <a:pt x="0" y="286"/>
                                </a:lnTo>
                                <a:lnTo>
                                  <a:pt x="0" y="314"/>
                                </a:lnTo>
                                <a:lnTo>
                                  <a:pt x="4" y="348"/>
                                </a:lnTo>
                                <a:lnTo>
                                  <a:pt x="20" y="379"/>
                                </a:lnTo>
                                <a:lnTo>
                                  <a:pt x="55" y="402"/>
                                </a:lnTo>
                                <a:lnTo>
                                  <a:pt x="119" y="411"/>
                                </a:lnTo>
                                <a:lnTo>
                                  <a:pt x="405" y="411"/>
                                </a:lnTo>
                                <a:lnTo>
                                  <a:pt x="405" y="365"/>
                                </a:lnTo>
                                <a:lnTo>
                                  <a:pt x="132" y="365"/>
                                </a:lnTo>
                                <a:lnTo>
                                  <a:pt x="92" y="362"/>
                                </a:lnTo>
                                <a:lnTo>
                                  <a:pt x="66" y="352"/>
                                </a:lnTo>
                                <a:lnTo>
                                  <a:pt x="53" y="330"/>
                                </a:lnTo>
                                <a:lnTo>
                                  <a:pt x="50" y="293"/>
                                </a:lnTo>
                                <a:lnTo>
                                  <a:pt x="50" y="280"/>
                                </a:lnTo>
                                <a:lnTo>
                                  <a:pt x="52" y="253"/>
                                </a:lnTo>
                                <a:lnTo>
                                  <a:pt x="59" y="236"/>
                                </a:lnTo>
                                <a:lnTo>
                                  <a:pt x="75" y="226"/>
                                </a:lnTo>
                                <a:lnTo>
                                  <a:pt x="101" y="222"/>
                                </a:lnTo>
                                <a:lnTo>
                                  <a:pt x="391" y="222"/>
                                </a:lnTo>
                                <a:lnTo>
                                  <a:pt x="391" y="177"/>
                                </a:lnTo>
                                <a:lnTo>
                                  <a:pt x="101" y="177"/>
                                </a:lnTo>
                                <a:lnTo>
                                  <a:pt x="75" y="173"/>
                                </a:lnTo>
                                <a:lnTo>
                                  <a:pt x="59" y="163"/>
                                </a:lnTo>
                                <a:lnTo>
                                  <a:pt x="52" y="146"/>
                                </a:lnTo>
                                <a:lnTo>
                                  <a:pt x="50" y="118"/>
                                </a:lnTo>
                                <a:lnTo>
                                  <a:pt x="53" y="81"/>
                                </a:lnTo>
                                <a:lnTo>
                                  <a:pt x="66" y="59"/>
                                </a:lnTo>
                                <a:lnTo>
                                  <a:pt x="92" y="48"/>
                                </a:lnTo>
                                <a:lnTo>
                                  <a:pt x="132" y="45"/>
                                </a:lnTo>
                                <a:lnTo>
                                  <a:pt x="405" y="45"/>
                                </a:lnTo>
                                <a:lnTo>
                                  <a:pt x="405" y="0"/>
                                </a:lnTo>
                                <a:close/>
                                <a:moveTo>
                                  <a:pt x="405" y="365"/>
                                </a:moveTo>
                                <a:lnTo>
                                  <a:pt x="132" y="365"/>
                                </a:lnTo>
                                <a:lnTo>
                                  <a:pt x="405" y="365"/>
                                </a:lnTo>
                                <a:close/>
                              </a:path>
                            </a:pathLst>
                          </a:custGeom>
                          <a:solidFill>
                            <a:srgbClr val="41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F8CD26" id="Group 6" o:spid="_x0000_s1026" style="width:162pt;height:35.75pt;mso-position-horizontal-relative:char;mso-position-vertical-relative:line" coordsize="3240,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572;width:1668;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">
                  <v:imagedata r:id="rId15" o:title=""/>
                </v:shape>
                <v:shape id="Picture 9" o:spid="_x0000_s1028" type="#_x0000_t75" style="position:absolute;left:580;top:173;width:37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">
                  <v:imagedata r:id="rId16" o:title=""/>
                </v:shape>
                <v:shape id="AutoShape 10" o:spid="_x0000_s1029" style="position:absolute;top:55;width:537;height:416;visibility:visible;mso-wrap-style:square;v-text-anchor:top" coordsize="5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" path="m151,415r-5,l147,416r4,-1xm500,388r-231,l290,401r28,8l351,414r38,2l390,415r17,l453,411r41,-16l500,388xm49,l,,,297r12,62l42,395r42,16l130,416r21,-1l185,414r33,-5l245,401r22,-13l269,388r231,l511,376r-352,l108,372,74,358,55,333,49,293,49,xm407,415r-17,l405,415r1,1l407,415xm292,23r-48,l244,325r-7,25l222,366r-25,8l160,376r218,l340,374r-26,-8l299,350r-6,-25l292,23xm536,l487,r1,293l482,333r-19,25l429,372r-51,4l511,376r14,-17l536,297r,-23l536,xe" fillcolor="#003c6c" stroked="f">
                  <v:path arrowok="t" o:connecttype="custom" o:connectlocs="146,471;151,471;269,444;318,465;389,472;407,471;494,451;49,56;0,353;42,451;130,472;185,470;245,457;269,444;511,432;108,428;55,389;49,56;390,471;406,472;292,79;244,381;222,422;160,432;340,430;299,406;292,79;487,56;482,389;429,428;511,432;536,353;536,56" o:connectangles="0,0,0,0,0,0,0,0,0,0,0,0,0,0,0,0,0,0,0,0,0,0,0,0,0,0,0,0,0,0,0,0,0"/>
                </v:shape>
                <v:shape id="Picture 11" o:spid="_x0000_s1030" type="#_x0000_t75" style="position:absolute;left:988;top:109;width:693;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">
                  <v:imagedata r:id="rId17" o:title=""/>
                </v:shape>
                <v:shape id="AutoShape 12" o:spid="_x0000_s1031" style="position:absolute;left:2145;top:56;width:370;height:415;visibility:visible;mso-wrap-style:square;v-text-anchor:top" coordsize="37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" path="m227,116r-74,l79,123,32,144,7,183,,242r,51l11,354r31,37l89,410r61,5l218,415r36,-3l284,403r24,-16l316,375r-171,l97,370,67,355,52,329,49,293,48,235r7,-40l74,171r31,-12l149,156r169,l309,140,290,127r-27,-8l227,116xm369,364r-45,l324,410r45,l369,364xm318,156r-103,l259,159r33,11l313,195r7,40l320,293r-4,34l300,353r-30,16l225,375r91,l323,364r46,l369,159r-50,l318,156xm369,l321,r,159l369,159,369,xe" fillcolor="#41a939" stroked="f">
                  <v:path arrowok="t" o:connecttype="custom" o:connectlocs="227,173;153,173;79,180;32,201;7,240;0,299;0,350;11,411;42,448;89,467;150,472;218,472;254,469;284,460;308,444;316,432;145,432;97,427;67,412;52,386;49,350;48,292;55,252;74,228;105,216;149,213;318,213;309,197;290,184;263,176;227,173;369,421;324,421;324,467;369,467;369,421;318,213;215,213;259,216;292,227;313,252;320,292;320,350;316,384;300,410;270,426;225,432;316,432;323,421;369,421;369,216;319,216;318,213;369,57;321,57;321,216;369,216;369,57" o:connectangles="0,0,0,0,0,0,0,0,0,0,0,0,0,0,0,0,0,0,0,0,0,0,0,0,0,0,0,0,0,0,0,0,0,0,0,0,0,0,0,0,0,0,0,0,0,0,0,0,0,0,0,0,0,0,0,0,0,0"/>
                </v:shape>
                <v:shape id="AutoShape 13" o:spid="_x0000_s1032" style="position:absolute;left:1718;top:55;width:405;height:412;visibility:visible;mso-wrap-style:square;v-text-anchor:top" coordsize="40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" path="m405,l119,,55,8,20,31,4,62,,97r,16l2,140r4,24l15,183r13,16l28,200,15,215,6,235,2,259,,286r,28l4,348r16,31l55,402r64,9l405,411r,-46l132,365,92,362,66,352,53,330,50,293r,-13l52,253r7,-17l75,226r26,-4l391,222r,-45l101,177,75,173,59,163,52,146,50,118,53,81,66,59,92,48r40,-3l405,45,405,xm405,365r-273,l405,365xe" fillcolor="#41a939" stroked="f">
                  <v:path arrowok="t" o:connecttype="custom" o:connectlocs="405,56;119,56;55,64;20,87;4,118;0,153;0,169;2,196;6,220;15,239;28,255;28,256;15,271;6,291;2,315;0,342;0,370;4,404;20,435;55,458;119,467;405,467;405,421;132,421;92,418;66,408;53,386;50,349;50,336;52,309;59,292;75,282;101,278;391,278;391,233;101,233;75,229;59,219;52,202;50,174;53,137;66,115;92,104;132,101;405,101;405,56;405,421;132,421;405,421;405,421" o:connectangles="0,0,0,0,0,0,0,0,0,0,0,0,0,0,0,0,0,0,0,0,0,0,0,0,0,0,0,0,0,0,0,0,0,0,0,0,0,0,0,0,0,0,0,0,0,0,0,0,0,0"/>
                </v:shape>
                <w10:anchorlock/>
              </v:group>
            </w:pict>
          </mc:Fallback>
        </mc:AlternateContent>
      </w:r>
    </w:p>
    <w:p w14:paraId="105FD918" w14:textId="6F1C4FA0" w:rsidR="005141CC" w:rsidRDefault="005141CC" w:rsidP="00B91D73">
      <w:pPr>
        <w:spacing w:line="0" w:lineRule="atLeast"/>
        <w:rPr>
          <w:rFonts w:ascii="Arial" w:eastAsia="Arial" w:hAnsi="Arial"/>
          <w:color w:val="17365D"/>
          <w:sz w:val="37"/>
        </w:rPr>
      </w:pPr>
    </w:p>
    <w:p w14:paraId="744B1C33" w14:textId="65DD16CE" w:rsidR="00B91D73" w:rsidRDefault="00B91D73" w:rsidP="00B91D73">
      <w:pPr>
        <w:spacing w:line="0" w:lineRule="atLeast"/>
        <w:rPr>
          <w:rFonts w:ascii="Arial" w:eastAsia="Arial" w:hAnsi="Arial"/>
          <w:color w:val="17365D"/>
          <w:sz w:val="37"/>
        </w:rPr>
      </w:pPr>
    </w:p>
    <w:p w14:paraId="0339E248" w14:textId="558657B7" w:rsidR="005141CC" w:rsidRDefault="005141CC" w:rsidP="005141CC">
      <w:pPr>
        <w:spacing w:before="224" w:line="208" w:lineRule="auto"/>
        <w:ind w:left="1060" w:right="88"/>
        <w:jc w:val="center"/>
        <w:rPr>
          <w:rFonts w:ascii="Arial Narrow"/>
          <w:b/>
          <w:sz w:val="68"/>
        </w:rPr>
      </w:pPr>
      <w:r>
        <w:rPr>
          <w:rFonts w:ascii="Arial Narrow"/>
          <w:b/>
          <w:color w:val="203E89"/>
          <w:spacing w:val="-6"/>
          <w:sz w:val="68"/>
        </w:rPr>
        <w:t xml:space="preserve">Four </w:t>
      </w:r>
      <w:r>
        <w:rPr>
          <w:rFonts w:ascii="Arial Narrow"/>
          <w:b/>
          <w:color w:val="203E89"/>
          <w:sz w:val="68"/>
        </w:rPr>
        <w:t xml:space="preserve">Domains for Significant and </w:t>
      </w:r>
      <w:r>
        <w:rPr>
          <w:rFonts w:ascii="Arial Narrow"/>
          <w:b/>
          <w:color w:val="203E89"/>
          <w:w w:val="95"/>
          <w:sz w:val="68"/>
        </w:rPr>
        <w:t>Sustainable</w:t>
      </w:r>
      <w:r>
        <w:rPr>
          <w:rFonts w:ascii="Arial Narrow"/>
          <w:b/>
          <w:color w:val="203E89"/>
          <w:spacing w:val="-102"/>
          <w:w w:val="95"/>
          <w:sz w:val="68"/>
        </w:rPr>
        <w:t xml:space="preserve"> </w:t>
      </w:r>
      <w:r>
        <w:rPr>
          <w:rFonts w:ascii="Arial Narrow"/>
          <w:b/>
          <w:color w:val="203E89"/>
          <w:w w:val="95"/>
          <w:sz w:val="68"/>
        </w:rPr>
        <w:t>Charter</w:t>
      </w:r>
      <w:r>
        <w:rPr>
          <w:rFonts w:ascii="Arial Narrow"/>
          <w:b/>
          <w:color w:val="203E89"/>
          <w:spacing w:val="-102"/>
          <w:w w:val="95"/>
          <w:sz w:val="68"/>
        </w:rPr>
        <w:t xml:space="preserve"> </w:t>
      </w:r>
      <w:r>
        <w:rPr>
          <w:rFonts w:ascii="Arial Narrow"/>
          <w:b/>
          <w:color w:val="203E89"/>
          <w:w w:val="95"/>
          <w:sz w:val="68"/>
        </w:rPr>
        <w:t>School</w:t>
      </w:r>
      <w:r>
        <w:rPr>
          <w:rFonts w:ascii="Arial Narrow"/>
          <w:b/>
          <w:color w:val="203E89"/>
          <w:spacing w:val="-101"/>
          <w:w w:val="95"/>
          <w:sz w:val="68"/>
        </w:rPr>
        <w:t xml:space="preserve"> </w:t>
      </w:r>
      <w:r>
        <w:rPr>
          <w:rFonts w:ascii="Arial Narrow"/>
          <w:b/>
          <w:color w:val="203E89"/>
          <w:spacing w:val="-5"/>
          <w:w w:val="95"/>
          <w:sz w:val="68"/>
        </w:rPr>
        <w:t>Improvement</w:t>
      </w:r>
    </w:p>
    <w:p w14:paraId="3323B7B0" w14:textId="2229105F" w:rsidR="005141CC" w:rsidRDefault="005141CC" w:rsidP="005141CC">
      <w:pPr>
        <w:spacing w:before="161"/>
        <w:ind w:left="1060"/>
        <w:jc w:val="center"/>
        <w:rPr>
          <w:rFonts w:ascii="Arial Narrow"/>
          <w:b/>
          <w:color w:val="3772A1"/>
          <w:sz w:val="43"/>
        </w:rPr>
      </w:pPr>
      <w:r>
        <w:rPr>
          <w:rFonts w:ascii="Arial Narrow"/>
          <w:b/>
          <w:color w:val="3772A1"/>
          <w:sz w:val="43"/>
        </w:rPr>
        <w:t>A Systems Framework for the Charter Context</w:t>
      </w:r>
    </w:p>
    <w:p w14:paraId="58343168" w14:textId="36CA0235" w:rsidR="005141CC" w:rsidRDefault="005141CC" w:rsidP="005141CC">
      <w:pPr>
        <w:spacing w:before="161"/>
        <w:ind w:left="1060"/>
        <w:rPr>
          <w:rFonts w:ascii="Arial Narrow"/>
          <w:b/>
          <w:sz w:val="43"/>
        </w:rPr>
      </w:pPr>
    </w:p>
    <w:p w14:paraId="43C36479" w14:textId="49B0ADF8" w:rsidR="005141CC" w:rsidRDefault="005141CC">
      <w:pPr>
        <w:rPr>
          <w:rFonts w:ascii="Arial" w:eastAsia="Arial" w:hAnsi="Arial"/>
          <w:color w:val="17365D"/>
          <w:sz w:val="37"/>
        </w:rPr>
      </w:pPr>
      <w:r>
        <w:rPr>
          <w:rFonts w:ascii="Arial" w:eastAsia="Arial" w:hAnsi="Arial"/>
          <w:color w:val="17365D"/>
          <w:sz w:val="37"/>
        </w:rPr>
        <w:t xml:space="preserve">                               </w:t>
      </w:r>
    </w:p>
    <w:p w14:paraId="77DDC3B0" w14:textId="0500A879" w:rsidR="00947D46" w:rsidRDefault="00947D46" w:rsidP="00433299">
      <w:pPr>
        <w:jc w:val="center"/>
        <w:rPr>
          <w:rFonts w:ascii="Arial" w:eastAsia="Arial" w:hAnsi="Arial"/>
          <w:noProof/>
          <w:color w:val="FECB00"/>
          <w:sz w:val="32"/>
        </w:rPr>
      </w:pPr>
    </w:p>
    <w:p w14:paraId="21A4499F" w14:textId="15F2441E" w:rsidR="00947D46" w:rsidRDefault="00947D46" w:rsidP="00433299">
      <w:pPr>
        <w:jc w:val="center"/>
        <w:rPr>
          <w:rFonts w:ascii="Arial" w:eastAsia="Arial" w:hAnsi="Arial"/>
          <w:noProof/>
          <w:color w:val="FECB00"/>
          <w:sz w:val="32"/>
        </w:rPr>
      </w:pPr>
    </w:p>
    <w:p w14:paraId="13A833E3" w14:textId="052BA12C" w:rsidR="00947D46" w:rsidRPr="00F25D47" w:rsidRDefault="00F25D47" w:rsidP="00F25D47">
      <w:pPr>
        <w:jc w:val="center"/>
        <w:rPr>
          <w:rFonts w:ascii="Arial" w:eastAsia="Arial" w:hAnsi="Arial"/>
          <w:noProof/>
          <w:sz w:val="32"/>
        </w:rPr>
      </w:pPr>
      <w:r>
        <w:rPr>
          <w:rFonts w:ascii="Arial" w:eastAsia="Arial" w:hAnsi="Arial"/>
          <w:noProof/>
          <w:sz w:val="32"/>
        </w:rPr>
        <w:t xml:space="preserve">               School Name__________________________________</w:t>
      </w:r>
    </w:p>
    <w:p w14:paraId="171B31EB" w14:textId="171A8694" w:rsidR="00947D46" w:rsidRDefault="00947D46" w:rsidP="00433299">
      <w:pPr>
        <w:jc w:val="center"/>
        <w:rPr>
          <w:rFonts w:ascii="Arial" w:eastAsia="Arial" w:hAnsi="Arial"/>
          <w:noProof/>
          <w:color w:val="FECB00"/>
          <w:sz w:val="32"/>
        </w:rPr>
      </w:pPr>
    </w:p>
    <w:p w14:paraId="1F901E2F" w14:textId="1B6A64E1" w:rsidR="00947D46" w:rsidRDefault="00947D46" w:rsidP="00433299">
      <w:pPr>
        <w:jc w:val="center"/>
        <w:rPr>
          <w:rFonts w:ascii="Arial" w:eastAsia="Arial" w:hAnsi="Arial"/>
          <w:noProof/>
          <w:color w:val="FECB00"/>
          <w:sz w:val="32"/>
        </w:rPr>
      </w:pPr>
    </w:p>
    <w:p w14:paraId="4D2C9DF5" w14:textId="77777777" w:rsidR="00F25D47" w:rsidRDefault="00F25D47" w:rsidP="00433299">
      <w:pPr>
        <w:jc w:val="center"/>
        <w:rPr>
          <w:rFonts w:ascii="Arial" w:eastAsia="Arial" w:hAnsi="Arial"/>
          <w:noProof/>
          <w:color w:val="FECB00"/>
          <w:sz w:val="32"/>
        </w:rPr>
      </w:pPr>
    </w:p>
    <w:p w14:paraId="740B3623" w14:textId="11D4D4EF" w:rsidR="00947D46" w:rsidRDefault="00947D46" w:rsidP="00433299">
      <w:pPr>
        <w:jc w:val="center"/>
        <w:rPr>
          <w:rFonts w:ascii="Arial" w:eastAsia="Arial" w:hAnsi="Arial"/>
          <w:noProof/>
          <w:color w:val="FECB00"/>
          <w:sz w:val="32"/>
        </w:rPr>
      </w:pPr>
    </w:p>
    <w:p w14:paraId="2CF9A047" w14:textId="7F869A42" w:rsidR="00F25D47" w:rsidRDefault="00F25D47" w:rsidP="00433299">
      <w:pPr>
        <w:jc w:val="center"/>
        <w:rPr>
          <w:rFonts w:ascii="Arial" w:eastAsia="Arial" w:hAnsi="Arial"/>
          <w:noProof/>
          <w:color w:val="FECB00"/>
          <w:sz w:val="32"/>
        </w:rPr>
      </w:pPr>
    </w:p>
    <w:p w14:paraId="69D8C757" w14:textId="3C644E11" w:rsidR="00F25D47" w:rsidRDefault="00F25D47" w:rsidP="00433299">
      <w:pPr>
        <w:jc w:val="center"/>
        <w:rPr>
          <w:rFonts w:ascii="Arial" w:eastAsia="Arial" w:hAnsi="Arial"/>
          <w:noProof/>
          <w:color w:val="FECB00"/>
          <w:sz w:val="32"/>
        </w:rPr>
      </w:pPr>
    </w:p>
    <w:p w14:paraId="6F13A682" w14:textId="5FE7BC3D" w:rsidR="00F25D47" w:rsidRDefault="00F25D47" w:rsidP="00433299">
      <w:pPr>
        <w:jc w:val="center"/>
        <w:rPr>
          <w:rFonts w:ascii="Arial" w:eastAsia="Arial" w:hAnsi="Arial"/>
          <w:noProof/>
          <w:color w:val="FECB00"/>
          <w:sz w:val="32"/>
        </w:rPr>
      </w:pPr>
    </w:p>
    <w:p w14:paraId="582D6978" w14:textId="6133FD5A" w:rsidR="00F25D47" w:rsidRDefault="00F25D47" w:rsidP="00433299">
      <w:pPr>
        <w:jc w:val="center"/>
        <w:rPr>
          <w:rFonts w:ascii="Arial" w:eastAsia="Arial" w:hAnsi="Arial"/>
          <w:noProof/>
          <w:color w:val="FECB00"/>
          <w:sz w:val="32"/>
        </w:rPr>
      </w:pPr>
    </w:p>
    <w:p w14:paraId="228B60F4" w14:textId="77E6B7B9" w:rsidR="00F25D47" w:rsidRPr="00F25D47" w:rsidRDefault="00F25D47" w:rsidP="00F25D47">
      <w:pPr>
        <w:pStyle w:val="Heading1"/>
        <w:jc w:val="center"/>
        <w:rPr>
          <w:rFonts w:ascii="Calibri" w:eastAsia="Arial" w:hAnsi="Calibri" w:cs="Calibri"/>
          <w:noProof/>
          <w:sz w:val="56"/>
          <w:szCs w:val="56"/>
        </w:rPr>
      </w:pPr>
      <w:r w:rsidRPr="00F25D47">
        <w:rPr>
          <w:rFonts w:ascii="Calibri" w:eastAsia="Arial" w:hAnsi="Calibri" w:cs="Calibri"/>
          <w:noProof/>
          <w:sz w:val="56"/>
          <w:szCs w:val="56"/>
        </w:rPr>
        <w:lastRenderedPageBreak/>
        <w:t>Process of Improvement</w:t>
      </w:r>
    </w:p>
    <w:p w14:paraId="75F50FAC" w14:textId="77777777" w:rsidR="00F25D47" w:rsidRDefault="00F25D47" w:rsidP="00433299">
      <w:pPr>
        <w:jc w:val="center"/>
        <w:rPr>
          <w:rFonts w:ascii="Arial" w:eastAsia="Arial" w:hAnsi="Arial"/>
          <w:noProof/>
          <w:color w:val="FECB00"/>
          <w:sz w:val="32"/>
        </w:rPr>
      </w:pPr>
    </w:p>
    <w:p w14:paraId="1309F93C" w14:textId="75D2BE31" w:rsidR="00947D46" w:rsidRDefault="00F25D47" w:rsidP="00433299">
      <w:pPr>
        <w:jc w:val="center"/>
        <w:rPr>
          <w:rFonts w:ascii="Arial" w:eastAsia="Arial" w:hAnsi="Arial"/>
          <w:noProof/>
          <w:color w:val="FECB00"/>
          <w:sz w:val="32"/>
        </w:rPr>
      </w:pPr>
      <w:r>
        <w:rPr>
          <w:noProof/>
        </w:rPr>
        <w:drawing>
          <wp:inline distT="0" distB="0" distL="0" distR="0" wp14:anchorId="4C3E8790" wp14:editId="2644ED1C">
            <wp:extent cx="6372225" cy="3448050"/>
            <wp:effectExtent l="0" t="0" r="0" b="19050"/>
            <wp:docPr id="1" name="Diagram 1">
              <a:extLst xmlns:a="http://schemas.openxmlformats.org/drawingml/2006/main">
                <a:ext uri="{FF2B5EF4-FFF2-40B4-BE49-F238E27FC236}">
                  <a16:creationId xmlns:a16="http://schemas.microsoft.com/office/drawing/2014/main" id="{CED96996-5A51-463C-BA62-74B70324ACA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0D75A42" w14:textId="50AE6493" w:rsidR="00F25D47" w:rsidRDefault="00F25D47" w:rsidP="00433299">
      <w:pPr>
        <w:jc w:val="center"/>
        <w:rPr>
          <w:rFonts w:ascii="Arial" w:eastAsia="Arial" w:hAnsi="Arial"/>
          <w:noProof/>
          <w:color w:val="FECB00"/>
          <w:sz w:val="32"/>
        </w:rPr>
      </w:pPr>
    </w:p>
    <w:p w14:paraId="66DAA4C2" w14:textId="77777777" w:rsidR="00F25D47" w:rsidRDefault="00F25D47" w:rsidP="00433299">
      <w:pPr>
        <w:jc w:val="center"/>
        <w:rPr>
          <w:rFonts w:ascii="Arial" w:eastAsia="Arial" w:hAnsi="Arial"/>
          <w:noProof/>
          <w:color w:val="FECB00"/>
          <w:sz w:val="32"/>
        </w:rPr>
      </w:pPr>
    </w:p>
    <w:p w14:paraId="40057C74" w14:textId="77777777" w:rsidR="00F25D47" w:rsidRDefault="00F25D47" w:rsidP="00433299">
      <w:pPr>
        <w:jc w:val="center"/>
        <w:rPr>
          <w:rFonts w:ascii="Arial" w:eastAsia="Arial" w:hAnsi="Arial"/>
          <w:noProof/>
          <w:color w:val="FECB00"/>
          <w:sz w:val="32"/>
        </w:rPr>
      </w:pPr>
    </w:p>
    <w:p w14:paraId="466E3DFE" w14:textId="77777777" w:rsidR="00F25D47" w:rsidRDefault="00F25D47" w:rsidP="00433299">
      <w:pPr>
        <w:jc w:val="center"/>
        <w:rPr>
          <w:rFonts w:ascii="Arial" w:eastAsia="Arial" w:hAnsi="Arial"/>
          <w:noProof/>
          <w:color w:val="FECB00"/>
          <w:sz w:val="32"/>
        </w:rPr>
      </w:pPr>
    </w:p>
    <w:p w14:paraId="377CB445" w14:textId="0069AF9A" w:rsidR="00F25D47" w:rsidRDefault="00F25D47" w:rsidP="00433299">
      <w:pPr>
        <w:jc w:val="center"/>
        <w:rPr>
          <w:rFonts w:ascii="Arial" w:eastAsia="Arial" w:hAnsi="Arial"/>
          <w:noProof/>
          <w:color w:val="FECB00"/>
          <w:sz w:val="32"/>
        </w:rPr>
      </w:pPr>
      <w:r>
        <w:rPr>
          <w:noProof/>
        </w:rPr>
        <w:drawing>
          <wp:inline distT="0" distB="0" distL="0" distR="0" wp14:anchorId="2EA35F7D" wp14:editId="305AC34E">
            <wp:extent cx="2200275" cy="541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18186" cy="545836"/>
                    </a:xfrm>
                    <a:prstGeom prst="rect">
                      <a:avLst/>
                    </a:prstGeom>
                  </pic:spPr>
                </pic:pic>
              </a:graphicData>
            </a:graphic>
          </wp:inline>
        </w:drawing>
      </w:r>
    </w:p>
    <w:p w14:paraId="718258C5" w14:textId="309475C1" w:rsidR="0099777F" w:rsidRDefault="0099777F" w:rsidP="00433299">
      <w:pPr>
        <w:jc w:val="center"/>
        <w:rPr>
          <w:rFonts w:ascii="Arial" w:eastAsia="Arial" w:hAnsi="Arial"/>
          <w:noProof/>
          <w:color w:val="FECB00"/>
          <w:sz w:val="32"/>
        </w:rPr>
      </w:pPr>
    </w:p>
    <w:p w14:paraId="006EF83F" w14:textId="4408AA7C" w:rsidR="00DC52BF" w:rsidRDefault="0099777F" w:rsidP="00DC52BF">
      <w:pPr>
        <w:pStyle w:val="Heading2"/>
        <w:jc w:val="center"/>
        <w:rPr>
          <w:rFonts w:eastAsia="Arial"/>
          <w:noProof/>
          <w:sz w:val="52"/>
          <w:szCs w:val="52"/>
        </w:rPr>
      </w:pPr>
      <w:r w:rsidRPr="00DC52BF">
        <w:rPr>
          <w:rFonts w:eastAsia="Arial"/>
          <w:noProof/>
          <w:sz w:val="52"/>
          <w:szCs w:val="52"/>
        </w:rPr>
        <w:lastRenderedPageBreak/>
        <w:t>Assess Needs</w:t>
      </w:r>
    </w:p>
    <w:p w14:paraId="1B813F80" w14:textId="486DCCEB" w:rsidR="00D13EE9" w:rsidRDefault="00D13EE9" w:rsidP="00D13EE9"/>
    <w:p w14:paraId="375B2EC9" w14:textId="77777777" w:rsidR="00D13EE9" w:rsidRPr="00D13EE9" w:rsidRDefault="00D13EE9" w:rsidP="00D13EE9"/>
    <w:p w14:paraId="1A67E7DE" w14:textId="77777777" w:rsidR="00C60E1B" w:rsidRDefault="00D13EE9" w:rsidP="00C60E1B">
      <w:r>
        <w:rPr>
          <w:noProof/>
        </w:rPr>
        <w:drawing>
          <wp:inline distT="0" distB="0" distL="0" distR="0" wp14:anchorId="047C5158" wp14:editId="368F3A7B">
            <wp:extent cx="8229600" cy="4809507"/>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0" w:name="_GoBack"/>
      <w:bookmarkEnd w:id="0"/>
    </w:p>
    <w:p w14:paraId="194F21CE" w14:textId="3FBED59C" w:rsidR="00C60E1B" w:rsidRDefault="00C60E1B" w:rsidP="00C60E1B"/>
    <w:p w14:paraId="171594D8" w14:textId="77777777" w:rsidR="00B073AF" w:rsidRPr="00C60E1B" w:rsidRDefault="00B073AF" w:rsidP="00C60E1B"/>
    <w:p w14:paraId="01069729" w14:textId="257AE347" w:rsidR="00E22BE3" w:rsidRDefault="00C31832" w:rsidP="00E22BE3">
      <w:r>
        <w:rPr>
          <w:noProof/>
        </w:rPr>
        <w:lastRenderedPageBreak/>
        <mc:AlternateContent>
          <mc:Choice Requires="wps">
            <w:drawing>
              <wp:anchor distT="0" distB="0" distL="114300" distR="114300" simplePos="0" relativeHeight="251661312" behindDoc="0" locked="0" layoutInCell="1" allowOverlap="1" wp14:anchorId="2BF37855" wp14:editId="0B5F51EF">
                <wp:simplePos x="0" y="0"/>
                <wp:positionH relativeFrom="column">
                  <wp:posOffset>783211</wp:posOffset>
                </wp:positionH>
                <wp:positionV relativeFrom="paragraph">
                  <wp:posOffset>-328584</wp:posOffset>
                </wp:positionV>
                <wp:extent cx="7124700" cy="923925"/>
                <wp:effectExtent l="0" t="0" r="0" b="0"/>
                <wp:wrapNone/>
                <wp:docPr id="1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24700" cy="923925"/>
                        </a:xfrm>
                        <a:prstGeom prst="rect">
                          <a:avLst/>
                        </a:prstGeom>
                      </wps:spPr>
                      <wps:txbx>
                        <w:txbxContent>
                          <w:p w14:paraId="13A6EEA2" w14:textId="51C81CF4" w:rsidR="00C31832" w:rsidRDefault="00C31832" w:rsidP="00C31832">
                            <w:pPr>
                              <w:jc w:val="center"/>
                              <w:rPr>
                                <w:sz w:val="24"/>
                                <w:szCs w:val="24"/>
                              </w:rPr>
                            </w:pPr>
                            <w:r>
                              <w:rPr>
                                <w:rFonts w:asciiTheme="majorHAnsi" w:eastAsiaTheme="majorEastAsia" w:hAnsi="Calibri Light" w:cstheme="majorBidi"/>
                                <w:smallCaps/>
                                <w:color w:val="44546A" w:themeColor="text2"/>
                                <w:kern w:val="24"/>
                                <w:sz w:val="60"/>
                                <w:szCs w:val="60"/>
                              </w:rPr>
                              <w:t>5 Whys Protocol</w:t>
                            </w:r>
                          </w:p>
                        </w:txbxContent>
                      </wps:txbx>
                      <wps:bodyPr vert="horz" anchor="b">
                        <a:normAutofit/>
                      </wps:bodyPr>
                    </wps:wsp>
                  </a:graphicData>
                </a:graphic>
              </wp:anchor>
            </w:drawing>
          </mc:Choice>
          <mc:Fallback>
            <w:pict>
              <v:rect w14:anchorId="2BF37855" id="Title 1" o:spid="_x0000_s1026" style="position:absolute;margin-left:61.65pt;margin-top:-25.85pt;width:561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" filled="f" stroked="f">
                <o:lock v:ext="edit" grouping="t"/>
                <v:textbox>
                  <w:txbxContent>
                    <w:p w14:paraId="13A6EEA2" w14:textId="51C81CF4" w:rsidR="00C31832" w:rsidRDefault="00C31832" w:rsidP="00C31832">
                      <w:pPr>
                        <w:jc w:val="center"/>
                        <w:rPr>
                          <w:sz w:val="24"/>
                          <w:szCs w:val="24"/>
                        </w:rPr>
                      </w:pPr>
                      <w:r>
                        <w:rPr>
                          <w:rFonts w:asciiTheme="majorHAnsi" w:eastAsiaTheme="majorEastAsia" w:hAnsi="Calibri Light" w:cstheme="majorBidi"/>
                          <w:smallCaps/>
                          <w:color w:val="44546A" w:themeColor="text2"/>
                          <w:kern w:val="24"/>
                          <w:sz w:val="60"/>
                          <w:szCs w:val="60"/>
                        </w:rPr>
                        <w:t>5 Whys Protocol</w:t>
                      </w:r>
                    </w:p>
                  </w:txbxContent>
                </v:textbox>
              </v:rect>
            </w:pict>
          </mc:Fallback>
        </mc:AlternateContent>
      </w:r>
    </w:p>
    <w:p w14:paraId="446DA46F" w14:textId="0B21A9C7" w:rsidR="00836DA0" w:rsidRDefault="00836DA0" w:rsidP="00DC52BF">
      <w:pPr>
        <w:jc w:val="center"/>
        <w:rPr>
          <w:rFonts w:asciiTheme="majorHAnsi" w:eastAsia="Arial" w:hAnsiTheme="majorHAnsi" w:cstheme="majorHAnsi"/>
          <w:noProof/>
          <w:sz w:val="48"/>
          <w:szCs w:val="48"/>
        </w:rPr>
      </w:pPr>
    </w:p>
    <w:p w14:paraId="59024215" w14:textId="0F0939E1" w:rsidR="00836DA0" w:rsidRDefault="00836DA0" w:rsidP="00DC52BF">
      <w:pPr>
        <w:jc w:val="center"/>
        <w:rPr>
          <w:rFonts w:asciiTheme="majorHAnsi" w:eastAsia="Arial" w:hAnsiTheme="majorHAnsi" w:cstheme="majorHAnsi"/>
          <w:noProof/>
          <w:sz w:val="48"/>
          <w:szCs w:val="48"/>
        </w:rPr>
      </w:pPr>
    </w:p>
    <w:p w14:paraId="16F4542E" w14:textId="71EC1EE7" w:rsidR="00C31832" w:rsidRDefault="00C31832" w:rsidP="00DC52BF">
      <w:pPr>
        <w:jc w:val="center"/>
        <w:rPr>
          <w:rFonts w:asciiTheme="majorHAnsi" w:eastAsia="Arial" w:hAnsiTheme="majorHAnsi" w:cstheme="majorHAnsi"/>
          <w:noProof/>
          <w:sz w:val="48"/>
          <w:szCs w:val="48"/>
        </w:rPr>
      </w:pPr>
      <w:r>
        <w:rPr>
          <w:noProof/>
        </w:rPr>
        <w:drawing>
          <wp:inline distT="0" distB="0" distL="0" distR="0" wp14:anchorId="57DBAD10" wp14:editId="28F8F56D">
            <wp:extent cx="7597734" cy="4757057"/>
            <wp:effectExtent l="38100" t="0" r="22860" b="0"/>
            <wp:docPr id="15" name="Diagram 15">
              <a:extLst xmlns:a="http://schemas.openxmlformats.org/drawingml/2006/main">
                <a:ext uri="{FF2B5EF4-FFF2-40B4-BE49-F238E27FC236}">
                  <a16:creationId xmlns:a16="http://schemas.microsoft.com/office/drawing/2014/main" id="{1D8B77C2-5E8C-489E-B00D-A909BD962F8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1C69F20" w14:textId="32232F55" w:rsidR="00C31832" w:rsidRDefault="00C31832" w:rsidP="00DC52BF">
      <w:pPr>
        <w:jc w:val="center"/>
        <w:rPr>
          <w:rFonts w:asciiTheme="majorHAnsi" w:eastAsia="Arial" w:hAnsiTheme="majorHAnsi" w:cstheme="majorHAnsi"/>
          <w:noProof/>
          <w:sz w:val="48"/>
          <w:szCs w:val="48"/>
        </w:rPr>
      </w:pPr>
      <w:r>
        <w:rPr>
          <w:rFonts w:asciiTheme="majorHAnsi" w:eastAsia="Arial" w:hAnsiTheme="majorHAnsi" w:cstheme="majorHAnsi"/>
          <w:noProof/>
          <w:sz w:val="48"/>
          <w:szCs w:val="48"/>
        </w:rPr>
        <w:lastRenderedPageBreak/>
        <w:t xml:space="preserve">Organizational Alignment </w:t>
      </w:r>
    </w:p>
    <w:p w14:paraId="2EE183C4" w14:textId="77777777" w:rsidR="00C31832" w:rsidRDefault="00C31832" w:rsidP="00DC52BF">
      <w:pPr>
        <w:jc w:val="center"/>
        <w:rPr>
          <w:rFonts w:asciiTheme="majorHAnsi" w:eastAsia="Arial" w:hAnsiTheme="majorHAnsi" w:cstheme="majorHAnsi"/>
          <w:noProof/>
          <w:sz w:val="48"/>
          <w:szCs w:val="48"/>
        </w:rPr>
      </w:pPr>
    </w:p>
    <w:p w14:paraId="1FAC2FB4" w14:textId="3D413E8A" w:rsidR="00836DA0" w:rsidRDefault="00CD7AEB" w:rsidP="00DC52BF">
      <w:pPr>
        <w:jc w:val="center"/>
        <w:rPr>
          <w:rFonts w:asciiTheme="majorHAnsi" w:eastAsia="Arial" w:hAnsiTheme="majorHAnsi" w:cstheme="majorHAnsi"/>
          <w:noProof/>
          <w:sz w:val="48"/>
          <w:szCs w:val="48"/>
        </w:rPr>
      </w:pPr>
      <w:r>
        <w:rPr>
          <w:rFonts w:asciiTheme="majorHAnsi" w:eastAsia="Arial" w:hAnsiTheme="majorHAnsi" w:cstheme="majorHAnsi"/>
          <w:noProof/>
          <w:sz w:val="48"/>
          <w:szCs w:val="48"/>
        </w:rPr>
        <mc:AlternateContent>
          <mc:Choice Requires="wps">
            <w:drawing>
              <wp:anchor distT="0" distB="0" distL="114300" distR="114300" simplePos="0" relativeHeight="251668480" behindDoc="0" locked="0" layoutInCell="1" allowOverlap="1" wp14:anchorId="2EF23D51" wp14:editId="26C3C0AC">
                <wp:simplePos x="0" y="0"/>
                <wp:positionH relativeFrom="column">
                  <wp:posOffset>3009900</wp:posOffset>
                </wp:positionH>
                <wp:positionV relativeFrom="paragraph">
                  <wp:posOffset>2103755</wp:posOffset>
                </wp:positionV>
                <wp:extent cx="1838325" cy="137160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838325"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50D46"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65.65pt" to="381.7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" strokecolor="#4472c4 [3204]" strokeweight=".5pt">
                <v:stroke joinstyle="miter"/>
              </v:line>
            </w:pict>
          </mc:Fallback>
        </mc:AlternateContent>
      </w:r>
      <w:r>
        <w:rPr>
          <w:rFonts w:asciiTheme="majorHAnsi" w:eastAsia="Arial" w:hAnsiTheme="majorHAnsi" w:cstheme="majorHAnsi"/>
          <w:noProof/>
          <w:sz w:val="48"/>
          <w:szCs w:val="48"/>
        </w:rPr>
        <mc:AlternateContent>
          <mc:Choice Requires="wps">
            <w:drawing>
              <wp:anchor distT="0" distB="0" distL="114300" distR="114300" simplePos="0" relativeHeight="251670528" behindDoc="0" locked="0" layoutInCell="1" allowOverlap="1" wp14:anchorId="4A519F80" wp14:editId="697E2AC4">
                <wp:simplePos x="0" y="0"/>
                <wp:positionH relativeFrom="column">
                  <wp:posOffset>4114800</wp:posOffset>
                </wp:positionH>
                <wp:positionV relativeFrom="paragraph">
                  <wp:posOffset>1294130</wp:posOffset>
                </wp:positionV>
                <wp:extent cx="695325" cy="219075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695325" cy="219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10800"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01.9pt" to="378.75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" strokecolor="#4472c4 [3204]" strokeweight=".5pt">
                <v:stroke joinstyle="miter"/>
              </v:line>
            </w:pict>
          </mc:Fallback>
        </mc:AlternateContent>
      </w:r>
      <w:r>
        <w:rPr>
          <w:rFonts w:asciiTheme="majorHAnsi" w:eastAsia="Arial" w:hAnsiTheme="majorHAnsi" w:cstheme="majorHAnsi"/>
          <w:noProof/>
          <w:sz w:val="48"/>
          <w:szCs w:val="48"/>
        </w:rPr>
        <mc:AlternateContent>
          <mc:Choice Requires="wps">
            <w:drawing>
              <wp:anchor distT="0" distB="0" distL="114300" distR="114300" simplePos="0" relativeHeight="251671552" behindDoc="0" locked="0" layoutInCell="1" allowOverlap="1" wp14:anchorId="27739AB2" wp14:editId="1B18DE22">
                <wp:simplePos x="0" y="0"/>
                <wp:positionH relativeFrom="column">
                  <wp:posOffset>3371849</wp:posOffset>
                </wp:positionH>
                <wp:positionV relativeFrom="paragraph">
                  <wp:posOffset>2103755</wp:posOffset>
                </wp:positionV>
                <wp:extent cx="1857375" cy="1362075"/>
                <wp:effectExtent l="0" t="0" r="28575" b="28575"/>
                <wp:wrapNone/>
                <wp:docPr id="28" name="Straight Connector 28"/>
                <wp:cNvGraphicFramePr/>
                <a:graphic xmlns:a="http://schemas.openxmlformats.org/drawingml/2006/main">
                  <a:graphicData uri="http://schemas.microsoft.com/office/word/2010/wordprocessingShape">
                    <wps:wsp>
                      <wps:cNvCnPr/>
                      <wps:spPr>
                        <a:xfrm flipH="1">
                          <a:off x="0" y="0"/>
                          <a:ext cx="1857375" cy="136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C5310" id="Straight Connector 2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65.65pt" to="411.75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" strokecolor="#4472c4 [3204]" strokeweight=".5pt">
                <v:stroke joinstyle="miter"/>
              </v:line>
            </w:pict>
          </mc:Fallback>
        </mc:AlternateContent>
      </w:r>
      <w:r>
        <w:rPr>
          <w:rFonts w:asciiTheme="majorHAnsi" w:eastAsia="Arial" w:hAnsiTheme="majorHAnsi" w:cstheme="majorHAnsi"/>
          <w:noProof/>
          <w:sz w:val="48"/>
          <w:szCs w:val="48"/>
        </w:rPr>
        <mc:AlternateContent>
          <mc:Choice Requires="wps">
            <w:drawing>
              <wp:anchor distT="0" distB="0" distL="114300" distR="114300" simplePos="0" relativeHeight="251669504" behindDoc="0" locked="0" layoutInCell="1" allowOverlap="1" wp14:anchorId="6FC031E5" wp14:editId="47687D44">
                <wp:simplePos x="0" y="0"/>
                <wp:positionH relativeFrom="column">
                  <wp:posOffset>3371850</wp:posOffset>
                </wp:positionH>
                <wp:positionV relativeFrom="paragraph">
                  <wp:posOffset>1303655</wp:posOffset>
                </wp:positionV>
                <wp:extent cx="723900" cy="2105025"/>
                <wp:effectExtent l="0" t="0" r="19050" b="28575"/>
                <wp:wrapNone/>
                <wp:docPr id="26" name="Straight Connector 26"/>
                <wp:cNvGraphicFramePr/>
                <a:graphic xmlns:a="http://schemas.openxmlformats.org/drawingml/2006/main">
                  <a:graphicData uri="http://schemas.microsoft.com/office/word/2010/wordprocessingShape">
                    <wps:wsp>
                      <wps:cNvCnPr/>
                      <wps:spPr>
                        <a:xfrm flipH="1">
                          <a:off x="0" y="0"/>
                          <a:ext cx="723900" cy="2105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D54B2" id="Straight Connector 2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02.65pt" to="322.5pt,2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" strokecolor="#4472c4 [3204]" strokeweight=".5pt">
                <v:stroke joinstyle="miter"/>
              </v:line>
            </w:pict>
          </mc:Fallback>
        </mc:AlternateContent>
      </w:r>
      <w:r w:rsidR="00862DBE">
        <w:rPr>
          <w:rFonts w:asciiTheme="majorHAnsi" w:eastAsia="Arial" w:hAnsiTheme="majorHAnsi" w:cstheme="majorHAnsi"/>
          <w:noProof/>
          <w:sz w:val="48"/>
          <w:szCs w:val="48"/>
        </w:rPr>
        <mc:AlternateContent>
          <mc:Choice Requires="wps">
            <w:drawing>
              <wp:anchor distT="0" distB="0" distL="114300" distR="114300" simplePos="0" relativeHeight="251667456" behindDoc="0" locked="0" layoutInCell="1" allowOverlap="1" wp14:anchorId="22DD0F5A" wp14:editId="501ED0BA">
                <wp:simplePos x="0" y="0"/>
                <wp:positionH relativeFrom="column">
                  <wp:posOffset>2990850</wp:posOffset>
                </wp:positionH>
                <wp:positionV relativeFrom="paragraph">
                  <wp:posOffset>2046605</wp:posOffset>
                </wp:positionV>
                <wp:extent cx="2209800" cy="190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209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AF7D"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61.15pt" to="409.5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" strokecolor="#4472c4 [3204]" strokeweight=".5pt">
                <v:stroke joinstyle="miter"/>
              </v:line>
            </w:pict>
          </mc:Fallback>
        </mc:AlternateContent>
      </w:r>
      <w:r w:rsidR="00E172DA">
        <w:rPr>
          <w:rFonts w:asciiTheme="majorHAnsi" w:eastAsia="Arial" w:hAnsiTheme="majorHAnsi" w:cstheme="majorHAnsi"/>
          <w:noProof/>
          <w:sz w:val="48"/>
          <w:szCs w:val="48"/>
        </w:rPr>
        <mc:AlternateContent>
          <mc:Choice Requires="wps">
            <w:drawing>
              <wp:anchor distT="0" distB="0" distL="114300" distR="114300" simplePos="0" relativeHeight="251666432" behindDoc="0" locked="0" layoutInCell="1" allowOverlap="1" wp14:anchorId="503F88AB" wp14:editId="524AFAE0">
                <wp:simplePos x="0" y="0"/>
                <wp:positionH relativeFrom="column">
                  <wp:posOffset>3686175</wp:posOffset>
                </wp:positionH>
                <wp:positionV relativeFrom="paragraph">
                  <wp:posOffset>4046855</wp:posOffset>
                </wp:positionV>
                <wp:extent cx="86677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866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04574" id="Straight Connector 2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90.25pt,318.65pt" to="358.5pt,3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" strokecolor="#4472c4 [3204]" strokeweight=".5pt">
                <v:stroke joinstyle="miter"/>
              </v:line>
            </w:pict>
          </mc:Fallback>
        </mc:AlternateContent>
      </w:r>
      <w:r w:rsidR="00E172DA">
        <w:rPr>
          <w:rFonts w:asciiTheme="majorHAnsi" w:eastAsia="Arial" w:hAnsiTheme="majorHAnsi" w:cstheme="majorHAnsi"/>
          <w:noProof/>
          <w:sz w:val="48"/>
          <w:szCs w:val="48"/>
        </w:rPr>
        <mc:AlternateContent>
          <mc:Choice Requires="wps">
            <w:drawing>
              <wp:anchor distT="0" distB="0" distL="114300" distR="114300" simplePos="0" relativeHeight="251665408" behindDoc="0" locked="0" layoutInCell="1" allowOverlap="1" wp14:anchorId="54A3A1C2" wp14:editId="0D9FE511">
                <wp:simplePos x="0" y="0"/>
                <wp:positionH relativeFrom="column">
                  <wp:posOffset>2409825</wp:posOffset>
                </wp:positionH>
                <wp:positionV relativeFrom="paragraph">
                  <wp:posOffset>2580005</wp:posOffset>
                </wp:positionV>
                <wp:extent cx="371475" cy="81915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71475"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20D9E"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9.75pt,203.15pt" to="219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" strokecolor="#4472c4 [3204]" strokeweight=".5pt">
                <v:stroke joinstyle="miter"/>
              </v:line>
            </w:pict>
          </mc:Fallback>
        </mc:AlternateContent>
      </w:r>
      <w:r w:rsidR="00E172DA">
        <w:rPr>
          <w:rFonts w:asciiTheme="majorHAnsi" w:eastAsia="Arial" w:hAnsiTheme="majorHAnsi" w:cstheme="majorHAnsi"/>
          <w:noProof/>
          <w:sz w:val="48"/>
          <w:szCs w:val="48"/>
        </w:rPr>
        <mc:AlternateContent>
          <mc:Choice Requires="wps">
            <w:drawing>
              <wp:anchor distT="0" distB="0" distL="114300" distR="114300" simplePos="0" relativeHeight="251664384" behindDoc="0" locked="0" layoutInCell="1" allowOverlap="1" wp14:anchorId="53763F19" wp14:editId="5AFC3B34">
                <wp:simplePos x="0" y="0"/>
                <wp:positionH relativeFrom="column">
                  <wp:posOffset>5572125</wp:posOffset>
                </wp:positionH>
                <wp:positionV relativeFrom="paragraph">
                  <wp:posOffset>2503805</wp:posOffset>
                </wp:positionV>
                <wp:extent cx="523875" cy="914400"/>
                <wp:effectExtent l="0" t="0" r="28575" b="19050"/>
                <wp:wrapNone/>
                <wp:docPr id="21" name="Straight Connector 21"/>
                <wp:cNvGraphicFramePr/>
                <a:graphic xmlns:a="http://schemas.openxmlformats.org/drawingml/2006/main">
                  <a:graphicData uri="http://schemas.microsoft.com/office/word/2010/wordprocessingShape">
                    <wps:wsp>
                      <wps:cNvCnPr/>
                      <wps:spPr>
                        <a:xfrm flipH="1">
                          <a:off x="0" y="0"/>
                          <a:ext cx="523875"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E9A96" id="Straight Connector 2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38.75pt,197.15pt" to="480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" strokecolor="#4472c4 [3204]" strokeweight=".5pt">
                <v:stroke joinstyle="miter"/>
              </v:line>
            </w:pict>
          </mc:Fallback>
        </mc:AlternateContent>
      </w:r>
      <w:r w:rsidR="00E172DA">
        <w:rPr>
          <w:rFonts w:asciiTheme="majorHAnsi" w:eastAsia="Arial" w:hAnsiTheme="majorHAnsi" w:cstheme="majorHAnsi"/>
          <w:noProof/>
          <w:sz w:val="48"/>
          <w:szCs w:val="48"/>
        </w:rPr>
        <mc:AlternateContent>
          <mc:Choice Requires="wps">
            <w:drawing>
              <wp:anchor distT="0" distB="0" distL="114300" distR="114300" simplePos="0" relativeHeight="251662336" behindDoc="0" locked="0" layoutInCell="1" allowOverlap="1" wp14:anchorId="5F4859A9" wp14:editId="7289AE60">
                <wp:simplePos x="0" y="0"/>
                <wp:positionH relativeFrom="column">
                  <wp:posOffset>2695575</wp:posOffset>
                </wp:positionH>
                <wp:positionV relativeFrom="paragraph">
                  <wp:posOffset>789305</wp:posOffset>
                </wp:positionV>
                <wp:extent cx="819150" cy="5810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81915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86916" id="Straight Connector 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62.15pt" to="276.7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" strokecolor="#4472c4 [3204]" strokeweight=".5pt">
                <v:stroke joinstyle="miter"/>
              </v:line>
            </w:pict>
          </mc:Fallback>
        </mc:AlternateContent>
      </w:r>
      <w:r w:rsidR="00E172DA">
        <w:rPr>
          <w:rFonts w:asciiTheme="majorHAnsi" w:eastAsia="Arial" w:hAnsiTheme="majorHAnsi" w:cstheme="majorHAnsi"/>
          <w:noProof/>
          <w:sz w:val="48"/>
          <w:szCs w:val="48"/>
        </w:rPr>
        <mc:AlternateContent>
          <mc:Choice Requires="wps">
            <w:drawing>
              <wp:anchor distT="0" distB="0" distL="114300" distR="114300" simplePos="0" relativeHeight="251663360" behindDoc="0" locked="0" layoutInCell="1" allowOverlap="1" wp14:anchorId="20CC5DD8" wp14:editId="0D37D129">
                <wp:simplePos x="0" y="0"/>
                <wp:positionH relativeFrom="column">
                  <wp:posOffset>4781550</wp:posOffset>
                </wp:positionH>
                <wp:positionV relativeFrom="paragraph">
                  <wp:posOffset>752475</wp:posOffset>
                </wp:positionV>
                <wp:extent cx="895350" cy="5715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8953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A7C3D" id="Straight Connector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5pt,59.25pt" to="447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" strokecolor="#4472c4 [3204]" strokeweight=".5pt">
                <v:stroke joinstyle="miter"/>
              </v:line>
            </w:pict>
          </mc:Fallback>
        </mc:AlternateContent>
      </w:r>
      <w:r w:rsidR="00836DA0">
        <w:rPr>
          <w:rFonts w:asciiTheme="majorHAnsi" w:eastAsia="Arial" w:hAnsiTheme="majorHAnsi" w:cstheme="majorHAnsi"/>
          <w:noProof/>
          <w:sz w:val="48"/>
          <w:szCs w:val="48"/>
        </w:rPr>
        <w:drawing>
          <wp:inline distT="0" distB="0" distL="0" distR="0" wp14:anchorId="1E6532F2" wp14:editId="68341F06">
            <wp:extent cx="6276975" cy="46101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C7D4223" w14:textId="77777777" w:rsidR="00DC52BF" w:rsidRDefault="00DC52BF" w:rsidP="00433299">
      <w:pPr>
        <w:jc w:val="center"/>
        <w:rPr>
          <w:rFonts w:ascii="Arial" w:eastAsia="Arial" w:hAnsi="Arial"/>
          <w:noProof/>
          <w:color w:val="FECB00"/>
          <w:sz w:val="32"/>
        </w:rPr>
      </w:pPr>
    </w:p>
    <w:p w14:paraId="438EFCC3" w14:textId="48607D81" w:rsidR="005E10ED" w:rsidRPr="00824BE1" w:rsidRDefault="00D46C23" w:rsidP="00824BE1">
      <w:pPr>
        <w:pStyle w:val="Heading2"/>
        <w:jc w:val="center"/>
        <w:rPr>
          <w:rFonts w:eastAsia="Arial"/>
          <w:noProof/>
          <w:sz w:val="52"/>
          <w:szCs w:val="52"/>
        </w:rPr>
      </w:pPr>
      <w:bookmarkStart w:id="1" w:name="_Hlk47424699"/>
      <w:r>
        <w:rPr>
          <w:rFonts w:eastAsia="Arial"/>
          <w:noProof/>
          <w:sz w:val="52"/>
          <w:szCs w:val="52"/>
        </w:rPr>
        <w:lastRenderedPageBreak/>
        <w:t xml:space="preserve">Create Plan </w:t>
      </w:r>
    </w:p>
    <w:p w14:paraId="10C8EE90" w14:textId="0774B39A" w:rsidR="00143AF1" w:rsidRPr="00223149" w:rsidRDefault="00784942" w:rsidP="00143AF1">
      <w:pPr>
        <w:spacing w:after="240"/>
        <w:rPr>
          <w:rFonts w:asciiTheme="majorHAnsi" w:hAnsiTheme="majorHAnsi" w:cstheme="majorHAnsi"/>
          <w:sz w:val="36"/>
          <w:szCs w:val="36"/>
        </w:rPr>
      </w:pPr>
      <w:r w:rsidRPr="00784942">
        <w:rPr>
          <w:rFonts w:asciiTheme="majorHAnsi" w:hAnsiTheme="majorHAnsi" w:cstheme="majorHAnsi"/>
          <w:sz w:val="36"/>
          <w:szCs w:val="36"/>
        </w:rPr>
        <w:t xml:space="preserve">A Theory of Action </w:t>
      </w:r>
      <w:r w:rsidR="00824BE1">
        <w:rPr>
          <w:rFonts w:asciiTheme="majorHAnsi" w:hAnsiTheme="majorHAnsi" w:cstheme="majorHAnsi"/>
          <w:sz w:val="36"/>
          <w:szCs w:val="36"/>
        </w:rPr>
        <w:t xml:space="preserve">- </w:t>
      </w:r>
      <w:r w:rsidRPr="00784942">
        <w:rPr>
          <w:rFonts w:asciiTheme="majorHAnsi" w:hAnsiTheme="majorHAnsi" w:cstheme="majorHAnsi"/>
          <w:sz w:val="36"/>
          <w:szCs w:val="36"/>
        </w:rPr>
        <w:t>“If we do X activity or approach,</w:t>
      </w:r>
      <w:r w:rsidR="00824BE1">
        <w:rPr>
          <w:rFonts w:asciiTheme="majorHAnsi" w:hAnsiTheme="majorHAnsi" w:cstheme="majorHAnsi"/>
          <w:sz w:val="36"/>
          <w:szCs w:val="36"/>
        </w:rPr>
        <w:t xml:space="preserve"> </w:t>
      </w:r>
      <w:r w:rsidRPr="00784942">
        <w:rPr>
          <w:rFonts w:asciiTheme="majorHAnsi" w:hAnsiTheme="majorHAnsi" w:cstheme="majorHAnsi"/>
          <w:sz w:val="36"/>
          <w:szCs w:val="36"/>
        </w:rPr>
        <w:t>then we are likely to get Y outcome</w:t>
      </w:r>
      <w:r w:rsidR="005E10ED">
        <w:rPr>
          <w:rFonts w:asciiTheme="majorHAnsi" w:hAnsiTheme="majorHAnsi" w:cstheme="majorHAnsi"/>
          <w:sz w:val="36"/>
          <w:szCs w:val="36"/>
        </w:rPr>
        <w:t>”</w:t>
      </w:r>
    </w:p>
    <w:tbl>
      <w:tblPr>
        <w:tblW w:w="13130" w:type="dxa"/>
        <w:tblCellMar>
          <w:left w:w="0" w:type="dxa"/>
          <w:right w:w="0" w:type="dxa"/>
        </w:tblCellMar>
        <w:tblLook w:val="04A0" w:firstRow="1" w:lastRow="0" w:firstColumn="1" w:lastColumn="0" w:noHBand="0" w:noVBand="1"/>
      </w:tblPr>
      <w:tblGrid>
        <w:gridCol w:w="2245"/>
        <w:gridCol w:w="10885"/>
      </w:tblGrid>
      <w:tr w:rsidR="00540684" w:rsidRPr="00540684" w14:paraId="1D36DFD0" w14:textId="77777777" w:rsidTr="00540684">
        <w:tc>
          <w:tcPr>
            <w:tcW w:w="224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8885C8F" w14:textId="77777777" w:rsidR="00540684" w:rsidRPr="00402E00" w:rsidRDefault="00540684" w:rsidP="00540684">
            <w:pPr>
              <w:rPr>
                <w:rFonts w:asciiTheme="minorHAnsi" w:eastAsiaTheme="minorHAnsi" w:hAnsiTheme="minorHAnsi" w:cstheme="minorHAnsi"/>
                <w:b/>
                <w:bCs/>
              </w:rPr>
            </w:pPr>
            <w:r w:rsidRPr="00402E00">
              <w:rPr>
                <w:rFonts w:asciiTheme="minorHAnsi" w:eastAsiaTheme="minorHAnsi" w:hAnsiTheme="minorHAnsi" w:cstheme="minorHAnsi"/>
                <w:b/>
                <w:bCs/>
              </w:rPr>
              <w:t>Leadership</w:t>
            </w:r>
          </w:p>
        </w:tc>
        <w:tc>
          <w:tcPr>
            <w:tcW w:w="1088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4253A03B" w14:textId="77777777" w:rsidR="00540684" w:rsidRPr="00402E00" w:rsidRDefault="00540684" w:rsidP="00540684">
            <w:pPr>
              <w:rPr>
                <w:rFonts w:eastAsiaTheme="minorHAnsi" w:cs="Calibri"/>
              </w:rPr>
            </w:pPr>
            <w:r w:rsidRPr="00402E00">
              <w:rPr>
                <w:rFonts w:eastAsiaTheme="minorHAnsi" w:cs="Calibri"/>
                <w:color w:val="000000"/>
              </w:rPr>
              <w:t>The style and competencies of the leader and his or her senior leadership team.</w:t>
            </w:r>
          </w:p>
        </w:tc>
      </w:tr>
      <w:tr w:rsidR="00540684" w:rsidRPr="00540684" w14:paraId="0044C94F" w14:textId="77777777" w:rsidTr="00540684">
        <w:trPr>
          <w:trHeight w:val="475"/>
        </w:trPr>
        <w:tc>
          <w:tcPr>
            <w:tcW w:w="131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7BD65" w14:textId="795074B8" w:rsidR="00540684" w:rsidRPr="00402E00" w:rsidRDefault="00DE4102" w:rsidP="0050612D">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How do you as the leader need to change?</w:t>
            </w:r>
          </w:p>
          <w:p w14:paraId="1E9ABD91" w14:textId="28287511" w:rsidR="00DE4102" w:rsidRPr="00402E00" w:rsidRDefault="00DE4102" w:rsidP="0050612D">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Do you need more flexibility in your leadership to allow for mistakes and corrections?</w:t>
            </w:r>
          </w:p>
          <w:p w14:paraId="60B0C031" w14:textId="7CFF70C8" w:rsidR="00540684" w:rsidRPr="00402E00" w:rsidRDefault="00DE4102" w:rsidP="0050612D">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While supporting those involved in the new model, how do you balance being supportive versus being overbearing or micromanaging?</w:t>
            </w:r>
          </w:p>
          <w:p w14:paraId="50F5C99F" w14:textId="6871615B" w:rsidR="00540684" w:rsidRPr="00DE4102" w:rsidRDefault="00540684" w:rsidP="00540684">
            <w:pPr>
              <w:ind w:left="720"/>
              <w:contextualSpacing/>
              <w:rPr>
                <w:rFonts w:asciiTheme="minorHAnsi" w:eastAsia="Times New Roman" w:hAnsiTheme="minorHAnsi" w:cstheme="minorHAnsi"/>
                <w:sz w:val="24"/>
                <w:szCs w:val="24"/>
              </w:rPr>
            </w:pPr>
          </w:p>
        </w:tc>
      </w:tr>
      <w:tr w:rsidR="00540684" w:rsidRPr="00540684" w14:paraId="574E046E" w14:textId="77777777" w:rsidTr="00540684">
        <w:tc>
          <w:tcPr>
            <w:tcW w:w="2245"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69EB886E" w14:textId="77777777" w:rsidR="00540684" w:rsidRPr="00402E00" w:rsidRDefault="00540684" w:rsidP="00540684">
            <w:pPr>
              <w:rPr>
                <w:rFonts w:eastAsiaTheme="minorHAnsi" w:cs="Calibri"/>
                <w:b/>
                <w:bCs/>
              </w:rPr>
            </w:pPr>
            <w:r w:rsidRPr="00402E00">
              <w:rPr>
                <w:rFonts w:eastAsiaTheme="minorHAnsi" w:cs="Calibri"/>
                <w:b/>
                <w:bCs/>
                <w:color w:val="000000"/>
              </w:rPr>
              <w:t>Critical Tasks &amp; Interdependencies</w:t>
            </w:r>
          </w:p>
        </w:tc>
        <w:tc>
          <w:tcPr>
            <w:tcW w:w="108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BDDCEAA" w14:textId="77777777" w:rsidR="00540684" w:rsidRPr="00402E00" w:rsidRDefault="00540684" w:rsidP="00540684">
            <w:pPr>
              <w:rPr>
                <w:rFonts w:eastAsiaTheme="minorHAnsi" w:cs="Calibri"/>
                <w:b/>
                <w:bCs/>
              </w:rPr>
            </w:pPr>
            <w:r w:rsidRPr="00402E00">
              <w:rPr>
                <w:rFonts w:eastAsiaTheme="minorHAnsi" w:cs="Calibri"/>
                <w:color w:val="000000"/>
              </w:rPr>
              <w:t>The essential work in the building/online, (i.e., instruction, curriculum, teaching, learning). The collaboration and coordination needed between teachers across subjects and grade levels to effectively carry out the work of teaching and learning.</w:t>
            </w:r>
          </w:p>
        </w:tc>
      </w:tr>
      <w:tr w:rsidR="00540684" w:rsidRPr="00540684" w14:paraId="0150C42D" w14:textId="77777777" w:rsidTr="00540684">
        <w:tc>
          <w:tcPr>
            <w:tcW w:w="131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03538" w14:textId="77777777" w:rsidR="00402E00" w:rsidRPr="00402E00" w:rsidRDefault="00402E00" w:rsidP="00402E00">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What changes will be made to the essential work (i.e., instruction, curriculum, teaching, and learning)?</w:t>
            </w:r>
          </w:p>
          <w:p w14:paraId="24F64ACF" w14:textId="77777777" w:rsidR="00402E00" w:rsidRPr="00402E00" w:rsidRDefault="00402E00" w:rsidP="00402E00">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How will progress/success be measured?</w:t>
            </w:r>
          </w:p>
          <w:p w14:paraId="17A0BA26" w14:textId="77777777" w:rsidR="00402E00" w:rsidRPr="00402E00" w:rsidRDefault="00402E00" w:rsidP="00402E00">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Who are the individuals/groups who have the power to influence whether others are supportive of the change? (Examine who has the critical expertise you will need, what is at stake for these individuals/groups, and who are those powerful individuals/groups likely to resist?)</w:t>
            </w:r>
          </w:p>
          <w:p w14:paraId="17F12857" w14:textId="21535E5A" w:rsidR="00540684" w:rsidRPr="00402E00" w:rsidRDefault="00402E00" w:rsidP="00540684">
            <w:pPr>
              <w:pStyle w:val="ListParagraph"/>
              <w:numPr>
                <w:ilvl w:val="0"/>
                <w:numId w:val="5"/>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How will the current practices of collaboration around the essential work of schools (instruction, curriculum, teaching, and learning) need to change?</w:t>
            </w:r>
          </w:p>
          <w:p w14:paraId="448A1B94" w14:textId="6078DE33" w:rsidR="00540684" w:rsidRPr="00402E00" w:rsidRDefault="00540684" w:rsidP="00540684">
            <w:pPr>
              <w:contextualSpacing/>
              <w:rPr>
                <w:rFonts w:eastAsia="Times New Roman" w:cs="Calibri"/>
                <w:sz w:val="18"/>
                <w:szCs w:val="18"/>
              </w:rPr>
            </w:pPr>
          </w:p>
        </w:tc>
      </w:tr>
      <w:tr w:rsidR="00540684" w:rsidRPr="00540684" w14:paraId="7ED67E3F" w14:textId="77777777" w:rsidTr="00540684">
        <w:tc>
          <w:tcPr>
            <w:tcW w:w="2245"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282A9CC" w14:textId="77777777" w:rsidR="00540684" w:rsidRPr="00402E00" w:rsidRDefault="00540684" w:rsidP="00540684">
            <w:pPr>
              <w:rPr>
                <w:rFonts w:eastAsiaTheme="minorHAnsi" w:cs="Calibri"/>
                <w:b/>
                <w:bCs/>
              </w:rPr>
            </w:pPr>
            <w:r w:rsidRPr="00402E00">
              <w:rPr>
                <w:rFonts w:eastAsiaTheme="minorHAnsi" w:cs="Calibri"/>
                <w:b/>
                <w:bCs/>
                <w:color w:val="000000"/>
              </w:rPr>
              <w:t>Structures &amp; Systems</w:t>
            </w:r>
          </w:p>
        </w:tc>
        <w:tc>
          <w:tcPr>
            <w:tcW w:w="108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9B8BA79" w14:textId="77777777" w:rsidR="00540684" w:rsidRPr="00402E00" w:rsidRDefault="00540684" w:rsidP="00540684">
            <w:pPr>
              <w:rPr>
                <w:rFonts w:eastAsiaTheme="minorHAnsi" w:cs="Calibri"/>
                <w:b/>
                <w:bCs/>
              </w:rPr>
            </w:pPr>
            <w:r w:rsidRPr="00402E00">
              <w:rPr>
                <w:rFonts w:eastAsiaTheme="minorHAnsi" w:cs="Calibri"/>
                <w:color w:val="000000"/>
              </w:rPr>
              <w:t>The roles, responsibilities, formal reporting structure, incentives, the building, equipment, technology, schedule, metrics, safety, and the data systems in the organization.</w:t>
            </w:r>
          </w:p>
        </w:tc>
      </w:tr>
      <w:tr w:rsidR="00540684" w:rsidRPr="00540684" w14:paraId="348CB985" w14:textId="77777777" w:rsidTr="00540684">
        <w:tc>
          <w:tcPr>
            <w:tcW w:w="131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1650B" w14:textId="52694FAD" w:rsidR="00540684" w:rsidRPr="00402E00" w:rsidRDefault="006C555A" w:rsidP="0050612D">
            <w:pPr>
              <w:pStyle w:val="ListParagraph"/>
              <w:numPr>
                <w:ilvl w:val="0"/>
                <w:numId w:val="4"/>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How do the school’s system &amp; structures need to change?</w:t>
            </w:r>
          </w:p>
          <w:p w14:paraId="2D227B1D" w14:textId="2AF127B0" w:rsidR="006C555A" w:rsidRPr="00402E00" w:rsidRDefault="006C555A" w:rsidP="0050612D">
            <w:pPr>
              <w:pStyle w:val="ListParagraph"/>
              <w:numPr>
                <w:ilvl w:val="0"/>
                <w:numId w:val="4"/>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Will teachers need more scheduled collaborative time to exchange experiences and get peer feedback?</w:t>
            </w:r>
          </w:p>
          <w:p w14:paraId="008C5678" w14:textId="2CA7C81D" w:rsidR="006C555A" w:rsidRPr="00402E00" w:rsidRDefault="006C555A" w:rsidP="0050612D">
            <w:pPr>
              <w:pStyle w:val="ListParagraph"/>
              <w:numPr>
                <w:ilvl w:val="0"/>
                <w:numId w:val="4"/>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 xml:space="preserve">Do current assessment practices and tools adapt well to the new teaching model? </w:t>
            </w:r>
          </w:p>
          <w:p w14:paraId="3BB4CFCF" w14:textId="6423DB34" w:rsidR="006C555A" w:rsidRPr="00402E00" w:rsidRDefault="006C555A" w:rsidP="0050612D">
            <w:pPr>
              <w:pStyle w:val="ListParagraph"/>
              <w:numPr>
                <w:ilvl w:val="0"/>
                <w:numId w:val="4"/>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 xml:space="preserve">Is there </w:t>
            </w:r>
            <w:r w:rsidR="00DE4102" w:rsidRPr="00402E00">
              <w:rPr>
                <w:rFonts w:asciiTheme="minorHAnsi" w:eastAsia="Times New Roman" w:hAnsiTheme="minorHAnsi" w:cstheme="minorHAnsi"/>
                <w:sz w:val="18"/>
                <w:szCs w:val="18"/>
              </w:rPr>
              <w:t xml:space="preserve">anything about the new learning model? Are teachers and staff prepared to be more flexible when something changes unexpectedly? </w:t>
            </w:r>
          </w:p>
          <w:p w14:paraId="76B96CE1" w14:textId="038614B2" w:rsidR="00540684" w:rsidRPr="00402E00" w:rsidRDefault="00DE4102" w:rsidP="0050612D">
            <w:pPr>
              <w:pStyle w:val="ListParagraph"/>
              <w:numPr>
                <w:ilvl w:val="0"/>
                <w:numId w:val="4"/>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Are teachers willing to learn and modify strategies as they i</w:t>
            </w:r>
            <w:r w:rsidR="00402E00">
              <w:rPr>
                <w:rFonts w:asciiTheme="minorHAnsi" w:eastAsia="Times New Roman" w:hAnsiTheme="minorHAnsi" w:cstheme="minorHAnsi"/>
                <w:sz w:val="18"/>
                <w:szCs w:val="18"/>
              </w:rPr>
              <w:t>mplement change</w:t>
            </w:r>
            <w:r w:rsidRPr="00402E00">
              <w:rPr>
                <w:rFonts w:asciiTheme="minorHAnsi" w:eastAsia="Times New Roman" w:hAnsiTheme="minorHAnsi" w:cstheme="minorHAnsi"/>
                <w:sz w:val="18"/>
                <w:szCs w:val="18"/>
              </w:rPr>
              <w:t>?</w:t>
            </w:r>
          </w:p>
          <w:p w14:paraId="3573BFAA" w14:textId="19A554F8" w:rsidR="00540684" w:rsidRPr="00540684" w:rsidRDefault="00540684" w:rsidP="00540684">
            <w:pPr>
              <w:contextualSpacing/>
              <w:rPr>
                <w:rFonts w:eastAsia="Times New Roman" w:cs="Calibri"/>
                <w:sz w:val="24"/>
                <w:szCs w:val="24"/>
              </w:rPr>
            </w:pPr>
          </w:p>
        </w:tc>
      </w:tr>
      <w:tr w:rsidR="00540684" w:rsidRPr="00540684" w14:paraId="784F8C7E" w14:textId="77777777" w:rsidTr="00540684">
        <w:tc>
          <w:tcPr>
            <w:tcW w:w="2245"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5B5F837" w14:textId="77777777" w:rsidR="00540684" w:rsidRPr="00402E00" w:rsidRDefault="00540684" w:rsidP="00540684">
            <w:pPr>
              <w:rPr>
                <w:rFonts w:eastAsiaTheme="minorHAnsi" w:cs="Calibri"/>
                <w:b/>
                <w:bCs/>
              </w:rPr>
            </w:pPr>
            <w:r w:rsidRPr="00402E00">
              <w:rPr>
                <w:rFonts w:eastAsiaTheme="minorHAnsi" w:cs="Calibri"/>
                <w:b/>
                <w:bCs/>
                <w:color w:val="000000"/>
              </w:rPr>
              <w:t>Capabilities</w:t>
            </w:r>
          </w:p>
        </w:tc>
        <w:tc>
          <w:tcPr>
            <w:tcW w:w="108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10001BE" w14:textId="77777777" w:rsidR="00540684" w:rsidRPr="00402E00" w:rsidRDefault="00540684" w:rsidP="00540684">
            <w:pPr>
              <w:rPr>
                <w:rFonts w:eastAsiaTheme="minorHAnsi" w:cs="Calibri"/>
              </w:rPr>
            </w:pPr>
            <w:r w:rsidRPr="00402E00">
              <w:rPr>
                <w:rFonts w:eastAsiaTheme="minorHAnsi" w:cs="Calibri"/>
                <w:color w:val="000000"/>
              </w:rPr>
              <w:t>The skills, capacities, and attitudes of teachers, support individuals, administrators, and other employees.</w:t>
            </w:r>
          </w:p>
        </w:tc>
      </w:tr>
      <w:tr w:rsidR="00540684" w:rsidRPr="00540684" w14:paraId="29136A1F" w14:textId="77777777" w:rsidTr="00540684">
        <w:tc>
          <w:tcPr>
            <w:tcW w:w="131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16813" w14:textId="53637FC4" w:rsidR="00540684" w:rsidRPr="00402E00" w:rsidRDefault="006C555A" w:rsidP="0050612D">
            <w:pPr>
              <w:pStyle w:val="ListParagraph"/>
              <w:numPr>
                <w:ilvl w:val="0"/>
                <w:numId w:val="6"/>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How do the school’s capabilities need to change?</w:t>
            </w:r>
          </w:p>
          <w:p w14:paraId="2B296389" w14:textId="414D7AB9" w:rsidR="006C555A" w:rsidRPr="00402E00" w:rsidRDefault="006C555A" w:rsidP="0050612D">
            <w:pPr>
              <w:pStyle w:val="ListParagraph"/>
              <w:numPr>
                <w:ilvl w:val="0"/>
                <w:numId w:val="6"/>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What specific new skills do teachers and staff need to develop to implement and assess the new instructional model in their classrooms?</w:t>
            </w:r>
          </w:p>
          <w:p w14:paraId="5469DC94" w14:textId="4B910C61" w:rsidR="006C555A" w:rsidRPr="00402E00" w:rsidRDefault="006C555A" w:rsidP="0050612D">
            <w:pPr>
              <w:pStyle w:val="ListParagraph"/>
              <w:numPr>
                <w:ilvl w:val="0"/>
                <w:numId w:val="6"/>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When they start using the new model, how much follow-up coaching will they need?</w:t>
            </w:r>
          </w:p>
          <w:p w14:paraId="1694C633" w14:textId="56B64F97" w:rsidR="006C555A" w:rsidRPr="00402E00" w:rsidRDefault="006C555A" w:rsidP="0050612D">
            <w:pPr>
              <w:pStyle w:val="ListParagraph"/>
              <w:numPr>
                <w:ilvl w:val="0"/>
                <w:numId w:val="6"/>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With whom do they share successes and problems of practice?</w:t>
            </w:r>
          </w:p>
          <w:p w14:paraId="26542781" w14:textId="7B421E40" w:rsidR="00540684" w:rsidRPr="00402E00" w:rsidRDefault="006C555A" w:rsidP="0050612D">
            <w:pPr>
              <w:pStyle w:val="ListParagraph"/>
              <w:numPr>
                <w:ilvl w:val="0"/>
                <w:numId w:val="6"/>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 xml:space="preserve">How will you know the teachers are implementing the </w:t>
            </w:r>
            <w:r w:rsidR="00402E00">
              <w:rPr>
                <w:rFonts w:asciiTheme="minorHAnsi" w:eastAsia="Times New Roman" w:hAnsiTheme="minorHAnsi" w:cstheme="minorHAnsi"/>
                <w:sz w:val="18"/>
                <w:szCs w:val="18"/>
              </w:rPr>
              <w:t>change</w:t>
            </w:r>
            <w:r w:rsidRPr="00402E00">
              <w:rPr>
                <w:rFonts w:asciiTheme="minorHAnsi" w:eastAsia="Times New Roman" w:hAnsiTheme="minorHAnsi" w:cstheme="minorHAnsi"/>
                <w:sz w:val="18"/>
                <w:szCs w:val="18"/>
              </w:rPr>
              <w:t>?</w:t>
            </w:r>
          </w:p>
          <w:p w14:paraId="2D4E1F4C" w14:textId="316261F1" w:rsidR="00540684" w:rsidRPr="00540684" w:rsidRDefault="00540684" w:rsidP="00540684">
            <w:pPr>
              <w:ind w:left="720"/>
              <w:contextualSpacing/>
              <w:rPr>
                <w:rFonts w:eastAsia="Times New Roman" w:cs="Calibri"/>
                <w:sz w:val="24"/>
                <w:szCs w:val="24"/>
              </w:rPr>
            </w:pPr>
          </w:p>
        </w:tc>
      </w:tr>
      <w:tr w:rsidR="00540684" w:rsidRPr="00540684" w14:paraId="4BDC396C" w14:textId="77777777" w:rsidTr="00540684">
        <w:tc>
          <w:tcPr>
            <w:tcW w:w="2245"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68DAF3FC" w14:textId="77777777" w:rsidR="00540684" w:rsidRPr="00402E00" w:rsidRDefault="00540684" w:rsidP="00540684">
            <w:pPr>
              <w:rPr>
                <w:rFonts w:eastAsiaTheme="minorHAnsi" w:cs="Calibri"/>
                <w:b/>
                <w:bCs/>
              </w:rPr>
            </w:pPr>
            <w:r w:rsidRPr="00402E00">
              <w:rPr>
                <w:rFonts w:eastAsiaTheme="minorHAnsi" w:cs="Calibri"/>
                <w:b/>
                <w:bCs/>
                <w:color w:val="000000"/>
              </w:rPr>
              <w:t>Culture</w:t>
            </w:r>
          </w:p>
        </w:tc>
        <w:tc>
          <w:tcPr>
            <w:tcW w:w="108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2CF0AC0" w14:textId="77777777" w:rsidR="00540684" w:rsidRPr="00402E00" w:rsidRDefault="00540684" w:rsidP="00540684">
            <w:pPr>
              <w:rPr>
                <w:rFonts w:eastAsiaTheme="minorHAnsi" w:cs="Calibri"/>
              </w:rPr>
            </w:pPr>
            <w:r w:rsidRPr="00402E00">
              <w:rPr>
                <w:rFonts w:eastAsiaTheme="minorHAnsi" w:cs="Calibri"/>
                <w:color w:val="000000"/>
              </w:rPr>
              <w:t>The norms, values, and beliefs of the people in the organization, as well as the resulting behaviors and artifacts that represent those beliefs.</w:t>
            </w:r>
          </w:p>
        </w:tc>
      </w:tr>
      <w:tr w:rsidR="00540684" w:rsidRPr="00540684" w14:paraId="016DE8D5" w14:textId="77777777" w:rsidTr="00540684">
        <w:tc>
          <w:tcPr>
            <w:tcW w:w="131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C5E33" w14:textId="1D806756" w:rsidR="00540684" w:rsidRPr="00402E00" w:rsidRDefault="00DE4102" w:rsidP="0050612D">
            <w:pPr>
              <w:pStyle w:val="ListParagraph"/>
              <w:numPr>
                <w:ilvl w:val="0"/>
                <w:numId w:val="7"/>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In what way does the school’s culture need to change?</w:t>
            </w:r>
          </w:p>
          <w:p w14:paraId="62091738" w14:textId="0AA3BA60" w:rsidR="00DE4102" w:rsidRPr="00402E00" w:rsidRDefault="00DE4102" w:rsidP="0050612D">
            <w:pPr>
              <w:pStyle w:val="ListParagraph"/>
              <w:numPr>
                <w:ilvl w:val="0"/>
                <w:numId w:val="7"/>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 xml:space="preserve">Do teachers need to understand and acknowledge a broader range of skills associated with the new learning model? </w:t>
            </w:r>
          </w:p>
          <w:p w14:paraId="4631B503" w14:textId="3323B0CC" w:rsidR="00DE4102" w:rsidRPr="00402E00" w:rsidRDefault="00DE4102" w:rsidP="0050612D">
            <w:pPr>
              <w:pStyle w:val="ListParagraph"/>
              <w:numPr>
                <w:ilvl w:val="0"/>
                <w:numId w:val="7"/>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Are teachers and staff prepared to be more flexible when something changes unexpectedly?</w:t>
            </w:r>
          </w:p>
          <w:p w14:paraId="76969CDE" w14:textId="665FA0A7" w:rsidR="00540684" w:rsidRPr="00402E00" w:rsidRDefault="00DE4102" w:rsidP="0050612D">
            <w:pPr>
              <w:pStyle w:val="ListParagraph"/>
              <w:numPr>
                <w:ilvl w:val="0"/>
                <w:numId w:val="7"/>
              </w:numPr>
              <w:contextualSpacing/>
              <w:rPr>
                <w:rFonts w:asciiTheme="minorHAnsi" w:eastAsia="Times New Roman" w:hAnsiTheme="minorHAnsi" w:cstheme="minorHAnsi"/>
                <w:sz w:val="18"/>
                <w:szCs w:val="18"/>
              </w:rPr>
            </w:pPr>
            <w:r w:rsidRPr="00402E00">
              <w:rPr>
                <w:rFonts w:asciiTheme="minorHAnsi" w:eastAsia="Times New Roman" w:hAnsiTheme="minorHAnsi" w:cstheme="minorHAnsi"/>
                <w:sz w:val="18"/>
                <w:szCs w:val="18"/>
              </w:rPr>
              <w:t>Are teachers willing to learn and modify strategies as they i</w:t>
            </w:r>
            <w:r w:rsidR="00402E00">
              <w:rPr>
                <w:rFonts w:asciiTheme="minorHAnsi" w:eastAsia="Times New Roman" w:hAnsiTheme="minorHAnsi" w:cstheme="minorHAnsi"/>
                <w:sz w:val="18"/>
                <w:szCs w:val="18"/>
              </w:rPr>
              <w:t>mplement change</w:t>
            </w:r>
            <w:r w:rsidRPr="00402E00">
              <w:rPr>
                <w:rFonts w:asciiTheme="minorHAnsi" w:eastAsia="Times New Roman" w:hAnsiTheme="minorHAnsi" w:cstheme="minorHAnsi"/>
                <w:sz w:val="18"/>
                <w:szCs w:val="18"/>
              </w:rPr>
              <w:t>?</w:t>
            </w:r>
          </w:p>
          <w:p w14:paraId="20AF5573" w14:textId="05E67EAE" w:rsidR="00540684" w:rsidRPr="00540684" w:rsidRDefault="00540684" w:rsidP="00540684">
            <w:pPr>
              <w:ind w:left="720"/>
              <w:contextualSpacing/>
              <w:rPr>
                <w:rFonts w:eastAsia="Times New Roman" w:cs="Calibri"/>
                <w:sz w:val="24"/>
                <w:szCs w:val="24"/>
              </w:rPr>
            </w:pPr>
          </w:p>
        </w:tc>
      </w:tr>
    </w:tbl>
    <w:bookmarkEnd w:id="1"/>
    <w:p w14:paraId="138ED140" w14:textId="77777777" w:rsidR="009425AC" w:rsidRPr="009425AC" w:rsidRDefault="009425AC" w:rsidP="009425AC">
      <w:pPr>
        <w:pStyle w:val="Heading1"/>
        <w:jc w:val="center"/>
        <w:rPr>
          <w:sz w:val="36"/>
          <w:szCs w:val="36"/>
        </w:rPr>
      </w:pPr>
      <w:r w:rsidRPr="009425AC">
        <w:rPr>
          <w:w w:val="115"/>
          <w:sz w:val="36"/>
          <w:szCs w:val="36"/>
        </w:rPr>
        <w:lastRenderedPageBreak/>
        <w:t>Four Domains for Significant and Sustainable Charter School Improvement</w:t>
      </w:r>
    </w:p>
    <w:p w14:paraId="0F821F91" w14:textId="0E01B9FF" w:rsidR="009425AC" w:rsidRDefault="009425AC" w:rsidP="00433299">
      <w:pPr>
        <w:jc w:val="center"/>
        <w:rPr>
          <w:rFonts w:ascii="Arial" w:eastAsia="Arial" w:hAnsi="Arial"/>
          <w:noProof/>
          <w:color w:val="FECB00"/>
          <w:sz w:val="32"/>
        </w:rPr>
      </w:pPr>
    </w:p>
    <w:p w14:paraId="4DD05749" w14:textId="52E4C173" w:rsidR="009425AC" w:rsidRDefault="009425AC" w:rsidP="009425AC">
      <w:pPr>
        <w:jc w:val="center"/>
        <w:rPr>
          <w:rFonts w:ascii="Arial" w:eastAsia="Arial" w:hAnsi="Arial"/>
          <w:noProof/>
          <w:color w:val="FECB00"/>
          <w:sz w:val="32"/>
        </w:rPr>
      </w:pPr>
      <w:r w:rsidRPr="009425AC">
        <w:rPr>
          <w:noProof/>
        </w:rPr>
        <w:drawing>
          <wp:inline distT="0" distB="0" distL="0" distR="0" wp14:anchorId="2CDE2D39" wp14:editId="74DD9AE7">
            <wp:extent cx="5141279" cy="4600575"/>
            <wp:effectExtent l="0" t="0" r="254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172629" cy="4628628"/>
                    </a:xfrm>
                    <a:prstGeom prst="rect">
                      <a:avLst/>
                    </a:prstGeom>
                  </pic:spPr>
                </pic:pic>
              </a:graphicData>
            </a:graphic>
          </wp:inline>
        </w:drawing>
      </w:r>
    </w:p>
    <w:p w14:paraId="406F3E15" w14:textId="5EEDF22B" w:rsidR="009425AC" w:rsidRDefault="009425AC" w:rsidP="009425AC">
      <w:pPr>
        <w:jc w:val="center"/>
        <w:rPr>
          <w:noProof/>
        </w:rPr>
      </w:pPr>
    </w:p>
    <w:p w14:paraId="4742301B" w14:textId="77777777" w:rsidR="009425AC" w:rsidRDefault="009425AC" w:rsidP="009425AC">
      <w:pPr>
        <w:rPr>
          <w:noProof/>
        </w:rPr>
      </w:pPr>
    </w:p>
    <w:p w14:paraId="56014A20" w14:textId="5595E47B" w:rsidR="009425AC" w:rsidRPr="009425AC" w:rsidRDefault="009425AC" w:rsidP="009425AC">
      <w:pPr>
        <w:rPr>
          <w:noProof/>
        </w:rPr>
      </w:pPr>
      <w:r>
        <w:rPr>
          <w:noProof/>
        </w:rPr>
        <w:drawing>
          <wp:inline distT="0" distB="0" distL="0" distR="0" wp14:anchorId="2471AC0F" wp14:editId="57C25724">
            <wp:extent cx="2200275" cy="419998"/>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51126" cy="486970"/>
                    </a:xfrm>
                    <a:prstGeom prst="rect">
                      <a:avLst/>
                    </a:prstGeom>
                  </pic:spPr>
                </pic:pic>
              </a:graphicData>
            </a:graphic>
          </wp:inline>
        </w:drawing>
      </w:r>
    </w:p>
    <w:p w14:paraId="4C147165" w14:textId="77777777" w:rsidR="009425AC" w:rsidRDefault="009425AC" w:rsidP="00433299">
      <w:pPr>
        <w:jc w:val="center"/>
        <w:rPr>
          <w:rFonts w:ascii="Arial" w:eastAsia="Arial" w:hAnsi="Arial"/>
          <w:noProof/>
          <w:color w:val="FECB00"/>
          <w:sz w:val="32"/>
        </w:rPr>
      </w:pPr>
    </w:p>
    <w:tbl>
      <w:tblPr>
        <w:tblW w:w="14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00947D46" w:rsidRPr="00947D46" w14:paraId="683D9344" w14:textId="77777777" w:rsidTr="00A5490B">
        <w:trPr>
          <w:trHeight w:val="489"/>
          <w:jc w:val="center"/>
        </w:trPr>
        <w:tc>
          <w:tcPr>
            <w:tcW w:w="14242" w:type="dxa"/>
            <w:gridSpan w:val="4"/>
            <w:tcBorders>
              <w:left w:val="dotted" w:sz="4" w:space="0" w:color="000000"/>
              <w:right w:val="dotted" w:sz="4" w:space="0" w:color="000000"/>
            </w:tcBorders>
            <w:shd w:val="clear" w:color="auto" w:fill="FFFF99"/>
          </w:tcPr>
          <w:p w14:paraId="24482543" w14:textId="54376550" w:rsidR="00947D46" w:rsidRPr="00947D46" w:rsidRDefault="00947D46" w:rsidP="00947D46">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 Domain 1</w:t>
            </w:r>
            <w:r w:rsidR="00A44DD8">
              <w:rPr>
                <w:rFonts w:cs="Calibri"/>
                <w:b/>
                <w:bCs/>
                <w:color w:val="3772A1"/>
                <w:w w:val="125"/>
                <w:sz w:val="28"/>
                <w:szCs w:val="28"/>
                <w:lang w:bidi="en-US"/>
              </w:rPr>
              <w:t xml:space="preserve"> </w:t>
            </w:r>
            <w:r w:rsidRPr="00947D46">
              <w:rPr>
                <w:rFonts w:cs="Calibri"/>
                <w:b/>
                <w:bCs/>
                <w:color w:val="3772A1"/>
                <w:w w:val="125"/>
                <w:sz w:val="28"/>
                <w:szCs w:val="28"/>
                <w:lang w:bidi="en-US"/>
              </w:rPr>
              <w:t xml:space="preserve">- Improvement Leadership </w:t>
            </w:r>
          </w:p>
          <w:p w14:paraId="624E130C" w14:textId="66DA89FB" w:rsidR="00947D46" w:rsidRPr="00947D46" w:rsidRDefault="00947D46" w:rsidP="00947D46">
            <w:pPr>
              <w:widowControl w:val="0"/>
              <w:autoSpaceDE w:val="0"/>
              <w:autoSpaceDN w:val="0"/>
              <w:spacing w:line="243" w:lineRule="exact"/>
              <w:ind w:left="4"/>
              <w:rPr>
                <w:rFonts w:cs="Calibri"/>
                <w:b/>
                <w:bCs/>
                <w:szCs w:val="22"/>
                <w:lang w:bidi="en-US"/>
              </w:rPr>
            </w:pPr>
          </w:p>
        </w:tc>
      </w:tr>
      <w:tr w:rsidR="005E4C87" w:rsidRPr="00947D46" w14:paraId="166E0872" w14:textId="77777777" w:rsidTr="005E4C87">
        <w:trPr>
          <w:trHeight w:val="1286"/>
          <w:jc w:val="center"/>
        </w:trPr>
        <w:tc>
          <w:tcPr>
            <w:tcW w:w="14242" w:type="dxa"/>
            <w:gridSpan w:val="4"/>
            <w:tcBorders>
              <w:left w:val="dotted" w:sz="4" w:space="0" w:color="000000"/>
              <w:right w:val="dotted" w:sz="4" w:space="0" w:color="000000"/>
            </w:tcBorders>
            <w:shd w:val="clear" w:color="auto" w:fill="FBE4D5" w:themeFill="accent2" w:themeFillTint="33"/>
          </w:tcPr>
          <w:p w14:paraId="35F4BC2B" w14:textId="793865FD" w:rsidR="00143AF1" w:rsidRPr="00515894" w:rsidRDefault="00583C5A" w:rsidP="00515894">
            <w:pPr>
              <w:pStyle w:val="Heading5"/>
              <w:ind w:left="0" w:right="291"/>
              <w:rPr>
                <w:color w:val="3772A1"/>
                <w:w w:val="120"/>
              </w:rPr>
            </w:pPr>
            <w:r>
              <w:rPr>
                <w:color w:val="3772A1"/>
                <w:w w:val="120"/>
              </w:rPr>
              <w:t>Self-Reflection Questions for the Improvement Leadership Domain</w:t>
            </w:r>
          </w:p>
          <w:p w14:paraId="7BE54854" w14:textId="0B06D390" w:rsidR="00515894"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What are your short- and long-term school improvement goals for meeting renewal conditions? </w:t>
            </w:r>
          </w:p>
          <w:p w14:paraId="74E82A9B" w14:textId="72D97168"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data be used to customize resources and other supports for improvement efforts? </w:t>
            </w:r>
          </w:p>
          <w:p w14:paraId="09B780EF" w14:textId="1AE0A1B6"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What structures or processes are in place for assessing improvement progress? How will progress on achieving goals be monitored, tracked, and communicated? Who will be held accountable for creating timelines and updating the team on progress? </w:t>
            </w:r>
          </w:p>
          <w:p w14:paraId="5FDA17C8" w14:textId="03AD9D11"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Who will determine what interim assessments will be administered and analyzed? </w:t>
            </w:r>
          </w:p>
          <w:p w14:paraId="4CCF2E05" w14:textId="22758C23"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Who will be held accountable for analyzing and reporting the results of the interim assessments? How will the results of the interim assessments be reported to everyone involved? </w:t>
            </w:r>
          </w:p>
          <w:p w14:paraId="432551E7" w14:textId="4B008C8F"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you know if improvement goals have been successfully met? How is success defined? </w:t>
            </w:r>
          </w:p>
          <w:p w14:paraId="09C3EDD4" w14:textId="5EFAF91F"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What data will be monitored to identify successes and challenges in student outcomes for school improvement? </w:t>
            </w:r>
          </w:p>
          <w:p w14:paraId="3C878880" w14:textId="28777C37"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Who will be held accountable for monitoring and reporting changes in student outcomes? </w:t>
            </w:r>
          </w:p>
          <w:p w14:paraId="368C6FF7" w14:textId="1368434B"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you determine if solutions are evidenced-based? </w:t>
            </w:r>
          </w:p>
          <w:p w14:paraId="44B02BED" w14:textId="77777777" w:rsidR="00143AF1" w:rsidRPr="00515894" w:rsidRDefault="00143AF1" w:rsidP="0050612D">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you publicly advocate for your lowest-performing school(s) and your improvement process? What steps need to be established for this advocacy process, and </w:t>
            </w:r>
          </w:p>
          <w:p w14:paraId="4D57A21A" w14:textId="77777777" w:rsidR="00515894" w:rsidRPr="00515894" w:rsidRDefault="00143AF1" w:rsidP="0050612D">
            <w:pPr>
              <w:pStyle w:val="Heading5"/>
              <w:numPr>
                <w:ilvl w:val="0"/>
                <w:numId w:val="1"/>
              </w:numPr>
              <w:spacing w:before="240"/>
              <w:ind w:right="291"/>
              <w:rPr>
                <w:color w:val="3772A1"/>
                <w:w w:val="120"/>
              </w:rPr>
            </w:pPr>
            <w:r w:rsidRPr="00515894">
              <w:rPr>
                <w:rFonts w:asciiTheme="minorHAnsi" w:hAnsiTheme="minorHAnsi" w:cstheme="minorHAnsi"/>
                <w:color w:val="3772A1"/>
                <w:w w:val="120"/>
                <w:sz w:val="22"/>
                <w:szCs w:val="22"/>
              </w:rPr>
              <w:t xml:space="preserve">How will you sustain the improvement efforts from the start? </w:t>
            </w:r>
          </w:p>
          <w:p w14:paraId="7BCE55D6" w14:textId="77777777" w:rsidR="005E4C87" w:rsidRPr="004B3AD0" w:rsidRDefault="00143AF1" w:rsidP="0050612D">
            <w:pPr>
              <w:pStyle w:val="Heading5"/>
              <w:numPr>
                <w:ilvl w:val="0"/>
                <w:numId w:val="1"/>
              </w:numPr>
              <w:spacing w:before="240"/>
              <w:ind w:right="291"/>
              <w:rPr>
                <w:color w:val="3772A1"/>
                <w:w w:val="120"/>
              </w:rPr>
            </w:pPr>
            <w:r w:rsidRPr="00515894">
              <w:rPr>
                <w:rFonts w:asciiTheme="minorHAnsi" w:hAnsiTheme="minorHAnsi" w:cstheme="minorHAnsi"/>
                <w:color w:val="3772A1"/>
                <w:w w:val="120"/>
                <w:sz w:val="22"/>
                <w:szCs w:val="22"/>
              </w:rPr>
              <w:t xml:space="preserve">What is your plan for engaging students, parents and other community stakeholders in the improvement process? </w:t>
            </w:r>
          </w:p>
          <w:p w14:paraId="79F711AD" w14:textId="1E7B5090" w:rsidR="004B3AD0" w:rsidRPr="00583C5A" w:rsidRDefault="004B3AD0" w:rsidP="004B3AD0">
            <w:pPr>
              <w:pStyle w:val="Heading5"/>
              <w:spacing w:before="240"/>
              <w:ind w:left="1800" w:right="291"/>
              <w:rPr>
                <w:color w:val="3772A1"/>
                <w:w w:val="120"/>
              </w:rPr>
            </w:pPr>
          </w:p>
        </w:tc>
      </w:tr>
      <w:tr w:rsidR="00D863F9" w:rsidRPr="00947D46" w14:paraId="0A5515F2" w14:textId="77777777" w:rsidTr="00D863F9">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43DE69DD" w14:textId="71484E22" w:rsidR="00D863F9" w:rsidRPr="004B3AD0" w:rsidRDefault="00D863F9" w:rsidP="004B3AD0">
            <w:pPr>
              <w:pStyle w:val="Heading5"/>
              <w:spacing w:after="240"/>
              <w:ind w:left="0" w:right="291"/>
              <w:rPr>
                <w:color w:val="3772A1"/>
                <w:w w:val="120"/>
              </w:rPr>
            </w:pPr>
            <w:bookmarkStart w:id="2" w:name="_Hlk47428631"/>
            <w:r>
              <w:rPr>
                <w:color w:val="3772A1"/>
                <w:w w:val="120"/>
              </w:rPr>
              <w:lastRenderedPageBreak/>
              <w:t>Practice 1: Prioritize improvement oriented to the outcomes needed for charter renewal</w:t>
            </w:r>
          </w:p>
          <w:p w14:paraId="46902870" w14:textId="1DAD8759" w:rsidR="00D863F9" w:rsidRPr="004B3AD0" w:rsidRDefault="00D863F9" w:rsidP="0050612D">
            <w:pPr>
              <w:pStyle w:val="ListParagraph"/>
              <w:numPr>
                <w:ilvl w:val="1"/>
                <w:numId w:val="8"/>
              </w:numPr>
              <w:tabs>
                <w:tab w:val="left" w:pos="1940"/>
              </w:tabs>
              <w:spacing w:before="0"/>
              <w:ind w:right="865"/>
              <w:rPr>
                <w:rFonts w:asciiTheme="minorHAnsi" w:hAnsiTheme="minorHAnsi" w:cstheme="minorHAnsi"/>
              </w:rPr>
            </w:pPr>
            <w:r w:rsidRPr="004B3AD0">
              <w:rPr>
                <w:rFonts w:asciiTheme="minorHAnsi" w:hAnsiTheme="minorHAnsi" w:cstheme="minorHAnsi"/>
              </w:rPr>
              <w:t>In</w:t>
            </w:r>
            <w:r w:rsidRPr="004B3AD0">
              <w:rPr>
                <w:rFonts w:asciiTheme="minorHAnsi" w:hAnsiTheme="minorHAnsi" w:cstheme="minorHAnsi"/>
                <w:spacing w:val="-15"/>
              </w:rPr>
              <w:t xml:space="preserve"> </w:t>
            </w:r>
            <w:r w:rsidRPr="004B3AD0">
              <w:rPr>
                <w:rFonts w:asciiTheme="minorHAnsi" w:hAnsiTheme="minorHAnsi" w:cstheme="minorHAnsi"/>
              </w:rPr>
              <w:t>collaboration</w:t>
            </w:r>
            <w:r w:rsidRPr="004B3AD0">
              <w:rPr>
                <w:rFonts w:asciiTheme="minorHAnsi" w:hAnsiTheme="minorHAnsi" w:cstheme="minorHAnsi"/>
                <w:spacing w:val="-15"/>
              </w:rPr>
              <w:t xml:space="preserve"> </w:t>
            </w:r>
            <w:r w:rsidRPr="004B3AD0">
              <w:rPr>
                <w:rFonts w:asciiTheme="minorHAnsi" w:hAnsiTheme="minorHAnsi" w:cstheme="minorHAnsi"/>
              </w:rPr>
              <w:t>with</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rPr>
              <w:t>board,</w:t>
            </w:r>
            <w:r w:rsidRPr="004B3AD0">
              <w:rPr>
                <w:rFonts w:asciiTheme="minorHAnsi" w:hAnsiTheme="minorHAnsi" w:cstheme="minorHAnsi"/>
                <w:spacing w:val="-15"/>
              </w:rPr>
              <w:t xml:space="preserve"> </w:t>
            </w:r>
            <w:r w:rsidRPr="004B3AD0">
              <w:rPr>
                <w:rFonts w:asciiTheme="minorHAnsi" w:hAnsiTheme="minorHAnsi" w:cstheme="minorHAnsi"/>
              </w:rPr>
              <w:t>conduct</w:t>
            </w:r>
            <w:r w:rsidRPr="004B3AD0">
              <w:rPr>
                <w:rFonts w:asciiTheme="minorHAnsi" w:hAnsiTheme="minorHAnsi" w:cstheme="minorHAnsi"/>
                <w:spacing w:val="-15"/>
              </w:rPr>
              <w:t xml:space="preserve"> </w:t>
            </w:r>
            <w:r w:rsidRPr="004B3AD0">
              <w:rPr>
                <w:rFonts w:asciiTheme="minorHAnsi" w:hAnsiTheme="minorHAnsi" w:cstheme="minorHAnsi"/>
              </w:rPr>
              <w:t>a</w:t>
            </w:r>
            <w:r w:rsidRPr="004B3AD0">
              <w:rPr>
                <w:rFonts w:asciiTheme="minorHAnsi" w:hAnsiTheme="minorHAnsi" w:cstheme="minorHAnsi"/>
                <w:spacing w:val="-15"/>
              </w:rPr>
              <w:t xml:space="preserve"> </w:t>
            </w:r>
            <w:r w:rsidRPr="004B3AD0">
              <w:rPr>
                <w:rFonts w:asciiTheme="minorHAnsi" w:hAnsiTheme="minorHAnsi" w:cstheme="minorHAnsi"/>
              </w:rPr>
              <w:t>needs</w:t>
            </w:r>
            <w:r w:rsidRPr="004B3AD0">
              <w:rPr>
                <w:rFonts w:asciiTheme="minorHAnsi" w:hAnsiTheme="minorHAnsi" w:cstheme="minorHAnsi"/>
                <w:spacing w:val="-15"/>
              </w:rPr>
              <w:t xml:space="preserve"> </w:t>
            </w:r>
            <w:r w:rsidRPr="004B3AD0">
              <w:rPr>
                <w:rFonts w:asciiTheme="minorHAnsi" w:hAnsiTheme="minorHAnsi" w:cstheme="minorHAnsi"/>
              </w:rPr>
              <w:t>assessment</w:t>
            </w:r>
            <w:r w:rsidRPr="004B3AD0">
              <w:rPr>
                <w:rFonts w:asciiTheme="minorHAnsi" w:hAnsiTheme="minorHAnsi" w:cstheme="minorHAnsi"/>
                <w:spacing w:val="9"/>
                <w:position w:val="7"/>
              </w:rPr>
              <w:t xml:space="preserve"> </w:t>
            </w:r>
            <w:r w:rsidRPr="004B3AD0">
              <w:rPr>
                <w:rFonts w:asciiTheme="minorHAnsi" w:hAnsiTheme="minorHAnsi" w:cstheme="minorHAnsi"/>
              </w:rPr>
              <w:t>to</w:t>
            </w:r>
            <w:r w:rsidRPr="004B3AD0">
              <w:rPr>
                <w:rFonts w:asciiTheme="minorHAnsi" w:hAnsiTheme="minorHAnsi" w:cstheme="minorHAnsi"/>
                <w:spacing w:val="-15"/>
              </w:rPr>
              <w:t xml:space="preserve"> </w:t>
            </w:r>
            <w:r w:rsidRPr="004B3AD0">
              <w:rPr>
                <w:rFonts w:asciiTheme="minorHAnsi" w:hAnsiTheme="minorHAnsi" w:cstheme="minorHAnsi"/>
              </w:rPr>
              <w:t>determine</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spacing w:val="-3"/>
              </w:rPr>
              <w:t xml:space="preserve">school’s </w:t>
            </w:r>
            <w:r w:rsidRPr="004B3AD0">
              <w:rPr>
                <w:rFonts w:asciiTheme="minorHAnsi" w:hAnsiTheme="minorHAnsi" w:cstheme="minorHAnsi"/>
              </w:rPr>
              <w:t>effectiveness</w:t>
            </w:r>
            <w:r w:rsidRPr="004B3AD0">
              <w:rPr>
                <w:rFonts w:asciiTheme="minorHAnsi" w:hAnsiTheme="minorHAnsi" w:cstheme="minorHAnsi"/>
                <w:spacing w:val="-13"/>
              </w:rPr>
              <w:t xml:space="preserve"> </w:t>
            </w:r>
            <w:r w:rsidRPr="004B3AD0">
              <w:rPr>
                <w:rFonts w:asciiTheme="minorHAnsi" w:hAnsiTheme="minorHAnsi" w:cstheme="minorHAnsi"/>
              </w:rPr>
              <w:t>in</w:t>
            </w:r>
            <w:r w:rsidRPr="004B3AD0">
              <w:rPr>
                <w:rFonts w:asciiTheme="minorHAnsi" w:hAnsiTheme="minorHAnsi" w:cstheme="minorHAnsi"/>
                <w:spacing w:val="-13"/>
              </w:rPr>
              <w:t xml:space="preserve"> </w:t>
            </w:r>
            <w:r w:rsidRPr="004B3AD0">
              <w:rPr>
                <w:rFonts w:asciiTheme="minorHAnsi" w:hAnsiTheme="minorHAnsi" w:cstheme="minorHAnsi"/>
              </w:rPr>
              <w:t>each</w:t>
            </w:r>
            <w:r w:rsidRPr="004B3AD0">
              <w:rPr>
                <w:rFonts w:asciiTheme="minorHAnsi" w:hAnsiTheme="minorHAnsi" w:cstheme="minorHAnsi"/>
                <w:spacing w:val="-12"/>
              </w:rPr>
              <w:t xml:space="preserve"> </w:t>
            </w:r>
            <w:r w:rsidRPr="004B3AD0">
              <w:rPr>
                <w:rFonts w:asciiTheme="minorHAnsi" w:hAnsiTheme="minorHAnsi" w:cstheme="minorHAnsi"/>
              </w:rPr>
              <w:t>of</w:t>
            </w:r>
            <w:r w:rsidRPr="004B3AD0">
              <w:rPr>
                <w:rFonts w:asciiTheme="minorHAnsi" w:hAnsiTheme="minorHAnsi" w:cstheme="minorHAnsi"/>
                <w:spacing w:val="-13"/>
              </w:rPr>
              <w:t xml:space="preserve"> </w:t>
            </w:r>
            <w:r w:rsidRPr="004B3AD0">
              <w:rPr>
                <w:rFonts w:asciiTheme="minorHAnsi" w:hAnsiTheme="minorHAnsi" w:cstheme="minorHAnsi"/>
              </w:rPr>
              <w:t>the</w:t>
            </w:r>
            <w:r w:rsidRPr="004B3AD0">
              <w:rPr>
                <w:rFonts w:asciiTheme="minorHAnsi" w:hAnsiTheme="minorHAnsi" w:cstheme="minorHAnsi"/>
                <w:spacing w:val="-12"/>
              </w:rPr>
              <w:t xml:space="preserve"> </w:t>
            </w:r>
            <w:r w:rsidRPr="004B3AD0">
              <w:rPr>
                <w:rFonts w:asciiTheme="minorHAnsi" w:hAnsiTheme="minorHAnsi" w:cstheme="minorHAnsi"/>
              </w:rPr>
              <w:t>four</w:t>
            </w:r>
            <w:r w:rsidRPr="004B3AD0">
              <w:rPr>
                <w:rFonts w:asciiTheme="minorHAnsi" w:hAnsiTheme="minorHAnsi" w:cstheme="minorHAnsi"/>
                <w:spacing w:val="-13"/>
              </w:rPr>
              <w:t xml:space="preserve"> </w:t>
            </w:r>
            <w:r w:rsidRPr="004B3AD0">
              <w:rPr>
                <w:rFonts w:asciiTheme="minorHAnsi" w:hAnsiTheme="minorHAnsi" w:cstheme="minorHAnsi"/>
              </w:rPr>
              <w:t>domains,</w:t>
            </w:r>
            <w:r w:rsidRPr="004B3AD0">
              <w:rPr>
                <w:rFonts w:asciiTheme="minorHAnsi" w:hAnsiTheme="minorHAnsi" w:cstheme="minorHAnsi"/>
                <w:spacing w:val="-13"/>
              </w:rPr>
              <w:t xml:space="preserve"> </w:t>
            </w:r>
            <w:r w:rsidRPr="004B3AD0">
              <w:rPr>
                <w:rFonts w:asciiTheme="minorHAnsi" w:hAnsiTheme="minorHAnsi" w:cstheme="minorHAnsi"/>
              </w:rPr>
              <w:t>examining</w:t>
            </w:r>
            <w:r w:rsidRPr="004B3AD0">
              <w:rPr>
                <w:rFonts w:asciiTheme="minorHAnsi" w:hAnsiTheme="minorHAnsi" w:cstheme="minorHAnsi"/>
                <w:spacing w:val="-12"/>
              </w:rPr>
              <w:t xml:space="preserve"> </w:t>
            </w:r>
            <w:r w:rsidRPr="004B3AD0">
              <w:rPr>
                <w:rFonts w:asciiTheme="minorHAnsi" w:hAnsiTheme="minorHAnsi" w:cstheme="minorHAnsi"/>
              </w:rPr>
              <w:t>current</w:t>
            </w:r>
            <w:r w:rsidRPr="004B3AD0">
              <w:rPr>
                <w:rFonts w:asciiTheme="minorHAnsi" w:hAnsiTheme="minorHAnsi" w:cstheme="minorHAnsi"/>
                <w:spacing w:val="-13"/>
              </w:rPr>
              <w:t xml:space="preserve"> </w:t>
            </w:r>
            <w:r w:rsidRPr="004B3AD0">
              <w:rPr>
                <w:rFonts w:asciiTheme="minorHAnsi" w:hAnsiTheme="minorHAnsi" w:cstheme="minorHAnsi"/>
              </w:rPr>
              <w:t>and</w:t>
            </w:r>
            <w:r w:rsidRPr="004B3AD0">
              <w:rPr>
                <w:rFonts w:asciiTheme="minorHAnsi" w:hAnsiTheme="minorHAnsi" w:cstheme="minorHAnsi"/>
                <w:spacing w:val="-12"/>
              </w:rPr>
              <w:t xml:space="preserve"> </w:t>
            </w:r>
            <w:r w:rsidRPr="004B3AD0">
              <w:rPr>
                <w:rFonts w:asciiTheme="minorHAnsi" w:hAnsiTheme="minorHAnsi" w:cstheme="minorHAnsi"/>
              </w:rPr>
              <w:t>historical</w:t>
            </w:r>
            <w:r w:rsidRPr="004B3AD0">
              <w:rPr>
                <w:rFonts w:asciiTheme="minorHAnsi" w:hAnsiTheme="minorHAnsi" w:cstheme="minorHAnsi"/>
                <w:spacing w:val="-13"/>
              </w:rPr>
              <w:t xml:space="preserve"> </w:t>
            </w:r>
            <w:r w:rsidRPr="004B3AD0">
              <w:rPr>
                <w:rFonts w:asciiTheme="minorHAnsi" w:hAnsiTheme="minorHAnsi" w:cstheme="minorHAnsi"/>
              </w:rPr>
              <w:t>student</w:t>
            </w:r>
            <w:r w:rsidRPr="004B3AD0">
              <w:rPr>
                <w:rFonts w:asciiTheme="minorHAnsi" w:hAnsiTheme="minorHAnsi" w:cstheme="minorHAnsi"/>
                <w:spacing w:val="-13"/>
              </w:rPr>
              <w:t xml:space="preserve"> </w:t>
            </w:r>
            <w:r w:rsidRPr="004B3AD0">
              <w:rPr>
                <w:rFonts w:asciiTheme="minorHAnsi" w:hAnsiTheme="minorHAnsi" w:cstheme="minorHAnsi"/>
              </w:rPr>
              <w:t>and school</w:t>
            </w:r>
            <w:r w:rsidRPr="004B3AD0">
              <w:rPr>
                <w:rFonts w:asciiTheme="minorHAnsi" w:hAnsiTheme="minorHAnsi" w:cstheme="minorHAnsi"/>
                <w:spacing w:val="1"/>
              </w:rPr>
              <w:t xml:space="preserve"> </w:t>
            </w:r>
            <w:r w:rsidRPr="004B3AD0">
              <w:rPr>
                <w:rFonts w:asciiTheme="minorHAnsi" w:hAnsiTheme="minorHAnsi" w:cstheme="minorHAnsi"/>
              </w:rPr>
              <w:t>outcomes.</w:t>
            </w:r>
          </w:p>
          <w:p w14:paraId="236C32C5" w14:textId="79640C57" w:rsidR="00D863F9" w:rsidRPr="004B3AD0" w:rsidRDefault="00D863F9" w:rsidP="0050612D">
            <w:pPr>
              <w:pStyle w:val="ListParagraph"/>
              <w:numPr>
                <w:ilvl w:val="1"/>
                <w:numId w:val="8"/>
              </w:numPr>
              <w:tabs>
                <w:tab w:val="left" w:pos="1940"/>
              </w:tabs>
              <w:ind w:right="875"/>
              <w:rPr>
                <w:rFonts w:asciiTheme="minorHAnsi" w:hAnsiTheme="minorHAnsi" w:cstheme="minorHAnsi"/>
              </w:rPr>
            </w:pPr>
            <w:r w:rsidRPr="004B3AD0">
              <w:rPr>
                <w:rFonts w:asciiTheme="minorHAnsi" w:hAnsiTheme="minorHAnsi" w:cstheme="minorHAnsi"/>
              </w:rPr>
              <w:t>Guided</w:t>
            </w:r>
            <w:r w:rsidRPr="004B3AD0">
              <w:rPr>
                <w:rFonts w:asciiTheme="minorHAnsi" w:hAnsiTheme="minorHAnsi" w:cstheme="minorHAnsi"/>
                <w:spacing w:val="-11"/>
              </w:rPr>
              <w:t xml:space="preserve"> </w:t>
            </w:r>
            <w:r w:rsidRPr="004B3AD0">
              <w:rPr>
                <w:rFonts w:asciiTheme="minorHAnsi" w:hAnsiTheme="minorHAnsi" w:cstheme="minorHAnsi"/>
                <w:spacing w:val="-3"/>
              </w:rPr>
              <w:t>by</w:t>
            </w:r>
            <w:r w:rsidRPr="004B3AD0">
              <w:rPr>
                <w:rFonts w:asciiTheme="minorHAnsi" w:hAnsiTheme="minorHAnsi" w:cstheme="minorHAnsi"/>
                <w:spacing w:val="-11"/>
              </w:rPr>
              <w:t xml:space="preserve"> </w:t>
            </w:r>
            <w:r w:rsidRPr="004B3AD0">
              <w:rPr>
                <w:rFonts w:asciiTheme="minorHAnsi" w:hAnsiTheme="minorHAnsi" w:cstheme="minorHAnsi"/>
              </w:rPr>
              <w:t>findings</w:t>
            </w:r>
            <w:r w:rsidRPr="004B3AD0">
              <w:rPr>
                <w:rFonts w:asciiTheme="minorHAnsi" w:hAnsiTheme="minorHAnsi" w:cstheme="minorHAnsi"/>
                <w:spacing w:val="-10"/>
              </w:rPr>
              <w:t xml:space="preserve"> </w:t>
            </w:r>
            <w:r w:rsidRPr="004B3AD0">
              <w:rPr>
                <w:rFonts w:asciiTheme="minorHAnsi" w:hAnsiTheme="minorHAnsi" w:cstheme="minorHAnsi"/>
              </w:rPr>
              <w:t>from</w:t>
            </w:r>
            <w:r w:rsidRPr="004B3AD0">
              <w:rPr>
                <w:rFonts w:asciiTheme="minorHAnsi" w:hAnsiTheme="minorHAnsi" w:cstheme="minorHAnsi"/>
                <w:spacing w:val="-11"/>
              </w:rPr>
              <w:t xml:space="preserve"> </w:t>
            </w:r>
            <w:r w:rsidRPr="004B3AD0">
              <w:rPr>
                <w:rFonts w:asciiTheme="minorHAnsi" w:hAnsiTheme="minorHAnsi" w:cstheme="minorHAnsi"/>
              </w:rPr>
              <w:t>the</w:t>
            </w:r>
            <w:r w:rsidRPr="004B3AD0">
              <w:rPr>
                <w:rFonts w:asciiTheme="minorHAnsi" w:hAnsiTheme="minorHAnsi" w:cstheme="minorHAnsi"/>
                <w:spacing w:val="-10"/>
              </w:rPr>
              <w:t xml:space="preserve"> </w:t>
            </w:r>
            <w:r w:rsidRPr="004B3AD0">
              <w:rPr>
                <w:rFonts w:asciiTheme="minorHAnsi" w:hAnsiTheme="minorHAnsi" w:cstheme="minorHAnsi"/>
              </w:rPr>
              <w:t>needs</w:t>
            </w:r>
            <w:r w:rsidRPr="004B3AD0">
              <w:rPr>
                <w:rFonts w:asciiTheme="minorHAnsi" w:hAnsiTheme="minorHAnsi" w:cstheme="minorHAnsi"/>
                <w:spacing w:val="-11"/>
              </w:rPr>
              <w:t xml:space="preserve"> </w:t>
            </w:r>
            <w:r w:rsidRPr="004B3AD0">
              <w:rPr>
                <w:rFonts w:asciiTheme="minorHAnsi" w:hAnsiTheme="minorHAnsi" w:cstheme="minorHAnsi"/>
              </w:rPr>
              <w:t>assessment</w:t>
            </w:r>
            <w:r w:rsidRPr="004B3AD0">
              <w:rPr>
                <w:rFonts w:asciiTheme="minorHAnsi" w:hAnsiTheme="minorHAnsi" w:cstheme="minorHAnsi"/>
                <w:spacing w:val="-10"/>
              </w:rPr>
              <w:t xml:space="preserve"> </w:t>
            </w:r>
            <w:r w:rsidRPr="004B3AD0">
              <w:rPr>
                <w:rFonts w:asciiTheme="minorHAnsi" w:hAnsiTheme="minorHAnsi" w:cstheme="minorHAnsi"/>
              </w:rPr>
              <w:t>and</w:t>
            </w:r>
            <w:r w:rsidRPr="004B3AD0">
              <w:rPr>
                <w:rFonts w:asciiTheme="minorHAnsi" w:hAnsiTheme="minorHAnsi" w:cstheme="minorHAnsi"/>
                <w:spacing w:val="-11"/>
              </w:rPr>
              <w:t xml:space="preserve"> </w:t>
            </w:r>
            <w:r w:rsidRPr="004B3AD0">
              <w:rPr>
                <w:rFonts w:asciiTheme="minorHAnsi" w:hAnsiTheme="minorHAnsi" w:cstheme="minorHAnsi"/>
              </w:rPr>
              <w:t>the</w:t>
            </w:r>
            <w:r w:rsidRPr="004B3AD0">
              <w:rPr>
                <w:rFonts w:asciiTheme="minorHAnsi" w:hAnsiTheme="minorHAnsi" w:cstheme="minorHAnsi"/>
                <w:spacing w:val="-10"/>
              </w:rPr>
              <w:t xml:space="preserve"> </w:t>
            </w:r>
            <w:r w:rsidRPr="004B3AD0">
              <w:rPr>
                <w:rFonts w:asciiTheme="minorHAnsi" w:hAnsiTheme="minorHAnsi" w:cstheme="minorHAnsi"/>
              </w:rPr>
              <w:t>board’s</w:t>
            </w:r>
            <w:r w:rsidRPr="004B3AD0">
              <w:rPr>
                <w:rFonts w:asciiTheme="minorHAnsi" w:hAnsiTheme="minorHAnsi" w:cstheme="minorHAnsi"/>
                <w:spacing w:val="-11"/>
              </w:rPr>
              <w:t xml:space="preserve"> </w:t>
            </w:r>
            <w:r w:rsidRPr="004B3AD0">
              <w:rPr>
                <w:rFonts w:asciiTheme="minorHAnsi" w:hAnsiTheme="minorHAnsi" w:cstheme="minorHAnsi"/>
              </w:rPr>
              <w:t>financial</w:t>
            </w:r>
            <w:r w:rsidRPr="004B3AD0">
              <w:rPr>
                <w:rFonts w:asciiTheme="minorHAnsi" w:hAnsiTheme="minorHAnsi" w:cstheme="minorHAnsi"/>
                <w:spacing w:val="-10"/>
              </w:rPr>
              <w:t xml:space="preserve"> </w:t>
            </w:r>
            <w:r w:rsidRPr="004B3AD0">
              <w:rPr>
                <w:rFonts w:asciiTheme="minorHAnsi" w:hAnsiTheme="minorHAnsi" w:cstheme="minorHAnsi"/>
              </w:rPr>
              <w:t>analysis</w:t>
            </w:r>
            <w:r w:rsidRPr="004B3AD0">
              <w:rPr>
                <w:rFonts w:asciiTheme="minorHAnsi" w:hAnsiTheme="minorHAnsi" w:cstheme="minorHAnsi"/>
                <w:spacing w:val="-11"/>
              </w:rPr>
              <w:t xml:space="preserve"> </w:t>
            </w:r>
            <w:r w:rsidRPr="004B3AD0">
              <w:rPr>
                <w:rFonts w:asciiTheme="minorHAnsi" w:hAnsiTheme="minorHAnsi" w:cstheme="minorHAnsi"/>
              </w:rPr>
              <w:t>of</w:t>
            </w:r>
            <w:r w:rsidRPr="004B3AD0">
              <w:rPr>
                <w:rFonts w:asciiTheme="minorHAnsi" w:hAnsiTheme="minorHAnsi" w:cstheme="minorHAnsi"/>
                <w:spacing w:val="-10"/>
              </w:rPr>
              <w:t xml:space="preserve"> </w:t>
            </w:r>
            <w:r w:rsidRPr="004B3AD0">
              <w:rPr>
                <w:rFonts w:asciiTheme="minorHAnsi" w:hAnsiTheme="minorHAnsi" w:cstheme="minorHAnsi"/>
              </w:rPr>
              <w:t>the school,</w:t>
            </w:r>
            <w:r w:rsidRPr="004B3AD0">
              <w:rPr>
                <w:rFonts w:asciiTheme="minorHAnsi" w:hAnsiTheme="minorHAnsi" w:cstheme="minorHAnsi"/>
                <w:spacing w:val="-16"/>
              </w:rPr>
              <w:t xml:space="preserve"> </w:t>
            </w:r>
            <w:r w:rsidRPr="004B3AD0">
              <w:rPr>
                <w:rFonts w:asciiTheme="minorHAnsi" w:hAnsiTheme="minorHAnsi" w:cstheme="minorHAnsi"/>
              </w:rPr>
              <w:t>co-develop</w:t>
            </w:r>
            <w:r w:rsidRPr="004B3AD0">
              <w:rPr>
                <w:rFonts w:asciiTheme="minorHAnsi" w:hAnsiTheme="minorHAnsi" w:cstheme="minorHAnsi"/>
                <w:spacing w:val="-15"/>
              </w:rPr>
              <w:t xml:space="preserve"> </w:t>
            </w:r>
            <w:r w:rsidRPr="004B3AD0">
              <w:rPr>
                <w:rFonts w:asciiTheme="minorHAnsi" w:hAnsiTheme="minorHAnsi" w:cstheme="minorHAnsi"/>
              </w:rPr>
              <w:t>with</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rPr>
              <w:t>board</w:t>
            </w:r>
            <w:r w:rsidRPr="004B3AD0">
              <w:rPr>
                <w:rFonts w:asciiTheme="minorHAnsi" w:hAnsiTheme="minorHAnsi" w:cstheme="minorHAnsi"/>
                <w:spacing w:val="-15"/>
              </w:rPr>
              <w:t xml:space="preserve"> </w:t>
            </w:r>
            <w:r w:rsidRPr="004B3AD0">
              <w:rPr>
                <w:rFonts w:asciiTheme="minorHAnsi" w:hAnsiTheme="minorHAnsi" w:cstheme="minorHAnsi"/>
              </w:rPr>
              <w:t>a</w:t>
            </w:r>
            <w:r w:rsidRPr="004B3AD0">
              <w:rPr>
                <w:rFonts w:asciiTheme="minorHAnsi" w:hAnsiTheme="minorHAnsi" w:cstheme="minorHAnsi"/>
                <w:spacing w:val="-15"/>
              </w:rPr>
              <w:t xml:space="preserve"> </w:t>
            </w:r>
            <w:r w:rsidRPr="004B3AD0">
              <w:rPr>
                <w:rFonts w:asciiTheme="minorHAnsi" w:hAnsiTheme="minorHAnsi" w:cstheme="minorHAnsi"/>
              </w:rPr>
              <w:t>detailed</w:t>
            </w:r>
            <w:r w:rsidRPr="004B3AD0">
              <w:rPr>
                <w:rFonts w:asciiTheme="minorHAnsi" w:hAnsiTheme="minorHAnsi" w:cstheme="minorHAnsi"/>
                <w:spacing w:val="-15"/>
              </w:rPr>
              <w:t xml:space="preserve"> </w:t>
            </w:r>
            <w:r w:rsidRPr="004B3AD0">
              <w:rPr>
                <w:rFonts w:asciiTheme="minorHAnsi" w:hAnsiTheme="minorHAnsi" w:cstheme="minorHAnsi"/>
              </w:rPr>
              <w:t>improvement</w:t>
            </w:r>
            <w:r w:rsidRPr="004B3AD0">
              <w:rPr>
                <w:rFonts w:asciiTheme="minorHAnsi" w:hAnsiTheme="minorHAnsi" w:cstheme="minorHAnsi"/>
                <w:spacing w:val="-15"/>
              </w:rPr>
              <w:t xml:space="preserve"> </w:t>
            </w:r>
            <w:r w:rsidRPr="004B3AD0">
              <w:rPr>
                <w:rFonts w:asciiTheme="minorHAnsi" w:hAnsiTheme="minorHAnsi" w:cstheme="minorHAnsi"/>
              </w:rPr>
              <w:t>plan</w:t>
            </w:r>
            <w:r w:rsidRPr="004B3AD0">
              <w:rPr>
                <w:rFonts w:asciiTheme="minorHAnsi" w:hAnsiTheme="minorHAnsi" w:cstheme="minorHAnsi"/>
                <w:spacing w:val="-15"/>
              </w:rPr>
              <w:t xml:space="preserve"> </w:t>
            </w:r>
            <w:r w:rsidRPr="004B3AD0">
              <w:rPr>
                <w:rFonts w:asciiTheme="minorHAnsi" w:hAnsiTheme="minorHAnsi" w:cstheme="minorHAnsi"/>
              </w:rPr>
              <w:t>that</w:t>
            </w:r>
            <w:r w:rsidRPr="004B3AD0">
              <w:rPr>
                <w:rFonts w:asciiTheme="minorHAnsi" w:hAnsiTheme="minorHAnsi" w:cstheme="minorHAnsi"/>
                <w:spacing w:val="-15"/>
              </w:rPr>
              <w:t xml:space="preserve"> </w:t>
            </w:r>
            <w:r w:rsidRPr="004B3AD0">
              <w:rPr>
                <w:rFonts w:asciiTheme="minorHAnsi" w:hAnsiTheme="minorHAnsi" w:cstheme="minorHAnsi"/>
              </w:rPr>
              <w:t>sets</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rPr>
              <w:t>strategic direction</w:t>
            </w:r>
            <w:r w:rsidRPr="004B3AD0">
              <w:rPr>
                <w:rFonts w:asciiTheme="minorHAnsi" w:hAnsiTheme="minorHAnsi" w:cstheme="minorHAnsi"/>
                <w:spacing w:val="-6"/>
              </w:rPr>
              <w:t xml:space="preserve"> </w:t>
            </w:r>
            <w:r w:rsidRPr="004B3AD0">
              <w:rPr>
                <w:rFonts w:asciiTheme="minorHAnsi" w:hAnsiTheme="minorHAnsi" w:cstheme="minorHAnsi"/>
              </w:rPr>
              <w:t>for</w:t>
            </w:r>
            <w:r w:rsidRPr="004B3AD0">
              <w:rPr>
                <w:rFonts w:asciiTheme="minorHAnsi" w:hAnsiTheme="minorHAnsi" w:cstheme="minorHAnsi"/>
                <w:spacing w:val="-6"/>
              </w:rPr>
              <w:t xml:space="preserve"> </w:t>
            </w:r>
            <w:r w:rsidRPr="004B3AD0">
              <w:rPr>
                <w:rFonts w:asciiTheme="minorHAnsi" w:hAnsiTheme="minorHAnsi" w:cstheme="minorHAnsi"/>
              </w:rPr>
              <w:t>the</w:t>
            </w:r>
            <w:r w:rsidRPr="004B3AD0">
              <w:rPr>
                <w:rFonts w:asciiTheme="minorHAnsi" w:hAnsiTheme="minorHAnsi" w:cstheme="minorHAnsi"/>
                <w:spacing w:val="-6"/>
              </w:rPr>
              <w:t xml:space="preserve"> </w:t>
            </w:r>
            <w:r w:rsidRPr="004B3AD0">
              <w:rPr>
                <w:rFonts w:asciiTheme="minorHAnsi" w:hAnsiTheme="minorHAnsi" w:cstheme="minorHAnsi"/>
              </w:rPr>
              <w:t>improvement</w:t>
            </w:r>
            <w:r w:rsidRPr="004B3AD0">
              <w:rPr>
                <w:rFonts w:asciiTheme="minorHAnsi" w:hAnsiTheme="minorHAnsi" w:cstheme="minorHAnsi"/>
                <w:spacing w:val="-6"/>
              </w:rPr>
              <w:t xml:space="preserve"> </w:t>
            </w:r>
            <w:r w:rsidRPr="004B3AD0">
              <w:rPr>
                <w:rFonts w:asciiTheme="minorHAnsi" w:hAnsiTheme="minorHAnsi" w:cstheme="minorHAnsi"/>
              </w:rPr>
              <w:t>effort</w:t>
            </w:r>
            <w:r w:rsidR="004B3AD0" w:rsidRPr="004B3AD0">
              <w:rPr>
                <w:rFonts w:asciiTheme="minorHAnsi" w:hAnsiTheme="minorHAnsi" w:cstheme="minorHAnsi"/>
                <w:position w:val="7"/>
              </w:rPr>
              <w:t xml:space="preserve"> </w:t>
            </w:r>
            <w:r w:rsidRPr="004B3AD0">
              <w:rPr>
                <w:rFonts w:asciiTheme="minorHAnsi" w:hAnsiTheme="minorHAnsi" w:cstheme="minorHAnsi"/>
              </w:rPr>
              <w:t>and</w:t>
            </w:r>
            <w:r w:rsidRPr="004B3AD0">
              <w:rPr>
                <w:rFonts w:asciiTheme="minorHAnsi" w:hAnsiTheme="minorHAnsi" w:cstheme="minorHAnsi"/>
                <w:spacing w:val="-6"/>
              </w:rPr>
              <w:t xml:space="preserve"> </w:t>
            </w:r>
            <w:r w:rsidRPr="004B3AD0">
              <w:rPr>
                <w:rFonts w:asciiTheme="minorHAnsi" w:hAnsiTheme="minorHAnsi" w:cstheme="minorHAnsi"/>
              </w:rPr>
              <w:t>that</w:t>
            </w:r>
            <w:r w:rsidRPr="004B3AD0">
              <w:rPr>
                <w:rFonts w:asciiTheme="minorHAnsi" w:hAnsiTheme="minorHAnsi" w:cstheme="minorHAnsi"/>
                <w:spacing w:val="-6"/>
              </w:rPr>
              <w:t xml:space="preserve"> </w:t>
            </w:r>
            <w:r w:rsidRPr="004B3AD0">
              <w:rPr>
                <w:rFonts w:asciiTheme="minorHAnsi" w:hAnsiTheme="minorHAnsi" w:cstheme="minorHAnsi"/>
              </w:rPr>
              <w:t>establishes</w:t>
            </w:r>
            <w:r w:rsidRPr="004B3AD0">
              <w:rPr>
                <w:rFonts w:asciiTheme="minorHAnsi" w:hAnsiTheme="minorHAnsi" w:cstheme="minorHAnsi"/>
                <w:spacing w:val="-6"/>
              </w:rPr>
              <w:t xml:space="preserve"> </w:t>
            </w:r>
            <w:r w:rsidRPr="004B3AD0">
              <w:rPr>
                <w:rFonts w:asciiTheme="minorHAnsi" w:hAnsiTheme="minorHAnsi" w:cstheme="minorHAnsi"/>
              </w:rPr>
              <w:t>clear</w:t>
            </w:r>
            <w:r w:rsidRPr="004B3AD0">
              <w:rPr>
                <w:rFonts w:asciiTheme="minorHAnsi" w:hAnsiTheme="minorHAnsi" w:cstheme="minorHAnsi"/>
                <w:spacing w:val="-6"/>
              </w:rPr>
              <w:t xml:space="preserve"> </w:t>
            </w:r>
            <w:r w:rsidRPr="004B3AD0">
              <w:rPr>
                <w:rFonts w:asciiTheme="minorHAnsi" w:hAnsiTheme="minorHAnsi" w:cstheme="minorHAnsi"/>
              </w:rPr>
              <w:t>policies,</w:t>
            </w:r>
            <w:r w:rsidRPr="004B3AD0">
              <w:rPr>
                <w:rFonts w:asciiTheme="minorHAnsi" w:hAnsiTheme="minorHAnsi" w:cstheme="minorHAnsi"/>
                <w:spacing w:val="-6"/>
              </w:rPr>
              <w:t xml:space="preserve"> </w:t>
            </w:r>
            <w:r w:rsidRPr="004B3AD0">
              <w:rPr>
                <w:rFonts w:asciiTheme="minorHAnsi" w:hAnsiTheme="minorHAnsi" w:cstheme="minorHAnsi"/>
              </w:rPr>
              <w:t>structures,</w:t>
            </w:r>
            <w:r w:rsidRPr="004B3AD0">
              <w:rPr>
                <w:rFonts w:asciiTheme="minorHAnsi" w:hAnsiTheme="minorHAnsi" w:cstheme="minorHAnsi"/>
                <w:spacing w:val="-6"/>
              </w:rPr>
              <w:t xml:space="preserve"> </w:t>
            </w:r>
            <w:r w:rsidRPr="004B3AD0">
              <w:rPr>
                <w:rFonts w:asciiTheme="minorHAnsi" w:hAnsiTheme="minorHAnsi" w:cstheme="minorHAnsi"/>
                <w:spacing w:val="-4"/>
              </w:rPr>
              <w:t xml:space="preserve">and </w:t>
            </w:r>
            <w:r w:rsidRPr="004B3AD0">
              <w:rPr>
                <w:rFonts w:asciiTheme="minorHAnsi" w:hAnsiTheme="minorHAnsi" w:cstheme="minorHAnsi"/>
              </w:rPr>
              <w:t xml:space="preserve">expectations for constituents to work </w:t>
            </w:r>
            <w:r w:rsidRPr="004B3AD0">
              <w:rPr>
                <w:rFonts w:asciiTheme="minorHAnsi" w:hAnsiTheme="minorHAnsi" w:cstheme="minorHAnsi"/>
                <w:spacing w:val="-3"/>
              </w:rPr>
              <w:t xml:space="preserve">toward </w:t>
            </w:r>
            <w:r w:rsidRPr="004B3AD0">
              <w:rPr>
                <w:rFonts w:asciiTheme="minorHAnsi" w:hAnsiTheme="minorHAnsi" w:cstheme="minorHAnsi"/>
              </w:rPr>
              <w:t>ambitious improvement</w:t>
            </w:r>
            <w:r w:rsidRPr="004B3AD0">
              <w:rPr>
                <w:rFonts w:asciiTheme="minorHAnsi" w:hAnsiTheme="minorHAnsi" w:cstheme="minorHAnsi"/>
                <w:spacing w:val="-1"/>
              </w:rPr>
              <w:t xml:space="preserve"> </w:t>
            </w:r>
            <w:r w:rsidRPr="004B3AD0">
              <w:rPr>
                <w:rFonts w:asciiTheme="minorHAnsi" w:hAnsiTheme="minorHAnsi" w:cstheme="minorHAnsi"/>
              </w:rPr>
              <w:t>goals.</w:t>
            </w:r>
          </w:p>
          <w:p w14:paraId="5C0D6E80" w14:textId="557A9E4E" w:rsidR="00D863F9" w:rsidRPr="00656E3D" w:rsidRDefault="00D863F9" w:rsidP="00656E3D">
            <w:pPr>
              <w:pStyle w:val="ListParagraph"/>
              <w:numPr>
                <w:ilvl w:val="1"/>
                <w:numId w:val="8"/>
              </w:numPr>
              <w:tabs>
                <w:tab w:val="left" w:pos="1940"/>
              </w:tabs>
              <w:spacing w:before="102"/>
              <w:ind w:right="951"/>
              <w:rPr>
                <w:rFonts w:asciiTheme="minorHAnsi" w:hAnsiTheme="minorHAnsi" w:cstheme="minorHAnsi"/>
              </w:rPr>
            </w:pPr>
            <w:r w:rsidRPr="004B3AD0">
              <w:rPr>
                <w:rFonts w:asciiTheme="minorHAnsi" w:hAnsiTheme="minorHAnsi" w:cstheme="minorHAnsi"/>
              </w:rPr>
              <w:t xml:space="preserve">With the board, share improvement priorities with staff, students and their families, </w:t>
            </w:r>
            <w:r w:rsidRPr="004B3AD0">
              <w:rPr>
                <w:rFonts w:asciiTheme="minorHAnsi" w:hAnsiTheme="minorHAnsi" w:cstheme="minorHAnsi"/>
                <w:spacing w:val="-4"/>
              </w:rPr>
              <w:t xml:space="preserve">and </w:t>
            </w:r>
            <w:r w:rsidRPr="004B3AD0">
              <w:rPr>
                <w:rFonts w:asciiTheme="minorHAnsi" w:hAnsiTheme="minorHAnsi" w:cstheme="minorHAnsi"/>
              </w:rPr>
              <w:t>the</w:t>
            </w:r>
            <w:r w:rsidRPr="004B3AD0">
              <w:rPr>
                <w:rFonts w:asciiTheme="minorHAnsi" w:hAnsiTheme="minorHAnsi" w:cstheme="minorHAnsi"/>
                <w:spacing w:val="-18"/>
              </w:rPr>
              <w:t xml:space="preserve"> </w:t>
            </w:r>
            <w:r w:rsidRPr="004B3AD0">
              <w:rPr>
                <w:rFonts w:asciiTheme="minorHAnsi" w:hAnsiTheme="minorHAnsi" w:cstheme="minorHAnsi"/>
              </w:rPr>
              <w:t>larger</w:t>
            </w:r>
            <w:r w:rsidRPr="004B3AD0">
              <w:rPr>
                <w:rFonts w:asciiTheme="minorHAnsi" w:hAnsiTheme="minorHAnsi" w:cstheme="minorHAnsi"/>
                <w:spacing w:val="-18"/>
              </w:rPr>
              <w:t xml:space="preserve"> </w:t>
            </w:r>
            <w:r w:rsidRPr="004B3AD0">
              <w:rPr>
                <w:rFonts w:asciiTheme="minorHAnsi" w:hAnsiTheme="minorHAnsi" w:cstheme="minorHAnsi"/>
              </w:rPr>
              <w:t>school</w:t>
            </w:r>
            <w:r w:rsidRPr="004B3AD0">
              <w:rPr>
                <w:rFonts w:asciiTheme="minorHAnsi" w:hAnsiTheme="minorHAnsi" w:cstheme="minorHAnsi"/>
                <w:spacing w:val="-18"/>
              </w:rPr>
              <w:t xml:space="preserve"> </w:t>
            </w:r>
            <w:r w:rsidRPr="004B3AD0">
              <w:rPr>
                <w:rFonts w:asciiTheme="minorHAnsi" w:hAnsiTheme="minorHAnsi" w:cstheme="minorHAnsi"/>
              </w:rPr>
              <w:t>community,</w:t>
            </w:r>
            <w:r w:rsidRPr="004B3AD0">
              <w:rPr>
                <w:rFonts w:asciiTheme="minorHAnsi" w:hAnsiTheme="minorHAnsi" w:cstheme="minorHAnsi"/>
                <w:spacing w:val="-18"/>
              </w:rPr>
              <w:t xml:space="preserve"> </w:t>
            </w:r>
            <w:r w:rsidRPr="004B3AD0">
              <w:rPr>
                <w:rFonts w:asciiTheme="minorHAnsi" w:hAnsiTheme="minorHAnsi" w:cstheme="minorHAnsi"/>
              </w:rPr>
              <w:t>leveraging</w:t>
            </w:r>
            <w:r w:rsidRPr="004B3AD0">
              <w:rPr>
                <w:rFonts w:asciiTheme="minorHAnsi" w:hAnsiTheme="minorHAnsi" w:cstheme="minorHAnsi"/>
                <w:spacing w:val="-18"/>
              </w:rPr>
              <w:t xml:space="preserve"> </w:t>
            </w:r>
            <w:r w:rsidRPr="004B3AD0">
              <w:rPr>
                <w:rFonts w:asciiTheme="minorHAnsi" w:hAnsiTheme="minorHAnsi" w:cstheme="minorHAnsi"/>
              </w:rPr>
              <w:t>local</w:t>
            </w:r>
            <w:r w:rsidRPr="004B3AD0">
              <w:rPr>
                <w:rFonts w:asciiTheme="minorHAnsi" w:hAnsiTheme="minorHAnsi" w:cstheme="minorHAnsi"/>
                <w:spacing w:val="-18"/>
              </w:rPr>
              <w:t xml:space="preserve"> </w:t>
            </w:r>
            <w:r w:rsidRPr="004B3AD0">
              <w:rPr>
                <w:rFonts w:asciiTheme="minorHAnsi" w:hAnsiTheme="minorHAnsi" w:cstheme="minorHAnsi"/>
              </w:rPr>
              <w:t>media</w:t>
            </w:r>
            <w:r w:rsidRPr="004B3AD0">
              <w:rPr>
                <w:rFonts w:asciiTheme="minorHAnsi" w:hAnsiTheme="minorHAnsi" w:cstheme="minorHAnsi"/>
                <w:spacing w:val="-18"/>
              </w:rPr>
              <w:t xml:space="preserve"> </w:t>
            </w:r>
            <w:r w:rsidRPr="004B3AD0">
              <w:rPr>
                <w:rFonts w:asciiTheme="minorHAnsi" w:hAnsiTheme="minorHAnsi" w:cstheme="minorHAnsi"/>
              </w:rPr>
              <w:t>outlets</w:t>
            </w:r>
            <w:r w:rsidRPr="004B3AD0">
              <w:rPr>
                <w:rFonts w:asciiTheme="minorHAnsi" w:hAnsiTheme="minorHAnsi" w:cstheme="minorHAnsi"/>
                <w:spacing w:val="-18"/>
              </w:rPr>
              <w:t xml:space="preserve"> </w:t>
            </w:r>
            <w:r w:rsidRPr="004B3AD0">
              <w:rPr>
                <w:rFonts w:asciiTheme="minorHAnsi" w:hAnsiTheme="minorHAnsi" w:cstheme="minorHAnsi"/>
              </w:rPr>
              <w:t>to</w:t>
            </w:r>
            <w:r w:rsidRPr="004B3AD0">
              <w:rPr>
                <w:rFonts w:asciiTheme="minorHAnsi" w:hAnsiTheme="minorHAnsi" w:cstheme="minorHAnsi"/>
                <w:spacing w:val="-18"/>
              </w:rPr>
              <w:t xml:space="preserve"> </w:t>
            </w:r>
            <w:r w:rsidRPr="004B3AD0">
              <w:rPr>
                <w:rFonts w:asciiTheme="minorHAnsi" w:hAnsiTheme="minorHAnsi" w:cstheme="minorHAnsi"/>
              </w:rPr>
              <w:t>announce</w:t>
            </w:r>
            <w:r w:rsidRPr="004B3AD0">
              <w:rPr>
                <w:rFonts w:asciiTheme="minorHAnsi" w:hAnsiTheme="minorHAnsi" w:cstheme="minorHAnsi"/>
                <w:spacing w:val="-18"/>
              </w:rPr>
              <w:t xml:space="preserve"> </w:t>
            </w:r>
            <w:r w:rsidRPr="004B3AD0">
              <w:rPr>
                <w:rFonts w:asciiTheme="minorHAnsi" w:hAnsiTheme="minorHAnsi" w:cstheme="minorHAnsi"/>
              </w:rPr>
              <w:t>the</w:t>
            </w:r>
            <w:r w:rsidRPr="004B3AD0">
              <w:rPr>
                <w:rFonts w:asciiTheme="minorHAnsi" w:hAnsiTheme="minorHAnsi" w:cstheme="minorHAnsi"/>
                <w:spacing w:val="-18"/>
              </w:rPr>
              <w:t xml:space="preserve"> </w:t>
            </w:r>
            <w:r w:rsidRPr="004B3AD0">
              <w:rPr>
                <w:rFonts w:asciiTheme="minorHAnsi" w:hAnsiTheme="minorHAnsi" w:cstheme="minorHAnsi"/>
              </w:rPr>
              <w:t>school’s commitment to change and to enlist parent and community partners in the effort. Advocate fiercely for the support that is needed for</w:t>
            </w:r>
            <w:r w:rsidRPr="004B3AD0">
              <w:rPr>
                <w:rFonts w:asciiTheme="minorHAnsi" w:hAnsiTheme="minorHAnsi" w:cstheme="minorHAnsi"/>
                <w:spacing w:val="-2"/>
              </w:rPr>
              <w:t xml:space="preserve"> </w:t>
            </w:r>
            <w:r w:rsidRPr="004B3AD0">
              <w:rPr>
                <w:rFonts w:asciiTheme="minorHAnsi" w:hAnsiTheme="minorHAnsi" w:cstheme="minorHAnsi"/>
              </w:rPr>
              <w:t>success.</w:t>
            </w:r>
          </w:p>
        </w:tc>
      </w:tr>
      <w:tr w:rsidR="004B3AD0" w:rsidRPr="00947D46" w14:paraId="0A601046" w14:textId="77777777" w:rsidTr="004B3AD0">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12A93813" w14:textId="77777777" w:rsidR="004B3AD0" w:rsidRPr="004B3AD0" w:rsidRDefault="004B3AD0" w:rsidP="004B3AD0">
            <w:pPr>
              <w:rPr>
                <w:rFonts w:cs="Calibri"/>
                <w:i/>
                <w:sz w:val="22"/>
                <w:szCs w:val="22"/>
              </w:rPr>
            </w:pPr>
            <w:r w:rsidRPr="004B3AD0">
              <w:rPr>
                <w:rFonts w:cs="Calibri"/>
                <w:i/>
                <w:color w:val="363636"/>
                <w:sz w:val="22"/>
                <w:szCs w:val="22"/>
              </w:rPr>
              <w:t>Example of How Charter Schools Can Enact This Practice:</w:t>
            </w:r>
          </w:p>
          <w:p w14:paraId="572FA55E" w14:textId="77777777" w:rsidR="004B3AD0" w:rsidRDefault="004B3AD0" w:rsidP="004B3AD0">
            <w:pPr>
              <w:pStyle w:val="BodyText"/>
              <w:spacing w:before="125" w:line="273" w:lineRule="auto"/>
              <w:ind w:left="720" w:right="297"/>
              <w:rPr>
                <w:rFonts w:ascii="Calibri" w:hAnsi="Calibri" w:cs="Calibri"/>
                <w:sz w:val="22"/>
                <w:szCs w:val="22"/>
              </w:rPr>
            </w:pPr>
            <w:r w:rsidRPr="004B3AD0">
              <w:rPr>
                <w:rFonts w:ascii="Calibri" w:hAnsi="Calibri" w:cs="Calibri"/>
                <w:sz w:val="22"/>
                <w:szCs w:val="22"/>
              </w:rPr>
              <w:t>Obtain</w:t>
            </w:r>
            <w:r w:rsidRPr="004B3AD0">
              <w:rPr>
                <w:rFonts w:ascii="Calibri" w:hAnsi="Calibri" w:cs="Calibri"/>
                <w:spacing w:val="-20"/>
                <w:sz w:val="22"/>
                <w:szCs w:val="22"/>
              </w:rPr>
              <w:t xml:space="preserve"> </w:t>
            </w:r>
            <w:r w:rsidRPr="004B3AD0">
              <w:rPr>
                <w:rFonts w:ascii="Calibri" w:hAnsi="Calibri" w:cs="Calibri"/>
                <w:sz w:val="22"/>
                <w:szCs w:val="22"/>
              </w:rPr>
              <w:t>formal</w:t>
            </w:r>
            <w:r w:rsidRPr="004B3AD0">
              <w:rPr>
                <w:rFonts w:ascii="Calibri" w:hAnsi="Calibri" w:cs="Calibri"/>
                <w:spacing w:val="-19"/>
                <w:sz w:val="22"/>
                <w:szCs w:val="22"/>
              </w:rPr>
              <w:t xml:space="preserve"> </w:t>
            </w:r>
            <w:r w:rsidRPr="004B3AD0">
              <w:rPr>
                <w:rFonts w:ascii="Calibri" w:hAnsi="Calibri" w:cs="Calibri"/>
                <w:sz w:val="22"/>
                <w:szCs w:val="22"/>
              </w:rPr>
              <w:t>commitment</w:t>
            </w:r>
            <w:r w:rsidRPr="004B3AD0">
              <w:rPr>
                <w:rFonts w:ascii="Calibri" w:hAnsi="Calibri" w:cs="Calibri"/>
                <w:spacing w:val="-19"/>
                <w:sz w:val="22"/>
                <w:szCs w:val="22"/>
              </w:rPr>
              <w:t xml:space="preserve"> </w:t>
            </w:r>
            <w:r w:rsidRPr="004B3AD0">
              <w:rPr>
                <w:rFonts w:ascii="Calibri" w:hAnsi="Calibri" w:cs="Calibri"/>
                <w:sz w:val="22"/>
                <w:szCs w:val="22"/>
              </w:rPr>
              <w:t>from</w:t>
            </w:r>
            <w:r w:rsidRPr="004B3AD0">
              <w:rPr>
                <w:rFonts w:ascii="Calibri" w:hAnsi="Calibri" w:cs="Calibri"/>
                <w:spacing w:val="-19"/>
                <w:sz w:val="22"/>
                <w:szCs w:val="22"/>
              </w:rPr>
              <w:t xml:space="preserve"> </w:t>
            </w:r>
            <w:r w:rsidRPr="004B3AD0">
              <w:rPr>
                <w:rFonts w:ascii="Calibri" w:hAnsi="Calibri" w:cs="Calibri"/>
                <w:sz w:val="22"/>
                <w:szCs w:val="22"/>
              </w:rPr>
              <w:t>the</w:t>
            </w:r>
            <w:r w:rsidRPr="004B3AD0">
              <w:rPr>
                <w:rFonts w:ascii="Calibri" w:hAnsi="Calibri" w:cs="Calibri"/>
                <w:spacing w:val="-19"/>
                <w:sz w:val="22"/>
                <w:szCs w:val="22"/>
              </w:rPr>
              <w:t xml:space="preserve"> </w:t>
            </w:r>
            <w:r w:rsidRPr="004B3AD0">
              <w:rPr>
                <w:rFonts w:ascii="Calibri" w:hAnsi="Calibri" w:cs="Calibri"/>
                <w:sz w:val="22"/>
                <w:szCs w:val="22"/>
              </w:rPr>
              <w:t>school’s</w:t>
            </w:r>
            <w:r w:rsidRPr="004B3AD0">
              <w:rPr>
                <w:rFonts w:ascii="Calibri" w:hAnsi="Calibri" w:cs="Calibri"/>
                <w:spacing w:val="-20"/>
                <w:sz w:val="22"/>
                <w:szCs w:val="22"/>
              </w:rPr>
              <w:t xml:space="preserve"> </w:t>
            </w:r>
            <w:r w:rsidRPr="004B3AD0">
              <w:rPr>
                <w:rFonts w:ascii="Calibri" w:hAnsi="Calibri" w:cs="Calibri"/>
                <w:sz w:val="22"/>
                <w:szCs w:val="22"/>
              </w:rPr>
              <w:t>board</w:t>
            </w:r>
            <w:r w:rsidRPr="004B3AD0">
              <w:rPr>
                <w:rFonts w:ascii="Calibri" w:hAnsi="Calibri" w:cs="Calibri"/>
                <w:spacing w:val="-19"/>
                <w:sz w:val="22"/>
                <w:szCs w:val="22"/>
              </w:rPr>
              <w:t xml:space="preserve"> </w:t>
            </w:r>
            <w:r w:rsidRPr="004B3AD0">
              <w:rPr>
                <w:rFonts w:ascii="Calibri" w:hAnsi="Calibri" w:cs="Calibri"/>
                <w:sz w:val="22"/>
                <w:szCs w:val="22"/>
              </w:rPr>
              <w:t>to</w:t>
            </w:r>
            <w:r w:rsidRPr="004B3AD0">
              <w:rPr>
                <w:rFonts w:ascii="Calibri" w:hAnsi="Calibri" w:cs="Calibri"/>
                <w:spacing w:val="-19"/>
                <w:sz w:val="22"/>
                <w:szCs w:val="22"/>
              </w:rPr>
              <w:t xml:space="preserve"> </w:t>
            </w:r>
            <w:r w:rsidRPr="004B3AD0">
              <w:rPr>
                <w:rFonts w:ascii="Calibri" w:hAnsi="Calibri" w:cs="Calibri"/>
                <w:sz w:val="22"/>
                <w:szCs w:val="22"/>
              </w:rPr>
              <w:t>initiate</w:t>
            </w:r>
            <w:r w:rsidRPr="004B3AD0">
              <w:rPr>
                <w:rFonts w:ascii="Calibri" w:hAnsi="Calibri" w:cs="Calibri"/>
                <w:spacing w:val="-19"/>
                <w:sz w:val="22"/>
                <w:szCs w:val="22"/>
              </w:rPr>
              <w:t xml:space="preserve"> </w:t>
            </w:r>
            <w:r w:rsidRPr="004B3AD0">
              <w:rPr>
                <w:rFonts w:ascii="Calibri" w:hAnsi="Calibri" w:cs="Calibri"/>
                <w:sz w:val="22"/>
                <w:szCs w:val="22"/>
              </w:rPr>
              <w:t>improvement,</w:t>
            </w:r>
            <w:r w:rsidRPr="004B3AD0">
              <w:rPr>
                <w:rFonts w:ascii="Calibri" w:hAnsi="Calibri" w:cs="Calibri"/>
                <w:spacing w:val="-19"/>
                <w:sz w:val="22"/>
                <w:szCs w:val="22"/>
              </w:rPr>
              <w:t xml:space="preserve"> </w:t>
            </w:r>
            <w:r w:rsidRPr="004B3AD0">
              <w:rPr>
                <w:rFonts w:ascii="Calibri" w:hAnsi="Calibri" w:cs="Calibri"/>
                <w:sz w:val="22"/>
                <w:szCs w:val="22"/>
              </w:rPr>
              <w:t>and,</w:t>
            </w:r>
            <w:r w:rsidRPr="004B3AD0">
              <w:rPr>
                <w:rFonts w:ascii="Calibri" w:hAnsi="Calibri" w:cs="Calibri"/>
                <w:spacing w:val="-20"/>
                <w:sz w:val="22"/>
                <w:szCs w:val="22"/>
              </w:rPr>
              <w:t xml:space="preserve"> </w:t>
            </w:r>
            <w:r w:rsidRPr="004B3AD0">
              <w:rPr>
                <w:rFonts w:ascii="Calibri" w:hAnsi="Calibri" w:cs="Calibri"/>
                <w:spacing w:val="-3"/>
                <w:sz w:val="22"/>
                <w:szCs w:val="22"/>
              </w:rPr>
              <w:t>together,</w:t>
            </w:r>
            <w:r w:rsidRPr="004B3AD0">
              <w:rPr>
                <w:rFonts w:ascii="Calibri" w:hAnsi="Calibri" w:cs="Calibri"/>
                <w:spacing w:val="-19"/>
                <w:sz w:val="22"/>
                <w:szCs w:val="22"/>
              </w:rPr>
              <w:t xml:space="preserve"> </w:t>
            </w:r>
            <w:r w:rsidRPr="004B3AD0">
              <w:rPr>
                <w:rFonts w:ascii="Calibri" w:hAnsi="Calibri" w:cs="Calibri"/>
                <w:spacing w:val="-3"/>
                <w:sz w:val="22"/>
                <w:szCs w:val="22"/>
              </w:rPr>
              <w:t xml:space="preserve">undertake </w:t>
            </w:r>
            <w:r w:rsidRPr="004B3AD0">
              <w:rPr>
                <w:rFonts w:ascii="Calibri" w:hAnsi="Calibri" w:cs="Calibri"/>
                <w:sz w:val="22"/>
                <w:szCs w:val="22"/>
              </w:rPr>
              <w:t xml:space="preserve">a needs assessment to assess needs in each domain. With the board, use the needs assessment results and fiscal data provided </w:t>
            </w:r>
            <w:r w:rsidRPr="004B3AD0">
              <w:rPr>
                <w:rFonts w:ascii="Calibri" w:hAnsi="Calibri" w:cs="Calibri"/>
                <w:spacing w:val="-3"/>
                <w:sz w:val="22"/>
                <w:szCs w:val="22"/>
              </w:rPr>
              <w:t xml:space="preserve">by </w:t>
            </w:r>
            <w:r w:rsidRPr="004B3AD0">
              <w:rPr>
                <w:rFonts w:ascii="Calibri" w:hAnsi="Calibri" w:cs="Calibri"/>
                <w:sz w:val="22"/>
                <w:szCs w:val="22"/>
              </w:rPr>
              <w:t xml:space="preserve">the board to prioritize and target improvement actions in this domain, capturing them in a detailed plan that, among other things, identifies evidenced-based strategies for student outcomes. The plan should include a clearly articulated vision and strategic direction for improvement to meet the needs of all students and should identify clear policies, structures, and expectations for advancing ambitious improvement goals oriented </w:t>
            </w:r>
            <w:r w:rsidRPr="004B3AD0">
              <w:rPr>
                <w:rFonts w:ascii="Calibri" w:hAnsi="Calibri" w:cs="Calibri"/>
                <w:spacing w:val="-3"/>
                <w:sz w:val="22"/>
                <w:szCs w:val="22"/>
              </w:rPr>
              <w:t xml:space="preserve">toward </w:t>
            </w:r>
            <w:r w:rsidRPr="004B3AD0">
              <w:rPr>
                <w:rFonts w:ascii="Calibri" w:hAnsi="Calibri" w:cs="Calibri"/>
                <w:sz w:val="22"/>
                <w:szCs w:val="22"/>
              </w:rPr>
              <w:t>meeting renewal conditions. Increasingly share leadership to solidify staff commitment, increase schoolwide collaboration, and provide staff with new challenges to keep them meaningfully engaged in the improvement</w:t>
            </w:r>
            <w:r w:rsidRPr="004B3AD0">
              <w:rPr>
                <w:rFonts w:ascii="Calibri" w:hAnsi="Calibri" w:cs="Calibri"/>
                <w:spacing w:val="1"/>
                <w:sz w:val="22"/>
                <w:szCs w:val="22"/>
              </w:rPr>
              <w:t xml:space="preserve"> </w:t>
            </w:r>
            <w:r w:rsidRPr="004B3AD0">
              <w:rPr>
                <w:rFonts w:ascii="Calibri" w:hAnsi="Calibri" w:cs="Calibri"/>
                <w:sz w:val="22"/>
                <w:szCs w:val="22"/>
              </w:rPr>
              <w:t>effort.</w:t>
            </w:r>
          </w:p>
          <w:p w14:paraId="2D53FEBB" w14:textId="76DEAA13" w:rsidR="00FD023E" w:rsidRPr="004B3AD0" w:rsidRDefault="00FD023E" w:rsidP="004B3AD0">
            <w:pPr>
              <w:pStyle w:val="BodyText"/>
              <w:spacing w:before="125" w:line="273" w:lineRule="auto"/>
              <w:ind w:left="720" w:right="297"/>
              <w:rPr>
                <w:rFonts w:ascii="Calibri" w:hAnsi="Calibri" w:cs="Calibri"/>
                <w:sz w:val="22"/>
                <w:szCs w:val="22"/>
              </w:rPr>
            </w:pPr>
          </w:p>
        </w:tc>
      </w:tr>
      <w:tr w:rsidR="00CC62C4" w:rsidRPr="00947D46" w14:paraId="1C4E8EF2" w14:textId="77777777" w:rsidTr="0051330F">
        <w:trPr>
          <w:trHeight w:val="503"/>
          <w:jc w:val="center"/>
        </w:trPr>
        <w:tc>
          <w:tcPr>
            <w:tcW w:w="3560" w:type="dxa"/>
            <w:tcBorders>
              <w:left w:val="dotted" w:sz="4" w:space="0" w:color="000000"/>
              <w:right w:val="dotted" w:sz="4" w:space="0" w:color="000000"/>
            </w:tcBorders>
            <w:shd w:val="clear" w:color="auto" w:fill="FFFFFF" w:themeFill="background1"/>
          </w:tcPr>
          <w:p w14:paraId="02EB6438" w14:textId="3DFBD5A3" w:rsidR="00CC62C4" w:rsidRPr="00E06E82" w:rsidRDefault="00CC62C4" w:rsidP="00CC62C4">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1B707590" w14:textId="7A44DCD5" w:rsidR="00CC62C4" w:rsidRPr="00E06E82" w:rsidRDefault="00CC62C4" w:rsidP="00CC62C4">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445AD827" w14:textId="075AD8F2" w:rsidR="00CC62C4" w:rsidRPr="00CC62C4" w:rsidRDefault="00CC62C4" w:rsidP="00CC62C4">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528D9309" w14:textId="43418173" w:rsidR="00CC62C4" w:rsidRPr="00CC62C4" w:rsidRDefault="00CC62C4" w:rsidP="00CC62C4">
            <w:pPr>
              <w:jc w:val="center"/>
              <w:rPr>
                <w:rFonts w:cs="Calibri"/>
                <w:bCs/>
                <w:iCs/>
                <w:color w:val="363636"/>
                <w:sz w:val="28"/>
                <w:szCs w:val="28"/>
              </w:rPr>
            </w:pPr>
            <w:r w:rsidRPr="00CC62C4">
              <w:rPr>
                <w:rFonts w:cs="Calibri"/>
                <w:bCs/>
                <w:iCs/>
                <w:sz w:val="28"/>
                <w:szCs w:val="28"/>
                <w:lang w:bidi="en-US"/>
              </w:rPr>
              <w:t>Long Term (6-12 months)</w:t>
            </w:r>
          </w:p>
        </w:tc>
      </w:tr>
      <w:tr w:rsidR="00CC62C4" w:rsidRPr="00947D46" w14:paraId="73382684" w14:textId="77777777" w:rsidTr="0051330F">
        <w:trPr>
          <w:trHeight w:val="503"/>
          <w:jc w:val="center"/>
        </w:trPr>
        <w:tc>
          <w:tcPr>
            <w:tcW w:w="3560" w:type="dxa"/>
            <w:tcBorders>
              <w:left w:val="dotted" w:sz="4" w:space="0" w:color="000000"/>
              <w:right w:val="dotted" w:sz="4" w:space="0" w:color="000000"/>
            </w:tcBorders>
            <w:shd w:val="clear" w:color="auto" w:fill="FFFFFF" w:themeFill="background1"/>
          </w:tcPr>
          <w:p w14:paraId="1E2A68CA" w14:textId="77777777" w:rsidR="00CC62C4" w:rsidRDefault="00CC62C4" w:rsidP="00CC62C4">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5C02BD56" w14:textId="77777777" w:rsidR="00CC62C4" w:rsidRDefault="00CC62C4" w:rsidP="00CC62C4">
            <w:pPr>
              <w:jc w:val="center"/>
              <w:rPr>
                <w:rFonts w:cs="Calibri"/>
                <w:iCs/>
                <w:color w:val="363636"/>
                <w:sz w:val="28"/>
                <w:szCs w:val="28"/>
              </w:rPr>
            </w:pPr>
          </w:p>
        </w:tc>
        <w:tc>
          <w:tcPr>
            <w:tcW w:w="3560" w:type="dxa"/>
            <w:tcBorders>
              <w:left w:val="dotted" w:sz="4" w:space="0" w:color="000000"/>
              <w:right w:val="dotted" w:sz="4" w:space="0" w:color="000000"/>
            </w:tcBorders>
          </w:tcPr>
          <w:p w14:paraId="70266FAB" w14:textId="77777777" w:rsidR="00CC62C4" w:rsidRPr="00CC62C4" w:rsidRDefault="00CC62C4" w:rsidP="00CC62C4">
            <w:pPr>
              <w:jc w:val="center"/>
              <w:rPr>
                <w:rFonts w:cs="Calibri"/>
                <w:bCs/>
                <w:iCs/>
                <w:sz w:val="28"/>
                <w:szCs w:val="28"/>
                <w:lang w:bidi="en-US"/>
              </w:rPr>
            </w:pPr>
          </w:p>
        </w:tc>
        <w:tc>
          <w:tcPr>
            <w:tcW w:w="3561" w:type="dxa"/>
            <w:tcBorders>
              <w:left w:val="dotted" w:sz="4" w:space="0" w:color="000000"/>
              <w:right w:val="dotted" w:sz="4" w:space="0" w:color="000000"/>
            </w:tcBorders>
          </w:tcPr>
          <w:p w14:paraId="0D96F4C0" w14:textId="77777777" w:rsidR="00CC62C4" w:rsidRPr="00CC62C4" w:rsidRDefault="00CC62C4" w:rsidP="00CC62C4">
            <w:pPr>
              <w:jc w:val="center"/>
              <w:rPr>
                <w:rFonts w:cs="Calibri"/>
                <w:bCs/>
                <w:iCs/>
                <w:sz w:val="28"/>
                <w:szCs w:val="28"/>
                <w:lang w:bidi="en-US"/>
              </w:rPr>
            </w:pPr>
          </w:p>
        </w:tc>
      </w:tr>
      <w:bookmarkEnd w:id="2"/>
      <w:tr w:rsidR="00CC62C4" w14:paraId="14599BC3" w14:textId="77777777" w:rsidTr="00840A15">
        <w:trPr>
          <w:trHeight w:val="620"/>
          <w:jc w:val="center"/>
        </w:trPr>
        <w:tc>
          <w:tcPr>
            <w:tcW w:w="14242" w:type="dxa"/>
            <w:gridSpan w:val="4"/>
            <w:tcBorders>
              <w:left w:val="dotted" w:sz="4" w:space="0" w:color="000000"/>
              <w:right w:val="dotted" w:sz="4" w:space="0" w:color="000000"/>
            </w:tcBorders>
            <w:shd w:val="clear" w:color="auto" w:fill="D9E2F3" w:themeFill="accent1" w:themeFillTint="33"/>
          </w:tcPr>
          <w:p w14:paraId="77F27DE4" w14:textId="7102CD3E" w:rsidR="00CC62C4" w:rsidRPr="004B3AD0" w:rsidRDefault="00CC62C4" w:rsidP="00E2352D">
            <w:pPr>
              <w:pStyle w:val="Heading5"/>
              <w:spacing w:after="240"/>
              <w:ind w:left="0" w:right="291"/>
              <w:rPr>
                <w:color w:val="3772A1"/>
                <w:w w:val="120"/>
              </w:rPr>
            </w:pPr>
            <w:r>
              <w:rPr>
                <w:color w:val="3772A1"/>
                <w:w w:val="120"/>
              </w:rPr>
              <w:t xml:space="preserve">Practice 2: </w:t>
            </w:r>
            <w:r w:rsidRPr="00CC62C4">
              <w:rPr>
                <w:color w:val="3772A1"/>
                <w:w w:val="120"/>
              </w:rPr>
              <w:t>Establish and monitor short- and long-term goals</w:t>
            </w:r>
          </w:p>
          <w:p w14:paraId="552CDEFD" w14:textId="5A7F86CB" w:rsidR="00CC62C4" w:rsidRPr="00CC62C4" w:rsidRDefault="00CC62C4" w:rsidP="0050612D">
            <w:pPr>
              <w:pStyle w:val="ListParagraph"/>
              <w:numPr>
                <w:ilvl w:val="0"/>
                <w:numId w:val="9"/>
              </w:numPr>
              <w:tabs>
                <w:tab w:val="left" w:pos="1940"/>
              </w:tabs>
              <w:spacing w:before="0"/>
              <w:ind w:right="1097"/>
              <w:rPr>
                <w:rFonts w:ascii="Calibri" w:hAnsi="Calibri" w:cs="Calibri"/>
              </w:rPr>
            </w:pPr>
            <w:r w:rsidRPr="00CC62C4">
              <w:rPr>
                <w:rFonts w:ascii="Calibri" w:hAnsi="Calibri" w:cs="Calibri"/>
              </w:rPr>
              <w:t>Establish milestones for gauging progress.</w:t>
            </w:r>
            <w:r w:rsidRPr="00CC62C4">
              <w:rPr>
                <w:rFonts w:ascii="Calibri" w:hAnsi="Calibri" w:cs="Calibri"/>
                <w:position w:val="7"/>
              </w:rPr>
              <w:t xml:space="preserve"> </w:t>
            </w:r>
            <w:r w:rsidRPr="00CC62C4">
              <w:rPr>
                <w:rFonts w:ascii="Calibri" w:hAnsi="Calibri" w:cs="Calibri"/>
              </w:rPr>
              <w:t xml:space="preserve">Continually update timelines and tasks </w:t>
            </w:r>
            <w:r w:rsidRPr="00CC62C4">
              <w:rPr>
                <w:rFonts w:ascii="Calibri" w:hAnsi="Calibri" w:cs="Calibri"/>
                <w:spacing w:val="-8"/>
              </w:rPr>
              <w:t xml:space="preserve">to </w:t>
            </w:r>
            <w:r w:rsidRPr="00CC62C4">
              <w:rPr>
                <w:rFonts w:ascii="Calibri" w:hAnsi="Calibri" w:cs="Calibri"/>
              </w:rPr>
              <w:t>maintain</w:t>
            </w:r>
            <w:r w:rsidRPr="00CC62C4">
              <w:rPr>
                <w:rFonts w:ascii="Calibri" w:hAnsi="Calibri" w:cs="Calibri"/>
                <w:spacing w:val="-6"/>
              </w:rPr>
              <w:t xml:space="preserve"> </w:t>
            </w:r>
            <w:r w:rsidRPr="00CC62C4">
              <w:rPr>
                <w:rFonts w:ascii="Calibri" w:hAnsi="Calibri" w:cs="Calibri"/>
              </w:rPr>
              <w:t>the</w:t>
            </w:r>
            <w:r w:rsidRPr="00CC62C4">
              <w:rPr>
                <w:rFonts w:ascii="Calibri" w:hAnsi="Calibri" w:cs="Calibri"/>
                <w:spacing w:val="-6"/>
              </w:rPr>
              <w:t xml:space="preserve"> </w:t>
            </w:r>
            <w:r w:rsidRPr="00CC62C4">
              <w:rPr>
                <w:rFonts w:ascii="Calibri" w:hAnsi="Calibri" w:cs="Calibri"/>
              </w:rPr>
              <w:t>pace</w:t>
            </w:r>
            <w:r w:rsidRPr="00CC62C4">
              <w:rPr>
                <w:rFonts w:ascii="Calibri" w:hAnsi="Calibri" w:cs="Calibri"/>
                <w:spacing w:val="-6"/>
              </w:rPr>
              <w:t xml:space="preserve"> </w:t>
            </w:r>
            <w:r w:rsidRPr="00CC62C4">
              <w:rPr>
                <w:rFonts w:ascii="Calibri" w:hAnsi="Calibri" w:cs="Calibri"/>
              </w:rPr>
              <w:t>needed</w:t>
            </w:r>
            <w:r w:rsidRPr="00CC62C4">
              <w:rPr>
                <w:rFonts w:ascii="Calibri" w:hAnsi="Calibri" w:cs="Calibri"/>
                <w:spacing w:val="-5"/>
              </w:rPr>
              <w:t xml:space="preserve"> </w:t>
            </w:r>
            <w:r w:rsidRPr="00CC62C4">
              <w:rPr>
                <w:rFonts w:ascii="Calibri" w:hAnsi="Calibri" w:cs="Calibri"/>
              </w:rPr>
              <w:t>to</w:t>
            </w:r>
            <w:r w:rsidRPr="00CC62C4">
              <w:rPr>
                <w:rFonts w:ascii="Calibri" w:hAnsi="Calibri" w:cs="Calibri"/>
                <w:spacing w:val="-6"/>
              </w:rPr>
              <w:t xml:space="preserve"> </w:t>
            </w:r>
            <w:r w:rsidRPr="00CC62C4">
              <w:rPr>
                <w:rFonts w:ascii="Calibri" w:hAnsi="Calibri" w:cs="Calibri"/>
              </w:rPr>
              <w:t>accomplish</w:t>
            </w:r>
            <w:r w:rsidRPr="00CC62C4">
              <w:rPr>
                <w:rFonts w:ascii="Calibri" w:hAnsi="Calibri" w:cs="Calibri"/>
                <w:spacing w:val="-6"/>
              </w:rPr>
              <w:t xml:space="preserve"> </w:t>
            </w:r>
            <w:r w:rsidRPr="00CC62C4">
              <w:rPr>
                <w:rFonts w:ascii="Calibri" w:hAnsi="Calibri" w:cs="Calibri"/>
              </w:rPr>
              <w:t>meaningful</w:t>
            </w:r>
            <w:r w:rsidRPr="00CC62C4">
              <w:rPr>
                <w:rFonts w:ascii="Calibri" w:hAnsi="Calibri" w:cs="Calibri"/>
                <w:spacing w:val="-5"/>
              </w:rPr>
              <w:t xml:space="preserve"> </w:t>
            </w:r>
            <w:r w:rsidRPr="00CC62C4">
              <w:rPr>
                <w:rFonts w:ascii="Calibri" w:hAnsi="Calibri" w:cs="Calibri"/>
              </w:rPr>
              <w:t>goals</w:t>
            </w:r>
            <w:r w:rsidRPr="00CC62C4">
              <w:rPr>
                <w:rFonts w:ascii="Calibri" w:hAnsi="Calibri" w:cs="Calibri"/>
                <w:spacing w:val="-6"/>
              </w:rPr>
              <w:t xml:space="preserve"> </w:t>
            </w:r>
            <w:r w:rsidRPr="00CC62C4">
              <w:rPr>
                <w:rFonts w:ascii="Calibri" w:hAnsi="Calibri" w:cs="Calibri"/>
              </w:rPr>
              <w:t>quickly.</w:t>
            </w:r>
          </w:p>
          <w:p w14:paraId="7C8BC877" w14:textId="77777777" w:rsidR="00CC62C4" w:rsidRDefault="00CC62C4" w:rsidP="0050612D">
            <w:pPr>
              <w:pStyle w:val="ListParagraph"/>
              <w:numPr>
                <w:ilvl w:val="0"/>
                <w:numId w:val="9"/>
              </w:numPr>
              <w:tabs>
                <w:tab w:val="left" w:pos="1940"/>
              </w:tabs>
              <w:rPr>
                <w:rFonts w:ascii="Calibri" w:hAnsi="Calibri" w:cs="Calibri"/>
              </w:rPr>
            </w:pPr>
            <w:r w:rsidRPr="00CC62C4">
              <w:rPr>
                <w:rFonts w:ascii="Calibri" w:hAnsi="Calibri" w:cs="Calibri"/>
              </w:rPr>
              <w:t xml:space="preserve">Closely </w:t>
            </w:r>
            <w:r w:rsidRPr="00CC62C4">
              <w:rPr>
                <w:rFonts w:ascii="Calibri" w:hAnsi="Calibri" w:cs="Calibri"/>
                <w:spacing w:val="-3"/>
              </w:rPr>
              <w:t xml:space="preserve">monitor, </w:t>
            </w:r>
            <w:r w:rsidRPr="00CC62C4">
              <w:rPr>
                <w:rFonts w:ascii="Calibri" w:hAnsi="Calibri" w:cs="Calibri"/>
              </w:rPr>
              <w:t>discuss, report, and act on the progress of rapid</w:t>
            </w:r>
            <w:r w:rsidRPr="00CC62C4">
              <w:rPr>
                <w:rFonts w:ascii="Calibri" w:hAnsi="Calibri" w:cs="Calibri"/>
                <w:spacing w:val="4"/>
              </w:rPr>
              <w:t xml:space="preserve"> </w:t>
            </w:r>
            <w:r w:rsidRPr="00CC62C4">
              <w:rPr>
                <w:rFonts w:ascii="Calibri" w:hAnsi="Calibri" w:cs="Calibri"/>
              </w:rPr>
              <w:t>improvement.</w:t>
            </w:r>
          </w:p>
          <w:p w14:paraId="25B4637E" w14:textId="1BAB4748" w:rsidR="00CC62C4" w:rsidRPr="00656E3D" w:rsidRDefault="00CC62C4" w:rsidP="00656E3D">
            <w:pPr>
              <w:pStyle w:val="ListParagraph"/>
              <w:numPr>
                <w:ilvl w:val="0"/>
                <w:numId w:val="9"/>
              </w:numPr>
              <w:tabs>
                <w:tab w:val="left" w:pos="1940"/>
              </w:tabs>
              <w:rPr>
                <w:rFonts w:ascii="Calibri" w:hAnsi="Calibri" w:cs="Calibri"/>
              </w:rPr>
            </w:pPr>
            <w:r w:rsidRPr="00CC62C4">
              <w:rPr>
                <w:rFonts w:ascii="Calibri" w:hAnsi="Calibri" w:cs="Calibri"/>
              </w:rPr>
              <w:t xml:space="preserve">Use data to make timely changes in </w:t>
            </w:r>
            <w:r w:rsidRPr="00CC62C4">
              <w:rPr>
                <w:rFonts w:ascii="Calibri" w:hAnsi="Calibri" w:cs="Calibri"/>
                <w:spacing w:val="-3"/>
              </w:rPr>
              <w:t xml:space="preserve">policy, </w:t>
            </w:r>
            <w:r w:rsidRPr="00CC62C4">
              <w:rPr>
                <w:rFonts w:ascii="Calibri" w:hAnsi="Calibri" w:cs="Calibri"/>
              </w:rPr>
              <w:t>programs, and personnel in order to stay on track in achieving desired results for students.</w:t>
            </w:r>
            <w:r w:rsidRPr="00CC62C4">
              <w:rPr>
                <w:rFonts w:ascii="Calibri" w:hAnsi="Calibri" w:cs="Calibri"/>
                <w:position w:val="7"/>
              </w:rPr>
              <w:t xml:space="preserve"> </w:t>
            </w:r>
            <w:r w:rsidRPr="00CC62C4">
              <w:rPr>
                <w:rFonts w:ascii="Calibri" w:hAnsi="Calibri" w:cs="Calibri"/>
              </w:rPr>
              <w:t>Capitalize on early improvement-related successes and momentum to shift the focus from change itself to incorporating and establishing</w:t>
            </w:r>
            <w:r w:rsidRPr="00CC62C4">
              <w:rPr>
                <w:rFonts w:ascii="Calibri" w:hAnsi="Calibri" w:cs="Calibri"/>
                <w:spacing w:val="-10"/>
              </w:rPr>
              <w:t xml:space="preserve"> </w:t>
            </w:r>
            <w:r w:rsidRPr="00CC62C4">
              <w:rPr>
                <w:rFonts w:ascii="Calibri" w:hAnsi="Calibri" w:cs="Calibri"/>
              </w:rPr>
              <w:t>effective</w:t>
            </w:r>
            <w:r w:rsidRPr="00CC62C4">
              <w:rPr>
                <w:rFonts w:ascii="Calibri" w:hAnsi="Calibri" w:cs="Calibri"/>
                <w:spacing w:val="-10"/>
              </w:rPr>
              <w:t xml:space="preserve"> </w:t>
            </w:r>
            <w:r w:rsidRPr="00CC62C4">
              <w:rPr>
                <w:rFonts w:ascii="Calibri" w:hAnsi="Calibri" w:cs="Calibri"/>
              </w:rPr>
              <w:t>organizational</w:t>
            </w:r>
            <w:r w:rsidRPr="00CC62C4">
              <w:rPr>
                <w:rFonts w:ascii="Calibri" w:hAnsi="Calibri" w:cs="Calibri"/>
                <w:spacing w:val="-10"/>
              </w:rPr>
              <w:t xml:space="preserve"> </w:t>
            </w:r>
            <w:r w:rsidRPr="00CC62C4">
              <w:rPr>
                <w:rFonts w:ascii="Calibri" w:hAnsi="Calibri" w:cs="Calibri"/>
              </w:rPr>
              <w:t>processes</w:t>
            </w:r>
            <w:r w:rsidRPr="00CC62C4">
              <w:rPr>
                <w:sz w:val="20"/>
              </w:rPr>
              <w:t>,</w:t>
            </w:r>
            <w:r w:rsidRPr="00CC62C4">
              <w:rPr>
                <w:spacing w:val="-9"/>
                <w:sz w:val="20"/>
              </w:rPr>
              <w:t xml:space="preserve"> </w:t>
            </w:r>
            <w:r w:rsidRPr="00CC62C4">
              <w:rPr>
                <w:rFonts w:ascii="Calibri" w:hAnsi="Calibri" w:cs="Calibri"/>
              </w:rPr>
              <w:t>structures,</w:t>
            </w:r>
            <w:r w:rsidRPr="00CC62C4">
              <w:rPr>
                <w:rFonts w:ascii="Calibri" w:hAnsi="Calibri" w:cs="Calibri"/>
                <w:spacing w:val="-10"/>
              </w:rPr>
              <w:t xml:space="preserve"> </w:t>
            </w:r>
            <w:r w:rsidRPr="00CC62C4">
              <w:rPr>
                <w:rFonts w:ascii="Calibri" w:hAnsi="Calibri" w:cs="Calibri"/>
              </w:rPr>
              <w:t>and</w:t>
            </w:r>
            <w:r w:rsidRPr="00CC62C4">
              <w:rPr>
                <w:rFonts w:ascii="Calibri" w:hAnsi="Calibri" w:cs="Calibri"/>
                <w:spacing w:val="-10"/>
              </w:rPr>
              <w:t xml:space="preserve"> </w:t>
            </w:r>
            <w:r w:rsidRPr="00CC62C4">
              <w:rPr>
                <w:rFonts w:ascii="Calibri" w:hAnsi="Calibri" w:cs="Calibri"/>
              </w:rPr>
              <w:t>interactions</w:t>
            </w:r>
            <w:r w:rsidRPr="00CC62C4">
              <w:rPr>
                <w:rFonts w:ascii="Calibri" w:hAnsi="Calibri" w:cs="Calibri"/>
                <w:spacing w:val="-10"/>
              </w:rPr>
              <w:t xml:space="preserve"> </w:t>
            </w:r>
            <w:r w:rsidRPr="00CC62C4">
              <w:rPr>
                <w:rFonts w:ascii="Calibri" w:hAnsi="Calibri" w:cs="Calibri"/>
              </w:rPr>
              <w:t>that</w:t>
            </w:r>
            <w:r w:rsidRPr="00CC62C4">
              <w:rPr>
                <w:rFonts w:ascii="Calibri" w:hAnsi="Calibri" w:cs="Calibri"/>
                <w:spacing w:val="-9"/>
              </w:rPr>
              <w:t xml:space="preserve"> </w:t>
            </w:r>
            <w:r w:rsidRPr="00CC62C4">
              <w:rPr>
                <w:rFonts w:ascii="Calibri" w:hAnsi="Calibri" w:cs="Calibri"/>
                <w:spacing w:val="-3"/>
              </w:rPr>
              <w:t xml:space="preserve">contribute </w:t>
            </w:r>
            <w:r w:rsidRPr="00CC62C4">
              <w:rPr>
                <w:rFonts w:ascii="Calibri" w:hAnsi="Calibri" w:cs="Calibri"/>
              </w:rPr>
              <w:t>to continuous organizational</w:t>
            </w:r>
            <w:r w:rsidRPr="00CC62C4">
              <w:rPr>
                <w:rFonts w:ascii="Calibri" w:hAnsi="Calibri" w:cs="Calibri"/>
                <w:spacing w:val="3"/>
              </w:rPr>
              <w:t xml:space="preserve"> </w:t>
            </w:r>
            <w:r w:rsidRPr="00CC62C4">
              <w:rPr>
                <w:rFonts w:ascii="Calibri" w:hAnsi="Calibri" w:cs="Calibri"/>
              </w:rPr>
              <w:t>improvement</w:t>
            </w:r>
            <w:r w:rsidR="00656E3D">
              <w:rPr>
                <w:rFonts w:ascii="Calibri" w:hAnsi="Calibri" w:cs="Calibri"/>
              </w:rPr>
              <w:t>.</w:t>
            </w:r>
          </w:p>
        </w:tc>
      </w:tr>
      <w:tr w:rsidR="00CC62C4" w:rsidRPr="004B3AD0" w14:paraId="74F3D2D2" w14:textId="77777777" w:rsidTr="00E2352D">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4CB94A27" w14:textId="77777777" w:rsidR="00CC62C4" w:rsidRPr="004B3AD0" w:rsidRDefault="00CC62C4" w:rsidP="00E2352D">
            <w:pPr>
              <w:rPr>
                <w:rFonts w:cs="Calibri"/>
                <w:i/>
                <w:sz w:val="22"/>
                <w:szCs w:val="22"/>
              </w:rPr>
            </w:pPr>
            <w:r w:rsidRPr="004B3AD0">
              <w:rPr>
                <w:rFonts w:cs="Calibri"/>
                <w:i/>
                <w:color w:val="363636"/>
                <w:sz w:val="22"/>
                <w:szCs w:val="22"/>
              </w:rPr>
              <w:lastRenderedPageBreak/>
              <w:t>Example of How Charter Schools Can Enact This Practice:</w:t>
            </w:r>
          </w:p>
          <w:p w14:paraId="7F77E862" w14:textId="77777777" w:rsidR="00CC62C4" w:rsidRPr="00CC62C4" w:rsidRDefault="00CC62C4" w:rsidP="00CC62C4">
            <w:pPr>
              <w:pStyle w:val="BodyText"/>
              <w:spacing w:before="125" w:line="273" w:lineRule="auto"/>
              <w:ind w:left="720" w:right="516"/>
              <w:rPr>
                <w:rFonts w:ascii="Calibri" w:hAnsi="Calibri" w:cs="Calibri"/>
                <w:sz w:val="22"/>
                <w:szCs w:val="22"/>
              </w:rPr>
            </w:pPr>
            <w:r w:rsidRPr="00CC62C4">
              <w:rPr>
                <w:rFonts w:ascii="Calibri" w:hAnsi="Calibri" w:cs="Calibri"/>
                <w:sz w:val="22"/>
                <w:szCs w:val="22"/>
              </w:rPr>
              <w:t>Regularly</w:t>
            </w:r>
            <w:r w:rsidRPr="00CC62C4">
              <w:rPr>
                <w:rFonts w:ascii="Calibri" w:hAnsi="Calibri" w:cs="Calibri"/>
                <w:spacing w:val="-21"/>
                <w:sz w:val="22"/>
                <w:szCs w:val="22"/>
              </w:rPr>
              <w:t xml:space="preserve"> </w:t>
            </w:r>
            <w:r w:rsidRPr="00CC62C4">
              <w:rPr>
                <w:rFonts w:ascii="Calibri" w:hAnsi="Calibri" w:cs="Calibri"/>
                <w:sz w:val="22"/>
                <w:szCs w:val="22"/>
              </w:rPr>
              <w:t>update</w:t>
            </w:r>
            <w:r w:rsidRPr="00CC62C4">
              <w:rPr>
                <w:rFonts w:ascii="Calibri" w:hAnsi="Calibri" w:cs="Calibri"/>
                <w:spacing w:val="-21"/>
                <w:sz w:val="22"/>
                <w:szCs w:val="22"/>
              </w:rPr>
              <w:t xml:space="preserve"> </w:t>
            </w:r>
            <w:r w:rsidRPr="00CC62C4">
              <w:rPr>
                <w:rFonts w:ascii="Calibri" w:hAnsi="Calibri" w:cs="Calibri"/>
                <w:sz w:val="22"/>
                <w:szCs w:val="22"/>
              </w:rPr>
              <w:t>the</w:t>
            </w:r>
            <w:r w:rsidRPr="00CC62C4">
              <w:rPr>
                <w:rFonts w:ascii="Calibri" w:hAnsi="Calibri" w:cs="Calibri"/>
                <w:spacing w:val="-21"/>
                <w:sz w:val="22"/>
                <w:szCs w:val="22"/>
              </w:rPr>
              <w:t xml:space="preserve"> </w:t>
            </w:r>
            <w:r w:rsidRPr="00CC62C4">
              <w:rPr>
                <w:rFonts w:ascii="Calibri" w:hAnsi="Calibri" w:cs="Calibri"/>
                <w:spacing w:val="-3"/>
                <w:sz w:val="22"/>
                <w:szCs w:val="22"/>
              </w:rPr>
              <w:t>improvement</w:t>
            </w:r>
            <w:r w:rsidRPr="00CC62C4">
              <w:rPr>
                <w:rFonts w:ascii="Calibri" w:hAnsi="Calibri" w:cs="Calibri"/>
                <w:spacing w:val="-21"/>
                <w:sz w:val="22"/>
                <w:szCs w:val="22"/>
              </w:rPr>
              <w:t xml:space="preserve"> </w:t>
            </w:r>
            <w:r w:rsidRPr="00CC62C4">
              <w:rPr>
                <w:rFonts w:ascii="Calibri" w:hAnsi="Calibri" w:cs="Calibri"/>
                <w:sz w:val="22"/>
                <w:szCs w:val="22"/>
              </w:rPr>
              <w:t>plan</w:t>
            </w:r>
            <w:r w:rsidRPr="00CC62C4">
              <w:rPr>
                <w:rFonts w:ascii="Calibri" w:hAnsi="Calibri" w:cs="Calibri"/>
                <w:spacing w:val="-20"/>
                <w:sz w:val="22"/>
                <w:szCs w:val="22"/>
              </w:rPr>
              <w:t xml:space="preserve"> </w:t>
            </w:r>
            <w:r w:rsidRPr="00CC62C4">
              <w:rPr>
                <w:rFonts w:ascii="Calibri" w:hAnsi="Calibri" w:cs="Calibri"/>
                <w:sz w:val="22"/>
                <w:szCs w:val="22"/>
              </w:rPr>
              <w:t>to</w:t>
            </w:r>
            <w:r w:rsidRPr="00CC62C4">
              <w:rPr>
                <w:rFonts w:ascii="Calibri" w:hAnsi="Calibri" w:cs="Calibri"/>
                <w:spacing w:val="-21"/>
                <w:sz w:val="22"/>
                <w:szCs w:val="22"/>
              </w:rPr>
              <w:t xml:space="preserve"> </w:t>
            </w:r>
            <w:r w:rsidRPr="00CC62C4">
              <w:rPr>
                <w:rFonts w:ascii="Calibri" w:hAnsi="Calibri" w:cs="Calibri"/>
                <w:sz w:val="22"/>
                <w:szCs w:val="22"/>
              </w:rPr>
              <w:t>ensure</w:t>
            </w:r>
            <w:r w:rsidRPr="00CC62C4">
              <w:rPr>
                <w:rFonts w:ascii="Calibri" w:hAnsi="Calibri" w:cs="Calibri"/>
                <w:spacing w:val="-21"/>
                <w:sz w:val="22"/>
                <w:szCs w:val="22"/>
              </w:rPr>
              <w:t xml:space="preserve"> </w:t>
            </w:r>
            <w:r w:rsidRPr="00CC62C4">
              <w:rPr>
                <w:rFonts w:ascii="Calibri" w:hAnsi="Calibri" w:cs="Calibri"/>
                <w:sz w:val="22"/>
                <w:szCs w:val="22"/>
              </w:rPr>
              <w:t>that</w:t>
            </w:r>
            <w:r w:rsidRPr="00CC62C4">
              <w:rPr>
                <w:rFonts w:ascii="Calibri" w:hAnsi="Calibri" w:cs="Calibri"/>
                <w:spacing w:val="-21"/>
                <w:sz w:val="22"/>
                <w:szCs w:val="22"/>
              </w:rPr>
              <w:t xml:space="preserve"> </w:t>
            </w:r>
            <w:r w:rsidRPr="00CC62C4">
              <w:rPr>
                <w:rFonts w:ascii="Calibri" w:hAnsi="Calibri" w:cs="Calibri"/>
                <w:sz w:val="22"/>
                <w:szCs w:val="22"/>
              </w:rPr>
              <w:t>it</w:t>
            </w:r>
            <w:r w:rsidRPr="00CC62C4">
              <w:rPr>
                <w:rFonts w:ascii="Calibri" w:hAnsi="Calibri" w:cs="Calibri"/>
                <w:spacing w:val="-21"/>
                <w:sz w:val="22"/>
                <w:szCs w:val="22"/>
              </w:rPr>
              <w:t xml:space="preserve"> </w:t>
            </w:r>
            <w:r w:rsidRPr="00CC62C4">
              <w:rPr>
                <w:rFonts w:ascii="Calibri" w:hAnsi="Calibri" w:cs="Calibri"/>
                <w:sz w:val="22"/>
                <w:szCs w:val="22"/>
              </w:rPr>
              <w:t>has</w:t>
            </w:r>
            <w:r w:rsidRPr="00CC62C4">
              <w:rPr>
                <w:rFonts w:ascii="Calibri" w:hAnsi="Calibri" w:cs="Calibri"/>
                <w:spacing w:val="-20"/>
                <w:sz w:val="22"/>
                <w:szCs w:val="22"/>
              </w:rPr>
              <w:t xml:space="preserve"> </w:t>
            </w:r>
            <w:r w:rsidRPr="00CC62C4">
              <w:rPr>
                <w:rFonts w:ascii="Calibri" w:hAnsi="Calibri" w:cs="Calibri"/>
                <w:sz w:val="22"/>
                <w:szCs w:val="22"/>
              </w:rPr>
              <w:t>clear</w:t>
            </w:r>
            <w:r w:rsidRPr="00CC62C4">
              <w:rPr>
                <w:rFonts w:ascii="Calibri" w:hAnsi="Calibri" w:cs="Calibri"/>
                <w:spacing w:val="-21"/>
                <w:sz w:val="22"/>
                <w:szCs w:val="22"/>
              </w:rPr>
              <w:t xml:space="preserve"> </w:t>
            </w:r>
            <w:r w:rsidRPr="00CC62C4">
              <w:rPr>
                <w:rFonts w:ascii="Calibri" w:hAnsi="Calibri" w:cs="Calibri"/>
                <w:sz w:val="22"/>
                <w:szCs w:val="22"/>
              </w:rPr>
              <w:t>short-term</w:t>
            </w:r>
            <w:r w:rsidRPr="00CC62C4">
              <w:rPr>
                <w:rFonts w:ascii="Calibri" w:hAnsi="Calibri" w:cs="Calibri"/>
                <w:spacing w:val="-21"/>
                <w:sz w:val="22"/>
                <w:szCs w:val="22"/>
              </w:rPr>
              <w:t xml:space="preserve"> </w:t>
            </w:r>
            <w:r w:rsidRPr="00CC62C4">
              <w:rPr>
                <w:rFonts w:ascii="Calibri" w:hAnsi="Calibri" w:cs="Calibri"/>
                <w:sz w:val="22"/>
                <w:szCs w:val="22"/>
              </w:rPr>
              <w:t>goals</w:t>
            </w:r>
            <w:r w:rsidRPr="00CC62C4">
              <w:rPr>
                <w:rFonts w:ascii="Calibri" w:hAnsi="Calibri" w:cs="Calibri"/>
                <w:spacing w:val="-21"/>
                <w:sz w:val="22"/>
                <w:szCs w:val="22"/>
              </w:rPr>
              <w:t xml:space="preserve"> </w:t>
            </w:r>
            <w:r w:rsidRPr="00CC62C4">
              <w:rPr>
                <w:rFonts w:ascii="Calibri" w:hAnsi="Calibri" w:cs="Calibri"/>
                <w:sz w:val="22"/>
                <w:szCs w:val="22"/>
              </w:rPr>
              <w:t>aligned</w:t>
            </w:r>
            <w:r w:rsidRPr="00CC62C4">
              <w:rPr>
                <w:rFonts w:ascii="Calibri" w:hAnsi="Calibri" w:cs="Calibri"/>
                <w:spacing w:val="-20"/>
                <w:sz w:val="22"/>
                <w:szCs w:val="22"/>
              </w:rPr>
              <w:t xml:space="preserve"> </w:t>
            </w:r>
            <w:r w:rsidRPr="00CC62C4">
              <w:rPr>
                <w:rFonts w:ascii="Calibri" w:hAnsi="Calibri" w:cs="Calibri"/>
                <w:sz w:val="22"/>
                <w:szCs w:val="22"/>
              </w:rPr>
              <w:t>to</w:t>
            </w:r>
            <w:r w:rsidRPr="00CC62C4">
              <w:rPr>
                <w:rFonts w:ascii="Calibri" w:hAnsi="Calibri" w:cs="Calibri"/>
                <w:spacing w:val="-21"/>
                <w:sz w:val="22"/>
                <w:szCs w:val="22"/>
              </w:rPr>
              <w:t xml:space="preserve"> </w:t>
            </w:r>
            <w:r w:rsidRPr="00CC62C4">
              <w:rPr>
                <w:rFonts w:ascii="Calibri" w:hAnsi="Calibri" w:cs="Calibri"/>
                <w:sz w:val="22"/>
                <w:szCs w:val="22"/>
              </w:rPr>
              <w:t>long- term</w:t>
            </w:r>
            <w:r w:rsidRPr="00CC62C4">
              <w:rPr>
                <w:rFonts w:ascii="Calibri" w:hAnsi="Calibri" w:cs="Calibri"/>
                <w:spacing w:val="-25"/>
                <w:sz w:val="22"/>
                <w:szCs w:val="22"/>
              </w:rPr>
              <w:t xml:space="preserve"> </w:t>
            </w:r>
            <w:r w:rsidRPr="00CC62C4">
              <w:rPr>
                <w:rFonts w:ascii="Calibri" w:hAnsi="Calibri" w:cs="Calibri"/>
                <w:sz w:val="22"/>
                <w:szCs w:val="22"/>
              </w:rPr>
              <w:t>goals.</w:t>
            </w:r>
            <w:r w:rsidRPr="00CC62C4">
              <w:rPr>
                <w:rFonts w:ascii="Calibri" w:hAnsi="Calibri" w:cs="Calibri"/>
                <w:spacing w:val="-25"/>
                <w:sz w:val="22"/>
                <w:szCs w:val="22"/>
              </w:rPr>
              <w:t xml:space="preserve"> </w:t>
            </w:r>
            <w:r w:rsidRPr="00CC62C4">
              <w:rPr>
                <w:rFonts w:ascii="Calibri" w:hAnsi="Calibri" w:cs="Calibri"/>
                <w:spacing w:val="-3"/>
                <w:sz w:val="22"/>
                <w:szCs w:val="22"/>
              </w:rPr>
              <w:t>Working</w:t>
            </w:r>
            <w:r w:rsidRPr="00CC62C4">
              <w:rPr>
                <w:rFonts w:ascii="Calibri" w:hAnsi="Calibri" w:cs="Calibri"/>
                <w:spacing w:val="-25"/>
                <w:sz w:val="22"/>
                <w:szCs w:val="22"/>
              </w:rPr>
              <w:t xml:space="preserve"> </w:t>
            </w:r>
            <w:r w:rsidRPr="00CC62C4">
              <w:rPr>
                <w:rFonts w:ascii="Calibri" w:hAnsi="Calibri" w:cs="Calibri"/>
                <w:sz w:val="22"/>
                <w:szCs w:val="22"/>
              </w:rPr>
              <w:t>collaboratively</w:t>
            </w:r>
            <w:r w:rsidRPr="00CC62C4">
              <w:rPr>
                <w:rFonts w:ascii="Calibri" w:hAnsi="Calibri" w:cs="Calibri"/>
                <w:spacing w:val="-24"/>
                <w:sz w:val="22"/>
                <w:szCs w:val="22"/>
              </w:rPr>
              <w:t xml:space="preserve"> </w:t>
            </w:r>
            <w:r w:rsidRPr="00CC62C4">
              <w:rPr>
                <w:rFonts w:ascii="Calibri" w:hAnsi="Calibri" w:cs="Calibri"/>
                <w:sz w:val="22"/>
                <w:szCs w:val="22"/>
              </w:rPr>
              <w:t>with</w:t>
            </w:r>
            <w:r w:rsidRPr="00CC62C4">
              <w:rPr>
                <w:rFonts w:ascii="Calibri" w:hAnsi="Calibri" w:cs="Calibri"/>
                <w:spacing w:val="-25"/>
                <w:sz w:val="22"/>
                <w:szCs w:val="22"/>
              </w:rPr>
              <w:t xml:space="preserve"> </w:t>
            </w:r>
            <w:r w:rsidRPr="00CC62C4">
              <w:rPr>
                <w:rFonts w:ascii="Calibri" w:hAnsi="Calibri" w:cs="Calibri"/>
                <w:sz w:val="22"/>
                <w:szCs w:val="22"/>
              </w:rPr>
              <w:t>the</w:t>
            </w:r>
            <w:r w:rsidRPr="00CC62C4">
              <w:rPr>
                <w:rFonts w:ascii="Calibri" w:hAnsi="Calibri" w:cs="Calibri"/>
                <w:spacing w:val="-25"/>
                <w:sz w:val="22"/>
                <w:szCs w:val="22"/>
              </w:rPr>
              <w:t xml:space="preserve"> </w:t>
            </w:r>
            <w:r w:rsidRPr="00CC62C4">
              <w:rPr>
                <w:rFonts w:ascii="Calibri" w:hAnsi="Calibri" w:cs="Calibri"/>
                <w:sz w:val="22"/>
                <w:szCs w:val="22"/>
              </w:rPr>
              <w:t>board,</w:t>
            </w:r>
            <w:r w:rsidRPr="00CC62C4">
              <w:rPr>
                <w:rFonts w:ascii="Calibri" w:hAnsi="Calibri" w:cs="Calibri"/>
                <w:spacing w:val="-25"/>
                <w:sz w:val="22"/>
                <w:szCs w:val="22"/>
              </w:rPr>
              <w:t xml:space="preserve"> </w:t>
            </w:r>
            <w:r w:rsidRPr="00CC62C4">
              <w:rPr>
                <w:rFonts w:ascii="Calibri" w:hAnsi="Calibri" w:cs="Calibri"/>
                <w:sz w:val="22"/>
                <w:szCs w:val="22"/>
              </w:rPr>
              <w:t>identify</w:t>
            </w:r>
            <w:r w:rsidRPr="00CC62C4">
              <w:rPr>
                <w:rFonts w:ascii="Calibri" w:hAnsi="Calibri" w:cs="Calibri"/>
                <w:spacing w:val="-25"/>
                <w:sz w:val="22"/>
                <w:szCs w:val="22"/>
              </w:rPr>
              <w:t xml:space="preserve"> </w:t>
            </w:r>
            <w:r w:rsidRPr="00CC62C4">
              <w:rPr>
                <w:rFonts w:ascii="Calibri" w:hAnsi="Calibri" w:cs="Calibri"/>
                <w:sz w:val="22"/>
                <w:szCs w:val="22"/>
              </w:rPr>
              <w:t>the</w:t>
            </w:r>
            <w:r w:rsidRPr="00CC62C4">
              <w:rPr>
                <w:rFonts w:ascii="Calibri" w:hAnsi="Calibri" w:cs="Calibri"/>
                <w:spacing w:val="-24"/>
                <w:sz w:val="22"/>
                <w:szCs w:val="22"/>
              </w:rPr>
              <w:t xml:space="preserve"> </w:t>
            </w:r>
            <w:r w:rsidRPr="00CC62C4">
              <w:rPr>
                <w:rFonts w:ascii="Calibri" w:hAnsi="Calibri" w:cs="Calibri"/>
                <w:sz w:val="22"/>
                <w:szCs w:val="22"/>
              </w:rPr>
              <w:t>early</w:t>
            </w:r>
            <w:r w:rsidRPr="00CC62C4">
              <w:rPr>
                <w:rFonts w:ascii="Calibri" w:hAnsi="Calibri" w:cs="Calibri"/>
                <w:spacing w:val="-25"/>
                <w:sz w:val="22"/>
                <w:szCs w:val="22"/>
              </w:rPr>
              <w:t xml:space="preserve"> </w:t>
            </w:r>
            <w:r w:rsidRPr="00CC62C4">
              <w:rPr>
                <w:rFonts w:ascii="Calibri" w:hAnsi="Calibri" w:cs="Calibri"/>
                <w:sz w:val="22"/>
                <w:szCs w:val="22"/>
              </w:rPr>
              <w:t>indicators</w:t>
            </w:r>
            <w:r w:rsidRPr="00CC62C4">
              <w:rPr>
                <w:rFonts w:ascii="Calibri" w:hAnsi="Calibri" w:cs="Calibri"/>
                <w:spacing w:val="-25"/>
                <w:sz w:val="22"/>
                <w:szCs w:val="22"/>
              </w:rPr>
              <w:t xml:space="preserve"> </w:t>
            </w:r>
            <w:r w:rsidRPr="00CC62C4">
              <w:rPr>
                <w:rFonts w:ascii="Calibri" w:hAnsi="Calibri" w:cs="Calibri"/>
                <w:sz w:val="22"/>
                <w:szCs w:val="22"/>
              </w:rPr>
              <w:t>of</w:t>
            </w:r>
            <w:r w:rsidRPr="00CC62C4">
              <w:rPr>
                <w:rFonts w:ascii="Calibri" w:hAnsi="Calibri" w:cs="Calibri"/>
                <w:spacing w:val="-25"/>
                <w:sz w:val="22"/>
                <w:szCs w:val="22"/>
              </w:rPr>
              <w:t xml:space="preserve"> </w:t>
            </w:r>
            <w:r w:rsidRPr="00CC62C4">
              <w:rPr>
                <w:rFonts w:ascii="Calibri" w:hAnsi="Calibri" w:cs="Calibri"/>
                <w:sz w:val="22"/>
                <w:szCs w:val="22"/>
              </w:rPr>
              <w:t>expected</w:t>
            </w:r>
            <w:r w:rsidRPr="00CC62C4">
              <w:rPr>
                <w:rFonts w:ascii="Calibri" w:hAnsi="Calibri" w:cs="Calibri"/>
                <w:spacing w:val="-24"/>
                <w:sz w:val="22"/>
                <w:szCs w:val="22"/>
              </w:rPr>
              <w:t xml:space="preserve"> </w:t>
            </w:r>
            <w:r w:rsidRPr="00CC62C4">
              <w:rPr>
                <w:rFonts w:ascii="Calibri" w:hAnsi="Calibri" w:cs="Calibri"/>
                <w:spacing w:val="-3"/>
                <w:sz w:val="22"/>
                <w:szCs w:val="22"/>
              </w:rPr>
              <w:t xml:space="preserve">progress </w:t>
            </w:r>
            <w:r w:rsidRPr="00CC62C4">
              <w:rPr>
                <w:rFonts w:ascii="Calibri" w:hAnsi="Calibri" w:cs="Calibri"/>
                <w:sz w:val="22"/>
                <w:szCs w:val="22"/>
              </w:rPr>
              <w:t>and</w:t>
            </w:r>
            <w:r w:rsidRPr="00CC62C4">
              <w:rPr>
                <w:rFonts w:ascii="Calibri" w:hAnsi="Calibri" w:cs="Calibri"/>
                <w:spacing w:val="-30"/>
                <w:sz w:val="22"/>
                <w:szCs w:val="22"/>
              </w:rPr>
              <w:t xml:space="preserve"> </w:t>
            </w:r>
            <w:r w:rsidRPr="00CC62C4">
              <w:rPr>
                <w:rFonts w:ascii="Calibri" w:hAnsi="Calibri" w:cs="Calibri"/>
                <w:sz w:val="22"/>
                <w:szCs w:val="22"/>
              </w:rPr>
              <w:t>establish</w:t>
            </w:r>
            <w:r w:rsidRPr="00CC62C4">
              <w:rPr>
                <w:rFonts w:ascii="Calibri" w:hAnsi="Calibri" w:cs="Calibri"/>
                <w:spacing w:val="-29"/>
                <w:sz w:val="22"/>
                <w:szCs w:val="22"/>
              </w:rPr>
              <w:t xml:space="preserve"> </w:t>
            </w:r>
            <w:r w:rsidRPr="00CC62C4">
              <w:rPr>
                <w:rFonts w:ascii="Calibri" w:hAnsi="Calibri" w:cs="Calibri"/>
                <w:sz w:val="22"/>
                <w:szCs w:val="22"/>
              </w:rPr>
              <w:t>formal</w:t>
            </w:r>
            <w:r w:rsidRPr="00CC62C4">
              <w:rPr>
                <w:rFonts w:ascii="Calibri" w:hAnsi="Calibri" w:cs="Calibri"/>
                <w:spacing w:val="-29"/>
                <w:sz w:val="22"/>
                <w:szCs w:val="22"/>
              </w:rPr>
              <w:t xml:space="preserve"> </w:t>
            </w:r>
            <w:r w:rsidRPr="00CC62C4">
              <w:rPr>
                <w:rFonts w:ascii="Calibri" w:hAnsi="Calibri" w:cs="Calibri"/>
                <w:sz w:val="22"/>
                <w:szCs w:val="22"/>
              </w:rPr>
              <w:t>structures</w:t>
            </w:r>
            <w:r w:rsidRPr="00CC62C4">
              <w:rPr>
                <w:rFonts w:ascii="Calibri" w:hAnsi="Calibri" w:cs="Calibri"/>
                <w:spacing w:val="-29"/>
                <w:sz w:val="22"/>
                <w:szCs w:val="22"/>
              </w:rPr>
              <w:t xml:space="preserve"> </w:t>
            </w:r>
            <w:r w:rsidRPr="00CC62C4">
              <w:rPr>
                <w:rFonts w:ascii="Calibri" w:hAnsi="Calibri" w:cs="Calibri"/>
                <w:sz w:val="22"/>
                <w:szCs w:val="22"/>
              </w:rPr>
              <w:t>for</w:t>
            </w:r>
            <w:r w:rsidRPr="00CC62C4">
              <w:rPr>
                <w:rFonts w:ascii="Calibri" w:hAnsi="Calibri" w:cs="Calibri"/>
                <w:spacing w:val="-29"/>
                <w:sz w:val="22"/>
                <w:szCs w:val="22"/>
              </w:rPr>
              <w:t xml:space="preserve"> </w:t>
            </w:r>
            <w:r w:rsidRPr="00CC62C4">
              <w:rPr>
                <w:rFonts w:ascii="Calibri" w:hAnsi="Calibri" w:cs="Calibri"/>
                <w:sz w:val="22"/>
                <w:szCs w:val="22"/>
              </w:rPr>
              <w:t>using</w:t>
            </w:r>
            <w:r w:rsidRPr="00CC62C4">
              <w:rPr>
                <w:rFonts w:ascii="Calibri" w:hAnsi="Calibri" w:cs="Calibri"/>
                <w:spacing w:val="-29"/>
                <w:sz w:val="22"/>
                <w:szCs w:val="22"/>
              </w:rPr>
              <w:t xml:space="preserve"> </w:t>
            </w:r>
            <w:r w:rsidRPr="00CC62C4">
              <w:rPr>
                <w:rFonts w:ascii="Calibri" w:hAnsi="Calibri" w:cs="Calibri"/>
                <w:sz w:val="22"/>
                <w:szCs w:val="22"/>
              </w:rPr>
              <w:t>data</w:t>
            </w:r>
            <w:r w:rsidRPr="00CC62C4">
              <w:rPr>
                <w:rFonts w:ascii="Calibri" w:hAnsi="Calibri" w:cs="Calibri"/>
                <w:spacing w:val="-29"/>
                <w:sz w:val="22"/>
                <w:szCs w:val="22"/>
              </w:rPr>
              <w:t xml:space="preserve"> </w:t>
            </w:r>
            <w:r w:rsidRPr="00CC62C4">
              <w:rPr>
                <w:rFonts w:ascii="Calibri" w:hAnsi="Calibri" w:cs="Calibri"/>
                <w:sz w:val="22"/>
                <w:szCs w:val="22"/>
              </w:rPr>
              <w:t>to</w:t>
            </w:r>
            <w:r w:rsidRPr="00CC62C4">
              <w:rPr>
                <w:rFonts w:ascii="Calibri" w:hAnsi="Calibri" w:cs="Calibri"/>
                <w:spacing w:val="-29"/>
                <w:sz w:val="22"/>
                <w:szCs w:val="22"/>
              </w:rPr>
              <w:t xml:space="preserve"> </w:t>
            </w:r>
            <w:r w:rsidRPr="00CC62C4">
              <w:rPr>
                <w:rFonts w:ascii="Calibri" w:hAnsi="Calibri" w:cs="Calibri"/>
                <w:sz w:val="22"/>
                <w:szCs w:val="22"/>
              </w:rPr>
              <w:t>monitor</w:t>
            </w:r>
            <w:r w:rsidRPr="00CC62C4">
              <w:rPr>
                <w:rFonts w:ascii="Calibri" w:hAnsi="Calibri" w:cs="Calibri"/>
                <w:spacing w:val="-29"/>
                <w:sz w:val="22"/>
                <w:szCs w:val="22"/>
              </w:rPr>
              <w:t xml:space="preserve"> </w:t>
            </w:r>
            <w:r w:rsidRPr="00CC62C4">
              <w:rPr>
                <w:rFonts w:ascii="Calibri" w:hAnsi="Calibri" w:cs="Calibri"/>
                <w:sz w:val="22"/>
                <w:szCs w:val="22"/>
              </w:rPr>
              <w:t>implementation</w:t>
            </w:r>
            <w:r w:rsidRPr="00CC62C4">
              <w:rPr>
                <w:rFonts w:ascii="Calibri" w:hAnsi="Calibri" w:cs="Calibri"/>
                <w:spacing w:val="-29"/>
                <w:sz w:val="22"/>
                <w:szCs w:val="22"/>
              </w:rPr>
              <w:t xml:space="preserve"> </w:t>
            </w:r>
            <w:r w:rsidRPr="00CC62C4">
              <w:rPr>
                <w:rFonts w:ascii="Calibri" w:hAnsi="Calibri" w:cs="Calibri"/>
                <w:spacing w:val="-3"/>
                <w:sz w:val="22"/>
                <w:szCs w:val="22"/>
              </w:rPr>
              <w:t>progress</w:t>
            </w:r>
            <w:r w:rsidRPr="00CC62C4">
              <w:rPr>
                <w:rFonts w:ascii="Calibri" w:hAnsi="Calibri" w:cs="Calibri"/>
                <w:spacing w:val="-29"/>
                <w:sz w:val="22"/>
                <w:szCs w:val="22"/>
              </w:rPr>
              <w:t xml:space="preserve"> </w:t>
            </w:r>
            <w:r w:rsidRPr="00CC62C4">
              <w:rPr>
                <w:rFonts w:ascii="Calibri" w:hAnsi="Calibri" w:cs="Calibri"/>
                <w:sz w:val="22"/>
                <w:szCs w:val="22"/>
              </w:rPr>
              <w:t>and</w:t>
            </w:r>
            <w:r w:rsidRPr="00CC62C4">
              <w:rPr>
                <w:rFonts w:ascii="Calibri" w:hAnsi="Calibri" w:cs="Calibri"/>
                <w:spacing w:val="-29"/>
                <w:sz w:val="22"/>
                <w:szCs w:val="22"/>
              </w:rPr>
              <w:t xml:space="preserve"> </w:t>
            </w:r>
            <w:r w:rsidRPr="00CC62C4">
              <w:rPr>
                <w:rFonts w:ascii="Calibri" w:hAnsi="Calibri" w:cs="Calibri"/>
                <w:sz w:val="22"/>
                <w:szCs w:val="22"/>
              </w:rPr>
              <w:t>make</w:t>
            </w:r>
            <w:r w:rsidRPr="00CC62C4">
              <w:rPr>
                <w:rFonts w:ascii="Calibri" w:hAnsi="Calibri" w:cs="Calibri"/>
                <w:spacing w:val="-29"/>
                <w:sz w:val="22"/>
                <w:szCs w:val="22"/>
              </w:rPr>
              <w:t xml:space="preserve"> </w:t>
            </w:r>
            <w:r w:rsidRPr="00CC62C4">
              <w:rPr>
                <w:rFonts w:ascii="Calibri" w:hAnsi="Calibri" w:cs="Calibri"/>
                <w:sz w:val="22"/>
                <w:szCs w:val="22"/>
              </w:rPr>
              <w:t>changes in</w:t>
            </w:r>
            <w:r w:rsidRPr="00CC62C4">
              <w:rPr>
                <w:rFonts w:ascii="Calibri" w:hAnsi="Calibri" w:cs="Calibri"/>
                <w:spacing w:val="-32"/>
                <w:sz w:val="22"/>
                <w:szCs w:val="22"/>
              </w:rPr>
              <w:t xml:space="preserve"> </w:t>
            </w:r>
            <w:r w:rsidRPr="00CC62C4">
              <w:rPr>
                <w:rFonts w:ascii="Calibri" w:hAnsi="Calibri" w:cs="Calibri"/>
                <w:sz w:val="22"/>
                <w:szCs w:val="22"/>
              </w:rPr>
              <w:t>personnel,</w:t>
            </w:r>
            <w:r w:rsidRPr="00CC62C4">
              <w:rPr>
                <w:rFonts w:ascii="Calibri" w:hAnsi="Calibri" w:cs="Calibri"/>
                <w:spacing w:val="-31"/>
                <w:sz w:val="22"/>
                <w:szCs w:val="22"/>
              </w:rPr>
              <w:t xml:space="preserve"> </w:t>
            </w:r>
            <w:r w:rsidRPr="00CC62C4">
              <w:rPr>
                <w:rFonts w:ascii="Calibri" w:hAnsi="Calibri" w:cs="Calibri"/>
                <w:sz w:val="22"/>
                <w:szCs w:val="22"/>
              </w:rPr>
              <w:t>programs,</w:t>
            </w:r>
            <w:r w:rsidRPr="00CC62C4">
              <w:rPr>
                <w:rFonts w:ascii="Calibri" w:hAnsi="Calibri" w:cs="Calibri"/>
                <w:spacing w:val="-32"/>
                <w:sz w:val="22"/>
                <w:szCs w:val="22"/>
              </w:rPr>
              <w:t xml:space="preserve"> </w:t>
            </w:r>
            <w:r w:rsidRPr="00CC62C4">
              <w:rPr>
                <w:rFonts w:ascii="Calibri" w:hAnsi="Calibri" w:cs="Calibri"/>
                <w:sz w:val="22"/>
                <w:szCs w:val="22"/>
              </w:rPr>
              <w:t>and</w:t>
            </w:r>
            <w:r w:rsidRPr="00CC62C4">
              <w:rPr>
                <w:rFonts w:ascii="Calibri" w:hAnsi="Calibri" w:cs="Calibri"/>
                <w:spacing w:val="-31"/>
                <w:sz w:val="22"/>
                <w:szCs w:val="22"/>
              </w:rPr>
              <w:t xml:space="preserve"> </w:t>
            </w:r>
            <w:r w:rsidRPr="00CC62C4">
              <w:rPr>
                <w:rFonts w:ascii="Calibri" w:hAnsi="Calibri" w:cs="Calibri"/>
                <w:sz w:val="22"/>
                <w:szCs w:val="22"/>
              </w:rPr>
              <w:t>methods</w:t>
            </w:r>
            <w:r w:rsidRPr="00CC62C4">
              <w:rPr>
                <w:rFonts w:ascii="Calibri" w:hAnsi="Calibri" w:cs="Calibri"/>
                <w:spacing w:val="-31"/>
                <w:sz w:val="22"/>
                <w:szCs w:val="22"/>
              </w:rPr>
              <w:t xml:space="preserve"> </w:t>
            </w:r>
            <w:r w:rsidRPr="00CC62C4">
              <w:rPr>
                <w:rFonts w:ascii="Calibri" w:hAnsi="Calibri" w:cs="Calibri"/>
                <w:sz w:val="22"/>
                <w:szCs w:val="22"/>
              </w:rPr>
              <w:t>as</w:t>
            </w:r>
            <w:r w:rsidRPr="00CC62C4">
              <w:rPr>
                <w:rFonts w:ascii="Calibri" w:hAnsi="Calibri" w:cs="Calibri"/>
                <w:spacing w:val="-32"/>
                <w:sz w:val="22"/>
                <w:szCs w:val="22"/>
              </w:rPr>
              <w:t xml:space="preserve"> </w:t>
            </w:r>
            <w:r w:rsidRPr="00CC62C4">
              <w:rPr>
                <w:rFonts w:ascii="Calibri" w:hAnsi="Calibri" w:cs="Calibri"/>
                <w:sz w:val="22"/>
                <w:szCs w:val="22"/>
              </w:rPr>
              <w:t>needed</w:t>
            </w:r>
            <w:r w:rsidRPr="00CC62C4">
              <w:rPr>
                <w:rFonts w:ascii="Calibri" w:hAnsi="Calibri" w:cs="Calibri"/>
                <w:spacing w:val="-31"/>
                <w:sz w:val="22"/>
                <w:szCs w:val="22"/>
              </w:rPr>
              <w:t xml:space="preserve"> </w:t>
            </w:r>
            <w:r w:rsidRPr="00CC62C4">
              <w:rPr>
                <w:rFonts w:ascii="Calibri" w:hAnsi="Calibri" w:cs="Calibri"/>
                <w:sz w:val="22"/>
                <w:szCs w:val="22"/>
              </w:rPr>
              <w:t>to</w:t>
            </w:r>
            <w:r w:rsidRPr="00CC62C4">
              <w:rPr>
                <w:rFonts w:ascii="Calibri" w:hAnsi="Calibri" w:cs="Calibri"/>
                <w:spacing w:val="-31"/>
                <w:sz w:val="22"/>
                <w:szCs w:val="22"/>
              </w:rPr>
              <w:t xml:space="preserve"> </w:t>
            </w:r>
            <w:r w:rsidRPr="00CC62C4">
              <w:rPr>
                <w:rFonts w:ascii="Calibri" w:hAnsi="Calibri" w:cs="Calibri"/>
                <w:sz w:val="22"/>
                <w:szCs w:val="22"/>
              </w:rPr>
              <w:t>keep</w:t>
            </w:r>
            <w:r w:rsidRPr="00CC62C4">
              <w:rPr>
                <w:rFonts w:ascii="Calibri" w:hAnsi="Calibri" w:cs="Calibri"/>
                <w:spacing w:val="-32"/>
                <w:sz w:val="22"/>
                <w:szCs w:val="22"/>
              </w:rPr>
              <w:t xml:space="preserve"> </w:t>
            </w:r>
            <w:r w:rsidRPr="00CC62C4">
              <w:rPr>
                <w:rFonts w:ascii="Calibri" w:hAnsi="Calibri" w:cs="Calibri"/>
                <w:sz w:val="22"/>
                <w:szCs w:val="22"/>
              </w:rPr>
              <w:t>the</w:t>
            </w:r>
            <w:r w:rsidRPr="00CC62C4">
              <w:rPr>
                <w:rFonts w:ascii="Calibri" w:hAnsi="Calibri" w:cs="Calibri"/>
                <w:spacing w:val="-31"/>
                <w:sz w:val="22"/>
                <w:szCs w:val="22"/>
              </w:rPr>
              <w:t xml:space="preserve"> </w:t>
            </w:r>
            <w:r w:rsidRPr="00CC62C4">
              <w:rPr>
                <w:rFonts w:ascii="Calibri" w:hAnsi="Calibri" w:cs="Calibri"/>
                <w:sz w:val="22"/>
                <w:szCs w:val="22"/>
              </w:rPr>
              <w:t>effort</w:t>
            </w:r>
            <w:r w:rsidRPr="00CC62C4">
              <w:rPr>
                <w:rFonts w:ascii="Calibri" w:hAnsi="Calibri" w:cs="Calibri"/>
                <w:spacing w:val="-31"/>
                <w:sz w:val="22"/>
                <w:szCs w:val="22"/>
              </w:rPr>
              <w:t xml:space="preserve"> </w:t>
            </w:r>
            <w:r w:rsidRPr="00CC62C4">
              <w:rPr>
                <w:rFonts w:ascii="Calibri" w:hAnsi="Calibri" w:cs="Calibri"/>
                <w:sz w:val="22"/>
                <w:szCs w:val="22"/>
              </w:rPr>
              <w:t>on</w:t>
            </w:r>
            <w:r w:rsidRPr="00CC62C4">
              <w:rPr>
                <w:rFonts w:ascii="Calibri" w:hAnsi="Calibri" w:cs="Calibri"/>
                <w:spacing w:val="-32"/>
                <w:sz w:val="22"/>
                <w:szCs w:val="22"/>
              </w:rPr>
              <w:t xml:space="preserve"> </w:t>
            </w:r>
            <w:r w:rsidRPr="00CC62C4">
              <w:rPr>
                <w:rFonts w:ascii="Calibri" w:hAnsi="Calibri" w:cs="Calibri"/>
                <w:sz w:val="22"/>
                <w:szCs w:val="22"/>
              </w:rPr>
              <w:t>track.</w:t>
            </w:r>
            <w:r w:rsidRPr="00CC62C4">
              <w:rPr>
                <w:rFonts w:ascii="Calibri" w:hAnsi="Calibri" w:cs="Calibri"/>
                <w:spacing w:val="-31"/>
                <w:sz w:val="22"/>
                <w:szCs w:val="22"/>
              </w:rPr>
              <w:t xml:space="preserve"> </w:t>
            </w:r>
            <w:r w:rsidRPr="00CC62C4">
              <w:rPr>
                <w:rFonts w:ascii="Calibri" w:hAnsi="Calibri" w:cs="Calibri"/>
                <w:sz w:val="22"/>
                <w:szCs w:val="22"/>
              </w:rPr>
              <w:t>Be</w:t>
            </w:r>
            <w:r w:rsidRPr="00CC62C4">
              <w:rPr>
                <w:rFonts w:ascii="Calibri" w:hAnsi="Calibri" w:cs="Calibri"/>
                <w:spacing w:val="-31"/>
                <w:sz w:val="22"/>
                <w:szCs w:val="22"/>
              </w:rPr>
              <w:t xml:space="preserve"> </w:t>
            </w:r>
            <w:r w:rsidRPr="00CC62C4">
              <w:rPr>
                <w:rFonts w:ascii="Calibri" w:hAnsi="Calibri" w:cs="Calibri"/>
                <w:sz w:val="22"/>
                <w:szCs w:val="22"/>
              </w:rPr>
              <w:t>transparent</w:t>
            </w:r>
            <w:r w:rsidRPr="00CC62C4">
              <w:rPr>
                <w:rFonts w:ascii="Calibri" w:hAnsi="Calibri" w:cs="Calibri"/>
                <w:spacing w:val="-32"/>
                <w:sz w:val="22"/>
                <w:szCs w:val="22"/>
              </w:rPr>
              <w:t xml:space="preserve"> </w:t>
            </w:r>
            <w:r w:rsidRPr="00CC62C4">
              <w:rPr>
                <w:rFonts w:ascii="Calibri" w:hAnsi="Calibri" w:cs="Calibri"/>
                <w:spacing w:val="-3"/>
                <w:sz w:val="22"/>
                <w:szCs w:val="22"/>
              </w:rPr>
              <w:t>by</w:t>
            </w:r>
            <w:r w:rsidRPr="00CC62C4">
              <w:rPr>
                <w:rFonts w:ascii="Calibri" w:hAnsi="Calibri" w:cs="Calibri"/>
                <w:spacing w:val="-31"/>
                <w:sz w:val="22"/>
                <w:szCs w:val="22"/>
              </w:rPr>
              <w:t xml:space="preserve"> </w:t>
            </w:r>
            <w:r w:rsidRPr="00CC62C4">
              <w:rPr>
                <w:rFonts w:ascii="Calibri" w:hAnsi="Calibri" w:cs="Calibri"/>
                <w:sz w:val="22"/>
                <w:szCs w:val="22"/>
              </w:rPr>
              <w:t>sharing</w:t>
            </w:r>
          </w:p>
          <w:p w14:paraId="489E9F0F" w14:textId="77777777" w:rsidR="00CC62C4" w:rsidRDefault="00CC62C4" w:rsidP="00CC62C4">
            <w:pPr>
              <w:pStyle w:val="BodyText"/>
              <w:spacing w:before="2" w:line="273" w:lineRule="auto"/>
              <w:ind w:left="720" w:right="275"/>
              <w:rPr>
                <w:rFonts w:ascii="Calibri" w:hAnsi="Calibri" w:cs="Calibri"/>
                <w:spacing w:val="-3"/>
                <w:sz w:val="22"/>
                <w:szCs w:val="22"/>
              </w:rPr>
            </w:pPr>
            <w:r w:rsidRPr="00CC62C4">
              <w:rPr>
                <w:rFonts w:ascii="Calibri" w:hAnsi="Calibri" w:cs="Calibri"/>
                <w:sz w:val="22"/>
                <w:szCs w:val="22"/>
              </w:rPr>
              <w:t>frequent</w:t>
            </w:r>
            <w:r w:rsidRPr="00CC62C4">
              <w:rPr>
                <w:rFonts w:ascii="Calibri" w:hAnsi="Calibri" w:cs="Calibri"/>
                <w:spacing w:val="-27"/>
                <w:sz w:val="22"/>
                <w:szCs w:val="22"/>
              </w:rPr>
              <w:t xml:space="preserve"> </w:t>
            </w:r>
            <w:r w:rsidRPr="00CC62C4">
              <w:rPr>
                <w:rFonts w:ascii="Calibri" w:hAnsi="Calibri" w:cs="Calibri"/>
                <w:spacing w:val="-3"/>
                <w:sz w:val="22"/>
                <w:szCs w:val="22"/>
              </w:rPr>
              <w:t>progress</w:t>
            </w:r>
            <w:r w:rsidRPr="00CC62C4">
              <w:rPr>
                <w:rFonts w:ascii="Calibri" w:hAnsi="Calibri" w:cs="Calibri"/>
                <w:spacing w:val="-27"/>
                <w:sz w:val="22"/>
                <w:szCs w:val="22"/>
              </w:rPr>
              <w:t xml:space="preserve"> </w:t>
            </w:r>
            <w:r w:rsidRPr="00CC62C4">
              <w:rPr>
                <w:rFonts w:ascii="Calibri" w:hAnsi="Calibri" w:cs="Calibri"/>
                <w:sz w:val="22"/>
                <w:szCs w:val="22"/>
              </w:rPr>
              <w:t>updates</w:t>
            </w:r>
            <w:r w:rsidRPr="00CC62C4">
              <w:rPr>
                <w:rFonts w:ascii="Calibri" w:hAnsi="Calibri" w:cs="Calibri"/>
                <w:spacing w:val="-27"/>
                <w:sz w:val="22"/>
                <w:szCs w:val="22"/>
              </w:rPr>
              <w:t xml:space="preserve"> </w:t>
            </w:r>
            <w:r w:rsidRPr="00CC62C4">
              <w:rPr>
                <w:rFonts w:ascii="Calibri" w:hAnsi="Calibri" w:cs="Calibri"/>
                <w:sz w:val="22"/>
                <w:szCs w:val="22"/>
              </w:rPr>
              <w:t>and</w:t>
            </w:r>
            <w:r w:rsidRPr="00CC62C4">
              <w:rPr>
                <w:rFonts w:ascii="Calibri" w:hAnsi="Calibri" w:cs="Calibri"/>
                <w:spacing w:val="-27"/>
                <w:sz w:val="22"/>
                <w:szCs w:val="22"/>
              </w:rPr>
              <w:t xml:space="preserve"> </w:t>
            </w:r>
            <w:r w:rsidRPr="00CC62C4">
              <w:rPr>
                <w:rFonts w:ascii="Calibri" w:hAnsi="Calibri" w:cs="Calibri"/>
                <w:sz w:val="22"/>
                <w:szCs w:val="22"/>
              </w:rPr>
              <w:t>other</w:t>
            </w:r>
            <w:r w:rsidRPr="00CC62C4">
              <w:rPr>
                <w:rFonts w:ascii="Calibri" w:hAnsi="Calibri" w:cs="Calibri"/>
                <w:spacing w:val="-27"/>
                <w:sz w:val="22"/>
                <w:szCs w:val="22"/>
              </w:rPr>
              <w:t xml:space="preserve"> </w:t>
            </w:r>
            <w:r w:rsidRPr="00CC62C4">
              <w:rPr>
                <w:rFonts w:ascii="Calibri" w:hAnsi="Calibri" w:cs="Calibri"/>
                <w:spacing w:val="-3"/>
                <w:sz w:val="22"/>
                <w:szCs w:val="22"/>
              </w:rPr>
              <w:t>improvement-related</w:t>
            </w:r>
            <w:r w:rsidRPr="00CC62C4">
              <w:rPr>
                <w:rFonts w:ascii="Calibri" w:hAnsi="Calibri" w:cs="Calibri"/>
                <w:spacing w:val="-26"/>
                <w:sz w:val="22"/>
                <w:szCs w:val="22"/>
              </w:rPr>
              <w:t xml:space="preserve"> </w:t>
            </w:r>
            <w:r w:rsidRPr="00CC62C4">
              <w:rPr>
                <w:rFonts w:ascii="Calibri" w:hAnsi="Calibri" w:cs="Calibri"/>
                <w:sz w:val="22"/>
                <w:szCs w:val="22"/>
              </w:rPr>
              <w:t>information</w:t>
            </w:r>
            <w:r w:rsidRPr="00CC62C4">
              <w:rPr>
                <w:rFonts w:ascii="Calibri" w:hAnsi="Calibri" w:cs="Calibri"/>
                <w:spacing w:val="-27"/>
                <w:sz w:val="22"/>
                <w:szCs w:val="22"/>
              </w:rPr>
              <w:t xml:space="preserve"> </w:t>
            </w:r>
            <w:r w:rsidRPr="00CC62C4">
              <w:rPr>
                <w:rFonts w:ascii="Calibri" w:hAnsi="Calibri" w:cs="Calibri"/>
                <w:sz w:val="22"/>
                <w:szCs w:val="22"/>
              </w:rPr>
              <w:t>with</w:t>
            </w:r>
            <w:r w:rsidRPr="00CC62C4">
              <w:rPr>
                <w:rFonts w:ascii="Calibri" w:hAnsi="Calibri" w:cs="Calibri"/>
                <w:spacing w:val="-27"/>
                <w:sz w:val="22"/>
                <w:szCs w:val="22"/>
              </w:rPr>
              <w:t xml:space="preserve"> </w:t>
            </w:r>
            <w:r w:rsidRPr="00CC62C4">
              <w:rPr>
                <w:rFonts w:ascii="Calibri" w:hAnsi="Calibri" w:cs="Calibri"/>
                <w:sz w:val="22"/>
                <w:szCs w:val="22"/>
              </w:rPr>
              <w:t>staff;</w:t>
            </w:r>
            <w:r w:rsidRPr="00CC62C4">
              <w:rPr>
                <w:rFonts w:ascii="Calibri" w:hAnsi="Calibri" w:cs="Calibri"/>
                <w:spacing w:val="-27"/>
                <w:sz w:val="22"/>
                <w:szCs w:val="22"/>
              </w:rPr>
              <w:t xml:space="preserve"> </w:t>
            </w:r>
            <w:r w:rsidRPr="00CC62C4">
              <w:rPr>
                <w:rFonts w:ascii="Calibri" w:hAnsi="Calibri" w:cs="Calibri"/>
                <w:sz w:val="22"/>
                <w:szCs w:val="22"/>
              </w:rPr>
              <w:t>allow</w:t>
            </w:r>
            <w:r w:rsidRPr="00CC62C4">
              <w:rPr>
                <w:rFonts w:ascii="Calibri" w:hAnsi="Calibri" w:cs="Calibri"/>
                <w:spacing w:val="-27"/>
                <w:sz w:val="22"/>
                <w:szCs w:val="22"/>
              </w:rPr>
              <w:t xml:space="preserve"> </w:t>
            </w:r>
            <w:r w:rsidRPr="00CC62C4">
              <w:rPr>
                <w:rFonts w:ascii="Calibri" w:hAnsi="Calibri" w:cs="Calibri"/>
                <w:sz w:val="22"/>
                <w:szCs w:val="22"/>
              </w:rPr>
              <w:t>for</w:t>
            </w:r>
            <w:r w:rsidRPr="00CC62C4">
              <w:rPr>
                <w:rFonts w:ascii="Calibri" w:hAnsi="Calibri" w:cs="Calibri"/>
                <w:spacing w:val="-27"/>
                <w:sz w:val="22"/>
                <w:szCs w:val="22"/>
              </w:rPr>
              <w:t xml:space="preserve"> </w:t>
            </w:r>
            <w:r w:rsidRPr="00CC62C4">
              <w:rPr>
                <w:rFonts w:ascii="Calibri" w:hAnsi="Calibri" w:cs="Calibri"/>
                <w:sz w:val="22"/>
                <w:szCs w:val="22"/>
              </w:rPr>
              <w:t>opportunities for</w:t>
            </w:r>
            <w:r w:rsidRPr="00CC62C4">
              <w:rPr>
                <w:rFonts w:ascii="Calibri" w:hAnsi="Calibri" w:cs="Calibri"/>
                <w:spacing w:val="-9"/>
                <w:sz w:val="22"/>
                <w:szCs w:val="22"/>
              </w:rPr>
              <w:t xml:space="preserve"> </w:t>
            </w:r>
            <w:r w:rsidRPr="00CC62C4">
              <w:rPr>
                <w:rFonts w:ascii="Calibri" w:hAnsi="Calibri" w:cs="Calibri"/>
                <w:sz w:val="22"/>
                <w:szCs w:val="22"/>
              </w:rPr>
              <w:t>staff</w:t>
            </w:r>
            <w:r w:rsidRPr="00CC62C4">
              <w:rPr>
                <w:rFonts w:ascii="Calibri" w:hAnsi="Calibri" w:cs="Calibri"/>
                <w:spacing w:val="-9"/>
                <w:sz w:val="22"/>
                <w:szCs w:val="22"/>
              </w:rPr>
              <w:t xml:space="preserve"> </w:t>
            </w:r>
            <w:r w:rsidRPr="00CC62C4">
              <w:rPr>
                <w:rFonts w:ascii="Calibri" w:hAnsi="Calibri" w:cs="Calibri"/>
                <w:sz w:val="22"/>
                <w:szCs w:val="22"/>
              </w:rPr>
              <w:t>to</w:t>
            </w:r>
            <w:r w:rsidRPr="00CC62C4">
              <w:rPr>
                <w:rFonts w:ascii="Calibri" w:hAnsi="Calibri" w:cs="Calibri"/>
                <w:spacing w:val="-8"/>
                <w:sz w:val="22"/>
                <w:szCs w:val="22"/>
              </w:rPr>
              <w:t xml:space="preserve"> </w:t>
            </w:r>
            <w:r w:rsidRPr="00CC62C4">
              <w:rPr>
                <w:rFonts w:ascii="Calibri" w:hAnsi="Calibri" w:cs="Calibri"/>
                <w:spacing w:val="-3"/>
                <w:sz w:val="22"/>
                <w:szCs w:val="22"/>
              </w:rPr>
              <w:t>provide</w:t>
            </w:r>
            <w:r w:rsidRPr="00CC62C4">
              <w:rPr>
                <w:rFonts w:ascii="Calibri" w:hAnsi="Calibri" w:cs="Calibri"/>
                <w:spacing w:val="-9"/>
                <w:sz w:val="22"/>
                <w:szCs w:val="22"/>
              </w:rPr>
              <w:t xml:space="preserve"> </w:t>
            </w:r>
            <w:r w:rsidRPr="00CC62C4">
              <w:rPr>
                <w:rFonts w:ascii="Calibri" w:hAnsi="Calibri" w:cs="Calibri"/>
                <w:sz w:val="22"/>
                <w:szCs w:val="22"/>
              </w:rPr>
              <w:t>input</w:t>
            </w:r>
            <w:r w:rsidRPr="00CC62C4">
              <w:rPr>
                <w:rFonts w:ascii="Calibri" w:hAnsi="Calibri" w:cs="Calibri"/>
                <w:spacing w:val="-9"/>
                <w:sz w:val="22"/>
                <w:szCs w:val="22"/>
              </w:rPr>
              <w:t xml:space="preserve"> </w:t>
            </w:r>
            <w:r w:rsidRPr="00CC62C4">
              <w:rPr>
                <w:rFonts w:ascii="Calibri" w:hAnsi="Calibri" w:cs="Calibri"/>
                <w:sz w:val="22"/>
                <w:szCs w:val="22"/>
              </w:rPr>
              <w:t>and</w:t>
            </w:r>
            <w:r w:rsidRPr="00CC62C4">
              <w:rPr>
                <w:rFonts w:ascii="Calibri" w:hAnsi="Calibri" w:cs="Calibri"/>
                <w:spacing w:val="-8"/>
                <w:sz w:val="22"/>
                <w:szCs w:val="22"/>
              </w:rPr>
              <w:t xml:space="preserve"> </w:t>
            </w:r>
            <w:r w:rsidRPr="00CC62C4">
              <w:rPr>
                <w:rFonts w:ascii="Calibri" w:hAnsi="Calibri" w:cs="Calibri"/>
                <w:sz w:val="22"/>
                <w:szCs w:val="22"/>
              </w:rPr>
              <w:t>raise</w:t>
            </w:r>
            <w:r w:rsidRPr="00CC62C4">
              <w:rPr>
                <w:rFonts w:ascii="Calibri" w:hAnsi="Calibri" w:cs="Calibri"/>
                <w:spacing w:val="-9"/>
                <w:sz w:val="22"/>
                <w:szCs w:val="22"/>
              </w:rPr>
              <w:t xml:space="preserve"> </w:t>
            </w:r>
            <w:r w:rsidRPr="00CC62C4">
              <w:rPr>
                <w:rFonts w:ascii="Calibri" w:hAnsi="Calibri" w:cs="Calibri"/>
                <w:sz w:val="22"/>
                <w:szCs w:val="22"/>
              </w:rPr>
              <w:t>questions.</w:t>
            </w:r>
            <w:r w:rsidRPr="00CC62C4">
              <w:rPr>
                <w:rFonts w:ascii="Calibri" w:hAnsi="Calibri" w:cs="Calibri"/>
                <w:spacing w:val="-9"/>
                <w:sz w:val="22"/>
                <w:szCs w:val="22"/>
              </w:rPr>
              <w:t xml:space="preserve"> </w:t>
            </w:r>
            <w:r w:rsidRPr="00CC62C4">
              <w:rPr>
                <w:rFonts w:ascii="Calibri" w:hAnsi="Calibri" w:cs="Calibri"/>
                <w:sz w:val="22"/>
                <w:szCs w:val="22"/>
              </w:rPr>
              <w:t>Intervene</w:t>
            </w:r>
            <w:r w:rsidRPr="00CC62C4">
              <w:rPr>
                <w:rFonts w:ascii="Calibri" w:hAnsi="Calibri" w:cs="Calibri"/>
                <w:spacing w:val="-9"/>
                <w:sz w:val="22"/>
                <w:szCs w:val="22"/>
              </w:rPr>
              <w:t xml:space="preserve"> </w:t>
            </w:r>
            <w:r w:rsidRPr="00CC62C4">
              <w:rPr>
                <w:rFonts w:ascii="Calibri" w:hAnsi="Calibri" w:cs="Calibri"/>
                <w:sz w:val="22"/>
                <w:szCs w:val="22"/>
              </w:rPr>
              <w:t>swiftly</w:t>
            </w:r>
            <w:r w:rsidRPr="00CC62C4">
              <w:rPr>
                <w:rFonts w:ascii="Calibri" w:hAnsi="Calibri" w:cs="Calibri"/>
                <w:spacing w:val="-8"/>
                <w:sz w:val="22"/>
                <w:szCs w:val="22"/>
              </w:rPr>
              <w:t xml:space="preserve"> </w:t>
            </w:r>
            <w:r w:rsidRPr="00CC62C4">
              <w:rPr>
                <w:rFonts w:ascii="Calibri" w:hAnsi="Calibri" w:cs="Calibri"/>
                <w:sz w:val="22"/>
                <w:szCs w:val="22"/>
              </w:rPr>
              <w:t>if</w:t>
            </w:r>
            <w:r w:rsidRPr="00CC62C4">
              <w:rPr>
                <w:rFonts w:ascii="Calibri" w:hAnsi="Calibri" w:cs="Calibri"/>
                <w:spacing w:val="-9"/>
                <w:sz w:val="22"/>
                <w:szCs w:val="22"/>
              </w:rPr>
              <w:t xml:space="preserve"> </w:t>
            </w:r>
            <w:r w:rsidRPr="00CC62C4">
              <w:rPr>
                <w:rFonts w:ascii="Calibri" w:hAnsi="Calibri" w:cs="Calibri"/>
                <w:spacing w:val="-3"/>
                <w:sz w:val="22"/>
                <w:szCs w:val="22"/>
              </w:rPr>
              <w:t>progress</w:t>
            </w:r>
            <w:r w:rsidRPr="00CC62C4">
              <w:rPr>
                <w:rFonts w:ascii="Calibri" w:hAnsi="Calibri" w:cs="Calibri"/>
                <w:spacing w:val="-9"/>
                <w:sz w:val="22"/>
                <w:szCs w:val="22"/>
              </w:rPr>
              <w:t xml:space="preserve"> </w:t>
            </w:r>
            <w:r w:rsidRPr="00CC62C4">
              <w:rPr>
                <w:rFonts w:ascii="Calibri" w:hAnsi="Calibri" w:cs="Calibri"/>
                <w:sz w:val="22"/>
                <w:szCs w:val="22"/>
              </w:rPr>
              <w:t>is</w:t>
            </w:r>
            <w:r w:rsidRPr="00CC62C4">
              <w:rPr>
                <w:rFonts w:ascii="Calibri" w:hAnsi="Calibri" w:cs="Calibri"/>
                <w:spacing w:val="-8"/>
                <w:sz w:val="22"/>
                <w:szCs w:val="22"/>
              </w:rPr>
              <w:t xml:space="preserve"> </w:t>
            </w:r>
            <w:r w:rsidRPr="00CC62C4">
              <w:rPr>
                <w:rFonts w:ascii="Calibri" w:hAnsi="Calibri" w:cs="Calibri"/>
                <w:sz w:val="22"/>
                <w:szCs w:val="22"/>
              </w:rPr>
              <w:t>not</w:t>
            </w:r>
            <w:r w:rsidRPr="00CC62C4">
              <w:rPr>
                <w:rFonts w:ascii="Calibri" w:hAnsi="Calibri" w:cs="Calibri"/>
                <w:spacing w:val="-9"/>
                <w:sz w:val="22"/>
                <w:szCs w:val="22"/>
              </w:rPr>
              <w:t xml:space="preserve"> </w:t>
            </w:r>
            <w:r w:rsidRPr="00CC62C4">
              <w:rPr>
                <w:rFonts w:ascii="Calibri" w:hAnsi="Calibri" w:cs="Calibri"/>
                <w:sz w:val="22"/>
                <w:szCs w:val="22"/>
              </w:rPr>
              <w:t>evident</w:t>
            </w:r>
            <w:r w:rsidRPr="00CC62C4">
              <w:rPr>
                <w:rFonts w:ascii="Calibri" w:hAnsi="Calibri" w:cs="Calibri"/>
                <w:spacing w:val="-9"/>
                <w:sz w:val="22"/>
                <w:szCs w:val="22"/>
              </w:rPr>
              <w:t xml:space="preserve"> </w:t>
            </w:r>
            <w:r w:rsidRPr="00CC62C4">
              <w:rPr>
                <w:rFonts w:ascii="Calibri" w:hAnsi="Calibri" w:cs="Calibri"/>
                <w:sz w:val="22"/>
                <w:szCs w:val="22"/>
              </w:rPr>
              <w:t>or</w:t>
            </w:r>
            <w:r w:rsidRPr="00CC62C4">
              <w:rPr>
                <w:rFonts w:ascii="Calibri" w:hAnsi="Calibri" w:cs="Calibri"/>
                <w:spacing w:val="-8"/>
                <w:sz w:val="22"/>
                <w:szCs w:val="22"/>
              </w:rPr>
              <w:t xml:space="preserve"> </w:t>
            </w:r>
            <w:r w:rsidRPr="00CC62C4">
              <w:rPr>
                <w:rFonts w:ascii="Calibri" w:hAnsi="Calibri" w:cs="Calibri"/>
                <w:sz w:val="22"/>
                <w:szCs w:val="22"/>
              </w:rPr>
              <w:t>has</w:t>
            </w:r>
            <w:r w:rsidRPr="00CC62C4">
              <w:rPr>
                <w:rFonts w:ascii="Calibri" w:hAnsi="Calibri" w:cs="Calibri"/>
                <w:spacing w:val="-9"/>
                <w:sz w:val="22"/>
                <w:szCs w:val="22"/>
              </w:rPr>
              <w:t xml:space="preserve"> </w:t>
            </w:r>
            <w:r w:rsidRPr="00CC62C4">
              <w:rPr>
                <w:rFonts w:ascii="Calibri" w:hAnsi="Calibri" w:cs="Calibri"/>
                <w:spacing w:val="-3"/>
                <w:sz w:val="22"/>
                <w:szCs w:val="22"/>
              </w:rPr>
              <w:t>slowed.</w:t>
            </w:r>
          </w:p>
          <w:p w14:paraId="7B5E8A7D" w14:textId="78C214A3" w:rsidR="00CC62C4" w:rsidRPr="00CC62C4" w:rsidRDefault="00CC62C4" w:rsidP="00CC62C4">
            <w:pPr>
              <w:pStyle w:val="BodyText"/>
              <w:spacing w:before="2" w:line="273" w:lineRule="auto"/>
              <w:ind w:left="720" w:right="275"/>
              <w:rPr>
                <w:rFonts w:ascii="Calibri" w:hAnsi="Calibri" w:cs="Calibri"/>
              </w:rPr>
            </w:pPr>
          </w:p>
        </w:tc>
      </w:tr>
      <w:tr w:rsidR="00CC62C4" w:rsidRPr="00CC62C4" w14:paraId="07FCF066" w14:textId="77777777" w:rsidTr="00E2352D">
        <w:trPr>
          <w:trHeight w:val="503"/>
          <w:jc w:val="center"/>
        </w:trPr>
        <w:tc>
          <w:tcPr>
            <w:tcW w:w="3560" w:type="dxa"/>
            <w:tcBorders>
              <w:left w:val="dotted" w:sz="4" w:space="0" w:color="000000"/>
              <w:right w:val="dotted" w:sz="4" w:space="0" w:color="000000"/>
            </w:tcBorders>
            <w:shd w:val="clear" w:color="auto" w:fill="FFFFFF" w:themeFill="background1"/>
          </w:tcPr>
          <w:p w14:paraId="48EBB468" w14:textId="77777777" w:rsidR="00CC62C4" w:rsidRPr="00E06E82" w:rsidRDefault="00CC62C4" w:rsidP="00E2352D">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1574C5D6" w14:textId="77777777" w:rsidR="00CC62C4" w:rsidRPr="00E06E82" w:rsidRDefault="00CC62C4" w:rsidP="00E2352D">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3BD6643B" w14:textId="77777777" w:rsidR="00CC62C4" w:rsidRPr="00CC62C4" w:rsidRDefault="00CC62C4" w:rsidP="00E2352D">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2ACFFBD5" w14:textId="77777777" w:rsidR="00CC62C4" w:rsidRPr="00CC62C4" w:rsidRDefault="00CC62C4" w:rsidP="00E2352D">
            <w:pPr>
              <w:jc w:val="center"/>
              <w:rPr>
                <w:rFonts w:cs="Calibri"/>
                <w:bCs/>
                <w:iCs/>
                <w:color w:val="363636"/>
                <w:sz w:val="28"/>
                <w:szCs w:val="28"/>
              </w:rPr>
            </w:pPr>
            <w:r w:rsidRPr="00CC62C4">
              <w:rPr>
                <w:rFonts w:cs="Calibri"/>
                <w:bCs/>
                <w:iCs/>
                <w:sz w:val="28"/>
                <w:szCs w:val="28"/>
                <w:lang w:bidi="en-US"/>
              </w:rPr>
              <w:t>Long Term (6-12 months)</w:t>
            </w:r>
          </w:p>
        </w:tc>
      </w:tr>
      <w:tr w:rsidR="00CC62C4" w:rsidRPr="00CC62C4" w14:paraId="4F93D89F" w14:textId="77777777" w:rsidTr="00E2352D">
        <w:trPr>
          <w:trHeight w:val="503"/>
          <w:jc w:val="center"/>
        </w:trPr>
        <w:tc>
          <w:tcPr>
            <w:tcW w:w="3560" w:type="dxa"/>
            <w:tcBorders>
              <w:left w:val="dotted" w:sz="4" w:space="0" w:color="000000"/>
              <w:right w:val="dotted" w:sz="4" w:space="0" w:color="000000"/>
            </w:tcBorders>
            <w:shd w:val="clear" w:color="auto" w:fill="FFFFFF" w:themeFill="background1"/>
          </w:tcPr>
          <w:p w14:paraId="0D9F409D" w14:textId="77777777" w:rsidR="00CC62C4" w:rsidRDefault="00CC62C4" w:rsidP="00E2352D">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317E8C6C" w14:textId="77777777" w:rsidR="00CC62C4" w:rsidRDefault="00CC62C4" w:rsidP="00E2352D">
            <w:pPr>
              <w:jc w:val="center"/>
              <w:rPr>
                <w:rFonts w:cs="Calibri"/>
                <w:iCs/>
                <w:color w:val="363636"/>
                <w:sz w:val="28"/>
                <w:szCs w:val="28"/>
              </w:rPr>
            </w:pPr>
          </w:p>
        </w:tc>
        <w:tc>
          <w:tcPr>
            <w:tcW w:w="3560" w:type="dxa"/>
            <w:tcBorders>
              <w:left w:val="dotted" w:sz="4" w:space="0" w:color="000000"/>
              <w:right w:val="dotted" w:sz="4" w:space="0" w:color="000000"/>
            </w:tcBorders>
          </w:tcPr>
          <w:p w14:paraId="5EDDC65A" w14:textId="77777777" w:rsidR="00CC62C4" w:rsidRPr="00CC62C4" w:rsidRDefault="00CC62C4" w:rsidP="00E2352D">
            <w:pPr>
              <w:jc w:val="center"/>
              <w:rPr>
                <w:rFonts w:cs="Calibri"/>
                <w:bCs/>
                <w:iCs/>
                <w:sz w:val="28"/>
                <w:szCs w:val="28"/>
                <w:lang w:bidi="en-US"/>
              </w:rPr>
            </w:pPr>
          </w:p>
        </w:tc>
        <w:tc>
          <w:tcPr>
            <w:tcW w:w="3561" w:type="dxa"/>
            <w:tcBorders>
              <w:left w:val="dotted" w:sz="4" w:space="0" w:color="000000"/>
              <w:right w:val="dotted" w:sz="4" w:space="0" w:color="000000"/>
            </w:tcBorders>
          </w:tcPr>
          <w:p w14:paraId="7D0F5098" w14:textId="77777777" w:rsidR="00CC62C4" w:rsidRPr="00CC62C4" w:rsidRDefault="00CC62C4" w:rsidP="00E2352D">
            <w:pPr>
              <w:jc w:val="center"/>
              <w:rPr>
                <w:rFonts w:cs="Calibri"/>
                <w:bCs/>
                <w:iCs/>
                <w:sz w:val="28"/>
                <w:szCs w:val="28"/>
                <w:lang w:bidi="en-US"/>
              </w:rPr>
            </w:pPr>
          </w:p>
        </w:tc>
      </w:tr>
      <w:tr w:rsidR="00CC62C4" w14:paraId="35393CCE" w14:textId="77777777" w:rsidTr="00E2352D">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56B32F6A" w14:textId="4A9948C9" w:rsidR="00CC62C4" w:rsidRPr="004B3AD0" w:rsidRDefault="00CC62C4" w:rsidP="00E2352D">
            <w:pPr>
              <w:pStyle w:val="Heading5"/>
              <w:spacing w:after="240"/>
              <w:ind w:left="0" w:right="291"/>
              <w:rPr>
                <w:color w:val="3772A1"/>
                <w:w w:val="120"/>
              </w:rPr>
            </w:pPr>
            <w:r>
              <w:rPr>
                <w:color w:val="3772A1"/>
                <w:w w:val="120"/>
              </w:rPr>
              <w:t xml:space="preserve">Practice 3: </w:t>
            </w:r>
            <w:r w:rsidRPr="00CC62C4">
              <w:rPr>
                <w:color w:val="3772A1"/>
                <w:w w:val="120"/>
              </w:rPr>
              <w:t>Align operations and target evidence-based supports to address needs</w:t>
            </w:r>
          </w:p>
          <w:p w14:paraId="505C7CFC" w14:textId="5C0A0406" w:rsidR="00CC62C4" w:rsidRPr="004A163C" w:rsidRDefault="00CC62C4" w:rsidP="0050612D">
            <w:pPr>
              <w:pStyle w:val="ListParagraph"/>
              <w:numPr>
                <w:ilvl w:val="0"/>
                <w:numId w:val="10"/>
              </w:numPr>
              <w:tabs>
                <w:tab w:val="left" w:pos="1940"/>
              </w:tabs>
              <w:spacing w:before="1"/>
              <w:ind w:right="852"/>
              <w:rPr>
                <w:rFonts w:ascii="Calibri" w:hAnsi="Calibri" w:cs="Calibri"/>
              </w:rPr>
            </w:pPr>
            <w:r w:rsidRPr="004A163C">
              <w:rPr>
                <w:rFonts w:ascii="Calibri" w:hAnsi="Calibri" w:cs="Calibri"/>
              </w:rPr>
              <w:t>Ensure</w:t>
            </w:r>
            <w:r w:rsidRPr="004A163C">
              <w:rPr>
                <w:rFonts w:ascii="Calibri" w:hAnsi="Calibri" w:cs="Calibri"/>
                <w:spacing w:val="-16"/>
              </w:rPr>
              <w:t xml:space="preserve"> </w:t>
            </w:r>
            <w:r w:rsidRPr="004A163C">
              <w:rPr>
                <w:rFonts w:ascii="Calibri" w:hAnsi="Calibri" w:cs="Calibri"/>
              </w:rPr>
              <w:t>that</w:t>
            </w:r>
            <w:r w:rsidRPr="004A163C">
              <w:rPr>
                <w:rFonts w:ascii="Calibri" w:hAnsi="Calibri" w:cs="Calibri"/>
                <w:spacing w:val="-15"/>
              </w:rPr>
              <w:t xml:space="preserve"> </w:t>
            </w:r>
            <w:r w:rsidRPr="004A163C">
              <w:rPr>
                <w:rFonts w:ascii="Calibri" w:hAnsi="Calibri" w:cs="Calibri"/>
              </w:rPr>
              <w:t>school</w:t>
            </w:r>
            <w:r w:rsidRPr="004A163C">
              <w:rPr>
                <w:rFonts w:ascii="Calibri" w:hAnsi="Calibri" w:cs="Calibri"/>
                <w:spacing w:val="-16"/>
              </w:rPr>
              <w:t xml:space="preserve"> </w:t>
            </w:r>
            <w:r w:rsidRPr="004A163C">
              <w:rPr>
                <w:rFonts w:ascii="Calibri" w:hAnsi="Calibri" w:cs="Calibri"/>
              </w:rPr>
              <w:t>staff</w:t>
            </w:r>
            <w:r w:rsidRPr="004A163C">
              <w:rPr>
                <w:rFonts w:ascii="Calibri" w:hAnsi="Calibri" w:cs="Calibri"/>
                <w:spacing w:val="-15"/>
              </w:rPr>
              <w:t xml:space="preserve"> </w:t>
            </w:r>
            <w:r w:rsidRPr="004A163C">
              <w:rPr>
                <w:rFonts w:ascii="Calibri" w:hAnsi="Calibri" w:cs="Calibri"/>
              </w:rPr>
              <w:t>members</w:t>
            </w:r>
            <w:r w:rsidRPr="004A163C">
              <w:rPr>
                <w:rFonts w:ascii="Calibri" w:hAnsi="Calibri" w:cs="Calibri"/>
                <w:spacing w:val="-16"/>
              </w:rPr>
              <w:t xml:space="preserve"> </w:t>
            </w:r>
            <w:r w:rsidRPr="004A163C">
              <w:rPr>
                <w:rFonts w:ascii="Calibri" w:hAnsi="Calibri" w:cs="Calibri"/>
                <w:spacing w:val="-3"/>
              </w:rPr>
              <w:t>have</w:t>
            </w:r>
            <w:r w:rsidRPr="004A163C">
              <w:rPr>
                <w:rFonts w:ascii="Calibri" w:hAnsi="Calibri" w:cs="Calibri"/>
                <w:spacing w:val="-15"/>
              </w:rPr>
              <w:t xml:space="preserve"> </w:t>
            </w:r>
            <w:r w:rsidRPr="004A163C">
              <w:rPr>
                <w:rFonts w:ascii="Calibri" w:hAnsi="Calibri" w:cs="Calibri"/>
              </w:rPr>
              <w:t>the</w:t>
            </w:r>
            <w:r w:rsidRPr="004A163C">
              <w:rPr>
                <w:rFonts w:ascii="Calibri" w:hAnsi="Calibri" w:cs="Calibri"/>
                <w:spacing w:val="-15"/>
              </w:rPr>
              <w:t xml:space="preserve"> </w:t>
            </w:r>
            <w:r w:rsidRPr="004A163C">
              <w:rPr>
                <w:rFonts w:ascii="Calibri" w:hAnsi="Calibri" w:cs="Calibri"/>
              </w:rPr>
              <w:t>customized,</w:t>
            </w:r>
            <w:r w:rsidRPr="004A163C">
              <w:rPr>
                <w:rFonts w:ascii="Calibri" w:hAnsi="Calibri" w:cs="Calibri"/>
                <w:spacing w:val="-16"/>
              </w:rPr>
              <w:t xml:space="preserve"> </w:t>
            </w:r>
            <w:r w:rsidRPr="004A163C">
              <w:rPr>
                <w:rFonts w:ascii="Calibri" w:hAnsi="Calibri" w:cs="Calibri"/>
              </w:rPr>
              <w:t>targeted,</w:t>
            </w:r>
            <w:r w:rsidRPr="004A163C">
              <w:rPr>
                <w:rFonts w:ascii="Calibri" w:hAnsi="Calibri" w:cs="Calibri"/>
                <w:spacing w:val="-15"/>
              </w:rPr>
              <w:t xml:space="preserve"> </w:t>
            </w:r>
            <w:r w:rsidRPr="004A163C">
              <w:rPr>
                <w:rFonts w:ascii="Calibri" w:hAnsi="Calibri" w:cs="Calibri"/>
                <w:spacing w:val="-3"/>
              </w:rPr>
              <w:t>timely,</w:t>
            </w:r>
            <w:r w:rsidRPr="004A163C">
              <w:rPr>
                <w:rFonts w:ascii="Calibri" w:hAnsi="Calibri" w:cs="Calibri"/>
                <w:spacing w:val="-16"/>
              </w:rPr>
              <w:t xml:space="preserve"> </w:t>
            </w:r>
            <w:r w:rsidRPr="004A163C">
              <w:rPr>
                <w:rFonts w:ascii="Calibri" w:hAnsi="Calibri" w:cs="Calibri"/>
              </w:rPr>
              <w:t>and</w:t>
            </w:r>
            <w:r w:rsidRPr="004A163C">
              <w:rPr>
                <w:rFonts w:ascii="Calibri" w:hAnsi="Calibri" w:cs="Calibri"/>
                <w:spacing w:val="-15"/>
              </w:rPr>
              <w:t xml:space="preserve"> </w:t>
            </w:r>
            <w:r w:rsidRPr="004A163C">
              <w:rPr>
                <w:rFonts w:ascii="Calibri" w:hAnsi="Calibri" w:cs="Calibri"/>
                <w:spacing w:val="-3"/>
              </w:rPr>
              <w:t xml:space="preserve">evidenced- </w:t>
            </w:r>
            <w:r w:rsidRPr="004A163C">
              <w:rPr>
                <w:rFonts w:ascii="Calibri" w:hAnsi="Calibri" w:cs="Calibri"/>
              </w:rPr>
              <w:t>based support</w:t>
            </w:r>
            <w:r w:rsidRPr="004A163C">
              <w:rPr>
                <w:rFonts w:ascii="Calibri" w:hAnsi="Calibri" w:cs="Calibri"/>
                <w:position w:val="7"/>
              </w:rPr>
              <w:t xml:space="preserve"> </w:t>
            </w:r>
            <w:r w:rsidRPr="004A163C">
              <w:rPr>
                <w:rFonts w:ascii="Calibri" w:hAnsi="Calibri" w:cs="Calibri"/>
              </w:rPr>
              <w:t>needed for their improvement</w:t>
            </w:r>
            <w:r w:rsidRPr="004A163C">
              <w:rPr>
                <w:rFonts w:ascii="Calibri" w:hAnsi="Calibri" w:cs="Calibri"/>
                <w:spacing w:val="4"/>
              </w:rPr>
              <w:t xml:space="preserve"> </w:t>
            </w:r>
            <w:r w:rsidRPr="004A163C">
              <w:rPr>
                <w:rFonts w:ascii="Calibri" w:hAnsi="Calibri" w:cs="Calibri"/>
              </w:rPr>
              <w:t>efforts.</w:t>
            </w:r>
          </w:p>
          <w:p w14:paraId="0733AB7D" w14:textId="78ABA213" w:rsidR="00CC62C4" w:rsidRPr="004A163C" w:rsidRDefault="00CC62C4" w:rsidP="0050612D">
            <w:pPr>
              <w:pStyle w:val="ListParagraph"/>
              <w:numPr>
                <w:ilvl w:val="0"/>
                <w:numId w:val="10"/>
              </w:numPr>
              <w:tabs>
                <w:tab w:val="left" w:pos="1940"/>
              </w:tabs>
              <w:spacing w:after="240"/>
              <w:ind w:right="657"/>
              <w:rPr>
                <w:rFonts w:ascii="Calibri" w:hAnsi="Calibri" w:cs="Calibri"/>
              </w:rPr>
            </w:pPr>
            <w:r w:rsidRPr="004A163C">
              <w:rPr>
                <w:rFonts w:ascii="Calibri" w:hAnsi="Calibri" w:cs="Calibri"/>
              </w:rPr>
              <w:t>Align</w:t>
            </w:r>
            <w:r w:rsidRPr="004A163C">
              <w:rPr>
                <w:rFonts w:ascii="Calibri" w:hAnsi="Calibri" w:cs="Calibri"/>
                <w:spacing w:val="-21"/>
              </w:rPr>
              <w:t xml:space="preserve"> </w:t>
            </w:r>
            <w:r w:rsidRPr="004A163C">
              <w:rPr>
                <w:rFonts w:ascii="Calibri" w:hAnsi="Calibri" w:cs="Calibri"/>
              </w:rPr>
              <w:t>operations</w:t>
            </w:r>
            <w:r w:rsidRPr="004A163C">
              <w:rPr>
                <w:rFonts w:ascii="Calibri" w:hAnsi="Calibri" w:cs="Calibri"/>
                <w:spacing w:val="-20"/>
              </w:rPr>
              <w:t xml:space="preserve"> </w:t>
            </w:r>
            <w:r w:rsidRPr="004A163C">
              <w:rPr>
                <w:rFonts w:ascii="Calibri" w:hAnsi="Calibri" w:cs="Calibri"/>
              </w:rPr>
              <w:t>and</w:t>
            </w:r>
            <w:r w:rsidRPr="004A163C">
              <w:rPr>
                <w:rFonts w:ascii="Calibri" w:hAnsi="Calibri" w:cs="Calibri"/>
                <w:spacing w:val="-21"/>
              </w:rPr>
              <w:t xml:space="preserve"> </w:t>
            </w:r>
            <w:r w:rsidRPr="004A163C">
              <w:rPr>
                <w:rFonts w:ascii="Calibri" w:hAnsi="Calibri" w:cs="Calibri"/>
              </w:rPr>
              <w:t>resources</w:t>
            </w:r>
            <w:r w:rsidRPr="004A163C">
              <w:rPr>
                <w:rFonts w:ascii="Calibri" w:hAnsi="Calibri" w:cs="Calibri"/>
                <w:spacing w:val="4"/>
                <w:position w:val="7"/>
              </w:rPr>
              <w:t xml:space="preserve"> </w:t>
            </w:r>
            <w:r w:rsidRPr="004A163C">
              <w:rPr>
                <w:rFonts w:ascii="Calibri" w:hAnsi="Calibri" w:cs="Calibri"/>
              </w:rPr>
              <w:t>to</w:t>
            </w:r>
            <w:r w:rsidRPr="004A163C">
              <w:rPr>
                <w:rFonts w:ascii="Calibri" w:hAnsi="Calibri" w:cs="Calibri"/>
                <w:spacing w:val="-20"/>
              </w:rPr>
              <w:t xml:space="preserve"> </w:t>
            </w:r>
            <w:r w:rsidRPr="004A163C">
              <w:rPr>
                <w:rFonts w:ascii="Calibri" w:hAnsi="Calibri" w:cs="Calibri"/>
              </w:rPr>
              <w:t>ensure</w:t>
            </w:r>
            <w:r w:rsidRPr="004A163C">
              <w:rPr>
                <w:rFonts w:ascii="Calibri" w:hAnsi="Calibri" w:cs="Calibri"/>
                <w:spacing w:val="-21"/>
              </w:rPr>
              <w:t xml:space="preserve"> </w:t>
            </w:r>
            <w:r w:rsidRPr="004A163C">
              <w:rPr>
                <w:rFonts w:ascii="Calibri" w:hAnsi="Calibri" w:cs="Calibri"/>
              </w:rPr>
              <w:t>coherence</w:t>
            </w:r>
            <w:r w:rsidRPr="004A163C">
              <w:rPr>
                <w:rFonts w:ascii="Calibri" w:hAnsi="Calibri" w:cs="Calibri"/>
                <w:spacing w:val="-20"/>
              </w:rPr>
              <w:t xml:space="preserve"> </w:t>
            </w:r>
            <w:r w:rsidRPr="004A163C">
              <w:rPr>
                <w:rFonts w:ascii="Calibri" w:hAnsi="Calibri" w:cs="Calibri"/>
              </w:rPr>
              <w:t>and</w:t>
            </w:r>
            <w:r w:rsidRPr="004A163C">
              <w:rPr>
                <w:rFonts w:ascii="Calibri" w:hAnsi="Calibri" w:cs="Calibri"/>
                <w:spacing w:val="-20"/>
              </w:rPr>
              <w:t xml:space="preserve"> </w:t>
            </w:r>
            <w:r w:rsidRPr="004A163C">
              <w:rPr>
                <w:rFonts w:ascii="Calibri" w:hAnsi="Calibri" w:cs="Calibri"/>
              </w:rPr>
              <w:t>integration</w:t>
            </w:r>
            <w:r w:rsidRPr="004A163C">
              <w:rPr>
                <w:rFonts w:ascii="Calibri" w:hAnsi="Calibri" w:cs="Calibri"/>
                <w:spacing w:val="-21"/>
              </w:rPr>
              <w:t xml:space="preserve"> </w:t>
            </w:r>
            <w:r w:rsidRPr="004A163C">
              <w:rPr>
                <w:rFonts w:ascii="Calibri" w:hAnsi="Calibri" w:cs="Calibri"/>
              </w:rPr>
              <w:t>and</w:t>
            </w:r>
            <w:r w:rsidRPr="004A163C">
              <w:rPr>
                <w:rFonts w:ascii="Calibri" w:hAnsi="Calibri" w:cs="Calibri"/>
                <w:spacing w:val="-20"/>
              </w:rPr>
              <w:t xml:space="preserve"> </w:t>
            </w:r>
            <w:r w:rsidRPr="004A163C">
              <w:rPr>
                <w:rFonts w:ascii="Calibri" w:hAnsi="Calibri" w:cs="Calibri"/>
              </w:rPr>
              <w:t>to</w:t>
            </w:r>
            <w:r w:rsidRPr="004A163C">
              <w:rPr>
                <w:rFonts w:ascii="Calibri" w:hAnsi="Calibri" w:cs="Calibri"/>
                <w:spacing w:val="-21"/>
              </w:rPr>
              <w:t xml:space="preserve"> </w:t>
            </w:r>
            <w:r w:rsidRPr="004A163C">
              <w:rPr>
                <w:rFonts w:ascii="Calibri" w:hAnsi="Calibri" w:cs="Calibri"/>
              </w:rPr>
              <w:t>eliminate</w:t>
            </w:r>
            <w:r w:rsidRPr="004A163C">
              <w:rPr>
                <w:rFonts w:ascii="Calibri" w:hAnsi="Calibri" w:cs="Calibri"/>
                <w:spacing w:val="-20"/>
              </w:rPr>
              <w:t xml:space="preserve"> </w:t>
            </w:r>
            <w:r w:rsidRPr="004A163C">
              <w:rPr>
                <w:rFonts w:ascii="Calibri" w:hAnsi="Calibri" w:cs="Calibri"/>
              </w:rPr>
              <w:t>any unnecessary</w:t>
            </w:r>
            <w:r w:rsidRPr="004A163C">
              <w:rPr>
                <w:rFonts w:ascii="Calibri" w:hAnsi="Calibri" w:cs="Calibri"/>
                <w:spacing w:val="2"/>
              </w:rPr>
              <w:t xml:space="preserve"> </w:t>
            </w:r>
            <w:r w:rsidRPr="004A163C">
              <w:rPr>
                <w:rFonts w:ascii="Calibri" w:hAnsi="Calibri" w:cs="Calibri"/>
              </w:rPr>
              <w:t>initiatives.</w:t>
            </w:r>
          </w:p>
          <w:p w14:paraId="7DBC208A" w14:textId="4CA2E46B" w:rsidR="00CC62C4" w:rsidRPr="00656E3D" w:rsidRDefault="004A163C" w:rsidP="00656E3D">
            <w:pPr>
              <w:pStyle w:val="ListParagraph"/>
              <w:numPr>
                <w:ilvl w:val="0"/>
                <w:numId w:val="10"/>
              </w:numPr>
              <w:tabs>
                <w:tab w:val="left" w:pos="1940"/>
              </w:tabs>
              <w:spacing w:before="1"/>
              <w:ind w:right="784"/>
              <w:rPr>
                <w:rFonts w:ascii="Calibri" w:hAnsi="Calibri" w:cs="Calibri"/>
              </w:rPr>
            </w:pPr>
            <w:r w:rsidRPr="004A163C">
              <w:rPr>
                <w:rFonts w:ascii="Calibri" w:hAnsi="Calibri" w:cs="Calibri"/>
              </w:rPr>
              <w:t>Through</w:t>
            </w:r>
            <w:r w:rsidRPr="004A163C">
              <w:rPr>
                <w:rFonts w:ascii="Calibri" w:hAnsi="Calibri" w:cs="Calibri"/>
                <w:spacing w:val="-10"/>
              </w:rPr>
              <w:t xml:space="preserve"> </w:t>
            </w:r>
            <w:r w:rsidRPr="004A163C">
              <w:rPr>
                <w:rFonts w:ascii="Calibri" w:hAnsi="Calibri" w:cs="Calibri"/>
              </w:rPr>
              <w:t>regular</w:t>
            </w:r>
            <w:r w:rsidRPr="004A163C">
              <w:rPr>
                <w:rFonts w:ascii="Calibri" w:hAnsi="Calibri" w:cs="Calibri"/>
                <w:spacing w:val="-10"/>
              </w:rPr>
              <w:t xml:space="preserve"> </w:t>
            </w:r>
            <w:r w:rsidRPr="004A163C">
              <w:rPr>
                <w:rFonts w:ascii="Calibri" w:hAnsi="Calibri" w:cs="Calibri"/>
              </w:rPr>
              <w:t>progress</w:t>
            </w:r>
            <w:r w:rsidRPr="004A163C">
              <w:rPr>
                <w:rFonts w:ascii="Calibri" w:hAnsi="Calibri" w:cs="Calibri"/>
                <w:spacing w:val="-10"/>
              </w:rPr>
              <w:t xml:space="preserve"> </w:t>
            </w:r>
            <w:r w:rsidRPr="004A163C">
              <w:rPr>
                <w:rFonts w:ascii="Calibri" w:hAnsi="Calibri" w:cs="Calibri"/>
              </w:rPr>
              <w:t>monitoring,</w:t>
            </w:r>
            <w:r w:rsidRPr="004A163C">
              <w:rPr>
                <w:rFonts w:ascii="Calibri" w:hAnsi="Calibri" w:cs="Calibri"/>
                <w:spacing w:val="15"/>
                <w:position w:val="7"/>
              </w:rPr>
              <w:t xml:space="preserve"> </w:t>
            </w:r>
            <w:r w:rsidRPr="004A163C">
              <w:rPr>
                <w:rFonts w:ascii="Calibri" w:hAnsi="Calibri" w:cs="Calibri"/>
              </w:rPr>
              <w:t>identify</w:t>
            </w:r>
            <w:r w:rsidRPr="004A163C">
              <w:rPr>
                <w:rFonts w:ascii="Calibri" w:hAnsi="Calibri" w:cs="Calibri"/>
                <w:spacing w:val="-10"/>
              </w:rPr>
              <w:t xml:space="preserve"> </w:t>
            </w:r>
            <w:r w:rsidRPr="004A163C">
              <w:rPr>
                <w:rFonts w:ascii="Calibri" w:hAnsi="Calibri" w:cs="Calibri"/>
              </w:rPr>
              <w:t>any</w:t>
            </w:r>
            <w:r w:rsidRPr="004A163C">
              <w:rPr>
                <w:rFonts w:ascii="Calibri" w:hAnsi="Calibri" w:cs="Calibri"/>
                <w:spacing w:val="-10"/>
              </w:rPr>
              <w:t xml:space="preserve"> </w:t>
            </w:r>
            <w:r w:rsidRPr="004A163C">
              <w:rPr>
                <w:rFonts w:ascii="Calibri" w:hAnsi="Calibri" w:cs="Calibri"/>
              </w:rPr>
              <w:t>needed</w:t>
            </w:r>
            <w:r w:rsidRPr="004A163C">
              <w:rPr>
                <w:rFonts w:ascii="Calibri" w:hAnsi="Calibri" w:cs="Calibri"/>
                <w:spacing w:val="-10"/>
              </w:rPr>
              <w:t xml:space="preserve"> </w:t>
            </w:r>
            <w:r w:rsidRPr="004A163C">
              <w:rPr>
                <w:rFonts w:ascii="Calibri" w:hAnsi="Calibri" w:cs="Calibri"/>
              </w:rPr>
              <w:t>reallocation</w:t>
            </w:r>
            <w:r w:rsidRPr="004A163C">
              <w:rPr>
                <w:rFonts w:ascii="Calibri" w:hAnsi="Calibri" w:cs="Calibri"/>
                <w:spacing w:val="-10"/>
              </w:rPr>
              <w:t xml:space="preserve"> </w:t>
            </w:r>
            <w:r w:rsidRPr="004A163C">
              <w:rPr>
                <w:rFonts w:ascii="Calibri" w:hAnsi="Calibri" w:cs="Calibri"/>
              </w:rPr>
              <w:t>of</w:t>
            </w:r>
            <w:r w:rsidRPr="004A163C">
              <w:rPr>
                <w:rFonts w:ascii="Calibri" w:hAnsi="Calibri" w:cs="Calibri"/>
                <w:spacing w:val="-10"/>
              </w:rPr>
              <w:t xml:space="preserve"> </w:t>
            </w:r>
            <w:r w:rsidRPr="004A163C">
              <w:rPr>
                <w:rFonts w:ascii="Calibri" w:hAnsi="Calibri" w:cs="Calibri"/>
              </w:rPr>
              <w:t>resources</w:t>
            </w:r>
            <w:r w:rsidRPr="004A163C">
              <w:rPr>
                <w:rFonts w:ascii="Calibri" w:hAnsi="Calibri" w:cs="Calibri"/>
                <w:spacing w:val="-10"/>
              </w:rPr>
              <w:t xml:space="preserve"> </w:t>
            </w:r>
            <w:r w:rsidRPr="004A163C">
              <w:rPr>
                <w:rFonts w:ascii="Calibri" w:hAnsi="Calibri" w:cs="Calibri"/>
              </w:rPr>
              <w:t>and support and act quickly and competently to address those</w:t>
            </w:r>
            <w:r w:rsidRPr="004A163C">
              <w:rPr>
                <w:rFonts w:ascii="Calibri" w:hAnsi="Calibri" w:cs="Calibri"/>
                <w:spacing w:val="-14"/>
              </w:rPr>
              <w:t xml:space="preserve"> </w:t>
            </w:r>
            <w:r w:rsidRPr="004A163C">
              <w:rPr>
                <w:rFonts w:ascii="Calibri" w:hAnsi="Calibri" w:cs="Calibri"/>
              </w:rPr>
              <w:t>needs.</w:t>
            </w:r>
          </w:p>
        </w:tc>
      </w:tr>
      <w:tr w:rsidR="00CC62C4" w:rsidRPr="00CC62C4" w14:paraId="268C51E3" w14:textId="77777777" w:rsidTr="00E2352D">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6FDE6940" w14:textId="1545D7CB" w:rsidR="00CC62C4" w:rsidRDefault="00CC62C4" w:rsidP="00E2352D">
            <w:pPr>
              <w:rPr>
                <w:rFonts w:cs="Calibri"/>
                <w:i/>
                <w:color w:val="363636"/>
                <w:sz w:val="22"/>
                <w:szCs w:val="22"/>
              </w:rPr>
            </w:pPr>
            <w:r w:rsidRPr="004B3AD0">
              <w:rPr>
                <w:rFonts w:cs="Calibri"/>
                <w:i/>
                <w:color w:val="363636"/>
                <w:sz w:val="22"/>
                <w:szCs w:val="22"/>
              </w:rPr>
              <w:t>Example of How Charter Schools Can Enact This Practice:</w:t>
            </w:r>
          </w:p>
          <w:p w14:paraId="33743FC5" w14:textId="77777777" w:rsidR="004A163C" w:rsidRPr="004B3AD0" w:rsidRDefault="004A163C" w:rsidP="00E2352D">
            <w:pPr>
              <w:rPr>
                <w:rFonts w:cs="Calibri"/>
                <w:i/>
                <w:sz w:val="22"/>
                <w:szCs w:val="22"/>
              </w:rPr>
            </w:pPr>
          </w:p>
          <w:p w14:paraId="1AF93B81" w14:textId="77777777" w:rsidR="00CC62C4" w:rsidRDefault="004A163C" w:rsidP="004A163C">
            <w:pPr>
              <w:pStyle w:val="BodyText"/>
              <w:spacing w:before="2"/>
              <w:ind w:left="720" w:right="275"/>
              <w:rPr>
                <w:rFonts w:ascii="Calibri" w:hAnsi="Calibri" w:cs="Calibri"/>
                <w:sz w:val="22"/>
                <w:szCs w:val="22"/>
              </w:rPr>
            </w:pPr>
            <w:r w:rsidRPr="004A163C">
              <w:rPr>
                <w:rFonts w:ascii="Calibri" w:hAnsi="Calibri" w:cs="Calibri"/>
                <w:sz w:val="22"/>
                <w:szCs w:val="22"/>
              </w:rPr>
              <w:t>The improvement plan should identify practices aimed at realizing the vision of significantly improved student learning. With the board, align the budget to support the improvement plan, identifying any related fundraising needs. Identify and implement evidence-based interventions to address priorities</w:t>
            </w:r>
            <w:r>
              <w:rPr>
                <w:rFonts w:ascii="Calibri" w:hAnsi="Calibri" w:cs="Calibri"/>
                <w:sz w:val="22"/>
                <w:szCs w:val="22"/>
              </w:rPr>
              <w:t>.</w:t>
            </w:r>
          </w:p>
          <w:p w14:paraId="1CA950C5" w14:textId="1830960D" w:rsidR="004A163C" w:rsidRPr="004A163C" w:rsidRDefault="004A163C" w:rsidP="004A163C">
            <w:pPr>
              <w:pStyle w:val="BodyText"/>
              <w:spacing w:before="2"/>
              <w:ind w:left="720" w:right="275"/>
              <w:rPr>
                <w:rFonts w:ascii="Calibri" w:hAnsi="Calibri" w:cs="Calibri"/>
                <w:sz w:val="22"/>
                <w:szCs w:val="22"/>
              </w:rPr>
            </w:pPr>
          </w:p>
        </w:tc>
      </w:tr>
      <w:tr w:rsidR="00CC62C4" w:rsidRPr="00CC62C4" w14:paraId="50C2E930" w14:textId="77777777" w:rsidTr="00E2352D">
        <w:trPr>
          <w:trHeight w:val="503"/>
          <w:jc w:val="center"/>
        </w:trPr>
        <w:tc>
          <w:tcPr>
            <w:tcW w:w="3560" w:type="dxa"/>
            <w:tcBorders>
              <w:left w:val="dotted" w:sz="4" w:space="0" w:color="000000"/>
              <w:right w:val="dotted" w:sz="4" w:space="0" w:color="000000"/>
            </w:tcBorders>
            <w:shd w:val="clear" w:color="auto" w:fill="FFFFFF" w:themeFill="background1"/>
          </w:tcPr>
          <w:p w14:paraId="702E2D68" w14:textId="77777777" w:rsidR="00CC62C4" w:rsidRPr="00E06E82" w:rsidRDefault="00CC62C4" w:rsidP="00E2352D">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3690D49C" w14:textId="77777777" w:rsidR="00CC62C4" w:rsidRPr="00E06E82" w:rsidRDefault="00CC62C4" w:rsidP="00E2352D">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6D3938D0" w14:textId="77777777" w:rsidR="00CC62C4" w:rsidRPr="00CC62C4" w:rsidRDefault="00CC62C4" w:rsidP="00E2352D">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47458317" w14:textId="77777777" w:rsidR="00CC62C4" w:rsidRPr="00CC62C4" w:rsidRDefault="00CC62C4" w:rsidP="00E2352D">
            <w:pPr>
              <w:jc w:val="center"/>
              <w:rPr>
                <w:rFonts w:cs="Calibri"/>
                <w:bCs/>
                <w:iCs/>
                <w:color w:val="363636"/>
                <w:sz w:val="28"/>
                <w:szCs w:val="28"/>
              </w:rPr>
            </w:pPr>
            <w:r w:rsidRPr="00CC62C4">
              <w:rPr>
                <w:rFonts w:cs="Calibri"/>
                <w:bCs/>
                <w:iCs/>
                <w:sz w:val="28"/>
                <w:szCs w:val="28"/>
                <w:lang w:bidi="en-US"/>
              </w:rPr>
              <w:t>Long Term (6-12 months)</w:t>
            </w:r>
          </w:p>
        </w:tc>
      </w:tr>
      <w:tr w:rsidR="00CC62C4" w:rsidRPr="00CC62C4" w14:paraId="7E91EACE" w14:textId="77777777" w:rsidTr="00E2352D">
        <w:trPr>
          <w:trHeight w:val="503"/>
          <w:jc w:val="center"/>
        </w:trPr>
        <w:tc>
          <w:tcPr>
            <w:tcW w:w="3560" w:type="dxa"/>
            <w:tcBorders>
              <w:left w:val="dotted" w:sz="4" w:space="0" w:color="000000"/>
              <w:right w:val="dotted" w:sz="4" w:space="0" w:color="000000"/>
            </w:tcBorders>
            <w:shd w:val="clear" w:color="auto" w:fill="FFFFFF" w:themeFill="background1"/>
          </w:tcPr>
          <w:p w14:paraId="6078BC7D" w14:textId="77777777" w:rsidR="00CC62C4" w:rsidRDefault="00CC62C4" w:rsidP="00E2352D">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12E3F063" w14:textId="77777777" w:rsidR="00CC62C4" w:rsidRDefault="00CC62C4" w:rsidP="00E2352D">
            <w:pPr>
              <w:jc w:val="center"/>
              <w:rPr>
                <w:rFonts w:cs="Calibri"/>
                <w:iCs/>
                <w:color w:val="363636"/>
                <w:sz w:val="28"/>
                <w:szCs w:val="28"/>
              </w:rPr>
            </w:pPr>
          </w:p>
        </w:tc>
        <w:tc>
          <w:tcPr>
            <w:tcW w:w="3560" w:type="dxa"/>
            <w:tcBorders>
              <w:left w:val="dotted" w:sz="4" w:space="0" w:color="000000"/>
              <w:right w:val="dotted" w:sz="4" w:space="0" w:color="000000"/>
            </w:tcBorders>
          </w:tcPr>
          <w:p w14:paraId="4D89CBCC" w14:textId="77777777" w:rsidR="00CC62C4" w:rsidRPr="00CC62C4" w:rsidRDefault="00CC62C4" w:rsidP="00E2352D">
            <w:pPr>
              <w:jc w:val="center"/>
              <w:rPr>
                <w:rFonts w:cs="Calibri"/>
                <w:bCs/>
                <w:iCs/>
                <w:sz w:val="28"/>
                <w:szCs w:val="28"/>
                <w:lang w:bidi="en-US"/>
              </w:rPr>
            </w:pPr>
          </w:p>
        </w:tc>
        <w:tc>
          <w:tcPr>
            <w:tcW w:w="3561" w:type="dxa"/>
            <w:tcBorders>
              <w:left w:val="dotted" w:sz="4" w:space="0" w:color="000000"/>
              <w:right w:val="dotted" w:sz="4" w:space="0" w:color="000000"/>
            </w:tcBorders>
          </w:tcPr>
          <w:p w14:paraId="3A5C360A" w14:textId="77777777" w:rsidR="00CC62C4" w:rsidRPr="00CC62C4" w:rsidRDefault="00CC62C4" w:rsidP="00E2352D">
            <w:pPr>
              <w:jc w:val="center"/>
              <w:rPr>
                <w:rFonts w:cs="Calibri"/>
                <w:bCs/>
                <w:iCs/>
                <w:sz w:val="28"/>
                <w:szCs w:val="28"/>
                <w:lang w:bidi="en-US"/>
              </w:rPr>
            </w:pPr>
          </w:p>
        </w:tc>
      </w:tr>
    </w:tbl>
    <w:p w14:paraId="798E1C8C" w14:textId="0A1D3F32" w:rsidR="00565F1E" w:rsidRDefault="00565F1E" w:rsidP="00565F1E"/>
    <w:p w14:paraId="1F0E1996" w14:textId="77777777" w:rsidR="00565F1E" w:rsidRDefault="00565F1E" w:rsidP="00565F1E"/>
    <w:tbl>
      <w:tblPr>
        <w:tblW w:w="14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00565F1E" w:rsidRPr="00947D46" w14:paraId="7E6C7042" w14:textId="77777777" w:rsidTr="005F1997">
        <w:trPr>
          <w:trHeight w:val="489"/>
          <w:jc w:val="center"/>
        </w:trPr>
        <w:tc>
          <w:tcPr>
            <w:tcW w:w="14242" w:type="dxa"/>
            <w:gridSpan w:val="4"/>
            <w:tcBorders>
              <w:left w:val="dotted" w:sz="4" w:space="0" w:color="000000"/>
              <w:right w:val="dotted" w:sz="4" w:space="0" w:color="000000"/>
            </w:tcBorders>
            <w:shd w:val="clear" w:color="auto" w:fill="FFFF99"/>
          </w:tcPr>
          <w:p w14:paraId="25A3226D" w14:textId="23CAEB15" w:rsidR="00565F1E" w:rsidRPr="00565F1E" w:rsidRDefault="00565F1E" w:rsidP="00565F1E">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Domain </w:t>
            </w:r>
            <w:r>
              <w:rPr>
                <w:rFonts w:cs="Calibri"/>
                <w:b/>
                <w:bCs/>
                <w:color w:val="3772A1"/>
                <w:w w:val="125"/>
                <w:sz w:val="28"/>
                <w:szCs w:val="28"/>
                <w:lang w:bidi="en-US"/>
              </w:rPr>
              <w:t xml:space="preserve">2 </w:t>
            </w:r>
            <w:r w:rsidRPr="00947D46">
              <w:rPr>
                <w:rFonts w:cs="Calibri"/>
                <w:b/>
                <w:bCs/>
                <w:color w:val="3772A1"/>
                <w:w w:val="125"/>
                <w:sz w:val="28"/>
                <w:szCs w:val="28"/>
                <w:lang w:bidi="en-US"/>
              </w:rPr>
              <w:t xml:space="preserve">- </w:t>
            </w:r>
            <w:r>
              <w:rPr>
                <w:rFonts w:cs="Calibri"/>
                <w:b/>
                <w:bCs/>
                <w:color w:val="3772A1"/>
                <w:w w:val="125"/>
                <w:sz w:val="28"/>
                <w:szCs w:val="28"/>
                <w:lang w:bidi="en-US"/>
              </w:rPr>
              <w:t>Talent Development</w:t>
            </w:r>
          </w:p>
        </w:tc>
      </w:tr>
      <w:tr w:rsidR="00565F1E" w:rsidRPr="00947D46" w14:paraId="04FA025F" w14:textId="77777777" w:rsidTr="005F1997">
        <w:trPr>
          <w:trHeight w:val="1286"/>
          <w:jc w:val="center"/>
        </w:trPr>
        <w:tc>
          <w:tcPr>
            <w:tcW w:w="14242" w:type="dxa"/>
            <w:gridSpan w:val="4"/>
            <w:tcBorders>
              <w:left w:val="dotted" w:sz="4" w:space="0" w:color="000000"/>
              <w:right w:val="dotted" w:sz="4" w:space="0" w:color="000000"/>
            </w:tcBorders>
            <w:shd w:val="clear" w:color="auto" w:fill="FBE4D5" w:themeFill="accent2" w:themeFillTint="33"/>
          </w:tcPr>
          <w:p w14:paraId="211B8AD1" w14:textId="6377178E" w:rsidR="00565F1E" w:rsidRPr="00515894" w:rsidRDefault="00565F1E" w:rsidP="005F1997">
            <w:pPr>
              <w:pStyle w:val="Heading5"/>
              <w:ind w:left="0" w:right="291"/>
              <w:rPr>
                <w:color w:val="3772A1"/>
                <w:w w:val="120"/>
              </w:rPr>
            </w:pPr>
            <w:r>
              <w:rPr>
                <w:color w:val="3772A1"/>
                <w:w w:val="120"/>
              </w:rPr>
              <w:lastRenderedPageBreak/>
              <w:t>Self-Reflection Questions for the Improvement Talent Development Domain</w:t>
            </w:r>
          </w:p>
          <w:p w14:paraId="5E1CD51D" w14:textId="77777777" w:rsidR="00565F1E" w:rsidRPr="002C25B4" w:rsidRDefault="00565F1E" w:rsidP="0050612D">
            <w:pPr>
              <w:widowControl w:val="0"/>
              <w:numPr>
                <w:ilvl w:val="1"/>
                <w:numId w:val="11"/>
              </w:numPr>
              <w:tabs>
                <w:tab w:val="left" w:pos="1940"/>
              </w:tabs>
              <w:autoSpaceDE w:val="0"/>
              <w:autoSpaceDN w:val="0"/>
              <w:spacing w:before="102"/>
              <w:ind w:right="960"/>
              <w:jc w:val="both"/>
              <w:rPr>
                <w:rFonts w:asciiTheme="minorHAnsi" w:eastAsia="Century Gothic" w:hAnsiTheme="minorHAnsi" w:cstheme="minorHAnsi"/>
                <w:color w:val="2E74B5" w:themeColor="accent5" w:themeShade="BF"/>
                <w:sz w:val="22"/>
                <w:szCs w:val="22"/>
                <w:lang w:bidi="en-US"/>
              </w:rPr>
            </w:pPr>
            <w:r w:rsidRPr="002C25B4">
              <w:rPr>
                <w:rFonts w:asciiTheme="minorHAnsi" w:eastAsia="Century Gothic" w:hAnsiTheme="minorHAnsi" w:cstheme="minorHAnsi"/>
                <w:color w:val="2E74B5" w:themeColor="accent5" w:themeShade="BF"/>
                <w:sz w:val="22"/>
                <w:szCs w:val="22"/>
                <w:lang w:bidi="en-US"/>
              </w:rPr>
              <w:t>What</w:t>
            </w:r>
            <w:r w:rsidRPr="002C25B4">
              <w:rPr>
                <w:rFonts w:asciiTheme="minorHAnsi" w:eastAsia="Century Gothic" w:hAnsiTheme="minorHAnsi" w:cstheme="minorHAnsi"/>
                <w:color w:val="2E74B5" w:themeColor="accent5" w:themeShade="BF"/>
                <w:spacing w:val="-26"/>
                <w:sz w:val="22"/>
                <w:szCs w:val="22"/>
                <w:lang w:bidi="en-US"/>
              </w:rPr>
              <w:t xml:space="preserve"> </w:t>
            </w:r>
            <w:proofErr w:type="gramStart"/>
            <w:r w:rsidRPr="002C25B4">
              <w:rPr>
                <w:rFonts w:asciiTheme="minorHAnsi" w:eastAsia="Century Gothic" w:hAnsiTheme="minorHAnsi" w:cstheme="minorHAnsi"/>
                <w:color w:val="2E74B5" w:themeColor="accent5" w:themeShade="BF"/>
                <w:sz w:val="22"/>
                <w:szCs w:val="22"/>
                <w:lang w:bidi="en-US"/>
              </w:rPr>
              <w:t>are</w:t>
            </w:r>
            <w:proofErr w:type="gramEnd"/>
            <w:r w:rsidRPr="002C25B4">
              <w:rPr>
                <w:rFonts w:asciiTheme="minorHAnsi" w:eastAsia="Century Gothic" w:hAnsiTheme="minorHAnsi" w:cstheme="minorHAnsi"/>
                <w:color w:val="2E74B5" w:themeColor="accent5" w:themeShade="BF"/>
                <w:spacing w:val="-2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the</w:t>
            </w:r>
            <w:r w:rsidRPr="002C25B4">
              <w:rPr>
                <w:rFonts w:asciiTheme="minorHAnsi" w:eastAsia="Century Gothic" w:hAnsiTheme="minorHAnsi" w:cstheme="minorHAnsi"/>
                <w:color w:val="2E74B5" w:themeColor="accent5" w:themeShade="BF"/>
                <w:spacing w:val="-2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important</w:t>
            </w:r>
            <w:r w:rsidRPr="002C25B4">
              <w:rPr>
                <w:rFonts w:asciiTheme="minorHAnsi" w:eastAsia="Century Gothic" w:hAnsiTheme="minorHAnsi" w:cstheme="minorHAnsi"/>
                <w:color w:val="2E74B5" w:themeColor="accent5" w:themeShade="BF"/>
                <w:spacing w:val="-2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improvement-related competencies</w:t>
            </w:r>
            <w:r w:rsidRPr="002C25B4">
              <w:rPr>
                <w:rFonts w:asciiTheme="minorHAnsi" w:eastAsia="Century Gothic" w:hAnsiTheme="minorHAnsi" w:cstheme="minorHAnsi"/>
                <w:color w:val="2E74B5" w:themeColor="accent5" w:themeShade="BF"/>
                <w:spacing w:val="-5"/>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for</w:t>
            </w:r>
            <w:r w:rsidRPr="002C25B4">
              <w:rPr>
                <w:rFonts w:asciiTheme="minorHAnsi" w:eastAsia="Century Gothic" w:hAnsiTheme="minorHAnsi" w:cstheme="minorHAnsi"/>
                <w:color w:val="2E74B5" w:themeColor="accent5" w:themeShade="BF"/>
                <w:spacing w:val="-5"/>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teachers</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in</w:t>
            </w:r>
            <w:r w:rsidRPr="002C25B4">
              <w:rPr>
                <w:rFonts w:asciiTheme="minorHAnsi" w:eastAsia="Century Gothic" w:hAnsiTheme="minorHAnsi" w:cstheme="minorHAnsi"/>
                <w:color w:val="2E74B5" w:themeColor="accent5" w:themeShade="BF"/>
                <w:spacing w:val="-5"/>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your</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context?</w:t>
            </w:r>
            <w:r w:rsidRPr="002C25B4">
              <w:rPr>
                <w:rFonts w:asciiTheme="minorHAnsi" w:eastAsia="Century Gothic" w:hAnsiTheme="minorHAnsi" w:cstheme="minorHAnsi"/>
                <w:color w:val="2E74B5" w:themeColor="accent5" w:themeShade="BF"/>
                <w:spacing w:val="-5"/>
                <w:sz w:val="22"/>
                <w:szCs w:val="22"/>
                <w:lang w:bidi="en-US"/>
              </w:rPr>
              <w:t xml:space="preserve"> </w:t>
            </w:r>
          </w:p>
          <w:p w14:paraId="1328ABF4" w14:textId="77777777" w:rsidR="00565F1E" w:rsidRPr="002C25B4" w:rsidRDefault="00565F1E" w:rsidP="0050612D">
            <w:pPr>
              <w:widowControl w:val="0"/>
              <w:numPr>
                <w:ilvl w:val="1"/>
                <w:numId w:val="11"/>
              </w:numPr>
              <w:tabs>
                <w:tab w:val="left" w:pos="1940"/>
              </w:tabs>
              <w:autoSpaceDE w:val="0"/>
              <w:autoSpaceDN w:val="0"/>
              <w:spacing w:before="101"/>
              <w:ind w:right="864"/>
              <w:jc w:val="both"/>
              <w:rPr>
                <w:rFonts w:asciiTheme="minorHAnsi" w:eastAsia="Century Gothic" w:hAnsiTheme="minorHAnsi" w:cstheme="minorHAnsi"/>
                <w:color w:val="2E74B5" w:themeColor="accent5" w:themeShade="BF"/>
                <w:sz w:val="22"/>
                <w:szCs w:val="22"/>
                <w:lang w:bidi="en-US"/>
              </w:rPr>
            </w:pPr>
            <w:r w:rsidRPr="002C25B4">
              <w:rPr>
                <w:rFonts w:asciiTheme="minorHAnsi" w:eastAsia="Century Gothic" w:hAnsiTheme="minorHAnsi" w:cstheme="minorHAnsi"/>
                <w:color w:val="2E74B5" w:themeColor="accent5" w:themeShade="BF"/>
                <w:sz w:val="22"/>
                <w:szCs w:val="22"/>
                <w:lang w:bidi="en-US"/>
              </w:rPr>
              <w:t>If you do not use competencies in making talent decisions, how will you identify the skills</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and</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aptitudes</w:t>
            </w:r>
            <w:r w:rsidRPr="002C25B4">
              <w:rPr>
                <w:rFonts w:asciiTheme="minorHAnsi" w:eastAsia="Century Gothic" w:hAnsiTheme="minorHAnsi" w:cstheme="minorHAnsi"/>
                <w:color w:val="2E74B5" w:themeColor="accent5" w:themeShade="BF"/>
                <w:spacing w:val="-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needed</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for</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leaders</w:t>
            </w:r>
            <w:r w:rsidRPr="002C25B4">
              <w:rPr>
                <w:rFonts w:asciiTheme="minorHAnsi" w:eastAsia="Century Gothic" w:hAnsiTheme="minorHAnsi" w:cstheme="minorHAnsi"/>
                <w:color w:val="2E74B5" w:themeColor="accent5" w:themeShade="BF"/>
                <w:spacing w:val="-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and</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teachers</w:t>
            </w:r>
            <w:r w:rsidRPr="002C25B4">
              <w:rPr>
                <w:rFonts w:asciiTheme="minorHAnsi" w:eastAsia="Century Gothic" w:hAnsiTheme="minorHAnsi" w:cstheme="minorHAnsi"/>
                <w:color w:val="2E74B5" w:themeColor="accent5" w:themeShade="BF"/>
                <w:spacing w:val="-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working</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in</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w:t>
            </w:r>
            <w:r w:rsidRPr="002C25B4">
              <w:rPr>
                <w:rFonts w:asciiTheme="minorHAnsi" w:eastAsia="Century Gothic" w:hAnsiTheme="minorHAnsi" w:cstheme="minorHAnsi"/>
                <w:color w:val="2E74B5" w:themeColor="accent5" w:themeShade="BF"/>
                <w:spacing w:val="-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school</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that</w:t>
            </w:r>
            <w:r w:rsidRPr="002C25B4">
              <w:rPr>
                <w:rFonts w:asciiTheme="minorHAnsi" w:eastAsia="Century Gothic" w:hAnsiTheme="minorHAnsi" w:cstheme="minorHAnsi"/>
                <w:color w:val="2E74B5" w:themeColor="accent5" w:themeShade="BF"/>
                <w:spacing w:val="-6"/>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is</w:t>
            </w:r>
            <w:r w:rsidRPr="002C25B4">
              <w:rPr>
                <w:rFonts w:asciiTheme="minorHAnsi" w:eastAsia="Century Gothic" w:hAnsiTheme="minorHAnsi" w:cstheme="minorHAnsi"/>
                <w:color w:val="2E74B5" w:themeColor="accent5" w:themeShade="BF"/>
                <w:spacing w:val="-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 xml:space="preserve">pursuing improvement? </w:t>
            </w:r>
          </w:p>
          <w:p w14:paraId="1A597121" w14:textId="77777777" w:rsidR="00565F1E" w:rsidRPr="002C25B4" w:rsidRDefault="00565F1E" w:rsidP="0050612D">
            <w:pPr>
              <w:widowControl w:val="0"/>
              <w:numPr>
                <w:ilvl w:val="1"/>
                <w:numId w:val="11"/>
              </w:numPr>
              <w:tabs>
                <w:tab w:val="left" w:pos="1940"/>
              </w:tabs>
              <w:autoSpaceDE w:val="0"/>
              <w:autoSpaceDN w:val="0"/>
              <w:spacing w:before="101"/>
              <w:ind w:right="1762"/>
              <w:jc w:val="both"/>
              <w:rPr>
                <w:rFonts w:asciiTheme="minorHAnsi" w:eastAsia="Century Gothic" w:hAnsiTheme="minorHAnsi" w:cstheme="minorHAnsi"/>
                <w:color w:val="2E74B5" w:themeColor="accent5" w:themeShade="BF"/>
                <w:sz w:val="22"/>
                <w:szCs w:val="22"/>
                <w:lang w:bidi="en-US"/>
              </w:rPr>
            </w:pPr>
            <w:r w:rsidRPr="002C25B4">
              <w:rPr>
                <w:rFonts w:asciiTheme="minorHAnsi" w:eastAsia="Century Gothic" w:hAnsiTheme="minorHAnsi" w:cstheme="minorHAnsi"/>
                <w:color w:val="2E74B5" w:themeColor="accent5" w:themeShade="BF"/>
                <w:sz w:val="22"/>
                <w:szCs w:val="22"/>
                <w:lang w:bidi="en-US"/>
              </w:rPr>
              <w:t>Who</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will</w:t>
            </w:r>
            <w:r w:rsidRPr="002C25B4">
              <w:rPr>
                <w:rFonts w:asciiTheme="minorHAnsi" w:eastAsia="Century Gothic" w:hAnsiTheme="minorHAnsi" w:cstheme="minorHAnsi"/>
                <w:color w:val="2E74B5" w:themeColor="accent5" w:themeShade="BF"/>
                <w:spacing w:val="-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be</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responsible</w:t>
            </w:r>
            <w:r w:rsidRPr="002C25B4">
              <w:rPr>
                <w:rFonts w:asciiTheme="minorHAnsi" w:eastAsia="Century Gothic" w:hAnsiTheme="minorHAnsi" w:cstheme="minorHAnsi"/>
                <w:color w:val="2E74B5" w:themeColor="accent5" w:themeShade="BF"/>
                <w:spacing w:val="-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for</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identifying</w:t>
            </w:r>
            <w:r w:rsidRPr="002C25B4">
              <w:rPr>
                <w:rFonts w:asciiTheme="minorHAnsi" w:eastAsia="Century Gothic" w:hAnsiTheme="minorHAnsi" w:cstheme="minorHAnsi"/>
                <w:color w:val="2E74B5" w:themeColor="accent5" w:themeShade="BF"/>
                <w:spacing w:val="-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the</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hiring</w:t>
            </w:r>
            <w:r w:rsidRPr="002C25B4">
              <w:rPr>
                <w:rFonts w:asciiTheme="minorHAnsi" w:eastAsia="Century Gothic" w:hAnsiTheme="minorHAnsi" w:cstheme="minorHAnsi"/>
                <w:color w:val="2E74B5" w:themeColor="accent5" w:themeShade="BF"/>
                <w:spacing w:val="-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needs</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of</w:t>
            </w:r>
            <w:r w:rsidRPr="002C25B4">
              <w:rPr>
                <w:rFonts w:asciiTheme="minorHAnsi" w:eastAsia="Century Gothic" w:hAnsiTheme="minorHAnsi" w:cstheme="minorHAnsi"/>
                <w:color w:val="2E74B5" w:themeColor="accent5" w:themeShade="BF"/>
                <w:spacing w:val="-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school</w:t>
            </w:r>
            <w:r w:rsidRPr="002C25B4">
              <w:rPr>
                <w:rFonts w:asciiTheme="minorHAnsi" w:eastAsia="Century Gothic" w:hAnsiTheme="minorHAnsi" w:cstheme="minorHAnsi"/>
                <w:color w:val="2E74B5" w:themeColor="accent5" w:themeShade="BF"/>
                <w:spacing w:val="-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engaged</w:t>
            </w:r>
            <w:r w:rsidRPr="002C25B4">
              <w:rPr>
                <w:rFonts w:asciiTheme="minorHAnsi" w:eastAsia="Century Gothic" w:hAnsiTheme="minorHAnsi" w:cstheme="minorHAnsi"/>
                <w:color w:val="2E74B5" w:themeColor="accent5" w:themeShade="BF"/>
                <w:spacing w:val="-4"/>
                <w:sz w:val="22"/>
                <w:szCs w:val="22"/>
                <w:lang w:bidi="en-US"/>
              </w:rPr>
              <w:t xml:space="preserve"> </w:t>
            </w:r>
            <w:r w:rsidRPr="002C25B4">
              <w:rPr>
                <w:rFonts w:asciiTheme="minorHAnsi" w:eastAsia="Century Gothic" w:hAnsiTheme="minorHAnsi" w:cstheme="minorHAnsi"/>
                <w:color w:val="2E74B5" w:themeColor="accent5" w:themeShade="BF"/>
                <w:spacing w:val="-7"/>
                <w:sz w:val="22"/>
                <w:szCs w:val="22"/>
                <w:lang w:bidi="en-US"/>
              </w:rPr>
              <w:t xml:space="preserve">in </w:t>
            </w:r>
            <w:r w:rsidRPr="002C25B4">
              <w:rPr>
                <w:rFonts w:asciiTheme="minorHAnsi" w:eastAsia="Century Gothic" w:hAnsiTheme="minorHAnsi" w:cstheme="minorHAnsi"/>
                <w:color w:val="2E74B5" w:themeColor="accent5" w:themeShade="BF"/>
                <w:sz w:val="22"/>
                <w:szCs w:val="22"/>
                <w:lang w:bidi="en-US"/>
              </w:rPr>
              <w:t>improvement</w:t>
            </w:r>
            <w:r>
              <w:rPr>
                <w:rFonts w:asciiTheme="minorHAnsi" w:eastAsia="Century Gothic" w:hAnsiTheme="minorHAnsi" w:cstheme="minorHAnsi"/>
                <w:color w:val="2E74B5" w:themeColor="accent5" w:themeShade="BF"/>
                <w:sz w:val="22"/>
                <w:szCs w:val="22"/>
                <w:lang w:bidi="en-US"/>
              </w:rPr>
              <w:t>?</w:t>
            </w:r>
          </w:p>
          <w:p w14:paraId="7455CF62" w14:textId="77777777" w:rsidR="00565F1E" w:rsidRPr="002C25B4" w:rsidRDefault="00565F1E" w:rsidP="0050612D">
            <w:pPr>
              <w:widowControl w:val="0"/>
              <w:numPr>
                <w:ilvl w:val="1"/>
                <w:numId w:val="11"/>
              </w:numPr>
              <w:tabs>
                <w:tab w:val="left" w:pos="1940"/>
              </w:tabs>
              <w:autoSpaceDE w:val="0"/>
              <w:autoSpaceDN w:val="0"/>
              <w:spacing w:before="101"/>
              <w:ind w:right="617"/>
              <w:jc w:val="both"/>
              <w:rPr>
                <w:rFonts w:asciiTheme="minorHAnsi" w:eastAsia="Century Gothic" w:hAnsiTheme="minorHAnsi" w:cstheme="minorHAnsi"/>
                <w:color w:val="2E74B5" w:themeColor="accent5" w:themeShade="BF"/>
                <w:sz w:val="22"/>
                <w:szCs w:val="22"/>
                <w:lang w:bidi="en-US"/>
              </w:rPr>
            </w:pPr>
            <w:r w:rsidRPr="002C25B4">
              <w:rPr>
                <w:rFonts w:asciiTheme="minorHAnsi" w:eastAsia="Century Gothic" w:hAnsiTheme="minorHAnsi" w:cstheme="minorHAnsi"/>
                <w:color w:val="2E74B5" w:themeColor="accent5" w:themeShade="BF"/>
                <w:sz w:val="22"/>
                <w:szCs w:val="22"/>
                <w:lang w:bidi="en-US"/>
              </w:rPr>
              <w:t>What</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are</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the</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professional</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learning</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needs</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of</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leadership</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and</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staff</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conducting</w:t>
            </w:r>
            <w:r w:rsidRPr="002C25B4">
              <w:rPr>
                <w:rFonts w:asciiTheme="minorHAnsi" w:eastAsia="Century Gothic" w:hAnsiTheme="minorHAnsi" w:cstheme="minorHAnsi"/>
                <w:color w:val="2E74B5" w:themeColor="accent5" w:themeShade="BF"/>
                <w:spacing w:val="-17"/>
                <w:sz w:val="22"/>
                <w:szCs w:val="22"/>
                <w:lang w:bidi="en-US"/>
              </w:rPr>
              <w:t xml:space="preserve"> </w:t>
            </w:r>
            <w:r w:rsidRPr="002C25B4">
              <w:rPr>
                <w:rFonts w:asciiTheme="minorHAnsi" w:eastAsia="Century Gothic" w:hAnsiTheme="minorHAnsi" w:cstheme="minorHAnsi"/>
                <w:color w:val="2E74B5" w:themeColor="accent5" w:themeShade="BF"/>
                <w:spacing w:val="-4"/>
                <w:sz w:val="22"/>
                <w:szCs w:val="22"/>
                <w:lang w:bidi="en-US"/>
              </w:rPr>
              <w:t xml:space="preserve">improvement? </w:t>
            </w:r>
            <w:r w:rsidRPr="002C25B4">
              <w:rPr>
                <w:rFonts w:asciiTheme="minorHAnsi" w:eastAsia="Century Gothic" w:hAnsiTheme="minorHAnsi" w:cstheme="minorHAnsi"/>
                <w:color w:val="2E74B5" w:themeColor="accent5" w:themeShade="BF"/>
                <w:sz w:val="22"/>
                <w:szCs w:val="22"/>
                <w:lang w:bidi="en-US"/>
              </w:rPr>
              <w:t>What</w:t>
            </w:r>
            <w:r w:rsidRPr="002C25B4">
              <w:rPr>
                <w:rFonts w:asciiTheme="minorHAnsi" w:eastAsia="Century Gothic" w:hAnsiTheme="minorHAnsi" w:cstheme="minorHAnsi"/>
                <w:color w:val="2E74B5" w:themeColor="accent5" w:themeShade="BF"/>
                <w:spacing w:val="-1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steps</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need</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to</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be</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accomplished</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to</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fulfill</w:t>
            </w:r>
            <w:r w:rsidRPr="002C25B4">
              <w:rPr>
                <w:rFonts w:asciiTheme="minorHAnsi" w:eastAsia="Century Gothic" w:hAnsiTheme="minorHAnsi" w:cstheme="minorHAnsi"/>
                <w:color w:val="2E74B5" w:themeColor="accent5" w:themeShade="BF"/>
                <w:spacing w:val="-13"/>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those</w:t>
            </w:r>
            <w:r w:rsidRPr="002C25B4">
              <w:rPr>
                <w:rFonts w:asciiTheme="minorHAnsi" w:eastAsia="Century Gothic" w:hAnsiTheme="minorHAnsi" w:cstheme="minorHAnsi"/>
                <w:color w:val="2E74B5" w:themeColor="accent5" w:themeShade="BF"/>
                <w:spacing w:val="-12"/>
                <w:sz w:val="22"/>
                <w:szCs w:val="22"/>
                <w:lang w:bidi="en-US"/>
              </w:rPr>
              <w:t xml:space="preserve"> </w:t>
            </w:r>
            <w:r w:rsidRPr="002C25B4">
              <w:rPr>
                <w:rFonts w:asciiTheme="minorHAnsi" w:eastAsia="Century Gothic" w:hAnsiTheme="minorHAnsi" w:cstheme="minorHAnsi"/>
                <w:color w:val="2E74B5" w:themeColor="accent5" w:themeShade="BF"/>
                <w:sz w:val="22"/>
                <w:szCs w:val="22"/>
                <w:lang w:bidi="en-US"/>
              </w:rPr>
              <w:t>needs?</w:t>
            </w:r>
            <w:r w:rsidRPr="002C25B4">
              <w:rPr>
                <w:rFonts w:asciiTheme="minorHAnsi" w:eastAsia="Century Gothic" w:hAnsiTheme="minorHAnsi" w:cstheme="minorHAnsi"/>
                <w:color w:val="2E74B5" w:themeColor="accent5" w:themeShade="BF"/>
                <w:spacing w:val="-12"/>
                <w:sz w:val="22"/>
                <w:szCs w:val="22"/>
                <w:lang w:bidi="en-US"/>
              </w:rPr>
              <w:t xml:space="preserve"> </w:t>
            </w:r>
          </w:p>
          <w:p w14:paraId="1B01DEFC" w14:textId="77777777" w:rsidR="00565F1E" w:rsidRPr="002C25B4" w:rsidRDefault="00565F1E" w:rsidP="0050612D">
            <w:pPr>
              <w:pStyle w:val="ListParagraph"/>
              <w:numPr>
                <w:ilvl w:val="1"/>
                <w:numId w:val="11"/>
              </w:numPr>
              <w:tabs>
                <w:tab w:val="left" w:pos="1940"/>
              </w:tabs>
              <w:spacing w:before="1"/>
              <w:ind w:right="649"/>
              <w:jc w:val="both"/>
              <w:rPr>
                <w:rFonts w:asciiTheme="minorHAnsi" w:hAnsiTheme="minorHAnsi" w:cstheme="minorHAnsi"/>
                <w:color w:val="2E74B5" w:themeColor="accent5" w:themeShade="BF"/>
              </w:rPr>
            </w:pPr>
            <w:r w:rsidRPr="002C25B4">
              <w:rPr>
                <w:rFonts w:asciiTheme="minorHAnsi" w:hAnsiTheme="minorHAnsi" w:cstheme="minorHAnsi"/>
                <w:color w:val="2E74B5" w:themeColor="accent5" w:themeShade="BF"/>
              </w:rPr>
              <w:t>Who will be held accountable for setting clear performance expectations for staff? How will</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they</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determine</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those</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expectations?</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How</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will</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staff</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be</w:t>
            </w:r>
            <w:r w:rsidRPr="002C25B4">
              <w:rPr>
                <w:rFonts w:asciiTheme="minorHAnsi" w:hAnsiTheme="minorHAnsi" w:cstheme="minorHAnsi"/>
                <w:color w:val="2E74B5" w:themeColor="accent5" w:themeShade="BF"/>
                <w:spacing w:val="-9"/>
              </w:rPr>
              <w:t xml:space="preserve"> </w:t>
            </w:r>
            <w:r w:rsidRPr="002C25B4">
              <w:rPr>
                <w:rFonts w:asciiTheme="minorHAnsi" w:hAnsiTheme="minorHAnsi" w:cstheme="minorHAnsi"/>
                <w:color w:val="2E74B5" w:themeColor="accent5" w:themeShade="BF"/>
              </w:rPr>
              <w:t>assessed</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or</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held</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accountable</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spacing w:val="-6"/>
              </w:rPr>
              <w:t xml:space="preserve">for </w:t>
            </w:r>
            <w:r w:rsidRPr="002C25B4">
              <w:rPr>
                <w:rFonts w:asciiTheme="minorHAnsi" w:hAnsiTheme="minorHAnsi" w:cstheme="minorHAnsi"/>
                <w:color w:val="2E74B5" w:themeColor="accent5" w:themeShade="BF"/>
              </w:rPr>
              <w:t xml:space="preserve">achieving those performance expectations? </w:t>
            </w:r>
          </w:p>
          <w:p w14:paraId="31D4311B" w14:textId="77777777" w:rsidR="00565F1E" w:rsidRPr="002C25B4" w:rsidRDefault="00565F1E" w:rsidP="0050612D">
            <w:pPr>
              <w:pStyle w:val="ListParagraph"/>
              <w:numPr>
                <w:ilvl w:val="1"/>
                <w:numId w:val="11"/>
              </w:numPr>
              <w:tabs>
                <w:tab w:val="left" w:pos="1940"/>
              </w:tabs>
              <w:ind w:right="1311"/>
              <w:jc w:val="both"/>
              <w:rPr>
                <w:rFonts w:asciiTheme="minorHAnsi" w:hAnsiTheme="minorHAnsi" w:cstheme="minorHAnsi"/>
                <w:color w:val="2E74B5" w:themeColor="accent5" w:themeShade="BF"/>
              </w:rPr>
            </w:pPr>
            <w:r w:rsidRPr="002C25B4">
              <w:rPr>
                <w:rFonts w:asciiTheme="minorHAnsi" w:hAnsiTheme="minorHAnsi" w:cstheme="minorHAnsi"/>
                <w:color w:val="2E74B5" w:themeColor="accent5" w:themeShade="BF"/>
              </w:rPr>
              <w:t>How</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will</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you</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create</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consensus</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and</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understanding</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of</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teacher</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assignments?</w:t>
            </w:r>
            <w:r w:rsidRPr="002C25B4">
              <w:rPr>
                <w:rFonts w:asciiTheme="minorHAnsi" w:hAnsiTheme="minorHAnsi" w:cstheme="minorHAnsi"/>
                <w:color w:val="2E74B5" w:themeColor="accent5" w:themeShade="BF"/>
                <w:spacing w:val="-16"/>
              </w:rPr>
              <w:t xml:space="preserve"> </w:t>
            </w:r>
          </w:p>
          <w:p w14:paraId="3383F1D1" w14:textId="77777777" w:rsidR="00565F1E" w:rsidRDefault="00565F1E" w:rsidP="0050612D">
            <w:pPr>
              <w:pStyle w:val="ListParagraph"/>
              <w:numPr>
                <w:ilvl w:val="1"/>
                <w:numId w:val="11"/>
              </w:numPr>
              <w:tabs>
                <w:tab w:val="left" w:pos="1940"/>
              </w:tabs>
              <w:ind w:right="674"/>
              <w:jc w:val="both"/>
              <w:rPr>
                <w:rFonts w:asciiTheme="minorHAnsi" w:hAnsiTheme="minorHAnsi" w:cstheme="minorHAnsi"/>
                <w:color w:val="2E74B5" w:themeColor="accent5" w:themeShade="BF"/>
              </w:rPr>
            </w:pPr>
            <w:r w:rsidRPr="002C25B4">
              <w:rPr>
                <w:rFonts w:asciiTheme="minorHAnsi" w:hAnsiTheme="minorHAnsi" w:cstheme="minorHAnsi"/>
                <w:color w:val="2E74B5" w:themeColor="accent5" w:themeShade="BF"/>
              </w:rPr>
              <w:t>How</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will</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high-performing</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teachers</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be</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leveraged</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to</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expand</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their</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positive</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influence</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 xml:space="preserve">outside just their own classrooms? </w:t>
            </w:r>
          </w:p>
          <w:p w14:paraId="0AE81854" w14:textId="00AC04B8" w:rsidR="00565F1E" w:rsidRPr="00565F1E" w:rsidRDefault="00565F1E" w:rsidP="0050612D">
            <w:pPr>
              <w:pStyle w:val="ListParagraph"/>
              <w:numPr>
                <w:ilvl w:val="1"/>
                <w:numId w:val="11"/>
              </w:numPr>
              <w:tabs>
                <w:tab w:val="left" w:pos="1940"/>
              </w:tabs>
              <w:spacing w:after="240"/>
              <w:ind w:right="674"/>
              <w:jc w:val="both"/>
              <w:rPr>
                <w:rFonts w:asciiTheme="minorHAnsi" w:hAnsiTheme="minorHAnsi" w:cstheme="minorHAnsi"/>
                <w:color w:val="2E74B5" w:themeColor="accent5" w:themeShade="BF"/>
              </w:rPr>
            </w:pPr>
            <w:r w:rsidRPr="00565F1E">
              <w:rPr>
                <w:rFonts w:asciiTheme="minorHAnsi" w:hAnsiTheme="minorHAnsi" w:cstheme="minorHAnsi"/>
                <w:color w:val="2E74B5" w:themeColor="accent5" w:themeShade="BF"/>
              </w:rPr>
              <w:t>Who will be responsible for providing and leading the professional learning</w:t>
            </w:r>
            <w:r w:rsidRPr="00565F1E">
              <w:rPr>
                <w:rFonts w:asciiTheme="minorHAnsi" w:hAnsiTheme="minorHAnsi" w:cstheme="minorHAnsi"/>
                <w:color w:val="2E74B5" w:themeColor="accent5" w:themeShade="BF"/>
                <w:spacing w:val="-39"/>
              </w:rPr>
              <w:t xml:space="preserve"> </w:t>
            </w:r>
            <w:r w:rsidRPr="00565F1E">
              <w:rPr>
                <w:rFonts w:asciiTheme="minorHAnsi" w:hAnsiTheme="minorHAnsi" w:cstheme="minorHAnsi"/>
                <w:color w:val="2E74B5" w:themeColor="accent5" w:themeShade="BF"/>
              </w:rPr>
              <w:t>opportunities and</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experiences</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for</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leadership</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and</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staff</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conducting</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improvement</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efforts?</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How</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can</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you ensure that professional learning will be ongoing, responsive, and customized?</w:t>
            </w:r>
          </w:p>
        </w:tc>
      </w:tr>
      <w:tr w:rsidR="00565F1E" w:rsidRPr="00947D46" w14:paraId="107FC4B7" w14:textId="77777777" w:rsidTr="005F1997">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06399E4D" w14:textId="292AC7ED" w:rsidR="00565F1E" w:rsidRPr="004B3AD0" w:rsidRDefault="00565F1E" w:rsidP="005F1997">
            <w:pPr>
              <w:pStyle w:val="Heading5"/>
              <w:spacing w:after="240"/>
              <w:ind w:left="0" w:right="291"/>
              <w:rPr>
                <w:color w:val="3772A1"/>
                <w:w w:val="120"/>
              </w:rPr>
            </w:pPr>
            <w:r>
              <w:rPr>
                <w:color w:val="3772A1"/>
                <w:w w:val="120"/>
              </w:rPr>
              <w:t xml:space="preserve">Practice 1: </w:t>
            </w:r>
            <w:r w:rsidRPr="00565F1E">
              <w:rPr>
                <w:color w:val="3772A1"/>
                <w:w w:val="120"/>
              </w:rPr>
              <w:t>Recruit, develop, retain, and sustain talent</w:t>
            </w:r>
          </w:p>
          <w:p w14:paraId="6856D8CB" w14:textId="17BA47DA" w:rsidR="00C468F2" w:rsidRPr="00C468F2" w:rsidRDefault="00C468F2" w:rsidP="0050612D">
            <w:pPr>
              <w:pStyle w:val="ListParagraph"/>
              <w:numPr>
                <w:ilvl w:val="0"/>
                <w:numId w:val="12"/>
              </w:numPr>
              <w:tabs>
                <w:tab w:val="left" w:pos="1940"/>
              </w:tabs>
              <w:ind w:right="669"/>
              <w:rPr>
                <w:rFonts w:asciiTheme="minorHAnsi" w:hAnsiTheme="minorHAnsi" w:cstheme="minorHAnsi"/>
              </w:rPr>
            </w:pPr>
            <w:r w:rsidRPr="00C468F2">
              <w:rPr>
                <w:rFonts w:asciiTheme="minorHAnsi" w:hAnsiTheme="minorHAnsi" w:cstheme="minorHAnsi"/>
              </w:rPr>
              <w:t>Proactively</w:t>
            </w:r>
            <w:r w:rsidRPr="00C468F2">
              <w:rPr>
                <w:rFonts w:asciiTheme="minorHAnsi" w:hAnsiTheme="minorHAnsi" w:cstheme="minorHAnsi"/>
                <w:spacing w:val="-25"/>
              </w:rPr>
              <w:t xml:space="preserve"> </w:t>
            </w:r>
            <w:r w:rsidRPr="00C468F2">
              <w:rPr>
                <w:rFonts w:asciiTheme="minorHAnsi" w:hAnsiTheme="minorHAnsi" w:cstheme="minorHAnsi"/>
              </w:rPr>
              <w:t>implement</w:t>
            </w:r>
            <w:r w:rsidRPr="00C468F2">
              <w:rPr>
                <w:rFonts w:asciiTheme="minorHAnsi" w:hAnsiTheme="minorHAnsi" w:cstheme="minorHAnsi"/>
                <w:spacing w:val="-25"/>
              </w:rPr>
              <w:t xml:space="preserve"> </w:t>
            </w:r>
            <w:r w:rsidRPr="00C468F2">
              <w:rPr>
                <w:rFonts w:asciiTheme="minorHAnsi" w:hAnsiTheme="minorHAnsi" w:cstheme="minorHAnsi"/>
              </w:rPr>
              <w:t>a</w:t>
            </w:r>
            <w:r w:rsidRPr="00C468F2">
              <w:rPr>
                <w:rFonts w:asciiTheme="minorHAnsi" w:hAnsiTheme="minorHAnsi" w:cstheme="minorHAnsi"/>
                <w:spacing w:val="-24"/>
              </w:rPr>
              <w:t xml:space="preserve"> </w:t>
            </w:r>
            <w:r w:rsidRPr="00C468F2">
              <w:rPr>
                <w:rFonts w:asciiTheme="minorHAnsi" w:hAnsiTheme="minorHAnsi" w:cstheme="minorHAnsi"/>
              </w:rPr>
              <w:t>talent</w:t>
            </w:r>
            <w:r w:rsidRPr="00C468F2">
              <w:rPr>
                <w:rFonts w:asciiTheme="minorHAnsi" w:hAnsiTheme="minorHAnsi" w:cstheme="minorHAnsi"/>
                <w:spacing w:val="-25"/>
              </w:rPr>
              <w:t xml:space="preserve"> </w:t>
            </w:r>
            <w:r w:rsidRPr="00C468F2">
              <w:rPr>
                <w:rFonts w:asciiTheme="minorHAnsi" w:hAnsiTheme="minorHAnsi" w:cstheme="minorHAnsi"/>
              </w:rPr>
              <w:t>management</w:t>
            </w:r>
            <w:r w:rsidRPr="00C468F2">
              <w:rPr>
                <w:rFonts w:asciiTheme="minorHAnsi" w:hAnsiTheme="minorHAnsi" w:cstheme="minorHAnsi"/>
                <w:spacing w:val="-25"/>
              </w:rPr>
              <w:t xml:space="preserve"> </w:t>
            </w:r>
            <w:r w:rsidRPr="00C468F2">
              <w:rPr>
                <w:rFonts w:asciiTheme="minorHAnsi" w:hAnsiTheme="minorHAnsi" w:cstheme="minorHAnsi"/>
              </w:rPr>
              <w:t>plan</w:t>
            </w:r>
            <w:r w:rsidRPr="00C468F2">
              <w:rPr>
                <w:rFonts w:asciiTheme="minorHAnsi" w:hAnsiTheme="minorHAnsi" w:cstheme="minorHAnsi"/>
                <w:spacing w:val="-24"/>
              </w:rPr>
              <w:t xml:space="preserve"> </w:t>
            </w:r>
            <w:r w:rsidRPr="00C468F2">
              <w:rPr>
                <w:rFonts w:asciiTheme="minorHAnsi" w:hAnsiTheme="minorHAnsi" w:cstheme="minorHAnsi"/>
              </w:rPr>
              <w:t>for</w:t>
            </w:r>
            <w:r w:rsidRPr="00C468F2">
              <w:rPr>
                <w:rFonts w:asciiTheme="minorHAnsi" w:hAnsiTheme="minorHAnsi" w:cstheme="minorHAnsi"/>
                <w:spacing w:val="-25"/>
              </w:rPr>
              <w:t xml:space="preserve"> </w:t>
            </w:r>
            <w:r w:rsidRPr="00C468F2">
              <w:rPr>
                <w:rFonts w:asciiTheme="minorHAnsi" w:hAnsiTheme="minorHAnsi" w:cstheme="minorHAnsi"/>
              </w:rPr>
              <w:t>recruiting</w:t>
            </w:r>
            <w:r w:rsidRPr="00C468F2">
              <w:rPr>
                <w:rFonts w:asciiTheme="minorHAnsi" w:hAnsiTheme="minorHAnsi" w:cstheme="minorHAnsi"/>
                <w:spacing w:val="-25"/>
              </w:rPr>
              <w:t xml:space="preserve"> </w:t>
            </w:r>
            <w:r w:rsidRPr="00C468F2">
              <w:rPr>
                <w:rFonts w:asciiTheme="minorHAnsi" w:hAnsiTheme="minorHAnsi" w:cstheme="minorHAnsi"/>
              </w:rPr>
              <w:t>and</w:t>
            </w:r>
            <w:r w:rsidRPr="00C468F2">
              <w:rPr>
                <w:rFonts w:asciiTheme="minorHAnsi" w:hAnsiTheme="minorHAnsi" w:cstheme="minorHAnsi"/>
                <w:spacing w:val="-24"/>
              </w:rPr>
              <w:t xml:space="preserve"> </w:t>
            </w:r>
            <w:r w:rsidRPr="00C468F2">
              <w:rPr>
                <w:rFonts w:asciiTheme="minorHAnsi" w:hAnsiTheme="minorHAnsi" w:cstheme="minorHAnsi"/>
              </w:rPr>
              <w:t>developing</w:t>
            </w:r>
            <w:r w:rsidRPr="00C468F2">
              <w:rPr>
                <w:rFonts w:asciiTheme="minorHAnsi" w:hAnsiTheme="minorHAnsi" w:cstheme="minorHAnsi"/>
                <w:spacing w:val="-25"/>
              </w:rPr>
              <w:t xml:space="preserve"> </w:t>
            </w:r>
            <w:r w:rsidRPr="00C468F2">
              <w:rPr>
                <w:rFonts w:asciiTheme="minorHAnsi" w:hAnsiTheme="minorHAnsi" w:cstheme="minorHAnsi"/>
              </w:rPr>
              <w:t>individuals with the competencies needed for improvement efforts,</w:t>
            </w:r>
            <w:r w:rsidRPr="00C468F2">
              <w:rPr>
                <w:rFonts w:asciiTheme="minorHAnsi" w:hAnsiTheme="minorHAnsi" w:cstheme="minorHAnsi"/>
                <w:position w:val="7"/>
              </w:rPr>
              <w:t xml:space="preserve"> </w:t>
            </w:r>
            <w:r w:rsidRPr="00C468F2">
              <w:rPr>
                <w:rFonts w:asciiTheme="minorHAnsi" w:hAnsiTheme="minorHAnsi" w:cstheme="minorHAnsi"/>
              </w:rPr>
              <w:t>so as to be able to quickly fill vacancies that will inevitably occur during the improvement</w:t>
            </w:r>
            <w:r w:rsidRPr="00C468F2">
              <w:rPr>
                <w:rFonts w:asciiTheme="minorHAnsi" w:hAnsiTheme="minorHAnsi" w:cstheme="minorHAnsi"/>
                <w:spacing w:val="-13"/>
              </w:rPr>
              <w:t xml:space="preserve"> </w:t>
            </w:r>
            <w:r w:rsidRPr="00C468F2">
              <w:rPr>
                <w:rFonts w:asciiTheme="minorHAnsi" w:hAnsiTheme="minorHAnsi" w:cstheme="minorHAnsi"/>
              </w:rPr>
              <w:t>process.</w:t>
            </w:r>
          </w:p>
          <w:p w14:paraId="506D755E" w14:textId="4A1AA52C" w:rsidR="00565F1E" w:rsidRPr="00C468F2" w:rsidRDefault="00C468F2" w:rsidP="0050612D">
            <w:pPr>
              <w:pStyle w:val="ListParagraph"/>
              <w:numPr>
                <w:ilvl w:val="0"/>
                <w:numId w:val="12"/>
              </w:numPr>
              <w:tabs>
                <w:tab w:val="left" w:pos="1940"/>
              </w:tabs>
              <w:ind w:right="951"/>
              <w:rPr>
                <w:rFonts w:asciiTheme="minorHAnsi" w:hAnsiTheme="minorHAnsi" w:cstheme="minorHAnsi"/>
                <w:color w:val="3772A1"/>
                <w:w w:val="120"/>
              </w:rPr>
            </w:pPr>
            <w:r w:rsidRPr="00C468F2">
              <w:rPr>
                <w:rFonts w:asciiTheme="minorHAnsi" w:hAnsiTheme="minorHAnsi" w:cstheme="minorHAnsi"/>
              </w:rPr>
              <w:t>Use</w:t>
            </w:r>
            <w:r w:rsidRPr="00C468F2">
              <w:rPr>
                <w:rFonts w:asciiTheme="minorHAnsi" w:hAnsiTheme="minorHAnsi" w:cstheme="minorHAnsi"/>
                <w:spacing w:val="-17"/>
              </w:rPr>
              <w:t xml:space="preserve"> </w:t>
            </w:r>
            <w:r w:rsidRPr="00C468F2">
              <w:rPr>
                <w:rFonts w:asciiTheme="minorHAnsi" w:hAnsiTheme="minorHAnsi" w:cstheme="minorHAnsi"/>
              </w:rPr>
              <w:t>multiple</w:t>
            </w:r>
            <w:r w:rsidRPr="00C468F2">
              <w:rPr>
                <w:rFonts w:asciiTheme="minorHAnsi" w:hAnsiTheme="minorHAnsi" w:cstheme="minorHAnsi"/>
                <w:spacing w:val="-17"/>
              </w:rPr>
              <w:t xml:space="preserve"> </w:t>
            </w:r>
            <w:r w:rsidRPr="00C468F2">
              <w:rPr>
                <w:rFonts w:asciiTheme="minorHAnsi" w:hAnsiTheme="minorHAnsi" w:cstheme="minorHAnsi"/>
              </w:rPr>
              <w:t>sources</w:t>
            </w:r>
            <w:r w:rsidRPr="00C468F2">
              <w:rPr>
                <w:rFonts w:asciiTheme="minorHAnsi" w:hAnsiTheme="minorHAnsi" w:cstheme="minorHAnsi"/>
                <w:spacing w:val="-17"/>
              </w:rPr>
              <w:t xml:space="preserve"> </w:t>
            </w:r>
            <w:r w:rsidRPr="00C468F2">
              <w:rPr>
                <w:rFonts w:asciiTheme="minorHAnsi" w:hAnsiTheme="minorHAnsi" w:cstheme="minorHAnsi"/>
              </w:rPr>
              <w:t>of</w:t>
            </w:r>
            <w:r w:rsidRPr="00C468F2">
              <w:rPr>
                <w:rFonts w:asciiTheme="minorHAnsi" w:hAnsiTheme="minorHAnsi" w:cstheme="minorHAnsi"/>
                <w:spacing w:val="-17"/>
              </w:rPr>
              <w:t xml:space="preserve"> </w:t>
            </w:r>
            <w:r w:rsidRPr="00C468F2">
              <w:rPr>
                <w:rFonts w:asciiTheme="minorHAnsi" w:hAnsiTheme="minorHAnsi" w:cstheme="minorHAnsi"/>
              </w:rPr>
              <w:t>data</w:t>
            </w:r>
            <w:r w:rsidRPr="00C468F2">
              <w:rPr>
                <w:rFonts w:asciiTheme="minorHAnsi" w:hAnsiTheme="minorHAnsi" w:cstheme="minorHAnsi"/>
                <w:spacing w:val="-17"/>
              </w:rPr>
              <w:t xml:space="preserve"> </w:t>
            </w:r>
            <w:r w:rsidRPr="00C468F2">
              <w:rPr>
                <w:rFonts w:asciiTheme="minorHAnsi" w:hAnsiTheme="minorHAnsi" w:cstheme="minorHAnsi"/>
              </w:rPr>
              <w:t>to</w:t>
            </w:r>
            <w:r w:rsidRPr="00C468F2">
              <w:rPr>
                <w:rFonts w:asciiTheme="minorHAnsi" w:hAnsiTheme="minorHAnsi" w:cstheme="minorHAnsi"/>
                <w:spacing w:val="-17"/>
              </w:rPr>
              <w:t xml:space="preserve"> </w:t>
            </w:r>
            <w:r w:rsidRPr="00C468F2">
              <w:rPr>
                <w:rFonts w:asciiTheme="minorHAnsi" w:hAnsiTheme="minorHAnsi" w:cstheme="minorHAnsi"/>
              </w:rPr>
              <w:t>match</w:t>
            </w:r>
            <w:r w:rsidRPr="00C468F2">
              <w:rPr>
                <w:rFonts w:asciiTheme="minorHAnsi" w:hAnsiTheme="minorHAnsi" w:cstheme="minorHAnsi"/>
                <w:spacing w:val="-17"/>
              </w:rPr>
              <w:t xml:space="preserve"> </w:t>
            </w:r>
            <w:r w:rsidRPr="00C468F2">
              <w:rPr>
                <w:rFonts w:asciiTheme="minorHAnsi" w:hAnsiTheme="minorHAnsi" w:cstheme="minorHAnsi"/>
              </w:rPr>
              <w:t>candidate</w:t>
            </w:r>
            <w:r w:rsidRPr="00C468F2">
              <w:rPr>
                <w:rFonts w:asciiTheme="minorHAnsi" w:hAnsiTheme="minorHAnsi" w:cstheme="minorHAnsi"/>
                <w:spacing w:val="-17"/>
              </w:rPr>
              <w:t xml:space="preserve"> </w:t>
            </w:r>
            <w:r w:rsidRPr="00C468F2">
              <w:rPr>
                <w:rFonts w:asciiTheme="minorHAnsi" w:hAnsiTheme="minorHAnsi" w:cstheme="minorHAnsi"/>
              </w:rPr>
              <w:t>skills</w:t>
            </w:r>
            <w:r w:rsidRPr="00C468F2">
              <w:rPr>
                <w:rFonts w:asciiTheme="minorHAnsi" w:hAnsiTheme="minorHAnsi" w:cstheme="minorHAnsi"/>
                <w:spacing w:val="-17"/>
              </w:rPr>
              <w:t xml:space="preserve"> </w:t>
            </w:r>
            <w:r w:rsidRPr="00C468F2">
              <w:rPr>
                <w:rFonts w:asciiTheme="minorHAnsi" w:hAnsiTheme="minorHAnsi" w:cstheme="minorHAnsi"/>
              </w:rPr>
              <w:t>and</w:t>
            </w:r>
            <w:r w:rsidRPr="00C468F2">
              <w:rPr>
                <w:rFonts w:asciiTheme="minorHAnsi" w:hAnsiTheme="minorHAnsi" w:cstheme="minorHAnsi"/>
                <w:spacing w:val="-17"/>
              </w:rPr>
              <w:t xml:space="preserve"> </w:t>
            </w:r>
            <w:r w:rsidRPr="00C468F2">
              <w:rPr>
                <w:rFonts w:asciiTheme="minorHAnsi" w:hAnsiTheme="minorHAnsi" w:cstheme="minorHAnsi"/>
              </w:rPr>
              <w:t>competencies</w:t>
            </w:r>
            <w:r w:rsidRPr="00C468F2">
              <w:rPr>
                <w:rFonts w:asciiTheme="minorHAnsi" w:hAnsiTheme="minorHAnsi" w:cstheme="minorHAnsi"/>
                <w:spacing w:val="-17"/>
              </w:rPr>
              <w:t xml:space="preserve"> </w:t>
            </w:r>
            <w:r w:rsidRPr="00C468F2">
              <w:rPr>
                <w:rFonts w:asciiTheme="minorHAnsi" w:hAnsiTheme="minorHAnsi" w:cstheme="minorHAnsi"/>
              </w:rPr>
              <w:t>to</w:t>
            </w:r>
            <w:r w:rsidRPr="00C468F2">
              <w:rPr>
                <w:rFonts w:asciiTheme="minorHAnsi" w:hAnsiTheme="minorHAnsi" w:cstheme="minorHAnsi"/>
                <w:spacing w:val="-17"/>
              </w:rPr>
              <w:t xml:space="preserve"> </w:t>
            </w:r>
            <w:r w:rsidRPr="00C468F2">
              <w:rPr>
                <w:rFonts w:asciiTheme="minorHAnsi" w:hAnsiTheme="minorHAnsi" w:cstheme="minorHAnsi"/>
              </w:rPr>
              <w:t>school</w:t>
            </w:r>
            <w:r w:rsidRPr="00C468F2">
              <w:rPr>
                <w:rFonts w:asciiTheme="minorHAnsi" w:hAnsiTheme="minorHAnsi" w:cstheme="minorHAnsi"/>
                <w:spacing w:val="-17"/>
              </w:rPr>
              <w:t xml:space="preserve"> </w:t>
            </w:r>
            <w:r w:rsidRPr="00C468F2">
              <w:rPr>
                <w:rFonts w:asciiTheme="minorHAnsi" w:hAnsiTheme="minorHAnsi" w:cstheme="minorHAnsi"/>
                <w:spacing w:val="-3"/>
              </w:rPr>
              <w:t xml:space="preserve">needs, </w:t>
            </w:r>
            <w:r w:rsidRPr="00C468F2">
              <w:rPr>
                <w:rFonts w:asciiTheme="minorHAnsi" w:hAnsiTheme="minorHAnsi" w:cstheme="minorHAnsi"/>
              </w:rPr>
              <w:t>making it a priority to find talent to serve the highest-need groups of</w:t>
            </w:r>
            <w:r w:rsidRPr="00C468F2">
              <w:rPr>
                <w:rFonts w:asciiTheme="minorHAnsi" w:hAnsiTheme="minorHAnsi" w:cstheme="minorHAnsi"/>
                <w:spacing w:val="40"/>
              </w:rPr>
              <w:t xml:space="preserve"> </w:t>
            </w:r>
            <w:r w:rsidRPr="00C468F2">
              <w:rPr>
                <w:rFonts w:asciiTheme="minorHAnsi" w:hAnsiTheme="minorHAnsi" w:cstheme="minorHAnsi"/>
              </w:rPr>
              <w:t>students.</w:t>
            </w:r>
          </w:p>
          <w:p w14:paraId="54EC838E" w14:textId="28CB19DB" w:rsidR="00C468F2" w:rsidRPr="00656E3D" w:rsidRDefault="00C468F2" w:rsidP="00656E3D">
            <w:pPr>
              <w:pStyle w:val="ListParagraph"/>
              <w:numPr>
                <w:ilvl w:val="0"/>
                <w:numId w:val="12"/>
              </w:numPr>
              <w:tabs>
                <w:tab w:val="left" w:pos="1940"/>
              </w:tabs>
              <w:ind w:right="1630"/>
              <w:rPr>
                <w:rFonts w:asciiTheme="minorHAnsi" w:hAnsiTheme="minorHAnsi" w:cstheme="minorHAnsi"/>
              </w:rPr>
            </w:pPr>
            <w:r w:rsidRPr="00C468F2">
              <w:rPr>
                <w:rFonts w:asciiTheme="minorHAnsi" w:hAnsiTheme="minorHAnsi" w:cstheme="minorHAnsi"/>
              </w:rPr>
              <w:t>Institute</w:t>
            </w:r>
            <w:r w:rsidRPr="00C468F2">
              <w:rPr>
                <w:rFonts w:asciiTheme="minorHAnsi" w:hAnsiTheme="minorHAnsi" w:cstheme="minorHAnsi"/>
                <w:spacing w:val="-12"/>
              </w:rPr>
              <w:t xml:space="preserve"> </w:t>
            </w:r>
            <w:r w:rsidRPr="00C468F2">
              <w:rPr>
                <w:rFonts w:asciiTheme="minorHAnsi" w:hAnsiTheme="minorHAnsi" w:cstheme="minorHAnsi"/>
              </w:rPr>
              <w:t>succession-planning</w:t>
            </w:r>
            <w:r w:rsidRPr="00C468F2">
              <w:rPr>
                <w:rFonts w:asciiTheme="minorHAnsi" w:hAnsiTheme="minorHAnsi" w:cstheme="minorHAnsi"/>
                <w:spacing w:val="-18"/>
              </w:rPr>
              <w:t xml:space="preserve"> </w:t>
            </w:r>
            <w:r w:rsidRPr="00C468F2">
              <w:rPr>
                <w:rFonts w:asciiTheme="minorHAnsi" w:hAnsiTheme="minorHAnsi" w:cstheme="minorHAnsi"/>
                <w:spacing w:val="-4"/>
              </w:rPr>
              <w:t>activities,</w:t>
            </w:r>
            <w:r w:rsidRPr="00C468F2">
              <w:rPr>
                <w:rFonts w:asciiTheme="minorHAnsi" w:hAnsiTheme="minorHAnsi" w:cstheme="minorHAnsi"/>
                <w:spacing w:val="-18"/>
              </w:rPr>
              <w:t xml:space="preserve"> </w:t>
            </w:r>
            <w:r w:rsidRPr="00C468F2">
              <w:rPr>
                <w:rFonts w:asciiTheme="minorHAnsi" w:hAnsiTheme="minorHAnsi" w:cstheme="minorHAnsi"/>
                <w:spacing w:val="-4"/>
              </w:rPr>
              <w:t>including</w:t>
            </w:r>
            <w:r w:rsidRPr="00C468F2">
              <w:rPr>
                <w:rFonts w:asciiTheme="minorHAnsi" w:hAnsiTheme="minorHAnsi" w:cstheme="minorHAnsi"/>
                <w:spacing w:val="-18"/>
              </w:rPr>
              <w:t xml:space="preserve"> </w:t>
            </w:r>
            <w:r w:rsidRPr="00C468F2">
              <w:rPr>
                <w:rFonts w:asciiTheme="minorHAnsi" w:hAnsiTheme="minorHAnsi" w:cstheme="minorHAnsi"/>
                <w:spacing w:val="-5"/>
              </w:rPr>
              <w:t>creation</w:t>
            </w:r>
            <w:r w:rsidRPr="00C468F2">
              <w:rPr>
                <w:rFonts w:asciiTheme="minorHAnsi" w:hAnsiTheme="minorHAnsi" w:cstheme="minorHAnsi"/>
                <w:spacing w:val="-14"/>
              </w:rPr>
              <w:t xml:space="preserve"> </w:t>
            </w:r>
            <w:r w:rsidRPr="00C468F2">
              <w:rPr>
                <w:rFonts w:asciiTheme="minorHAnsi" w:hAnsiTheme="minorHAnsi" w:cstheme="minorHAnsi"/>
              </w:rPr>
              <w:t>of</w:t>
            </w:r>
            <w:r w:rsidRPr="00C468F2">
              <w:rPr>
                <w:rFonts w:asciiTheme="minorHAnsi" w:hAnsiTheme="minorHAnsi" w:cstheme="minorHAnsi"/>
                <w:spacing w:val="-12"/>
              </w:rPr>
              <w:t xml:space="preserve"> </w:t>
            </w:r>
            <w:r w:rsidRPr="00C468F2">
              <w:rPr>
                <w:rFonts w:asciiTheme="minorHAnsi" w:hAnsiTheme="minorHAnsi" w:cstheme="minorHAnsi"/>
              </w:rPr>
              <w:t>in-house</w:t>
            </w:r>
            <w:r w:rsidRPr="00C468F2">
              <w:rPr>
                <w:rFonts w:asciiTheme="minorHAnsi" w:hAnsiTheme="minorHAnsi" w:cstheme="minorHAnsi"/>
                <w:spacing w:val="-12"/>
              </w:rPr>
              <w:t xml:space="preserve"> </w:t>
            </w:r>
            <w:r w:rsidRPr="00C468F2">
              <w:rPr>
                <w:rFonts w:asciiTheme="minorHAnsi" w:hAnsiTheme="minorHAnsi" w:cstheme="minorHAnsi"/>
              </w:rPr>
              <w:t>preparation programs designed to foster and develop the competencies of current staff so that,</w:t>
            </w:r>
            <w:r w:rsidRPr="00C468F2">
              <w:rPr>
                <w:rFonts w:asciiTheme="minorHAnsi" w:hAnsiTheme="minorHAnsi" w:cstheme="minorHAnsi"/>
                <w:spacing w:val="-14"/>
              </w:rPr>
              <w:t xml:space="preserve"> </w:t>
            </w:r>
            <w:r w:rsidRPr="00C468F2">
              <w:rPr>
                <w:rFonts w:asciiTheme="minorHAnsi" w:hAnsiTheme="minorHAnsi" w:cstheme="minorHAnsi"/>
              </w:rPr>
              <w:t>as</w:t>
            </w:r>
            <w:r w:rsidRPr="00C468F2">
              <w:rPr>
                <w:rFonts w:asciiTheme="minorHAnsi" w:hAnsiTheme="minorHAnsi" w:cstheme="minorHAnsi"/>
                <w:spacing w:val="-13"/>
              </w:rPr>
              <w:t xml:space="preserve"> </w:t>
            </w:r>
            <w:r w:rsidRPr="00C468F2">
              <w:rPr>
                <w:rFonts w:asciiTheme="minorHAnsi" w:hAnsiTheme="minorHAnsi" w:cstheme="minorHAnsi"/>
              </w:rPr>
              <w:t>administrators</w:t>
            </w:r>
            <w:r w:rsidRPr="00C468F2">
              <w:rPr>
                <w:rFonts w:asciiTheme="minorHAnsi" w:hAnsiTheme="minorHAnsi" w:cstheme="minorHAnsi"/>
                <w:spacing w:val="-14"/>
              </w:rPr>
              <w:t xml:space="preserve"> </w:t>
            </w:r>
            <w:r w:rsidRPr="00C468F2">
              <w:rPr>
                <w:rFonts w:asciiTheme="minorHAnsi" w:hAnsiTheme="minorHAnsi" w:cstheme="minorHAnsi"/>
              </w:rPr>
              <w:t>and</w:t>
            </w:r>
            <w:r w:rsidRPr="00C468F2">
              <w:rPr>
                <w:rFonts w:asciiTheme="minorHAnsi" w:hAnsiTheme="minorHAnsi" w:cstheme="minorHAnsi"/>
                <w:spacing w:val="-13"/>
              </w:rPr>
              <w:t xml:space="preserve"> </w:t>
            </w:r>
            <w:r w:rsidRPr="00C468F2">
              <w:rPr>
                <w:rFonts w:asciiTheme="minorHAnsi" w:hAnsiTheme="minorHAnsi" w:cstheme="minorHAnsi"/>
              </w:rPr>
              <w:t>educators,</w:t>
            </w:r>
            <w:r w:rsidRPr="00C468F2">
              <w:rPr>
                <w:rFonts w:asciiTheme="minorHAnsi" w:hAnsiTheme="minorHAnsi" w:cstheme="minorHAnsi"/>
                <w:spacing w:val="-14"/>
              </w:rPr>
              <w:t xml:space="preserve"> </w:t>
            </w:r>
            <w:r w:rsidRPr="00C468F2">
              <w:rPr>
                <w:rFonts w:asciiTheme="minorHAnsi" w:hAnsiTheme="minorHAnsi" w:cstheme="minorHAnsi"/>
              </w:rPr>
              <w:t>they</w:t>
            </w:r>
            <w:r w:rsidRPr="00C468F2">
              <w:rPr>
                <w:rFonts w:asciiTheme="minorHAnsi" w:hAnsiTheme="minorHAnsi" w:cstheme="minorHAnsi"/>
                <w:spacing w:val="-13"/>
              </w:rPr>
              <w:t xml:space="preserve"> </w:t>
            </w:r>
            <w:r w:rsidRPr="00C468F2">
              <w:rPr>
                <w:rFonts w:asciiTheme="minorHAnsi" w:hAnsiTheme="minorHAnsi" w:cstheme="minorHAnsi"/>
              </w:rPr>
              <w:t>will</w:t>
            </w:r>
            <w:r w:rsidRPr="00C468F2">
              <w:rPr>
                <w:rFonts w:asciiTheme="minorHAnsi" w:hAnsiTheme="minorHAnsi" w:cstheme="minorHAnsi"/>
                <w:spacing w:val="-14"/>
              </w:rPr>
              <w:t xml:space="preserve"> </w:t>
            </w:r>
            <w:r w:rsidRPr="00C468F2">
              <w:rPr>
                <w:rFonts w:asciiTheme="minorHAnsi" w:hAnsiTheme="minorHAnsi" w:cstheme="minorHAnsi"/>
              </w:rPr>
              <w:t>be</w:t>
            </w:r>
            <w:r w:rsidRPr="00C468F2">
              <w:rPr>
                <w:rFonts w:asciiTheme="minorHAnsi" w:hAnsiTheme="minorHAnsi" w:cstheme="minorHAnsi"/>
                <w:spacing w:val="-13"/>
              </w:rPr>
              <w:t xml:space="preserve"> </w:t>
            </w:r>
            <w:r w:rsidRPr="00C468F2">
              <w:rPr>
                <w:rFonts w:asciiTheme="minorHAnsi" w:hAnsiTheme="minorHAnsi" w:cstheme="minorHAnsi"/>
              </w:rPr>
              <w:t>prepared</w:t>
            </w:r>
            <w:r w:rsidRPr="00C468F2">
              <w:rPr>
                <w:rFonts w:asciiTheme="minorHAnsi" w:hAnsiTheme="minorHAnsi" w:cstheme="minorHAnsi"/>
                <w:spacing w:val="-14"/>
              </w:rPr>
              <w:t xml:space="preserve"> </w:t>
            </w:r>
            <w:r w:rsidRPr="00C468F2">
              <w:rPr>
                <w:rFonts w:asciiTheme="minorHAnsi" w:hAnsiTheme="minorHAnsi" w:cstheme="minorHAnsi"/>
              </w:rPr>
              <w:t>to</w:t>
            </w:r>
            <w:r w:rsidRPr="00C468F2">
              <w:rPr>
                <w:rFonts w:asciiTheme="minorHAnsi" w:hAnsiTheme="minorHAnsi" w:cstheme="minorHAnsi"/>
                <w:spacing w:val="-13"/>
              </w:rPr>
              <w:t xml:space="preserve"> </w:t>
            </w:r>
            <w:r w:rsidRPr="00C468F2">
              <w:rPr>
                <w:rFonts w:asciiTheme="minorHAnsi" w:hAnsiTheme="minorHAnsi" w:cstheme="minorHAnsi"/>
              </w:rPr>
              <w:t>continually</w:t>
            </w:r>
            <w:r w:rsidRPr="00C468F2">
              <w:rPr>
                <w:rFonts w:asciiTheme="minorHAnsi" w:hAnsiTheme="minorHAnsi" w:cstheme="minorHAnsi"/>
                <w:spacing w:val="-13"/>
              </w:rPr>
              <w:t xml:space="preserve"> </w:t>
            </w:r>
            <w:r w:rsidRPr="00C468F2">
              <w:rPr>
                <w:rFonts w:asciiTheme="minorHAnsi" w:hAnsiTheme="minorHAnsi" w:cstheme="minorHAnsi"/>
              </w:rPr>
              <w:t>lead improvement</w:t>
            </w:r>
            <w:r w:rsidRPr="00C468F2">
              <w:rPr>
                <w:rFonts w:asciiTheme="minorHAnsi" w:hAnsiTheme="minorHAnsi" w:cstheme="minorHAnsi"/>
                <w:spacing w:val="1"/>
              </w:rPr>
              <w:t xml:space="preserve"> </w:t>
            </w:r>
            <w:r w:rsidRPr="00C468F2">
              <w:rPr>
                <w:rFonts w:asciiTheme="minorHAnsi" w:hAnsiTheme="minorHAnsi" w:cstheme="minorHAnsi"/>
              </w:rPr>
              <w:t>efforts.</w:t>
            </w:r>
          </w:p>
        </w:tc>
      </w:tr>
      <w:tr w:rsidR="00565F1E" w:rsidRPr="00947D46" w14:paraId="36F7B334" w14:textId="77777777" w:rsidTr="005F1997">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10AA6A10" w14:textId="77777777" w:rsidR="00565F1E" w:rsidRPr="004B3AD0" w:rsidRDefault="00565F1E" w:rsidP="005F1997">
            <w:pPr>
              <w:rPr>
                <w:rFonts w:cs="Calibri"/>
                <w:i/>
                <w:sz w:val="22"/>
                <w:szCs w:val="22"/>
              </w:rPr>
            </w:pPr>
            <w:r w:rsidRPr="004B3AD0">
              <w:rPr>
                <w:rFonts w:cs="Calibri"/>
                <w:i/>
                <w:color w:val="363636"/>
                <w:sz w:val="22"/>
                <w:szCs w:val="22"/>
              </w:rPr>
              <w:t>Example of How Charter Schools Can Enact This Practice:</w:t>
            </w:r>
          </w:p>
          <w:p w14:paraId="2DB96D48" w14:textId="77777777" w:rsidR="00C468F2" w:rsidRDefault="00C468F2" w:rsidP="00C468F2">
            <w:pPr>
              <w:pStyle w:val="BodyText"/>
              <w:ind w:left="720" w:right="297"/>
              <w:rPr>
                <w:rFonts w:ascii="Calibri" w:hAnsi="Calibri" w:cs="Calibri"/>
                <w:sz w:val="22"/>
                <w:szCs w:val="22"/>
              </w:rPr>
            </w:pPr>
          </w:p>
          <w:p w14:paraId="74B3A986" w14:textId="0F95A7A7" w:rsidR="00565F1E" w:rsidRDefault="00C468F2" w:rsidP="00C468F2">
            <w:pPr>
              <w:pStyle w:val="BodyText"/>
              <w:ind w:left="720" w:right="297"/>
              <w:rPr>
                <w:rFonts w:ascii="Calibri" w:hAnsi="Calibri" w:cs="Calibri"/>
                <w:sz w:val="22"/>
                <w:szCs w:val="22"/>
              </w:rPr>
            </w:pPr>
            <w:r w:rsidRPr="00C468F2">
              <w:rPr>
                <w:rFonts w:ascii="Calibri" w:hAnsi="Calibri" w:cs="Calibri"/>
                <w:sz w:val="22"/>
                <w:szCs w:val="22"/>
              </w:rPr>
              <w:t>Develop a school-specific competency model for the particular school to discern which competencies should be prioritized in the teacher-selection process in this school. Encourage aspiring leaders</w:t>
            </w:r>
            <w:r>
              <w:rPr>
                <w:rFonts w:ascii="Calibri" w:hAnsi="Calibri" w:cs="Calibri"/>
                <w:sz w:val="22"/>
                <w:szCs w:val="22"/>
              </w:rPr>
              <w:t xml:space="preserve"> </w:t>
            </w:r>
            <w:r w:rsidRPr="00C468F2">
              <w:rPr>
                <w:rFonts w:ascii="Calibri" w:hAnsi="Calibri" w:cs="Calibri"/>
                <w:sz w:val="22"/>
                <w:szCs w:val="22"/>
              </w:rPr>
              <w:t>to participate in preparation programs that build the skills needed to lead and conduct significant improvement efforts.</w:t>
            </w:r>
          </w:p>
          <w:p w14:paraId="2B7B5EFC" w14:textId="77777777" w:rsidR="00565F1E" w:rsidRPr="004B3AD0" w:rsidRDefault="00565F1E" w:rsidP="005F1997">
            <w:pPr>
              <w:pStyle w:val="BodyText"/>
              <w:spacing w:before="125" w:line="273" w:lineRule="auto"/>
              <w:ind w:left="720" w:right="297"/>
              <w:rPr>
                <w:rFonts w:ascii="Calibri" w:hAnsi="Calibri" w:cs="Calibri"/>
                <w:sz w:val="22"/>
                <w:szCs w:val="22"/>
              </w:rPr>
            </w:pPr>
          </w:p>
        </w:tc>
      </w:tr>
      <w:tr w:rsidR="00565F1E" w:rsidRPr="00947D46" w14:paraId="0E3A17DF" w14:textId="77777777" w:rsidTr="005F1997">
        <w:trPr>
          <w:trHeight w:val="503"/>
          <w:jc w:val="center"/>
        </w:trPr>
        <w:tc>
          <w:tcPr>
            <w:tcW w:w="3560" w:type="dxa"/>
            <w:tcBorders>
              <w:left w:val="dotted" w:sz="4" w:space="0" w:color="000000"/>
              <w:right w:val="dotted" w:sz="4" w:space="0" w:color="000000"/>
            </w:tcBorders>
            <w:shd w:val="clear" w:color="auto" w:fill="FFFFFF" w:themeFill="background1"/>
          </w:tcPr>
          <w:p w14:paraId="57A29A92" w14:textId="77777777" w:rsidR="00565F1E" w:rsidRPr="00E06E82" w:rsidRDefault="00565F1E" w:rsidP="005F1997">
            <w:pPr>
              <w:jc w:val="center"/>
              <w:rPr>
                <w:rFonts w:cs="Calibri"/>
                <w:iCs/>
                <w:color w:val="363636"/>
                <w:sz w:val="28"/>
                <w:szCs w:val="28"/>
              </w:rPr>
            </w:pPr>
            <w:r>
              <w:rPr>
                <w:rFonts w:cs="Calibri"/>
                <w:iCs/>
                <w:color w:val="363636"/>
                <w:sz w:val="28"/>
                <w:szCs w:val="28"/>
              </w:rPr>
              <w:lastRenderedPageBreak/>
              <w:t>Improvement Goal</w:t>
            </w:r>
          </w:p>
        </w:tc>
        <w:tc>
          <w:tcPr>
            <w:tcW w:w="3561" w:type="dxa"/>
            <w:tcBorders>
              <w:left w:val="dotted" w:sz="4" w:space="0" w:color="000000"/>
              <w:right w:val="dotted" w:sz="4" w:space="0" w:color="000000"/>
            </w:tcBorders>
            <w:shd w:val="clear" w:color="auto" w:fill="FFFFFF" w:themeFill="background1"/>
          </w:tcPr>
          <w:p w14:paraId="1410B439" w14:textId="77777777" w:rsidR="00565F1E" w:rsidRPr="00E06E82" w:rsidRDefault="00565F1E" w:rsidP="005F1997">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5FDEB8BC" w14:textId="77777777" w:rsidR="00565F1E" w:rsidRPr="00CC62C4" w:rsidRDefault="00565F1E" w:rsidP="005F199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7E61EFD1" w14:textId="77777777" w:rsidR="00565F1E" w:rsidRPr="00CC62C4" w:rsidRDefault="00565F1E" w:rsidP="005F1997">
            <w:pPr>
              <w:jc w:val="center"/>
              <w:rPr>
                <w:rFonts w:cs="Calibri"/>
                <w:bCs/>
                <w:iCs/>
                <w:color w:val="363636"/>
                <w:sz w:val="28"/>
                <w:szCs w:val="28"/>
              </w:rPr>
            </w:pPr>
            <w:r w:rsidRPr="00CC62C4">
              <w:rPr>
                <w:rFonts w:cs="Calibri"/>
                <w:bCs/>
                <w:iCs/>
                <w:sz w:val="28"/>
                <w:szCs w:val="28"/>
                <w:lang w:bidi="en-US"/>
              </w:rPr>
              <w:t>Long Term (6-12 months)</w:t>
            </w:r>
          </w:p>
        </w:tc>
      </w:tr>
      <w:tr w:rsidR="00565F1E" w:rsidRPr="00947D46" w14:paraId="586FFCDA" w14:textId="77777777" w:rsidTr="005F1997">
        <w:trPr>
          <w:trHeight w:val="503"/>
          <w:jc w:val="center"/>
        </w:trPr>
        <w:tc>
          <w:tcPr>
            <w:tcW w:w="3560" w:type="dxa"/>
            <w:tcBorders>
              <w:left w:val="dotted" w:sz="4" w:space="0" w:color="000000"/>
              <w:right w:val="dotted" w:sz="4" w:space="0" w:color="000000"/>
            </w:tcBorders>
            <w:shd w:val="clear" w:color="auto" w:fill="FFFFFF" w:themeFill="background1"/>
          </w:tcPr>
          <w:p w14:paraId="65B26BB3" w14:textId="77777777" w:rsidR="00565F1E" w:rsidRDefault="00565F1E" w:rsidP="005F1997">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08DA99E2" w14:textId="77777777" w:rsidR="00565F1E" w:rsidRDefault="00565F1E" w:rsidP="005F1997">
            <w:pPr>
              <w:jc w:val="center"/>
              <w:rPr>
                <w:rFonts w:cs="Calibri"/>
                <w:iCs/>
                <w:color w:val="363636"/>
                <w:sz w:val="28"/>
                <w:szCs w:val="28"/>
              </w:rPr>
            </w:pPr>
          </w:p>
        </w:tc>
        <w:tc>
          <w:tcPr>
            <w:tcW w:w="3560" w:type="dxa"/>
            <w:tcBorders>
              <w:left w:val="dotted" w:sz="4" w:space="0" w:color="000000"/>
              <w:right w:val="dotted" w:sz="4" w:space="0" w:color="000000"/>
            </w:tcBorders>
          </w:tcPr>
          <w:p w14:paraId="454E1D23" w14:textId="77777777" w:rsidR="00565F1E" w:rsidRPr="00CC62C4" w:rsidRDefault="00565F1E" w:rsidP="005F1997">
            <w:pPr>
              <w:jc w:val="center"/>
              <w:rPr>
                <w:rFonts w:cs="Calibri"/>
                <w:bCs/>
                <w:iCs/>
                <w:sz w:val="28"/>
                <w:szCs w:val="28"/>
                <w:lang w:bidi="en-US"/>
              </w:rPr>
            </w:pPr>
          </w:p>
        </w:tc>
        <w:tc>
          <w:tcPr>
            <w:tcW w:w="3561" w:type="dxa"/>
            <w:tcBorders>
              <w:left w:val="dotted" w:sz="4" w:space="0" w:color="000000"/>
              <w:right w:val="dotted" w:sz="4" w:space="0" w:color="000000"/>
            </w:tcBorders>
          </w:tcPr>
          <w:p w14:paraId="60C09DBB" w14:textId="77777777" w:rsidR="00565F1E" w:rsidRPr="00CC62C4" w:rsidRDefault="00565F1E" w:rsidP="005F1997">
            <w:pPr>
              <w:jc w:val="center"/>
              <w:rPr>
                <w:rFonts w:cs="Calibri"/>
                <w:bCs/>
                <w:iCs/>
                <w:sz w:val="28"/>
                <w:szCs w:val="28"/>
                <w:lang w:bidi="en-US"/>
              </w:rPr>
            </w:pPr>
          </w:p>
        </w:tc>
      </w:tr>
      <w:tr w:rsidR="00565F1E" w14:paraId="4C78CCFA" w14:textId="77777777" w:rsidTr="005F1997">
        <w:trPr>
          <w:trHeight w:val="620"/>
          <w:jc w:val="center"/>
        </w:trPr>
        <w:tc>
          <w:tcPr>
            <w:tcW w:w="14242" w:type="dxa"/>
            <w:gridSpan w:val="4"/>
            <w:tcBorders>
              <w:left w:val="dotted" w:sz="4" w:space="0" w:color="000000"/>
              <w:right w:val="dotted" w:sz="4" w:space="0" w:color="000000"/>
            </w:tcBorders>
            <w:shd w:val="clear" w:color="auto" w:fill="D9E2F3" w:themeFill="accent1" w:themeFillTint="33"/>
          </w:tcPr>
          <w:p w14:paraId="5B4422F1" w14:textId="1A18CDEE" w:rsidR="00565F1E" w:rsidRPr="004B3AD0" w:rsidRDefault="00565F1E" w:rsidP="005F1997">
            <w:pPr>
              <w:pStyle w:val="Heading5"/>
              <w:spacing w:after="240"/>
              <w:ind w:left="0" w:right="291"/>
              <w:rPr>
                <w:color w:val="3772A1"/>
                <w:w w:val="120"/>
              </w:rPr>
            </w:pPr>
            <w:r>
              <w:rPr>
                <w:color w:val="3772A1"/>
                <w:w w:val="120"/>
              </w:rPr>
              <w:t xml:space="preserve">Practice 2: </w:t>
            </w:r>
            <w:r w:rsidR="0050612D" w:rsidRPr="0050612D">
              <w:rPr>
                <w:color w:val="3772A1"/>
                <w:w w:val="120"/>
              </w:rPr>
              <w:t>Target professional learning opportunities</w:t>
            </w:r>
          </w:p>
          <w:p w14:paraId="07396C36" w14:textId="0E045498" w:rsidR="0050612D" w:rsidRPr="0050612D" w:rsidRDefault="0050612D" w:rsidP="0050612D">
            <w:pPr>
              <w:pStyle w:val="ListParagraph"/>
              <w:numPr>
                <w:ilvl w:val="0"/>
                <w:numId w:val="13"/>
              </w:numPr>
              <w:tabs>
                <w:tab w:val="left" w:pos="1940"/>
              </w:tabs>
              <w:ind w:right="1097"/>
              <w:rPr>
                <w:rFonts w:ascii="Calibri" w:hAnsi="Calibri" w:cs="Calibri"/>
              </w:rPr>
            </w:pPr>
            <w:r w:rsidRPr="0050612D">
              <w:rPr>
                <w:rFonts w:ascii="Calibri" w:hAnsi="Calibri" w:cs="Calibri"/>
              </w:rPr>
              <w:t>Offer high-quality individualized and responsive professional learning opportunities designed to build the capacity needed</w:t>
            </w:r>
            <w:r w:rsidR="00656E3D">
              <w:rPr>
                <w:rFonts w:ascii="Calibri" w:hAnsi="Calibri" w:cs="Calibri"/>
              </w:rPr>
              <w:t xml:space="preserve"> </w:t>
            </w:r>
            <w:r w:rsidRPr="0050612D">
              <w:rPr>
                <w:rFonts w:ascii="Calibri" w:hAnsi="Calibri" w:cs="Calibri"/>
              </w:rPr>
              <w:t>for rapid school improvement.</w:t>
            </w:r>
          </w:p>
          <w:p w14:paraId="40F918ED" w14:textId="3FA68A45" w:rsidR="0050612D" w:rsidRPr="0050612D" w:rsidRDefault="0050612D" w:rsidP="0050612D">
            <w:pPr>
              <w:pStyle w:val="ListParagraph"/>
              <w:numPr>
                <w:ilvl w:val="0"/>
                <w:numId w:val="13"/>
              </w:numPr>
              <w:tabs>
                <w:tab w:val="left" w:pos="1940"/>
              </w:tabs>
              <w:ind w:right="1097"/>
              <w:rPr>
                <w:rFonts w:ascii="Calibri" w:hAnsi="Calibri" w:cs="Calibri"/>
              </w:rPr>
            </w:pPr>
            <w:r w:rsidRPr="0050612D">
              <w:rPr>
                <w:rFonts w:ascii="Calibri" w:hAnsi="Calibri" w:cs="Calibri"/>
              </w:rPr>
              <w:t>Offer regular opportunities for job-embedded learning, including coaching, mentoring, and observation (including peer observations).</w:t>
            </w:r>
          </w:p>
          <w:p w14:paraId="3389E73D" w14:textId="06A469DD" w:rsidR="00565F1E" w:rsidRPr="00656E3D" w:rsidRDefault="0050612D" w:rsidP="00656E3D">
            <w:pPr>
              <w:pStyle w:val="ListParagraph"/>
              <w:numPr>
                <w:ilvl w:val="0"/>
                <w:numId w:val="13"/>
              </w:numPr>
              <w:tabs>
                <w:tab w:val="left" w:pos="1940"/>
              </w:tabs>
              <w:ind w:right="1097"/>
              <w:rPr>
                <w:rFonts w:ascii="Calibri" w:hAnsi="Calibri" w:cs="Calibri"/>
              </w:rPr>
            </w:pPr>
            <w:r w:rsidRPr="0050612D">
              <w:rPr>
                <w:rFonts w:ascii="Calibri" w:hAnsi="Calibri" w:cs="Calibri"/>
              </w:rPr>
              <w:t>Leverage and maximize the effectiveness of high-performing teachers and leaders by using them as models and peer coaches.</w:t>
            </w:r>
          </w:p>
        </w:tc>
      </w:tr>
      <w:tr w:rsidR="00565F1E" w:rsidRPr="004B3AD0" w14:paraId="0D01EB00" w14:textId="77777777" w:rsidTr="005F1997">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515C670A" w14:textId="77777777" w:rsidR="00565F1E" w:rsidRPr="004B3AD0" w:rsidRDefault="00565F1E" w:rsidP="005F1997">
            <w:pPr>
              <w:rPr>
                <w:rFonts w:cs="Calibri"/>
                <w:i/>
                <w:sz w:val="22"/>
                <w:szCs w:val="22"/>
              </w:rPr>
            </w:pPr>
            <w:r w:rsidRPr="004B3AD0">
              <w:rPr>
                <w:rFonts w:cs="Calibri"/>
                <w:i/>
                <w:color w:val="363636"/>
                <w:sz w:val="22"/>
                <w:szCs w:val="22"/>
              </w:rPr>
              <w:t>Example of How Charter Schools Can Enact This Practice:</w:t>
            </w:r>
          </w:p>
          <w:p w14:paraId="4DA6A093" w14:textId="77777777" w:rsidR="0050612D" w:rsidRDefault="0050612D" w:rsidP="0050612D">
            <w:pPr>
              <w:pStyle w:val="BodyText"/>
              <w:spacing w:before="2" w:line="273" w:lineRule="auto"/>
              <w:ind w:left="720" w:right="275"/>
              <w:rPr>
                <w:rFonts w:ascii="Calibri" w:hAnsi="Calibri" w:cs="Calibri"/>
              </w:rPr>
            </w:pPr>
          </w:p>
          <w:p w14:paraId="523B55D0" w14:textId="4A9F5812" w:rsidR="00565F1E" w:rsidRPr="00A92937" w:rsidRDefault="0050612D" w:rsidP="0050612D">
            <w:pPr>
              <w:pStyle w:val="BodyText"/>
              <w:spacing w:before="2" w:line="273" w:lineRule="auto"/>
              <w:ind w:left="720" w:right="275"/>
              <w:rPr>
                <w:rFonts w:ascii="Calibri" w:hAnsi="Calibri" w:cs="Calibri"/>
                <w:sz w:val="22"/>
                <w:szCs w:val="22"/>
              </w:rPr>
            </w:pPr>
            <w:r w:rsidRPr="00A92937">
              <w:rPr>
                <w:rFonts w:ascii="Calibri" w:hAnsi="Calibri" w:cs="Calibri"/>
                <w:sz w:val="22"/>
                <w:szCs w:val="22"/>
              </w:rPr>
              <w:t>Create a cadre of instructional leaders (drawing from assistant principals, department coordinators, team leaders, and teachers with demonstrated instructional coaching capacity) who each are given responsibility to use data to identify and respond to the professional learning needs of a manageable portion of the faculty. Provide opportunities for leaders and teachers to learn side by side and to share how their own ongoing growth affects their individual practice as organizational and instructional leaders. Ensure that professional learning opportunities at the school are differentiated, purposeful, targeted, employed in rapid response to identified needs, reflective of what is known about effective adult learning, and clearly connected to the school’s improvement priorities.</w:t>
            </w:r>
          </w:p>
          <w:p w14:paraId="25CEE3B2" w14:textId="02715E4D" w:rsidR="0050612D" w:rsidRPr="00CC62C4" w:rsidRDefault="0050612D" w:rsidP="0050612D">
            <w:pPr>
              <w:pStyle w:val="BodyText"/>
              <w:spacing w:before="2" w:line="273" w:lineRule="auto"/>
              <w:ind w:left="720" w:right="275"/>
              <w:rPr>
                <w:rFonts w:ascii="Calibri" w:hAnsi="Calibri" w:cs="Calibri"/>
              </w:rPr>
            </w:pPr>
          </w:p>
        </w:tc>
      </w:tr>
      <w:tr w:rsidR="00565F1E" w:rsidRPr="00CC62C4" w14:paraId="1261D38B" w14:textId="77777777" w:rsidTr="005F1997">
        <w:trPr>
          <w:trHeight w:val="503"/>
          <w:jc w:val="center"/>
        </w:trPr>
        <w:tc>
          <w:tcPr>
            <w:tcW w:w="3560" w:type="dxa"/>
            <w:tcBorders>
              <w:left w:val="dotted" w:sz="4" w:space="0" w:color="000000"/>
              <w:right w:val="dotted" w:sz="4" w:space="0" w:color="000000"/>
            </w:tcBorders>
            <w:shd w:val="clear" w:color="auto" w:fill="FFFFFF" w:themeFill="background1"/>
          </w:tcPr>
          <w:p w14:paraId="1DA10F7B" w14:textId="77777777" w:rsidR="00565F1E" w:rsidRPr="00E06E82" w:rsidRDefault="00565F1E" w:rsidP="005F1997">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46DBA92A" w14:textId="77777777" w:rsidR="00565F1E" w:rsidRPr="00E06E82" w:rsidRDefault="00565F1E" w:rsidP="005F1997">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73F59509" w14:textId="77777777" w:rsidR="00565F1E" w:rsidRPr="00CC62C4" w:rsidRDefault="00565F1E" w:rsidP="005F199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2F635FE0" w14:textId="77777777" w:rsidR="00565F1E" w:rsidRPr="00CC62C4" w:rsidRDefault="00565F1E" w:rsidP="005F1997">
            <w:pPr>
              <w:jc w:val="center"/>
              <w:rPr>
                <w:rFonts w:cs="Calibri"/>
                <w:bCs/>
                <w:iCs/>
                <w:color w:val="363636"/>
                <w:sz w:val="28"/>
                <w:szCs w:val="28"/>
              </w:rPr>
            </w:pPr>
            <w:r w:rsidRPr="00CC62C4">
              <w:rPr>
                <w:rFonts w:cs="Calibri"/>
                <w:bCs/>
                <w:iCs/>
                <w:sz w:val="28"/>
                <w:szCs w:val="28"/>
                <w:lang w:bidi="en-US"/>
              </w:rPr>
              <w:t>Long Term (6-12 months)</w:t>
            </w:r>
          </w:p>
        </w:tc>
      </w:tr>
      <w:tr w:rsidR="00565F1E" w:rsidRPr="00CC62C4" w14:paraId="7F22D73A" w14:textId="77777777" w:rsidTr="005F1997">
        <w:trPr>
          <w:trHeight w:val="503"/>
          <w:jc w:val="center"/>
        </w:trPr>
        <w:tc>
          <w:tcPr>
            <w:tcW w:w="3560" w:type="dxa"/>
            <w:tcBorders>
              <w:left w:val="dotted" w:sz="4" w:space="0" w:color="000000"/>
              <w:right w:val="dotted" w:sz="4" w:space="0" w:color="000000"/>
            </w:tcBorders>
            <w:shd w:val="clear" w:color="auto" w:fill="FFFFFF" w:themeFill="background1"/>
          </w:tcPr>
          <w:p w14:paraId="4DFD33B1" w14:textId="77777777" w:rsidR="00565F1E" w:rsidRDefault="00565F1E" w:rsidP="005F1997">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05B4EFFC" w14:textId="77777777" w:rsidR="00565F1E" w:rsidRDefault="00565F1E" w:rsidP="005F1997">
            <w:pPr>
              <w:jc w:val="center"/>
              <w:rPr>
                <w:rFonts w:cs="Calibri"/>
                <w:iCs/>
                <w:color w:val="363636"/>
                <w:sz w:val="28"/>
                <w:szCs w:val="28"/>
              </w:rPr>
            </w:pPr>
          </w:p>
        </w:tc>
        <w:tc>
          <w:tcPr>
            <w:tcW w:w="3560" w:type="dxa"/>
            <w:tcBorders>
              <w:left w:val="dotted" w:sz="4" w:space="0" w:color="000000"/>
              <w:right w:val="dotted" w:sz="4" w:space="0" w:color="000000"/>
            </w:tcBorders>
          </w:tcPr>
          <w:p w14:paraId="0967527E" w14:textId="77777777" w:rsidR="00565F1E" w:rsidRPr="00CC62C4" w:rsidRDefault="00565F1E" w:rsidP="005F1997">
            <w:pPr>
              <w:jc w:val="center"/>
              <w:rPr>
                <w:rFonts w:cs="Calibri"/>
                <w:bCs/>
                <w:iCs/>
                <w:sz w:val="28"/>
                <w:szCs w:val="28"/>
                <w:lang w:bidi="en-US"/>
              </w:rPr>
            </w:pPr>
          </w:p>
        </w:tc>
        <w:tc>
          <w:tcPr>
            <w:tcW w:w="3561" w:type="dxa"/>
            <w:tcBorders>
              <w:left w:val="dotted" w:sz="4" w:space="0" w:color="000000"/>
              <w:right w:val="dotted" w:sz="4" w:space="0" w:color="000000"/>
            </w:tcBorders>
          </w:tcPr>
          <w:p w14:paraId="5BD46B3D" w14:textId="77777777" w:rsidR="00565F1E" w:rsidRPr="00CC62C4" w:rsidRDefault="00565F1E" w:rsidP="005F1997">
            <w:pPr>
              <w:jc w:val="center"/>
              <w:rPr>
                <w:rFonts w:cs="Calibri"/>
                <w:bCs/>
                <w:iCs/>
                <w:sz w:val="28"/>
                <w:szCs w:val="28"/>
                <w:lang w:bidi="en-US"/>
              </w:rPr>
            </w:pPr>
          </w:p>
        </w:tc>
      </w:tr>
      <w:tr w:rsidR="00565F1E" w14:paraId="3F79F8ED" w14:textId="77777777" w:rsidTr="005F1997">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76A7C4A0" w14:textId="1C6B5C55" w:rsidR="00565F1E" w:rsidRPr="004B3AD0" w:rsidRDefault="00565F1E" w:rsidP="005F1997">
            <w:pPr>
              <w:pStyle w:val="Heading5"/>
              <w:spacing w:after="240"/>
              <w:ind w:left="0" w:right="291"/>
              <w:rPr>
                <w:color w:val="3772A1"/>
                <w:w w:val="120"/>
              </w:rPr>
            </w:pPr>
            <w:r>
              <w:rPr>
                <w:color w:val="3772A1"/>
                <w:w w:val="120"/>
              </w:rPr>
              <w:t xml:space="preserve">Practice 3: </w:t>
            </w:r>
            <w:r w:rsidR="00E41093" w:rsidRPr="00E41093">
              <w:rPr>
                <w:color w:val="3772A1"/>
                <w:w w:val="120"/>
              </w:rPr>
              <w:t>Set clear performance expectations</w:t>
            </w:r>
          </w:p>
          <w:p w14:paraId="6096DEFE" w14:textId="349B88F7" w:rsidR="00E41093" w:rsidRPr="00E41093" w:rsidRDefault="00E41093" w:rsidP="00656E3D">
            <w:pPr>
              <w:pStyle w:val="ListParagraph"/>
              <w:numPr>
                <w:ilvl w:val="0"/>
                <w:numId w:val="14"/>
              </w:numPr>
              <w:tabs>
                <w:tab w:val="left" w:pos="1940"/>
              </w:tabs>
              <w:spacing w:before="1" w:after="240"/>
              <w:ind w:right="852"/>
              <w:rPr>
                <w:rFonts w:ascii="Calibri" w:hAnsi="Calibri" w:cs="Calibri"/>
              </w:rPr>
            </w:pPr>
            <w:r w:rsidRPr="00E41093">
              <w:rPr>
                <w:rFonts w:ascii="Calibri" w:hAnsi="Calibri" w:cs="Calibri"/>
              </w:rPr>
              <w:t>Create and share expectations for each level of professional performance by every role at the school.</w:t>
            </w:r>
          </w:p>
          <w:p w14:paraId="0BBF284E" w14:textId="3489ECC5" w:rsidR="00565F1E" w:rsidRPr="00656E3D" w:rsidRDefault="00E41093" w:rsidP="00656E3D">
            <w:pPr>
              <w:pStyle w:val="ListParagraph"/>
              <w:numPr>
                <w:ilvl w:val="0"/>
                <w:numId w:val="14"/>
              </w:numPr>
              <w:tabs>
                <w:tab w:val="left" w:pos="1940"/>
              </w:tabs>
              <w:spacing w:before="1" w:after="240"/>
              <w:ind w:right="852"/>
              <w:rPr>
                <w:rFonts w:ascii="Calibri" w:hAnsi="Calibri" w:cs="Calibri"/>
              </w:rPr>
            </w:pPr>
            <w:r w:rsidRPr="00E41093">
              <w:rPr>
                <w:rFonts w:ascii="Calibri" w:hAnsi="Calibri" w:cs="Calibri"/>
              </w:rPr>
              <w:t>Develop and implement performance-management processes that include clear means for monitoring teachers’ capacity-development progress, the flexibility to rapidly respond to professional learning needs, and opportunities to revise professional learning milestones as needed.</w:t>
            </w:r>
          </w:p>
        </w:tc>
      </w:tr>
      <w:tr w:rsidR="00565F1E" w:rsidRPr="00CC62C4" w14:paraId="60814E7A" w14:textId="77777777" w:rsidTr="005F1997">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454F7C99" w14:textId="77777777" w:rsidR="00565F1E" w:rsidRDefault="00565F1E" w:rsidP="005F1997">
            <w:pPr>
              <w:rPr>
                <w:rFonts w:cs="Calibri"/>
                <w:i/>
                <w:color w:val="363636"/>
                <w:sz w:val="22"/>
                <w:szCs w:val="22"/>
              </w:rPr>
            </w:pPr>
            <w:r w:rsidRPr="004B3AD0">
              <w:rPr>
                <w:rFonts w:cs="Calibri"/>
                <w:i/>
                <w:color w:val="363636"/>
                <w:sz w:val="22"/>
                <w:szCs w:val="22"/>
              </w:rPr>
              <w:lastRenderedPageBreak/>
              <w:t>Example of How Charter Schools Can Enact This Practice:</w:t>
            </w:r>
          </w:p>
          <w:p w14:paraId="156BC257" w14:textId="77777777" w:rsidR="00565F1E" w:rsidRPr="004B3AD0" w:rsidRDefault="00565F1E" w:rsidP="005F1997">
            <w:pPr>
              <w:rPr>
                <w:rFonts w:cs="Calibri"/>
                <w:i/>
                <w:sz w:val="22"/>
                <w:szCs w:val="22"/>
              </w:rPr>
            </w:pPr>
          </w:p>
          <w:p w14:paraId="202087DB" w14:textId="754AA9EB" w:rsidR="00565F1E" w:rsidRDefault="00273B57" w:rsidP="00273B57">
            <w:pPr>
              <w:pStyle w:val="BodyText"/>
              <w:spacing w:before="2"/>
              <w:ind w:left="720" w:right="275"/>
              <w:rPr>
                <w:rFonts w:ascii="Calibri" w:hAnsi="Calibri" w:cs="Calibri"/>
                <w:sz w:val="22"/>
                <w:szCs w:val="22"/>
              </w:rPr>
            </w:pPr>
            <w:r w:rsidRPr="00273B57">
              <w:rPr>
                <w:rFonts w:ascii="Calibri" w:hAnsi="Calibri" w:cs="Calibri"/>
                <w:sz w:val="22"/>
                <w:szCs w:val="22"/>
              </w:rPr>
              <w:t xml:space="preserve">Review and refine job descriptions and expectations to reflect </w:t>
            </w:r>
            <w:r w:rsidR="004251C9" w:rsidRPr="00273B57">
              <w:rPr>
                <w:rFonts w:ascii="Calibri" w:hAnsi="Calibri" w:cs="Calibri"/>
                <w:sz w:val="22"/>
                <w:szCs w:val="22"/>
              </w:rPr>
              <w:t>high impact</w:t>
            </w:r>
            <w:r w:rsidRPr="00273B57">
              <w:rPr>
                <w:rFonts w:ascii="Calibri" w:hAnsi="Calibri" w:cs="Calibri"/>
                <w:sz w:val="22"/>
                <w:szCs w:val="22"/>
              </w:rPr>
              <w:t xml:space="preserve"> but realistic responsibilities for supporting rapid charter school improvement. Clearly define expectations for teachers, considering how to effectively leverage teacher time and effort. Develop a daily and weekly schedule that reflects this priority of effective use of teacher time. When asking more of teachers, consider rebalancing their responsibilities by eliminating some that are a low priority.</w:t>
            </w:r>
          </w:p>
          <w:p w14:paraId="6571F999" w14:textId="074C95EE" w:rsidR="00273B57" w:rsidRPr="004A163C" w:rsidRDefault="00273B57" w:rsidP="00273B57">
            <w:pPr>
              <w:pStyle w:val="BodyText"/>
              <w:spacing w:before="2"/>
              <w:ind w:left="720" w:right="275"/>
              <w:rPr>
                <w:rFonts w:ascii="Calibri" w:hAnsi="Calibri" w:cs="Calibri"/>
                <w:sz w:val="22"/>
                <w:szCs w:val="22"/>
              </w:rPr>
            </w:pPr>
          </w:p>
        </w:tc>
      </w:tr>
      <w:tr w:rsidR="00565F1E" w:rsidRPr="00CC62C4" w14:paraId="430D3171" w14:textId="77777777" w:rsidTr="005F1997">
        <w:trPr>
          <w:trHeight w:val="503"/>
          <w:jc w:val="center"/>
        </w:trPr>
        <w:tc>
          <w:tcPr>
            <w:tcW w:w="3560" w:type="dxa"/>
            <w:tcBorders>
              <w:left w:val="dotted" w:sz="4" w:space="0" w:color="000000"/>
              <w:right w:val="dotted" w:sz="4" w:space="0" w:color="000000"/>
            </w:tcBorders>
            <w:shd w:val="clear" w:color="auto" w:fill="FFFFFF" w:themeFill="background1"/>
          </w:tcPr>
          <w:p w14:paraId="5BAC8DBD" w14:textId="77777777" w:rsidR="00565F1E" w:rsidRPr="00E06E82" w:rsidRDefault="00565F1E" w:rsidP="005F1997">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05C66953" w14:textId="77777777" w:rsidR="00565F1E" w:rsidRPr="00E06E82" w:rsidRDefault="00565F1E" w:rsidP="005F1997">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27C34A94" w14:textId="77777777" w:rsidR="00565F1E" w:rsidRPr="00CC62C4" w:rsidRDefault="00565F1E" w:rsidP="005F199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0A10D6CD" w14:textId="77777777" w:rsidR="00565F1E" w:rsidRPr="00CC62C4" w:rsidRDefault="00565F1E" w:rsidP="005F1997">
            <w:pPr>
              <w:jc w:val="center"/>
              <w:rPr>
                <w:rFonts w:cs="Calibri"/>
                <w:bCs/>
                <w:iCs/>
                <w:color w:val="363636"/>
                <w:sz w:val="28"/>
                <w:szCs w:val="28"/>
              </w:rPr>
            </w:pPr>
            <w:r w:rsidRPr="00CC62C4">
              <w:rPr>
                <w:rFonts w:cs="Calibri"/>
                <w:bCs/>
                <w:iCs/>
                <w:sz w:val="28"/>
                <w:szCs w:val="28"/>
                <w:lang w:bidi="en-US"/>
              </w:rPr>
              <w:t>Long Term (6-12 months)</w:t>
            </w:r>
          </w:p>
        </w:tc>
      </w:tr>
      <w:tr w:rsidR="00565F1E" w:rsidRPr="00CC62C4" w14:paraId="07BCCB82" w14:textId="77777777" w:rsidTr="005F1997">
        <w:trPr>
          <w:trHeight w:val="503"/>
          <w:jc w:val="center"/>
        </w:trPr>
        <w:tc>
          <w:tcPr>
            <w:tcW w:w="3560" w:type="dxa"/>
            <w:tcBorders>
              <w:left w:val="dotted" w:sz="4" w:space="0" w:color="000000"/>
              <w:right w:val="dotted" w:sz="4" w:space="0" w:color="000000"/>
            </w:tcBorders>
            <w:shd w:val="clear" w:color="auto" w:fill="FFFFFF" w:themeFill="background1"/>
          </w:tcPr>
          <w:p w14:paraId="6C2E9404" w14:textId="77777777" w:rsidR="00565F1E" w:rsidRDefault="00565F1E" w:rsidP="005F1997">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51F140BB" w14:textId="77777777" w:rsidR="00565F1E" w:rsidRDefault="00565F1E" w:rsidP="005F1997">
            <w:pPr>
              <w:jc w:val="center"/>
              <w:rPr>
                <w:rFonts w:cs="Calibri"/>
                <w:iCs/>
                <w:color w:val="363636"/>
                <w:sz w:val="28"/>
                <w:szCs w:val="28"/>
              </w:rPr>
            </w:pPr>
          </w:p>
        </w:tc>
        <w:tc>
          <w:tcPr>
            <w:tcW w:w="3560" w:type="dxa"/>
            <w:tcBorders>
              <w:left w:val="dotted" w:sz="4" w:space="0" w:color="000000"/>
              <w:right w:val="dotted" w:sz="4" w:space="0" w:color="000000"/>
            </w:tcBorders>
          </w:tcPr>
          <w:p w14:paraId="2F4D39B3" w14:textId="77777777" w:rsidR="00565F1E" w:rsidRPr="00CC62C4" w:rsidRDefault="00565F1E" w:rsidP="005F1997">
            <w:pPr>
              <w:jc w:val="center"/>
              <w:rPr>
                <w:rFonts w:cs="Calibri"/>
                <w:bCs/>
                <w:iCs/>
                <w:sz w:val="28"/>
                <w:szCs w:val="28"/>
                <w:lang w:bidi="en-US"/>
              </w:rPr>
            </w:pPr>
          </w:p>
        </w:tc>
        <w:tc>
          <w:tcPr>
            <w:tcW w:w="3561" w:type="dxa"/>
            <w:tcBorders>
              <w:left w:val="dotted" w:sz="4" w:space="0" w:color="000000"/>
              <w:right w:val="dotted" w:sz="4" w:space="0" w:color="000000"/>
            </w:tcBorders>
          </w:tcPr>
          <w:p w14:paraId="40AB53DB" w14:textId="77777777" w:rsidR="00565F1E" w:rsidRPr="00CC62C4" w:rsidRDefault="00565F1E" w:rsidP="005F1997">
            <w:pPr>
              <w:jc w:val="center"/>
              <w:rPr>
                <w:rFonts w:cs="Calibri"/>
                <w:bCs/>
                <w:iCs/>
                <w:sz w:val="28"/>
                <w:szCs w:val="28"/>
                <w:lang w:bidi="en-US"/>
              </w:rPr>
            </w:pPr>
          </w:p>
        </w:tc>
      </w:tr>
    </w:tbl>
    <w:p w14:paraId="3DF5647F" w14:textId="77777777" w:rsidR="00565F1E" w:rsidRDefault="00565F1E" w:rsidP="00565F1E"/>
    <w:p w14:paraId="794EC46D" w14:textId="464847F0" w:rsidR="00A44DD8" w:rsidRDefault="00A44DD8" w:rsidP="00433299">
      <w:pPr>
        <w:jc w:val="center"/>
      </w:pPr>
    </w:p>
    <w:tbl>
      <w:tblPr>
        <w:tblW w:w="14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004251C9" w:rsidRPr="00947D46" w14:paraId="07988069" w14:textId="77777777" w:rsidTr="00647042">
        <w:trPr>
          <w:trHeight w:val="489"/>
          <w:jc w:val="center"/>
        </w:trPr>
        <w:tc>
          <w:tcPr>
            <w:tcW w:w="14242" w:type="dxa"/>
            <w:gridSpan w:val="4"/>
            <w:tcBorders>
              <w:left w:val="dotted" w:sz="4" w:space="0" w:color="000000"/>
              <w:right w:val="dotted" w:sz="4" w:space="0" w:color="000000"/>
            </w:tcBorders>
            <w:shd w:val="clear" w:color="auto" w:fill="FFFF99"/>
          </w:tcPr>
          <w:p w14:paraId="3C6847D5" w14:textId="01BD6E07" w:rsidR="004251C9" w:rsidRPr="00565F1E" w:rsidRDefault="004251C9" w:rsidP="00647042">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Domain </w:t>
            </w:r>
            <w:r>
              <w:rPr>
                <w:rFonts w:cs="Calibri"/>
                <w:b/>
                <w:bCs/>
                <w:color w:val="3772A1"/>
                <w:w w:val="125"/>
                <w:sz w:val="28"/>
                <w:szCs w:val="28"/>
                <w:lang w:bidi="en-US"/>
              </w:rPr>
              <w:t>3 – Instructional Transformation</w:t>
            </w:r>
          </w:p>
        </w:tc>
      </w:tr>
      <w:tr w:rsidR="004251C9" w:rsidRPr="00947D46" w14:paraId="3B47547B" w14:textId="77777777" w:rsidTr="00647042">
        <w:trPr>
          <w:trHeight w:val="1286"/>
          <w:jc w:val="center"/>
        </w:trPr>
        <w:tc>
          <w:tcPr>
            <w:tcW w:w="14242" w:type="dxa"/>
            <w:gridSpan w:val="4"/>
            <w:tcBorders>
              <w:left w:val="dotted" w:sz="4" w:space="0" w:color="000000"/>
              <w:right w:val="dotted" w:sz="4" w:space="0" w:color="000000"/>
            </w:tcBorders>
            <w:shd w:val="clear" w:color="auto" w:fill="FBE4D5" w:themeFill="accent2" w:themeFillTint="33"/>
          </w:tcPr>
          <w:p w14:paraId="0083014F" w14:textId="77777777" w:rsidR="004251C9" w:rsidRPr="00515894" w:rsidRDefault="004251C9" w:rsidP="00647042">
            <w:pPr>
              <w:pStyle w:val="Heading5"/>
              <w:ind w:left="0" w:right="291"/>
              <w:rPr>
                <w:color w:val="3772A1"/>
                <w:w w:val="120"/>
              </w:rPr>
            </w:pPr>
            <w:r>
              <w:rPr>
                <w:color w:val="3772A1"/>
                <w:w w:val="120"/>
              </w:rPr>
              <w:t>Self-Reflection Questions for the Improvement Talent Development Domain</w:t>
            </w:r>
          </w:p>
          <w:p w14:paraId="7959F137" w14:textId="4D87B8AB"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types of early-warning systems are available or can be developed to identify students who may be falling behind? Who will be held accountable for establishing them? </w:t>
            </w:r>
          </w:p>
          <w:p w14:paraId="0A87B9A7" w14:textId="7A5EE10F"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can funds be leveraged to provide additional academic supports, extended learning opportunities, credit-recovery programs, and virtual courses? Are there stakeholders who would be willing to financially support these programs? </w:t>
            </w:r>
          </w:p>
          <w:p w14:paraId="58501030" w14:textId="03213C54"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types of higher-level courses have been offered in the past, and have they worked well to support advanced learning for gifted or advanced students? What can schools do differently to challenge gifted or advanced students? What types of programs are offered for students who are exceeding their learning goals? </w:t>
            </w:r>
          </w:p>
          <w:p w14:paraId="1289EE16" w14:textId="66827A92"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can teachers give students authentic experiences to connect their interests with real- world applications? </w:t>
            </w:r>
          </w:p>
          <w:p w14:paraId="507F8401" w14:textId="36A5230F"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learning benchmarks will teachers use to guide and track the progress of students? </w:t>
            </w:r>
          </w:p>
          <w:p w14:paraId="46F7F52D" w14:textId="783EBF20"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possible barriers to student learning — both academic and nonacademic — be identified, and how can the </w:t>
            </w:r>
            <w:proofErr w:type="gramStart"/>
            <w:r w:rsidRPr="004251C9">
              <w:rPr>
                <w:rFonts w:asciiTheme="minorHAnsi" w:hAnsiTheme="minorHAnsi" w:cstheme="minorHAnsi"/>
                <w:color w:val="2E74B5" w:themeColor="accent5" w:themeShade="BF"/>
              </w:rPr>
              <w:t>school work</w:t>
            </w:r>
            <w:proofErr w:type="gramEnd"/>
            <w:r w:rsidRPr="004251C9">
              <w:rPr>
                <w:rFonts w:asciiTheme="minorHAnsi" w:hAnsiTheme="minorHAnsi" w:cstheme="minorHAnsi"/>
                <w:color w:val="2E74B5" w:themeColor="accent5" w:themeShade="BF"/>
              </w:rPr>
              <w:t xml:space="preserve"> to remove them? </w:t>
            </w:r>
          </w:p>
          <w:p w14:paraId="31859EE2" w14:textId="1A37362C"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teachers diagnose each individual student’s learning needs? What tools, systems, and structures need to be established? </w:t>
            </w:r>
          </w:p>
          <w:p w14:paraId="6E2D0E47" w14:textId="73DE3E7B"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interventions are used to help students who are falling behind? How might those be adjusted or changed? Who will be included in the team to adjust or change those interventions? </w:t>
            </w:r>
          </w:p>
          <w:p w14:paraId="5189B340" w14:textId="300FE381"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lastRenderedPageBreak/>
              <w:t xml:space="preserve">How do teachers challenge students that are exceeding their current level of schooling? </w:t>
            </w:r>
          </w:p>
          <w:p w14:paraId="2AAE8906" w14:textId="6C979836"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could flexible grouping of students be implemented and supported? </w:t>
            </w:r>
          </w:p>
          <w:p w14:paraId="04CB7ECE" w14:textId="0EB75358"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alignment of instruction with standards be facilitated? </w:t>
            </w:r>
          </w:p>
          <w:p w14:paraId="0DCC4D3A" w14:textId="089F5429" w:rsidR="004251C9" w:rsidRPr="004251C9"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teachers guide and track the progress of each student? What tools, systems, and structures need to be established, and who will establish them? </w:t>
            </w:r>
          </w:p>
          <w:p w14:paraId="0EADC410" w14:textId="3F7E6055" w:rsidR="004251C9" w:rsidRPr="00565F1E" w:rsidRDefault="004251C9" w:rsidP="004251C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How does your school involve community members, other schools, and stakeholders in offering internships, career exploration, and service</w:t>
            </w:r>
            <w:r>
              <w:rPr>
                <w:rFonts w:asciiTheme="minorHAnsi" w:hAnsiTheme="minorHAnsi" w:cstheme="minorHAnsi"/>
                <w:color w:val="2E74B5" w:themeColor="accent5" w:themeShade="BF"/>
              </w:rPr>
              <w:t>-learning</w:t>
            </w:r>
            <w:r w:rsidRPr="004251C9">
              <w:rPr>
                <w:rFonts w:asciiTheme="minorHAnsi" w:hAnsiTheme="minorHAnsi" w:cstheme="minorHAnsi"/>
                <w:color w:val="2E74B5" w:themeColor="accent5" w:themeShade="BF"/>
              </w:rPr>
              <w:t xml:space="preserve"> opportunities? Who will be responsible for helping make these connections for your students? </w:t>
            </w:r>
          </w:p>
        </w:tc>
      </w:tr>
      <w:tr w:rsidR="004251C9" w:rsidRPr="00947D46" w14:paraId="2BCFC374" w14:textId="77777777" w:rsidTr="00647042">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3A80D524" w14:textId="4D7B7F57" w:rsidR="004251C9" w:rsidRPr="004B3AD0" w:rsidRDefault="004251C9" w:rsidP="00647042">
            <w:pPr>
              <w:pStyle w:val="Heading5"/>
              <w:spacing w:after="240"/>
              <w:ind w:left="0" w:right="291"/>
              <w:rPr>
                <w:color w:val="3772A1"/>
                <w:w w:val="120"/>
              </w:rPr>
            </w:pPr>
            <w:r>
              <w:rPr>
                <w:color w:val="3772A1"/>
                <w:w w:val="120"/>
              </w:rPr>
              <w:lastRenderedPageBreak/>
              <w:t xml:space="preserve">Practice 1: </w:t>
            </w:r>
            <w:r w:rsidRPr="004251C9">
              <w:rPr>
                <w:color w:val="3772A1"/>
                <w:w w:val="120"/>
              </w:rPr>
              <w:t>Diagnose and respond to student learning needs</w:t>
            </w:r>
          </w:p>
          <w:p w14:paraId="02DEB4D3" w14:textId="341118CD" w:rsidR="004251C9" w:rsidRPr="004251C9" w:rsidRDefault="004251C9" w:rsidP="004251C9">
            <w:pPr>
              <w:pStyle w:val="ListParagraph"/>
              <w:numPr>
                <w:ilvl w:val="0"/>
                <w:numId w:val="16"/>
              </w:numPr>
              <w:tabs>
                <w:tab w:val="left" w:pos="1940"/>
              </w:tabs>
              <w:ind w:right="1630"/>
              <w:rPr>
                <w:rFonts w:asciiTheme="minorHAnsi" w:hAnsiTheme="minorHAnsi" w:cstheme="minorHAnsi"/>
                <w:color w:val="3772A1"/>
                <w:w w:val="120"/>
              </w:rPr>
            </w:pPr>
            <w:r w:rsidRPr="004251C9">
              <w:rPr>
                <w:rFonts w:asciiTheme="minorHAnsi" w:hAnsiTheme="minorHAnsi" w:cstheme="minorHAnsi"/>
                <w:color w:val="3772A1"/>
                <w:w w:val="120"/>
              </w:rPr>
              <w:t>Diagnose student learning needs and use identified needs to drive all instructional decisions.</w:t>
            </w:r>
          </w:p>
          <w:p w14:paraId="34CBC723" w14:textId="5A85E7AE" w:rsidR="004251C9" w:rsidRPr="004251C9" w:rsidRDefault="004251C9" w:rsidP="004251C9">
            <w:pPr>
              <w:pStyle w:val="ListParagraph"/>
              <w:numPr>
                <w:ilvl w:val="0"/>
                <w:numId w:val="16"/>
              </w:numPr>
              <w:tabs>
                <w:tab w:val="left" w:pos="1940"/>
              </w:tabs>
              <w:ind w:right="1630"/>
              <w:rPr>
                <w:rFonts w:asciiTheme="minorHAnsi" w:hAnsiTheme="minorHAnsi" w:cstheme="minorHAnsi"/>
                <w:color w:val="3772A1"/>
                <w:w w:val="120"/>
              </w:rPr>
            </w:pPr>
            <w:r w:rsidRPr="004251C9">
              <w:rPr>
                <w:rFonts w:asciiTheme="minorHAnsi" w:hAnsiTheme="minorHAnsi" w:cstheme="minorHAnsi"/>
                <w:color w:val="3772A1"/>
                <w:w w:val="120"/>
              </w:rPr>
              <w:t>Incorporate effective student supports and instructional interventions.</w:t>
            </w:r>
          </w:p>
          <w:p w14:paraId="13C5F189" w14:textId="32BB4850" w:rsidR="004251C9" w:rsidRPr="00656E3D" w:rsidRDefault="004251C9" w:rsidP="00656E3D">
            <w:pPr>
              <w:pStyle w:val="ListParagraph"/>
              <w:numPr>
                <w:ilvl w:val="0"/>
                <w:numId w:val="16"/>
              </w:numPr>
              <w:tabs>
                <w:tab w:val="left" w:pos="1940"/>
              </w:tabs>
              <w:ind w:right="1630"/>
              <w:rPr>
                <w:rFonts w:asciiTheme="minorHAnsi" w:hAnsiTheme="minorHAnsi" w:cstheme="minorHAnsi"/>
                <w:color w:val="3772A1"/>
                <w:w w:val="120"/>
              </w:rPr>
            </w:pPr>
            <w:r w:rsidRPr="004251C9">
              <w:rPr>
                <w:rFonts w:asciiTheme="minorHAnsi" w:hAnsiTheme="minorHAnsi" w:cstheme="minorHAnsi"/>
                <w:color w:val="3772A1"/>
                <w:w w:val="120"/>
              </w:rPr>
              <w:t>Use regular and ongoing assessment and flexible adjustment of instructional grouping and delivery to adapt to student learning needs.</w:t>
            </w:r>
          </w:p>
        </w:tc>
      </w:tr>
      <w:tr w:rsidR="004251C9" w:rsidRPr="00947D46" w14:paraId="0407E152" w14:textId="77777777" w:rsidTr="00647042">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5C89F2D6" w14:textId="77777777" w:rsidR="004251C9" w:rsidRPr="004B3AD0" w:rsidRDefault="004251C9" w:rsidP="00647042">
            <w:pPr>
              <w:rPr>
                <w:rFonts w:cs="Calibri"/>
                <w:i/>
                <w:sz w:val="22"/>
                <w:szCs w:val="22"/>
              </w:rPr>
            </w:pPr>
            <w:r w:rsidRPr="004B3AD0">
              <w:rPr>
                <w:rFonts w:cs="Calibri"/>
                <w:i/>
                <w:color w:val="363636"/>
                <w:sz w:val="22"/>
                <w:szCs w:val="22"/>
              </w:rPr>
              <w:t>Example of How Charter Schools Can Enact This Practice:</w:t>
            </w:r>
          </w:p>
          <w:p w14:paraId="3335D056" w14:textId="77777777" w:rsidR="004251C9" w:rsidRDefault="004251C9" w:rsidP="00647042">
            <w:pPr>
              <w:pStyle w:val="BodyText"/>
              <w:ind w:left="720" w:right="297"/>
              <w:rPr>
                <w:rFonts w:ascii="Calibri" w:hAnsi="Calibri" w:cs="Calibri"/>
                <w:sz w:val="22"/>
                <w:szCs w:val="22"/>
              </w:rPr>
            </w:pPr>
          </w:p>
          <w:p w14:paraId="10ADD5E0" w14:textId="77777777" w:rsidR="00F761EE" w:rsidRPr="00F761EE" w:rsidRDefault="00F761EE" w:rsidP="00F761EE">
            <w:pPr>
              <w:pStyle w:val="BodyText"/>
              <w:ind w:left="720" w:right="297"/>
              <w:rPr>
                <w:rFonts w:ascii="Calibri" w:hAnsi="Calibri" w:cs="Calibri"/>
                <w:sz w:val="22"/>
                <w:szCs w:val="22"/>
              </w:rPr>
            </w:pPr>
            <w:r w:rsidRPr="00F761EE">
              <w:rPr>
                <w:rFonts w:ascii="Calibri" w:hAnsi="Calibri" w:cs="Calibri"/>
                <w:sz w:val="22"/>
                <w:szCs w:val="22"/>
              </w:rPr>
              <w:t>Develop protocols to assist teachers in using data to uncover individual student needs and creating instructional action plans aligned to those needs. Explore creative and more effective use of</w:t>
            </w:r>
            <w:r>
              <w:rPr>
                <w:rFonts w:ascii="Calibri" w:hAnsi="Calibri" w:cs="Calibri"/>
                <w:sz w:val="22"/>
                <w:szCs w:val="22"/>
              </w:rPr>
              <w:t xml:space="preserve"> </w:t>
            </w:r>
            <w:r w:rsidRPr="00F761EE">
              <w:rPr>
                <w:rFonts w:ascii="Calibri" w:hAnsi="Calibri" w:cs="Calibri"/>
                <w:sz w:val="22"/>
                <w:szCs w:val="22"/>
              </w:rPr>
              <w:t>instructional time, which may include options for extended learning, such as longer school days, weeks, or year, to support each student’s needs, and structure and staff any additional instructional time to ensure high-quality learning will occur by using proven practices for teaching. Share assessment results with teachers to use in frequent progress monitoring of student outcomes.</w:t>
            </w:r>
          </w:p>
          <w:p w14:paraId="65B24B84" w14:textId="44930A39" w:rsidR="004251C9" w:rsidRPr="004B3AD0" w:rsidRDefault="00F761EE" w:rsidP="00F761EE">
            <w:pPr>
              <w:pStyle w:val="BodyText"/>
              <w:ind w:left="720" w:right="297"/>
              <w:rPr>
                <w:rFonts w:ascii="Calibri" w:hAnsi="Calibri" w:cs="Calibri"/>
                <w:sz w:val="22"/>
                <w:szCs w:val="22"/>
              </w:rPr>
            </w:pPr>
            <w:r w:rsidRPr="00F761EE">
              <w:rPr>
                <w:rFonts w:ascii="Calibri" w:hAnsi="Calibri" w:cs="Calibri"/>
                <w:sz w:val="22"/>
                <w:szCs w:val="22"/>
              </w:rPr>
              <w:t>Regularly and routinely examine individual student data by a student’s individual teacher in the classroom and, also, by teacher groups in team meetings, professional learning communities, or other planning sessions. Use flexible instructional groupings rather than year-long assignments that may not meet students’ (or teachers’) needs. For example, when students are having difficulty</w:t>
            </w:r>
            <w:r>
              <w:rPr>
                <w:rFonts w:ascii="Calibri" w:hAnsi="Calibri" w:cs="Calibri"/>
                <w:sz w:val="22"/>
                <w:szCs w:val="22"/>
              </w:rPr>
              <w:t xml:space="preserve"> </w:t>
            </w:r>
            <w:r w:rsidRPr="00F761EE">
              <w:rPr>
                <w:rFonts w:ascii="Calibri" w:hAnsi="Calibri" w:cs="Calibri"/>
                <w:sz w:val="22"/>
                <w:szCs w:val="22"/>
              </w:rPr>
              <w:t>mastering important content, they could be temporarily assigned to a teacher who uses instructional strategies that are different from those of the students’ current teacher, be placed in a small group for reteaching, or be given individualized instruction. Give teachers time within the school day to analyze student work to better understand each student’s learning needs and to develop plans to address those needs. Hold teachers accountable for student learning and for modifying and adjusting students’ learning experiences to reach the learning goals.</w:t>
            </w:r>
          </w:p>
        </w:tc>
      </w:tr>
      <w:tr w:rsidR="004251C9" w:rsidRPr="00947D46" w14:paraId="3181F96F"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3D5BBC83" w14:textId="77777777" w:rsidR="004251C9" w:rsidRPr="00E06E82" w:rsidRDefault="004251C9" w:rsidP="00647042">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035BD080" w14:textId="77777777" w:rsidR="004251C9" w:rsidRPr="00E06E82" w:rsidRDefault="004251C9" w:rsidP="00647042">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745A68FB" w14:textId="77777777" w:rsidR="004251C9" w:rsidRPr="00CC62C4" w:rsidRDefault="004251C9" w:rsidP="0064704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4B7A6503" w14:textId="77777777" w:rsidR="004251C9" w:rsidRPr="00CC62C4" w:rsidRDefault="004251C9" w:rsidP="00647042">
            <w:pPr>
              <w:jc w:val="center"/>
              <w:rPr>
                <w:rFonts w:cs="Calibri"/>
                <w:bCs/>
                <w:iCs/>
                <w:color w:val="363636"/>
                <w:sz w:val="28"/>
                <w:szCs w:val="28"/>
              </w:rPr>
            </w:pPr>
            <w:r w:rsidRPr="00CC62C4">
              <w:rPr>
                <w:rFonts w:cs="Calibri"/>
                <w:bCs/>
                <w:iCs/>
                <w:sz w:val="28"/>
                <w:szCs w:val="28"/>
                <w:lang w:bidi="en-US"/>
              </w:rPr>
              <w:t>Long Term (6-12 months)</w:t>
            </w:r>
          </w:p>
        </w:tc>
      </w:tr>
      <w:tr w:rsidR="004251C9" w:rsidRPr="00947D46" w14:paraId="36FB23F4"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624AECE4" w14:textId="77777777" w:rsidR="004251C9" w:rsidRDefault="004251C9" w:rsidP="00647042">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6F6ED14C" w14:textId="77777777" w:rsidR="004251C9" w:rsidRDefault="004251C9" w:rsidP="00647042">
            <w:pPr>
              <w:jc w:val="center"/>
              <w:rPr>
                <w:rFonts w:cs="Calibri"/>
                <w:iCs/>
                <w:color w:val="363636"/>
                <w:sz w:val="28"/>
                <w:szCs w:val="28"/>
              </w:rPr>
            </w:pPr>
          </w:p>
        </w:tc>
        <w:tc>
          <w:tcPr>
            <w:tcW w:w="3560" w:type="dxa"/>
            <w:tcBorders>
              <w:left w:val="dotted" w:sz="4" w:space="0" w:color="000000"/>
              <w:right w:val="dotted" w:sz="4" w:space="0" w:color="000000"/>
            </w:tcBorders>
          </w:tcPr>
          <w:p w14:paraId="09605516" w14:textId="77777777" w:rsidR="004251C9" w:rsidRPr="00CC62C4" w:rsidRDefault="004251C9" w:rsidP="00647042">
            <w:pPr>
              <w:jc w:val="center"/>
              <w:rPr>
                <w:rFonts w:cs="Calibri"/>
                <w:bCs/>
                <w:iCs/>
                <w:sz w:val="28"/>
                <w:szCs w:val="28"/>
                <w:lang w:bidi="en-US"/>
              </w:rPr>
            </w:pPr>
          </w:p>
        </w:tc>
        <w:tc>
          <w:tcPr>
            <w:tcW w:w="3561" w:type="dxa"/>
            <w:tcBorders>
              <w:left w:val="dotted" w:sz="4" w:space="0" w:color="000000"/>
              <w:right w:val="dotted" w:sz="4" w:space="0" w:color="000000"/>
            </w:tcBorders>
          </w:tcPr>
          <w:p w14:paraId="4FACE5DD" w14:textId="77777777" w:rsidR="004251C9" w:rsidRPr="00CC62C4" w:rsidRDefault="004251C9" w:rsidP="00647042">
            <w:pPr>
              <w:jc w:val="center"/>
              <w:rPr>
                <w:rFonts w:cs="Calibri"/>
                <w:bCs/>
                <w:iCs/>
                <w:sz w:val="28"/>
                <w:szCs w:val="28"/>
                <w:lang w:bidi="en-US"/>
              </w:rPr>
            </w:pPr>
          </w:p>
        </w:tc>
      </w:tr>
      <w:tr w:rsidR="004251C9" w14:paraId="4CCC41CA" w14:textId="77777777" w:rsidTr="00647042">
        <w:trPr>
          <w:trHeight w:val="620"/>
          <w:jc w:val="center"/>
        </w:trPr>
        <w:tc>
          <w:tcPr>
            <w:tcW w:w="14242" w:type="dxa"/>
            <w:gridSpan w:val="4"/>
            <w:tcBorders>
              <w:left w:val="dotted" w:sz="4" w:space="0" w:color="000000"/>
              <w:right w:val="dotted" w:sz="4" w:space="0" w:color="000000"/>
            </w:tcBorders>
            <w:shd w:val="clear" w:color="auto" w:fill="D9E2F3" w:themeFill="accent1" w:themeFillTint="33"/>
          </w:tcPr>
          <w:p w14:paraId="5B9F2B38" w14:textId="72847A78" w:rsidR="004251C9" w:rsidRPr="004B3AD0" w:rsidRDefault="004251C9" w:rsidP="00647042">
            <w:pPr>
              <w:pStyle w:val="Heading5"/>
              <w:spacing w:after="240"/>
              <w:ind w:left="0" w:right="291"/>
              <w:rPr>
                <w:color w:val="3772A1"/>
                <w:w w:val="120"/>
              </w:rPr>
            </w:pPr>
            <w:r>
              <w:rPr>
                <w:color w:val="3772A1"/>
                <w:w w:val="120"/>
              </w:rPr>
              <w:lastRenderedPageBreak/>
              <w:t xml:space="preserve">Practice 2: </w:t>
            </w:r>
            <w:r w:rsidR="00F761EE" w:rsidRPr="00F761EE">
              <w:rPr>
                <w:color w:val="3772A1"/>
                <w:w w:val="120"/>
              </w:rPr>
              <w:t>Provide rigorous evidence-based instruction</w:t>
            </w:r>
          </w:p>
          <w:p w14:paraId="5C973E9A" w14:textId="282CF446" w:rsidR="00F761EE" w:rsidRPr="00F761EE" w:rsidRDefault="00F761EE" w:rsidP="00F761EE">
            <w:pPr>
              <w:pStyle w:val="ListParagraph"/>
              <w:numPr>
                <w:ilvl w:val="0"/>
                <w:numId w:val="17"/>
              </w:numPr>
              <w:tabs>
                <w:tab w:val="left" w:pos="1940"/>
              </w:tabs>
              <w:ind w:right="1097"/>
              <w:rPr>
                <w:rFonts w:ascii="Calibri" w:hAnsi="Calibri" w:cs="Calibri"/>
              </w:rPr>
            </w:pPr>
            <w:r w:rsidRPr="00F761EE">
              <w:rPr>
                <w:rFonts w:ascii="Calibri" w:hAnsi="Calibri" w:cs="Calibri"/>
              </w:rPr>
              <w:t>Set high academic standards and ensure students’ access to rigorous evidence and standards-based curricula.</w:t>
            </w:r>
          </w:p>
          <w:p w14:paraId="31498CA9" w14:textId="0426CDE3" w:rsidR="00F761EE" w:rsidRPr="00F761EE" w:rsidRDefault="00F761EE" w:rsidP="00F761EE">
            <w:pPr>
              <w:pStyle w:val="ListParagraph"/>
              <w:numPr>
                <w:ilvl w:val="0"/>
                <w:numId w:val="17"/>
              </w:numPr>
              <w:tabs>
                <w:tab w:val="left" w:pos="1940"/>
              </w:tabs>
              <w:ind w:right="1097"/>
              <w:rPr>
                <w:rFonts w:ascii="Calibri" w:hAnsi="Calibri" w:cs="Calibri"/>
              </w:rPr>
            </w:pPr>
            <w:r w:rsidRPr="00F761EE">
              <w:rPr>
                <w:rFonts w:ascii="Calibri" w:hAnsi="Calibri" w:cs="Calibri"/>
              </w:rPr>
              <w:t>Provide supports to ensure that instructional planning is guided by evidence of student learning needs and that instruction incorporates evidence-based practices to facilitate student learning.</w:t>
            </w:r>
          </w:p>
          <w:p w14:paraId="46447F16" w14:textId="2FD39E29" w:rsidR="004251C9" w:rsidRPr="00656E3D" w:rsidRDefault="00F761EE" w:rsidP="00656E3D">
            <w:pPr>
              <w:pStyle w:val="ListParagraph"/>
              <w:numPr>
                <w:ilvl w:val="0"/>
                <w:numId w:val="17"/>
              </w:numPr>
              <w:tabs>
                <w:tab w:val="left" w:pos="1940"/>
              </w:tabs>
              <w:ind w:right="1097"/>
              <w:rPr>
                <w:rFonts w:ascii="Calibri" w:hAnsi="Calibri" w:cs="Calibri"/>
              </w:rPr>
            </w:pPr>
            <w:r w:rsidRPr="00F761EE">
              <w:rPr>
                <w:rFonts w:ascii="Calibri" w:hAnsi="Calibri" w:cs="Calibri"/>
              </w:rPr>
              <w:t>As gaps are identified in curriculum and/or instructional delivery, develop plans to strengthen these missing components.</w:t>
            </w:r>
          </w:p>
        </w:tc>
      </w:tr>
      <w:tr w:rsidR="004251C9" w:rsidRPr="004B3AD0" w14:paraId="7C36FCBB" w14:textId="77777777" w:rsidTr="00647042">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5304B135" w14:textId="77777777" w:rsidR="004251C9" w:rsidRPr="004B3AD0" w:rsidRDefault="004251C9" w:rsidP="00647042">
            <w:pPr>
              <w:rPr>
                <w:rFonts w:cs="Calibri"/>
                <w:i/>
                <w:sz w:val="22"/>
                <w:szCs w:val="22"/>
              </w:rPr>
            </w:pPr>
            <w:r w:rsidRPr="004B3AD0">
              <w:rPr>
                <w:rFonts w:cs="Calibri"/>
                <w:i/>
                <w:color w:val="363636"/>
                <w:sz w:val="22"/>
                <w:szCs w:val="22"/>
              </w:rPr>
              <w:t>Example of How Charter Schools Can Enact This Practice:</w:t>
            </w:r>
          </w:p>
          <w:p w14:paraId="760F1B63" w14:textId="77777777" w:rsidR="004251C9" w:rsidRDefault="004251C9" w:rsidP="00647042">
            <w:pPr>
              <w:pStyle w:val="BodyText"/>
              <w:spacing w:before="2" w:line="273" w:lineRule="auto"/>
              <w:ind w:left="720" w:right="275"/>
              <w:rPr>
                <w:rFonts w:ascii="Calibri" w:hAnsi="Calibri" w:cs="Calibri"/>
              </w:rPr>
            </w:pPr>
          </w:p>
          <w:p w14:paraId="3919754B" w14:textId="17215518" w:rsidR="00F761EE" w:rsidRPr="00F761EE" w:rsidRDefault="00F761EE" w:rsidP="00F761EE">
            <w:pPr>
              <w:widowControl w:val="0"/>
              <w:autoSpaceDE w:val="0"/>
              <w:autoSpaceDN w:val="0"/>
              <w:spacing w:before="47" w:line="273" w:lineRule="auto"/>
              <w:ind w:left="1260" w:right="335"/>
              <w:rPr>
                <w:rFonts w:asciiTheme="minorHAnsi" w:eastAsia="Century Gothic" w:hAnsiTheme="minorHAnsi" w:cstheme="minorHAnsi"/>
                <w:sz w:val="22"/>
                <w:szCs w:val="22"/>
                <w:lang w:bidi="en-US"/>
              </w:rPr>
            </w:pPr>
            <w:r w:rsidRPr="00F761EE">
              <w:rPr>
                <w:rFonts w:asciiTheme="minorHAnsi" w:eastAsia="Century Gothic" w:hAnsiTheme="minorHAnsi" w:cstheme="minorHAnsi"/>
                <w:spacing w:val="-4"/>
                <w:sz w:val="22"/>
                <w:szCs w:val="22"/>
                <w:lang w:bidi="en-US"/>
              </w:rPr>
              <w:t xml:space="preserve">Work </w:t>
            </w:r>
            <w:r w:rsidRPr="00F761EE">
              <w:rPr>
                <w:rFonts w:asciiTheme="minorHAnsi" w:eastAsia="Century Gothic" w:hAnsiTheme="minorHAnsi" w:cstheme="minorHAnsi"/>
                <w:sz w:val="22"/>
                <w:szCs w:val="22"/>
                <w:lang w:bidi="en-US"/>
              </w:rPr>
              <w:t>with instructional leadership teams to plan and provide ongoing professional learning opportunities</w:t>
            </w:r>
            <w:r w:rsidRPr="00F761EE">
              <w:rPr>
                <w:rFonts w:asciiTheme="minorHAnsi" w:eastAsia="Century Gothic" w:hAnsiTheme="minorHAnsi" w:cstheme="minorHAnsi"/>
                <w:spacing w:val="-20"/>
                <w:sz w:val="22"/>
                <w:szCs w:val="22"/>
                <w:lang w:bidi="en-US"/>
              </w:rPr>
              <w:t xml:space="preserve"> </w:t>
            </w:r>
            <w:r w:rsidRPr="00F761EE">
              <w:rPr>
                <w:rFonts w:asciiTheme="minorHAnsi" w:eastAsia="Century Gothic" w:hAnsiTheme="minorHAnsi" w:cstheme="minorHAnsi"/>
                <w:sz w:val="22"/>
                <w:szCs w:val="22"/>
                <w:lang w:bidi="en-US"/>
              </w:rPr>
              <w:t>for</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teachers</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on</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both</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content</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knowledge</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and</w:t>
            </w:r>
            <w:r w:rsidRPr="00F761EE">
              <w:rPr>
                <w:rFonts w:asciiTheme="minorHAnsi" w:eastAsia="Century Gothic" w:hAnsiTheme="minorHAnsi" w:cstheme="minorHAnsi"/>
                <w:spacing w:val="-20"/>
                <w:sz w:val="22"/>
                <w:szCs w:val="22"/>
                <w:lang w:bidi="en-US"/>
              </w:rPr>
              <w:t xml:space="preserve"> </w:t>
            </w:r>
            <w:r w:rsidRPr="00F761EE">
              <w:rPr>
                <w:rFonts w:asciiTheme="minorHAnsi" w:eastAsia="Century Gothic" w:hAnsiTheme="minorHAnsi" w:cstheme="minorHAnsi"/>
                <w:sz w:val="22"/>
                <w:szCs w:val="22"/>
                <w:lang w:bidi="en-US"/>
              </w:rPr>
              <w:t>evidence-based</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instruction.</w:t>
            </w:r>
            <w:r w:rsidRPr="00F761EE">
              <w:rPr>
                <w:rFonts w:asciiTheme="minorHAnsi" w:eastAsia="Century Gothic" w:hAnsiTheme="minorHAnsi" w:cstheme="minorHAnsi"/>
                <w:spacing w:val="-19"/>
                <w:sz w:val="22"/>
                <w:szCs w:val="22"/>
                <w:lang w:bidi="en-US"/>
              </w:rPr>
              <w:t xml:space="preserve"> </w:t>
            </w:r>
            <w:r w:rsidRPr="00F761EE">
              <w:rPr>
                <w:rFonts w:asciiTheme="minorHAnsi" w:eastAsia="Century Gothic" w:hAnsiTheme="minorHAnsi" w:cstheme="minorHAnsi"/>
                <w:sz w:val="22"/>
                <w:szCs w:val="22"/>
                <w:lang w:bidi="en-US"/>
              </w:rPr>
              <w:t xml:space="preserve">Coordinate vertical alignment so that teachers understand what their students should </w:t>
            </w:r>
            <w:r w:rsidRPr="00F761EE">
              <w:rPr>
                <w:rFonts w:asciiTheme="minorHAnsi" w:eastAsia="Century Gothic" w:hAnsiTheme="minorHAnsi" w:cstheme="minorHAnsi"/>
                <w:spacing w:val="-3"/>
                <w:sz w:val="22"/>
                <w:szCs w:val="22"/>
                <w:lang w:bidi="en-US"/>
              </w:rPr>
              <w:t xml:space="preserve">have </w:t>
            </w:r>
            <w:r w:rsidRPr="00F761EE">
              <w:rPr>
                <w:rFonts w:asciiTheme="minorHAnsi" w:eastAsia="Century Gothic" w:hAnsiTheme="minorHAnsi" w:cstheme="minorHAnsi"/>
                <w:sz w:val="22"/>
                <w:szCs w:val="22"/>
                <w:lang w:bidi="en-US"/>
              </w:rPr>
              <w:t xml:space="preserve">learned the prior </w:t>
            </w:r>
            <w:r w:rsidRPr="00F761EE">
              <w:rPr>
                <w:rFonts w:asciiTheme="minorHAnsi" w:eastAsia="Century Gothic" w:hAnsiTheme="minorHAnsi" w:cstheme="minorHAnsi"/>
                <w:spacing w:val="-5"/>
                <w:sz w:val="22"/>
                <w:szCs w:val="22"/>
                <w:lang w:bidi="en-US"/>
              </w:rPr>
              <w:t>year,</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before</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entering</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their</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classroom,</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and</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what</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their</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students</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will</w:t>
            </w:r>
            <w:r w:rsidRPr="00F761EE">
              <w:rPr>
                <w:rFonts w:asciiTheme="minorHAnsi" w:eastAsia="Century Gothic" w:hAnsiTheme="minorHAnsi" w:cstheme="minorHAnsi"/>
                <w:spacing w:val="-10"/>
                <w:sz w:val="22"/>
                <w:szCs w:val="22"/>
                <w:lang w:bidi="en-US"/>
              </w:rPr>
              <w:t xml:space="preserve"> </w:t>
            </w:r>
            <w:r w:rsidRPr="00F761EE">
              <w:rPr>
                <w:rFonts w:asciiTheme="minorHAnsi" w:eastAsia="Century Gothic" w:hAnsiTheme="minorHAnsi" w:cstheme="minorHAnsi"/>
                <w:sz w:val="22"/>
                <w:szCs w:val="22"/>
                <w:lang w:bidi="en-US"/>
              </w:rPr>
              <w:t>be</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expected</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to</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learn</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the</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next</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pacing w:val="-5"/>
                <w:sz w:val="22"/>
                <w:szCs w:val="22"/>
                <w:lang w:bidi="en-US"/>
              </w:rPr>
              <w:t xml:space="preserve">year, </w:t>
            </w:r>
            <w:r w:rsidRPr="00F761EE">
              <w:rPr>
                <w:rFonts w:asciiTheme="minorHAnsi" w:eastAsia="Century Gothic" w:hAnsiTheme="minorHAnsi" w:cstheme="minorHAnsi"/>
                <w:sz w:val="22"/>
                <w:szCs w:val="22"/>
                <w:lang w:bidi="en-US"/>
              </w:rPr>
              <w:t>after leaving their classroom. Examine curricular and instructional supports to ensure that they are rigorous,</w:t>
            </w:r>
            <w:r w:rsidRPr="00F761EE">
              <w:rPr>
                <w:rFonts w:asciiTheme="minorHAnsi" w:eastAsia="Century Gothic" w:hAnsiTheme="minorHAnsi" w:cstheme="minorHAnsi"/>
                <w:spacing w:val="-18"/>
                <w:sz w:val="22"/>
                <w:szCs w:val="22"/>
                <w:lang w:bidi="en-US"/>
              </w:rPr>
              <w:t xml:space="preserve"> </w:t>
            </w:r>
            <w:r w:rsidRPr="00F761EE">
              <w:rPr>
                <w:rFonts w:asciiTheme="minorHAnsi" w:eastAsia="Century Gothic" w:hAnsiTheme="minorHAnsi" w:cstheme="minorHAnsi"/>
                <w:sz w:val="22"/>
                <w:szCs w:val="22"/>
                <w:lang w:bidi="en-US"/>
              </w:rPr>
              <w:t>grounded</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in</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evidence,</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and</w:t>
            </w:r>
            <w:r w:rsidRPr="00F761EE">
              <w:rPr>
                <w:rFonts w:asciiTheme="minorHAnsi" w:eastAsia="Century Gothic" w:hAnsiTheme="minorHAnsi" w:cstheme="minorHAnsi"/>
                <w:spacing w:val="-18"/>
                <w:sz w:val="22"/>
                <w:szCs w:val="22"/>
                <w:lang w:bidi="en-US"/>
              </w:rPr>
              <w:t xml:space="preserve"> </w:t>
            </w:r>
            <w:r w:rsidRPr="00F761EE">
              <w:rPr>
                <w:rFonts w:asciiTheme="minorHAnsi" w:eastAsia="Century Gothic" w:hAnsiTheme="minorHAnsi" w:cstheme="minorHAnsi"/>
                <w:sz w:val="22"/>
                <w:szCs w:val="22"/>
                <w:lang w:bidi="en-US"/>
              </w:rPr>
              <w:t>aligned</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with</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the</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state</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standards.</w:t>
            </w:r>
            <w:r w:rsidRPr="00F761EE">
              <w:rPr>
                <w:rFonts w:asciiTheme="minorHAnsi" w:eastAsia="Century Gothic" w:hAnsiTheme="minorHAnsi" w:cstheme="minorHAnsi"/>
                <w:spacing w:val="-18"/>
                <w:sz w:val="22"/>
                <w:szCs w:val="22"/>
                <w:lang w:bidi="en-US"/>
              </w:rPr>
              <w:t xml:space="preserve"> </w:t>
            </w:r>
            <w:r w:rsidRPr="00F761EE">
              <w:rPr>
                <w:rFonts w:asciiTheme="minorHAnsi" w:eastAsia="Century Gothic" w:hAnsiTheme="minorHAnsi" w:cstheme="minorHAnsi"/>
                <w:sz w:val="22"/>
                <w:szCs w:val="22"/>
                <w:lang w:bidi="en-US"/>
              </w:rPr>
              <w:t>Conduct</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a</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curriculum</w:t>
            </w:r>
            <w:r w:rsidRPr="00F761EE">
              <w:rPr>
                <w:rFonts w:asciiTheme="minorHAnsi" w:eastAsia="Century Gothic" w:hAnsiTheme="minorHAnsi" w:cstheme="minorHAnsi"/>
                <w:spacing w:val="-17"/>
                <w:sz w:val="22"/>
                <w:szCs w:val="22"/>
                <w:lang w:bidi="en-US"/>
              </w:rPr>
              <w:t xml:space="preserve"> </w:t>
            </w:r>
            <w:r w:rsidRPr="00F761EE">
              <w:rPr>
                <w:rFonts w:asciiTheme="minorHAnsi" w:eastAsia="Century Gothic" w:hAnsiTheme="minorHAnsi" w:cstheme="minorHAnsi"/>
                <w:sz w:val="22"/>
                <w:szCs w:val="22"/>
                <w:lang w:bidi="en-US"/>
              </w:rPr>
              <w:t>analysis that</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maps</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lesson</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plans</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against</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standards</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to</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ensure</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that</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the</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plans</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adequately</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reflect</w:t>
            </w:r>
            <w:r w:rsidRPr="00F761EE">
              <w:rPr>
                <w:rFonts w:asciiTheme="minorHAnsi" w:eastAsia="Century Gothic" w:hAnsiTheme="minorHAnsi" w:cstheme="minorHAnsi"/>
                <w:spacing w:val="-12"/>
                <w:sz w:val="22"/>
                <w:szCs w:val="22"/>
                <w:lang w:bidi="en-US"/>
              </w:rPr>
              <w:t xml:space="preserve"> </w:t>
            </w:r>
            <w:r w:rsidRPr="00F761EE">
              <w:rPr>
                <w:rFonts w:asciiTheme="minorHAnsi" w:eastAsia="Century Gothic" w:hAnsiTheme="minorHAnsi" w:cstheme="minorHAnsi"/>
                <w:sz w:val="22"/>
                <w:szCs w:val="22"/>
                <w:lang w:bidi="en-US"/>
              </w:rPr>
              <w:t>the</w:t>
            </w:r>
            <w:r w:rsidRPr="00F761EE">
              <w:rPr>
                <w:rFonts w:asciiTheme="minorHAnsi" w:eastAsia="Century Gothic" w:hAnsiTheme="minorHAnsi" w:cstheme="minorHAnsi"/>
                <w:spacing w:val="-11"/>
                <w:sz w:val="22"/>
                <w:szCs w:val="22"/>
                <w:lang w:bidi="en-US"/>
              </w:rPr>
              <w:t xml:space="preserve"> </w:t>
            </w:r>
            <w:r w:rsidRPr="00F761EE">
              <w:rPr>
                <w:rFonts w:asciiTheme="minorHAnsi" w:eastAsia="Century Gothic" w:hAnsiTheme="minorHAnsi" w:cstheme="minorHAnsi"/>
                <w:sz w:val="22"/>
                <w:szCs w:val="22"/>
                <w:lang w:bidi="en-US"/>
              </w:rPr>
              <w:t>standards. Ensure</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that</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in</w:t>
            </w:r>
            <w:r w:rsidRPr="00F761EE">
              <w:rPr>
                <w:rFonts w:asciiTheme="minorHAnsi" w:eastAsia="Century Gothic" w:hAnsiTheme="minorHAnsi" w:cstheme="minorHAnsi"/>
                <w:spacing w:val="-6"/>
                <w:sz w:val="22"/>
                <w:szCs w:val="22"/>
                <w:lang w:bidi="en-US"/>
              </w:rPr>
              <w:t xml:space="preserve"> </w:t>
            </w:r>
            <w:r w:rsidRPr="00F761EE">
              <w:rPr>
                <w:rFonts w:asciiTheme="minorHAnsi" w:eastAsia="Century Gothic" w:hAnsiTheme="minorHAnsi" w:cstheme="minorHAnsi"/>
                <w:sz w:val="22"/>
                <w:szCs w:val="22"/>
                <w:lang w:bidi="en-US"/>
              </w:rPr>
              <w:t>each</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instructional</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mode</w:t>
            </w:r>
            <w:r w:rsidRPr="00F761EE">
              <w:rPr>
                <w:rFonts w:asciiTheme="minorHAnsi" w:eastAsia="Century Gothic" w:hAnsiTheme="minorHAnsi" w:cstheme="minorHAnsi"/>
                <w:spacing w:val="-6"/>
                <w:sz w:val="22"/>
                <w:szCs w:val="22"/>
                <w:lang w:bidi="en-US"/>
              </w:rPr>
              <w:t xml:space="preserve"> </w:t>
            </w:r>
            <w:r w:rsidRPr="00F761EE">
              <w:rPr>
                <w:rFonts w:asciiTheme="minorHAnsi" w:eastAsia="Century Gothic" w:hAnsiTheme="minorHAnsi" w:cstheme="minorHAnsi"/>
                <w:sz w:val="22"/>
                <w:szCs w:val="22"/>
                <w:lang w:bidi="en-US"/>
              </w:rPr>
              <w:t>utilized</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w:t>
            </w:r>
            <w:r w:rsidRPr="00F761EE">
              <w:rPr>
                <w:rFonts w:asciiTheme="minorHAnsi" w:eastAsia="Century Gothic" w:hAnsiTheme="minorHAnsi" w:cstheme="minorHAnsi"/>
                <w:spacing w:val="-6"/>
                <w:sz w:val="22"/>
                <w:szCs w:val="22"/>
                <w:lang w:bidi="en-US"/>
              </w:rPr>
              <w:t xml:space="preserve"> </w:t>
            </w:r>
            <w:r w:rsidRPr="00F761EE">
              <w:rPr>
                <w:rFonts w:asciiTheme="minorHAnsi" w:eastAsia="Century Gothic" w:hAnsiTheme="minorHAnsi" w:cstheme="minorHAnsi"/>
                <w:sz w:val="22"/>
                <w:szCs w:val="22"/>
                <w:lang w:bidi="en-US"/>
              </w:rPr>
              <w:t>whether</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whole</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class,</w:t>
            </w:r>
            <w:r w:rsidRPr="00F761EE">
              <w:rPr>
                <w:rFonts w:asciiTheme="minorHAnsi" w:eastAsia="Century Gothic" w:hAnsiTheme="minorHAnsi" w:cstheme="minorHAnsi"/>
                <w:spacing w:val="-6"/>
                <w:sz w:val="22"/>
                <w:szCs w:val="22"/>
                <w:lang w:bidi="en-US"/>
              </w:rPr>
              <w:t xml:space="preserve"> </w:t>
            </w:r>
            <w:r w:rsidRPr="00F761EE">
              <w:rPr>
                <w:rFonts w:asciiTheme="minorHAnsi" w:eastAsia="Century Gothic" w:hAnsiTheme="minorHAnsi" w:cstheme="minorHAnsi"/>
                <w:sz w:val="22"/>
                <w:szCs w:val="22"/>
                <w:lang w:bidi="en-US"/>
              </w:rPr>
              <w:t>small</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group,</w:t>
            </w:r>
            <w:r w:rsidRPr="00F761EE">
              <w:rPr>
                <w:rFonts w:asciiTheme="minorHAnsi" w:eastAsia="Century Gothic" w:hAnsiTheme="minorHAnsi" w:cstheme="minorHAnsi"/>
                <w:spacing w:val="-7"/>
                <w:sz w:val="22"/>
                <w:szCs w:val="22"/>
                <w:lang w:bidi="en-US"/>
              </w:rPr>
              <w:t xml:space="preserve"> </w:t>
            </w:r>
            <w:r w:rsidRPr="00F761EE">
              <w:rPr>
                <w:rFonts w:asciiTheme="minorHAnsi" w:eastAsia="Century Gothic" w:hAnsiTheme="minorHAnsi" w:cstheme="minorHAnsi"/>
                <w:sz w:val="22"/>
                <w:szCs w:val="22"/>
                <w:lang w:bidi="en-US"/>
              </w:rPr>
              <w:t>independent</w:t>
            </w:r>
            <w:r w:rsidRPr="00F761EE">
              <w:rPr>
                <w:rFonts w:asciiTheme="minorHAnsi" w:hAnsiTheme="minorHAnsi" w:cstheme="minorHAnsi"/>
                <w:sz w:val="22"/>
                <w:szCs w:val="22"/>
              </w:rPr>
              <w:t xml:space="preserve"> </w:t>
            </w:r>
            <w:r w:rsidRPr="00F761EE">
              <w:rPr>
                <w:rFonts w:asciiTheme="minorHAnsi" w:eastAsia="Century Gothic" w:hAnsiTheme="minorHAnsi" w:cstheme="minorHAnsi"/>
                <w:sz w:val="22"/>
                <w:szCs w:val="22"/>
                <w:lang w:bidi="en-US"/>
              </w:rPr>
              <w:t>work, technology-based, or homework — teachers routinely utilize the best instructional practices for that mode. The school leader supports teachers’ development of those practices.</w:t>
            </w:r>
          </w:p>
          <w:p w14:paraId="127A630F" w14:textId="77777777" w:rsidR="004251C9" w:rsidRPr="00CC62C4" w:rsidRDefault="004251C9" w:rsidP="00F761EE">
            <w:pPr>
              <w:pStyle w:val="BodyText"/>
              <w:spacing w:before="2" w:line="273" w:lineRule="auto"/>
              <w:ind w:left="720" w:right="275"/>
              <w:rPr>
                <w:rFonts w:ascii="Calibri" w:hAnsi="Calibri" w:cs="Calibri"/>
              </w:rPr>
            </w:pPr>
          </w:p>
        </w:tc>
      </w:tr>
      <w:tr w:rsidR="004251C9" w:rsidRPr="00CC62C4" w14:paraId="5BA27B22"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648A7A4F" w14:textId="77777777" w:rsidR="004251C9" w:rsidRPr="00E06E82" w:rsidRDefault="004251C9" w:rsidP="00647042">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2F830397" w14:textId="77777777" w:rsidR="004251C9" w:rsidRPr="00E06E82" w:rsidRDefault="004251C9" w:rsidP="00647042">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502D77FE" w14:textId="77777777" w:rsidR="004251C9" w:rsidRPr="00CC62C4" w:rsidRDefault="004251C9" w:rsidP="0064704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7B6137B1" w14:textId="77777777" w:rsidR="004251C9" w:rsidRPr="00CC62C4" w:rsidRDefault="004251C9" w:rsidP="00647042">
            <w:pPr>
              <w:jc w:val="center"/>
              <w:rPr>
                <w:rFonts w:cs="Calibri"/>
                <w:bCs/>
                <w:iCs/>
                <w:color w:val="363636"/>
                <w:sz w:val="28"/>
                <w:szCs w:val="28"/>
              </w:rPr>
            </w:pPr>
            <w:r w:rsidRPr="00CC62C4">
              <w:rPr>
                <w:rFonts w:cs="Calibri"/>
                <w:bCs/>
                <w:iCs/>
                <w:sz w:val="28"/>
                <w:szCs w:val="28"/>
                <w:lang w:bidi="en-US"/>
              </w:rPr>
              <w:t>Long Term (6-12 months)</w:t>
            </w:r>
          </w:p>
        </w:tc>
      </w:tr>
      <w:tr w:rsidR="004251C9" w:rsidRPr="00CC62C4" w14:paraId="53E40D1F"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035AAEAF" w14:textId="77777777" w:rsidR="004251C9" w:rsidRDefault="004251C9" w:rsidP="00647042">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48EC0F32" w14:textId="77777777" w:rsidR="004251C9" w:rsidRDefault="004251C9" w:rsidP="00647042">
            <w:pPr>
              <w:jc w:val="center"/>
              <w:rPr>
                <w:rFonts w:cs="Calibri"/>
                <w:iCs/>
                <w:color w:val="363636"/>
                <w:sz w:val="28"/>
                <w:szCs w:val="28"/>
              </w:rPr>
            </w:pPr>
          </w:p>
        </w:tc>
        <w:tc>
          <w:tcPr>
            <w:tcW w:w="3560" w:type="dxa"/>
            <w:tcBorders>
              <w:left w:val="dotted" w:sz="4" w:space="0" w:color="000000"/>
              <w:right w:val="dotted" w:sz="4" w:space="0" w:color="000000"/>
            </w:tcBorders>
          </w:tcPr>
          <w:p w14:paraId="230FBDAB" w14:textId="77777777" w:rsidR="004251C9" w:rsidRPr="00CC62C4" w:rsidRDefault="004251C9" w:rsidP="00647042">
            <w:pPr>
              <w:jc w:val="center"/>
              <w:rPr>
                <w:rFonts w:cs="Calibri"/>
                <w:bCs/>
                <w:iCs/>
                <w:sz w:val="28"/>
                <w:szCs w:val="28"/>
                <w:lang w:bidi="en-US"/>
              </w:rPr>
            </w:pPr>
          </w:p>
        </w:tc>
        <w:tc>
          <w:tcPr>
            <w:tcW w:w="3561" w:type="dxa"/>
            <w:tcBorders>
              <w:left w:val="dotted" w:sz="4" w:space="0" w:color="000000"/>
              <w:right w:val="dotted" w:sz="4" w:space="0" w:color="000000"/>
            </w:tcBorders>
          </w:tcPr>
          <w:p w14:paraId="2DEC0E0E" w14:textId="77777777" w:rsidR="004251C9" w:rsidRPr="00CC62C4" w:rsidRDefault="004251C9" w:rsidP="00647042">
            <w:pPr>
              <w:jc w:val="center"/>
              <w:rPr>
                <w:rFonts w:cs="Calibri"/>
                <w:bCs/>
                <w:iCs/>
                <w:sz w:val="28"/>
                <w:szCs w:val="28"/>
                <w:lang w:bidi="en-US"/>
              </w:rPr>
            </w:pPr>
          </w:p>
        </w:tc>
      </w:tr>
      <w:tr w:rsidR="004251C9" w14:paraId="00C430F1" w14:textId="77777777" w:rsidTr="00647042">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6ED83686" w14:textId="1253FE24" w:rsidR="004251C9" w:rsidRPr="004B3AD0" w:rsidRDefault="004251C9" w:rsidP="00647042">
            <w:pPr>
              <w:pStyle w:val="Heading5"/>
              <w:spacing w:after="240"/>
              <w:ind w:left="0" w:right="291"/>
              <w:rPr>
                <w:color w:val="3772A1"/>
                <w:w w:val="120"/>
              </w:rPr>
            </w:pPr>
            <w:r>
              <w:rPr>
                <w:color w:val="3772A1"/>
                <w:w w:val="120"/>
              </w:rPr>
              <w:t xml:space="preserve">Practice 3: </w:t>
            </w:r>
            <w:r w:rsidR="00F761EE" w:rsidRPr="00F761EE">
              <w:rPr>
                <w:color w:val="3772A1"/>
                <w:w w:val="120"/>
              </w:rPr>
              <w:t>Remove barriers and provide opportunities</w:t>
            </w:r>
          </w:p>
          <w:p w14:paraId="7AA301ED" w14:textId="7F66C52A" w:rsidR="00F761EE" w:rsidRPr="00A92937" w:rsidRDefault="00F761EE" w:rsidP="00F761EE">
            <w:pPr>
              <w:pStyle w:val="ListParagraph"/>
              <w:numPr>
                <w:ilvl w:val="0"/>
                <w:numId w:val="19"/>
              </w:numPr>
              <w:tabs>
                <w:tab w:val="left" w:pos="1940"/>
              </w:tabs>
              <w:spacing w:before="0" w:line="273" w:lineRule="auto"/>
              <w:ind w:right="1069"/>
              <w:rPr>
                <w:rFonts w:asciiTheme="minorHAnsi" w:hAnsiTheme="minorHAnsi" w:cstheme="minorHAnsi"/>
              </w:rPr>
            </w:pPr>
            <w:r w:rsidRPr="00A92937">
              <w:rPr>
                <w:rFonts w:asciiTheme="minorHAnsi" w:hAnsiTheme="minorHAnsi" w:cstheme="minorHAnsi"/>
                <w:w w:val="105"/>
              </w:rPr>
              <w:t>Systematically</w:t>
            </w:r>
            <w:r w:rsidRPr="00A92937">
              <w:rPr>
                <w:rFonts w:asciiTheme="minorHAnsi" w:hAnsiTheme="minorHAnsi" w:cstheme="minorHAnsi"/>
                <w:spacing w:val="-38"/>
                <w:w w:val="105"/>
              </w:rPr>
              <w:t xml:space="preserve"> </w:t>
            </w:r>
            <w:r w:rsidRPr="00A92937">
              <w:rPr>
                <w:rFonts w:asciiTheme="minorHAnsi" w:hAnsiTheme="minorHAnsi" w:cstheme="minorHAnsi"/>
                <w:w w:val="105"/>
              </w:rPr>
              <w:t>identify</w:t>
            </w:r>
            <w:r w:rsidRPr="00A92937">
              <w:rPr>
                <w:rFonts w:asciiTheme="minorHAnsi" w:hAnsiTheme="minorHAnsi" w:cstheme="minorHAnsi"/>
                <w:spacing w:val="-37"/>
                <w:w w:val="105"/>
              </w:rPr>
              <w:t xml:space="preserve"> </w:t>
            </w:r>
            <w:r w:rsidRPr="00A92937">
              <w:rPr>
                <w:rFonts w:asciiTheme="minorHAnsi" w:hAnsiTheme="minorHAnsi" w:cstheme="minorHAnsi"/>
                <w:w w:val="105"/>
              </w:rPr>
              <w:t>any</w:t>
            </w:r>
            <w:r w:rsidRPr="00A92937">
              <w:rPr>
                <w:rFonts w:asciiTheme="minorHAnsi" w:hAnsiTheme="minorHAnsi" w:cstheme="minorHAnsi"/>
                <w:spacing w:val="-37"/>
                <w:w w:val="105"/>
              </w:rPr>
              <w:t xml:space="preserve"> </w:t>
            </w:r>
            <w:r w:rsidRPr="00A92937">
              <w:rPr>
                <w:rFonts w:asciiTheme="minorHAnsi" w:hAnsiTheme="minorHAnsi" w:cstheme="minorHAnsi"/>
                <w:w w:val="105"/>
              </w:rPr>
              <w:t>barriers</w:t>
            </w:r>
            <w:r w:rsidRPr="00A92937">
              <w:rPr>
                <w:rFonts w:asciiTheme="minorHAnsi" w:hAnsiTheme="minorHAnsi" w:cstheme="minorHAnsi"/>
                <w:spacing w:val="-37"/>
                <w:w w:val="105"/>
              </w:rPr>
              <w:t xml:space="preserve"> </w:t>
            </w:r>
            <w:r w:rsidRPr="00A92937">
              <w:rPr>
                <w:rFonts w:asciiTheme="minorHAnsi" w:hAnsiTheme="minorHAnsi" w:cstheme="minorHAnsi"/>
                <w:w w:val="105"/>
              </w:rPr>
              <w:t>to</w:t>
            </w:r>
            <w:r w:rsidRPr="00A92937">
              <w:rPr>
                <w:rFonts w:asciiTheme="minorHAnsi" w:hAnsiTheme="minorHAnsi" w:cstheme="minorHAnsi"/>
                <w:spacing w:val="-38"/>
                <w:w w:val="105"/>
              </w:rPr>
              <w:t xml:space="preserve"> </w:t>
            </w:r>
            <w:r w:rsidRPr="00A92937">
              <w:rPr>
                <w:rFonts w:asciiTheme="minorHAnsi" w:hAnsiTheme="minorHAnsi" w:cstheme="minorHAnsi"/>
                <w:w w:val="105"/>
              </w:rPr>
              <w:t>student</w:t>
            </w:r>
            <w:r w:rsidRPr="00A92937">
              <w:rPr>
                <w:rFonts w:asciiTheme="minorHAnsi" w:hAnsiTheme="minorHAnsi" w:cstheme="minorHAnsi"/>
                <w:spacing w:val="-37"/>
                <w:w w:val="105"/>
              </w:rPr>
              <w:t xml:space="preserve"> </w:t>
            </w:r>
            <w:r w:rsidRPr="00A92937">
              <w:rPr>
                <w:rFonts w:asciiTheme="minorHAnsi" w:hAnsiTheme="minorHAnsi" w:cstheme="minorHAnsi"/>
                <w:w w:val="105"/>
              </w:rPr>
              <w:t>learning;</w:t>
            </w:r>
            <w:r w:rsidRPr="00A92937">
              <w:rPr>
                <w:rFonts w:asciiTheme="minorHAnsi" w:hAnsiTheme="minorHAnsi" w:cstheme="minorHAnsi"/>
                <w:spacing w:val="-37"/>
                <w:w w:val="105"/>
              </w:rPr>
              <w:t xml:space="preserve"> </w:t>
            </w:r>
            <w:r w:rsidRPr="00A92937">
              <w:rPr>
                <w:rFonts w:asciiTheme="minorHAnsi" w:hAnsiTheme="minorHAnsi" w:cstheme="minorHAnsi"/>
                <w:w w:val="105"/>
              </w:rPr>
              <w:t>for</w:t>
            </w:r>
            <w:r w:rsidRPr="00A92937">
              <w:rPr>
                <w:rFonts w:asciiTheme="minorHAnsi" w:hAnsiTheme="minorHAnsi" w:cstheme="minorHAnsi"/>
                <w:spacing w:val="-37"/>
                <w:w w:val="105"/>
              </w:rPr>
              <w:t xml:space="preserve"> </w:t>
            </w:r>
            <w:r w:rsidRPr="00A92937">
              <w:rPr>
                <w:rFonts w:asciiTheme="minorHAnsi" w:hAnsiTheme="minorHAnsi" w:cstheme="minorHAnsi"/>
                <w:w w:val="105"/>
              </w:rPr>
              <w:t>students</w:t>
            </w:r>
            <w:r w:rsidRPr="00A92937">
              <w:rPr>
                <w:rFonts w:asciiTheme="minorHAnsi" w:hAnsiTheme="minorHAnsi" w:cstheme="minorHAnsi"/>
                <w:spacing w:val="-38"/>
                <w:w w:val="105"/>
              </w:rPr>
              <w:t xml:space="preserve"> </w:t>
            </w:r>
            <w:r w:rsidRPr="00A92937">
              <w:rPr>
                <w:rFonts w:asciiTheme="minorHAnsi" w:hAnsiTheme="minorHAnsi" w:cstheme="minorHAnsi"/>
                <w:w w:val="105"/>
              </w:rPr>
              <w:t>who</w:t>
            </w:r>
            <w:r w:rsidRPr="00A92937">
              <w:rPr>
                <w:rFonts w:asciiTheme="minorHAnsi" w:hAnsiTheme="minorHAnsi" w:cstheme="minorHAnsi"/>
                <w:spacing w:val="-37"/>
                <w:w w:val="105"/>
              </w:rPr>
              <w:t xml:space="preserve"> </w:t>
            </w:r>
            <w:r w:rsidRPr="00A92937">
              <w:rPr>
                <w:rFonts w:asciiTheme="minorHAnsi" w:hAnsiTheme="minorHAnsi" w:cstheme="minorHAnsi"/>
                <w:spacing w:val="-3"/>
                <w:w w:val="105"/>
              </w:rPr>
              <w:t xml:space="preserve">demonstrate </w:t>
            </w:r>
            <w:r w:rsidRPr="00A92937">
              <w:rPr>
                <w:rFonts w:asciiTheme="minorHAnsi" w:hAnsiTheme="minorHAnsi" w:cstheme="minorHAnsi"/>
                <w:w w:val="105"/>
              </w:rPr>
              <w:t>early</w:t>
            </w:r>
            <w:r w:rsidRPr="00A92937">
              <w:rPr>
                <w:rFonts w:asciiTheme="minorHAnsi" w:hAnsiTheme="minorHAnsi" w:cstheme="minorHAnsi"/>
                <w:spacing w:val="-11"/>
                <w:w w:val="105"/>
              </w:rPr>
              <w:t xml:space="preserve"> </w:t>
            </w:r>
            <w:r w:rsidRPr="00A92937">
              <w:rPr>
                <w:rFonts w:asciiTheme="minorHAnsi" w:hAnsiTheme="minorHAnsi" w:cstheme="minorHAnsi"/>
                <w:spacing w:val="-3"/>
                <w:w w:val="105"/>
              </w:rPr>
              <w:t>mastery,</w:t>
            </w:r>
            <w:r w:rsidRPr="00A92937">
              <w:rPr>
                <w:rFonts w:asciiTheme="minorHAnsi" w:hAnsiTheme="minorHAnsi" w:cstheme="minorHAnsi"/>
                <w:spacing w:val="-11"/>
                <w:w w:val="105"/>
              </w:rPr>
              <w:t xml:space="preserve"> </w:t>
            </w:r>
            <w:r w:rsidRPr="00A92937">
              <w:rPr>
                <w:rFonts w:asciiTheme="minorHAnsi" w:hAnsiTheme="minorHAnsi" w:cstheme="minorHAnsi"/>
                <w:w w:val="105"/>
              </w:rPr>
              <w:t>identify</w:t>
            </w:r>
            <w:r w:rsidRPr="00A92937">
              <w:rPr>
                <w:rFonts w:asciiTheme="minorHAnsi" w:hAnsiTheme="minorHAnsi" w:cstheme="minorHAnsi"/>
                <w:spacing w:val="-11"/>
                <w:w w:val="105"/>
              </w:rPr>
              <w:t xml:space="preserve"> </w:t>
            </w:r>
            <w:r w:rsidRPr="00A92937">
              <w:rPr>
                <w:rFonts w:asciiTheme="minorHAnsi" w:hAnsiTheme="minorHAnsi" w:cstheme="minorHAnsi"/>
                <w:spacing w:val="-3"/>
                <w:w w:val="105"/>
              </w:rPr>
              <w:t>ways</w:t>
            </w:r>
            <w:r w:rsidRPr="00A92937">
              <w:rPr>
                <w:rFonts w:asciiTheme="minorHAnsi" w:hAnsiTheme="minorHAnsi" w:cstheme="minorHAnsi"/>
                <w:spacing w:val="-11"/>
                <w:w w:val="105"/>
              </w:rPr>
              <w:t xml:space="preserve"> </w:t>
            </w:r>
            <w:r w:rsidRPr="00A92937">
              <w:rPr>
                <w:rFonts w:asciiTheme="minorHAnsi" w:hAnsiTheme="minorHAnsi" w:cstheme="minorHAnsi"/>
                <w:w w:val="105"/>
              </w:rPr>
              <w:t>to</w:t>
            </w:r>
            <w:r w:rsidRPr="00A92937">
              <w:rPr>
                <w:rFonts w:asciiTheme="minorHAnsi" w:hAnsiTheme="minorHAnsi" w:cstheme="minorHAnsi"/>
                <w:spacing w:val="-11"/>
                <w:w w:val="105"/>
              </w:rPr>
              <w:t xml:space="preserve"> </w:t>
            </w:r>
            <w:r w:rsidRPr="00A92937">
              <w:rPr>
                <w:rFonts w:asciiTheme="minorHAnsi" w:hAnsiTheme="minorHAnsi" w:cstheme="minorHAnsi"/>
                <w:w w:val="105"/>
              </w:rPr>
              <w:t>enhance</w:t>
            </w:r>
            <w:r w:rsidRPr="00A92937">
              <w:rPr>
                <w:rFonts w:asciiTheme="minorHAnsi" w:hAnsiTheme="minorHAnsi" w:cstheme="minorHAnsi"/>
                <w:spacing w:val="-11"/>
                <w:w w:val="105"/>
              </w:rPr>
              <w:t xml:space="preserve"> </w:t>
            </w:r>
            <w:r w:rsidRPr="00A92937">
              <w:rPr>
                <w:rFonts w:asciiTheme="minorHAnsi" w:hAnsiTheme="minorHAnsi" w:cstheme="minorHAnsi"/>
                <w:w w:val="105"/>
              </w:rPr>
              <w:t>their</w:t>
            </w:r>
            <w:r w:rsidRPr="00A92937">
              <w:rPr>
                <w:rFonts w:asciiTheme="minorHAnsi" w:hAnsiTheme="minorHAnsi" w:cstheme="minorHAnsi"/>
                <w:spacing w:val="-11"/>
                <w:w w:val="105"/>
              </w:rPr>
              <w:t xml:space="preserve"> </w:t>
            </w:r>
            <w:r w:rsidRPr="00A92937">
              <w:rPr>
                <w:rFonts w:asciiTheme="minorHAnsi" w:hAnsiTheme="minorHAnsi" w:cstheme="minorHAnsi"/>
                <w:w w:val="105"/>
              </w:rPr>
              <w:t>learning</w:t>
            </w:r>
            <w:r w:rsidRPr="00A92937">
              <w:rPr>
                <w:rFonts w:asciiTheme="minorHAnsi" w:hAnsiTheme="minorHAnsi" w:cstheme="minorHAnsi"/>
                <w:spacing w:val="-11"/>
                <w:w w:val="105"/>
              </w:rPr>
              <w:t xml:space="preserve"> </w:t>
            </w:r>
            <w:r w:rsidRPr="00A92937">
              <w:rPr>
                <w:rFonts w:asciiTheme="minorHAnsi" w:hAnsiTheme="minorHAnsi" w:cstheme="minorHAnsi"/>
                <w:w w:val="105"/>
              </w:rPr>
              <w:t>opportunities.</w:t>
            </w:r>
          </w:p>
          <w:p w14:paraId="1C68EFCC" w14:textId="1CC9D149" w:rsidR="004251C9" w:rsidRPr="00F761EE" w:rsidRDefault="00F761EE" w:rsidP="00F761EE">
            <w:pPr>
              <w:pStyle w:val="ListParagraph"/>
              <w:numPr>
                <w:ilvl w:val="0"/>
                <w:numId w:val="19"/>
              </w:numPr>
              <w:tabs>
                <w:tab w:val="left" w:pos="1940"/>
              </w:tabs>
              <w:spacing w:line="273" w:lineRule="auto"/>
              <w:ind w:right="863"/>
              <w:rPr>
                <w:sz w:val="11"/>
              </w:rPr>
            </w:pPr>
            <w:r w:rsidRPr="00A92937">
              <w:rPr>
                <w:rFonts w:asciiTheme="minorHAnsi" w:hAnsiTheme="minorHAnsi" w:cstheme="minorHAnsi"/>
              </w:rPr>
              <w:t>Partner</w:t>
            </w:r>
            <w:r w:rsidRPr="00A92937">
              <w:rPr>
                <w:rFonts w:asciiTheme="minorHAnsi" w:hAnsiTheme="minorHAnsi" w:cstheme="minorHAnsi"/>
                <w:spacing w:val="-3"/>
              </w:rPr>
              <w:t xml:space="preserve"> </w:t>
            </w:r>
            <w:r w:rsidRPr="00A92937">
              <w:rPr>
                <w:rFonts w:asciiTheme="minorHAnsi" w:hAnsiTheme="minorHAnsi" w:cstheme="minorHAnsi"/>
              </w:rPr>
              <w:t>with</w:t>
            </w:r>
            <w:r w:rsidRPr="00A92937">
              <w:rPr>
                <w:rFonts w:asciiTheme="minorHAnsi" w:hAnsiTheme="minorHAnsi" w:cstheme="minorHAnsi"/>
                <w:spacing w:val="-2"/>
              </w:rPr>
              <w:t xml:space="preserve"> </w:t>
            </w:r>
            <w:r w:rsidRPr="00A92937">
              <w:rPr>
                <w:rFonts w:asciiTheme="minorHAnsi" w:hAnsiTheme="minorHAnsi" w:cstheme="minorHAnsi"/>
                <w:spacing w:val="-4"/>
              </w:rPr>
              <w:t>community-based</w:t>
            </w:r>
            <w:r w:rsidRPr="00A92937">
              <w:rPr>
                <w:rFonts w:asciiTheme="minorHAnsi" w:hAnsiTheme="minorHAnsi" w:cstheme="minorHAnsi"/>
                <w:spacing w:val="-9"/>
              </w:rPr>
              <w:t xml:space="preserve"> </w:t>
            </w:r>
            <w:r w:rsidRPr="00A92937">
              <w:rPr>
                <w:rFonts w:asciiTheme="minorHAnsi" w:hAnsiTheme="minorHAnsi" w:cstheme="minorHAnsi"/>
                <w:spacing w:val="-5"/>
              </w:rPr>
              <w:t>organizations</w:t>
            </w:r>
            <w:r w:rsidRPr="00A92937">
              <w:rPr>
                <w:rFonts w:asciiTheme="minorHAnsi" w:hAnsiTheme="minorHAnsi" w:cstheme="minorHAnsi"/>
                <w:spacing w:val="-10"/>
              </w:rPr>
              <w:t xml:space="preserve"> </w:t>
            </w:r>
            <w:r w:rsidRPr="00A92937">
              <w:rPr>
                <w:rFonts w:asciiTheme="minorHAnsi" w:hAnsiTheme="minorHAnsi" w:cstheme="minorHAnsi"/>
              </w:rPr>
              <w:t>or</w:t>
            </w:r>
            <w:r w:rsidRPr="00A92937">
              <w:rPr>
                <w:rFonts w:asciiTheme="minorHAnsi" w:hAnsiTheme="minorHAnsi" w:cstheme="minorHAnsi"/>
                <w:spacing w:val="-9"/>
              </w:rPr>
              <w:t xml:space="preserve"> </w:t>
            </w:r>
            <w:r w:rsidRPr="00A92937">
              <w:rPr>
                <w:rFonts w:asciiTheme="minorHAnsi" w:hAnsiTheme="minorHAnsi" w:cstheme="minorHAnsi"/>
                <w:spacing w:val="-4"/>
              </w:rPr>
              <w:t>service</w:t>
            </w:r>
            <w:r w:rsidRPr="00A92937">
              <w:rPr>
                <w:rFonts w:asciiTheme="minorHAnsi" w:hAnsiTheme="minorHAnsi" w:cstheme="minorHAnsi"/>
                <w:spacing w:val="-10"/>
              </w:rPr>
              <w:t xml:space="preserve"> </w:t>
            </w:r>
            <w:r w:rsidRPr="00A92937">
              <w:rPr>
                <w:rFonts w:asciiTheme="minorHAnsi" w:hAnsiTheme="minorHAnsi" w:cstheme="minorHAnsi"/>
                <w:spacing w:val="-5"/>
              </w:rPr>
              <w:t>providers</w:t>
            </w:r>
            <w:r w:rsidRPr="00A92937">
              <w:rPr>
                <w:rFonts w:asciiTheme="minorHAnsi" w:hAnsiTheme="minorHAnsi" w:cstheme="minorHAnsi"/>
                <w:spacing w:val="-9"/>
              </w:rPr>
              <w:t xml:space="preserve"> </w:t>
            </w:r>
            <w:r w:rsidRPr="00A92937">
              <w:rPr>
                <w:rFonts w:asciiTheme="minorHAnsi" w:hAnsiTheme="minorHAnsi" w:cstheme="minorHAnsi"/>
                <w:spacing w:val="-5"/>
              </w:rPr>
              <w:t>(e.g.,</w:t>
            </w:r>
            <w:r w:rsidRPr="00A92937">
              <w:rPr>
                <w:rFonts w:asciiTheme="minorHAnsi" w:hAnsiTheme="minorHAnsi" w:cstheme="minorHAnsi"/>
                <w:spacing w:val="-10"/>
              </w:rPr>
              <w:t xml:space="preserve"> </w:t>
            </w:r>
            <w:r w:rsidRPr="00A92937">
              <w:rPr>
                <w:rFonts w:asciiTheme="minorHAnsi" w:hAnsiTheme="minorHAnsi" w:cstheme="minorHAnsi"/>
                <w:spacing w:val="-4"/>
              </w:rPr>
              <w:t>health</w:t>
            </w:r>
            <w:r w:rsidRPr="00A92937">
              <w:rPr>
                <w:rFonts w:asciiTheme="minorHAnsi" w:hAnsiTheme="minorHAnsi" w:cstheme="minorHAnsi"/>
                <w:spacing w:val="-9"/>
              </w:rPr>
              <w:t xml:space="preserve"> </w:t>
            </w:r>
            <w:r w:rsidRPr="00A92937">
              <w:rPr>
                <w:rFonts w:asciiTheme="minorHAnsi" w:hAnsiTheme="minorHAnsi" w:cstheme="minorHAnsi"/>
                <w:spacing w:val="-3"/>
              </w:rPr>
              <w:t>and</w:t>
            </w:r>
            <w:r w:rsidRPr="00A92937">
              <w:rPr>
                <w:rFonts w:asciiTheme="minorHAnsi" w:hAnsiTheme="minorHAnsi" w:cstheme="minorHAnsi"/>
                <w:spacing w:val="-10"/>
              </w:rPr>
              <w:t xml:space="preserve"> </w:t>
            </w:r>
            <w:r w:rsidRPr="00A92937">
              <w:rPr>
                <w:rFonts w:asciiTheme="minorHAnsi" w:hAnsiTheme="minorHAnsi" w:cstheme="minorHAnsi"/>
                <w:spacing w:val="-5"/>
              </w:rPr>
              <w:t xml:space="preserve">wellness organizations, youth development organizations) </w:t>
            </w:r>
            <w:r w:rsidRPr="00A92937">
              <w:rPr>
                <w:rFonts w:asciiTheme="minorHAnsi" w:hAnsiTheme="minorHAnsi" w:cstheme="minorHAnsi"/>
              </w:rPr>
              <w:t xml:space="preserve">or </w:t>
            </w:r>
            <w:r w:rsidRPr="00A92937">
              <w:rPr>
                <w:rFonts w:asciiTheme="minorHAnsi" w:hAnsiTheme="minorHAnsi" w:cstheme="minorHAnsi"/>
                <w:spacing w:val="-3"/>
              </w:rPr>
              <w:t xml:space="preserve">with </w:t>
            </w:r>
            <w:r w:rsidRPr="00A92937">
              <w:rPr>
                <w:rFonts w:asciiTheme="minorHAnsi" w:hAnsiTheme="minorHAnsi" w:cstheme="minorHAnsi"/>
                <w:spacing w:val="-4"/>
              </w:rPr>
              <w:t xml:space="preserve">other schools </w:t>
            </w:r>
            <w:r w:rsidRPr="00A92937">
              <w:rPr>
                <w:rFonts w:asciiTheme="minorHAnsi" w:hAnsiTheme="minorHAnsi" w:cstheme="minorHAnsi"/>
                <w:spacing w:val="-5"/>
              </w:rPr>
              <w:t xml:space="preserve">(e.g., </w:t>
            </w:r>
            <w:r w:rsidRPr="00A92937">
              <w:rPr>
                <w:rFonts w:asciiTheme="minorHAnsi" w:hAnsiTheme="minorHAnsi" w:cstheme="minorHAnsi"/>
                <w:spacing w:val="-4"/>
              </w:rPr>
              <w:t xml:space="preserve">other </w:t>
            </w:r>
            <w:r w:rsidRPr="00A92937">
              <w:rPr>
                <w:rFonts w:asciiTheme="minorHAnsi" w:hAnsiTheme="minorHAnsi" w:cstheme="minorHAnsi"/>
                <w:spacing w:val="-5"/>
              </w:rPr>
              <w:t xml:space="preserve">charters, </w:t>
            </w:r>
            <w:r w:rsidRPr="00A92937">
              <w:rPr>
                <w:rFonts w:asciiTheme="minorHAnsi" w:hAnsiTheme="minorHAnsi" w:cstheme="minorHAnsi"/>
              </w:rPr>
              <w:t>traditional public or private schools) to support students in overcoming obstacles and developing</w:t>
            </w:r>
            <w:r w:rsidRPr="00A92937">
              <w:rPr>
                <w:rFonts w:asciiTheme="minorHAnsi" w:hAnsiTheme="minorHAnsi" w:cstheme="minorHAnsi"/>
                <w:spacing w:val="-7"/>
              </w:rPr>
              <w:t xml:space="preserve"> </w:t>
            </w:r>
            <w:r w:rsidRPr="00A92937">
              <w:rPr>
                <w:rFonts w:asciiTheme="minorHAnsi" w:hAnsiTheme="minorHAnsi" w:cstheme="minorHAnsi"/>
              </w:rPr>
              <w:t>the</w:t>
            </w:r>
            <w:r w:rsidRPr="00A92937">
              <w:rPr>
                <w:rFonts w:asciiTheme="minorHAnsi" w:hAnsiTheme="minorHAnsi" w:cstheme="minorHAnsi"/>
                <w:spacing w:val="-6"/>
              </w:rPr>
              <w:t xml:space="preserve"> </w:t>
            </w:r>
            <w:r w:rsidRPr="00A92937">
              <w:rPr>
                <w:rFonts w:asciiTheme="minorHAnsi" w:hAnsiTheme="minorHAnsi" w:cstheme="minorHAnsi"/>
              </w:rPr>
              <w:t>personal</w:t>
            </w:r>
            <w:r w:rsidRPr="00A92937">
              <w:rPr>
                <w:rFonts w:asciiTheme="minorHAnsi" w:hAnsiTheme="minorHAnsi" w:cstheme="minorHAnsi"/>
                <w:spacing w:val="-6"/>
              </w:rPr>
              <w:t xml:space="preserve"> </w:t>
            </w:r>
            <w:r w:rsidRPr="00A92937">
              <w:rPr>
                <w:rFonts w:asciiTheme="minorHAnsi" w:hAnsiTheme="minorHAnsi" w:cstheme="minorHAnsi"/>
              </w:rPr>
              <w:t>competencies</w:t>
            </w:r>
            <w:r w:rsidRPr="00A92937">
              <w:rPr>
                <w:rFonts w:asciiTheme="minorHAnsi" w:hAnsiTheme="minorHAnsi" w:cstheme="minorHAnsi"/>
                <w:spacing w:val="-6"/>
              </w:rPr>
              <w:t xml:space="preserve"> </w:t>
            </w:r>
            <w:r w:rsidRPr="00A92937">
              <w:rPr>
                <w:rFonts w:asciiTheme="minorHAnsi" w:hAnsiTheme="minorHAnsi" w:cstheme="minorHAnsi"/>
              </w:rPr>
              <w:t>that</w:t>
            </w:r>
            <w:r w:rsidRPr="00A92937">
              <w:rPr>
                <w:rFonts w:asciiTheme="minorHAnsi" w:hAnsiTheme="minorHAnsi" w:cstheme="minorHAnsi"/>
                <w:spacing w:val="-6"/>
              </w:rPr>
              <w:t xml:space="preserve"> </w:t>
            </w:r>
            <w:r w:rsidRPr="00A92937">
              <w:rPr>
                <w:rFonts w:asciiTheme="minorHAnsi" w:hAnsiTheme="minorHAnsi" w:cstheme="minorHAnsi"/>
              </w:rPr>
              <w:t>propel</w:t>
            </w:r>
            <w:r w:rsidRPr="00A92937">
              <w:rPr>
                <w:rFonts w:asciiTheme="minorHAnsi" w:hAnsiTheme="minorHAnsi" w:cstheme="minorHAnsi"/>
                <w:spacing w:val="-6"/>
              </w:rPr>
              <w:t xml:space="preserve"> </w:t>
            </w:r>
            <w:r w:rsidRPr="00A92937">
              <w:rPr>
                <w:rFonts w:asciiTheme="minorHAnsi" w:hAnsiTheme="minorHAnsi" w:cstheme="minorHAnsi"/>
              </w:rPr>
              <w:t>success</w:t>
            </w:r>
            <w:r w:rsidRPr="00A92937">
              <w:rPr>
                <w:rFonts w:asciiTheme="minorHAnsi" w:hAnsiTheme="minorHAnsi" w:cstheme="minorHAnsi"/>
                <w:spacing w:val="-7"/>
              </w:rPr>
              <w:t xml:space="preserve"> </w:t>
            </w:r>
            <w:r w:rsidRPr="00A92937">
              <w:rPr>
                <w:rFonts w:asciiTheme="minorHAnsi" w:hAnsiTheme="minorHAnsi" w:cstheme="minorHAnsi"/>
              </w:rPr>
              <w:t>in</w:t>
            </w:r>
            <w:r w:rsidRPr="00A92937">
              <w:rPr>
                <w:rFonts w:asciiTheme="minorHAnsi" w:hAnsiTheme="minorHAnsi" w:cstheme="minorHAnsi"/>
                <w:spacing w:val="-6"/>
              </w:rPr>
              <w:t xml:space="preserve"> </w:t>
            </w:r>
            <w:r w:rsidRPr="00A92937">
              <w:rPr>
                <w:rFonts w:asciiTheme="minorHAnsi" w:hAnsiTheme="minorHAnsi" w:cstheme="minorHAnsi"/>
              </w:rPr>
              <w:t>school</w:t>
            </w:r>
            <w:r w:rsidRPr="00A92937">
              <w:rPr>
                <w:rFonts w:asciiTheme="minorHAnsi" w:hAnsiTheme="minorHAnsi" w:cstheme="minorHAnsi"/>
                <w:spacing w:val="-6"/>
              </w:rPr>
              <w:t xml:space="preserve"> </w:t>
            </w:r>
            <w:r w:rsidRPr="00A92937">
              <w:rPr>
                <w:rFonts w:asciiTheme="minorHAnsi" w:hAnsiTheme="minorHAnsi" w:cstheme="minorHAnsi"/>
              </w:rPr>
              <w:t>and</w:t>
            </w:r>
            <w:r w:rsidRPr="00A92937">
              <w:rPr>
                <w:rFonts w:asciiTheme="minorHAnsi" w:hAnsiTheme="minorHAnsi" w:cstheme="minorHAnsi"/>
                <w:spacing w:val="-6"/>
              </w:rPr>
              <w:t xml:space="preserve"> </w:t>
            </w:r>
            <w:r w:rsidRPr="00A92937">
              <w:rPr>
                <w:rFonts w:asciiTheme="minorHAnsi" w:hAnsiTheme="minorHAnsi" w:cstheme="minorHAnsi"/>
              </w:rPr>
              <w:t>life.</w:t>
            </w:r>
          </w:p>
        </w:tc>
      </w:tr>
      <w:tr w:rsidR="004251C9" w:rsidRPr="00CC62C4" w14:paraId="66834651" w14:textId="77777777" w:rsidTr="00647042">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01963A23" w14:textId="43B5920E" w:rsidR="004251C9" w:rsidRDefault="004251C9" w:rsidP="00647042">
            <w:pPr>
              <w:rPr>
                <w:rFonts w:cs="Calibri"/>
                <w:i/>
                <w:color w:val="363636"/>
                <w:sz w:val="22"/>
                <w:szCs w:val="22"/>
              </w:rPr>
            </w:pPr>
            <w:r w:rsidRPr="004B3AD0">
              <w:rPr>
                <w:rFonts w:cs="Calibri"/>
                <w:i/>
                <w:color w:val="363636"/>
                <w:sz w:val="22"/>
                <w:szCs w:val="22"/>
              </w:rPr>
              <w:lastRenderedPageBreak/>
              <w:t>Example of How Charter Schools Can Enact This Practice:</w:t>
            </w:r>
          </w:p>
          <w:p w14:paraId="27B0FB6E" w14:textId="77777777" w:rsidR="00F761EE" w:rsidRDefault="00F761EE" w:rsidP="00647042">
            <w:pPr>
              <w:rPr>
                <w:rFonts w:cs="Calibri"/>
                <w:i/>
                <w:color w:val="363636"/>
                <w:sz w:val="22"/>
                <w:szCs w:val="22"/>
              </w:rPr>
            </w:pPr>
          </w:p>
          <w:p w14:paraId="2375B612" w14:textId="77777777" w:rsidR="00F761EE" w:rsidRPr="00F761EE" w:rsidRDefault="00F761EE" w:rsidP="00F761EE">
            <w:pPr>
              <w:ind w:left="720"/>
              <w:rPr>
                <w:rFonts w:asciiTheme="minorHAnsi" w:hAnsiTheme="minorHAnsi" w:cstheme="minorHAnsi"/>
                <w:iCs/>
                <w:sz w:val="22"/>
                <w:szCs w:val="22"/>
              </w:rPr>
            </w:pPr>
            <w:r w:rsidRPr="00F761EE">
              <w:rPr>
                <w:rFonts w:asciiTheme="minorHAnsi" w:hAnsiTheme="minorHAnsi" w:cstheme="minorHAnsi"/>
                <w:iCs/>
                <w:sz w:val="22"/>
                <w:szCs w:val="22"/>
              </w:rPr>
              <w:t>Based on a curriculum analysis, determine if and what adjustments and supports are needed to ensure that all students have access to the curriculum. Track student progress and, as needed, help students regain lost academic ground by providing supports (e.g., tutoring, co-curricular activities, tiered interventions), extended learning opportunities (e.g., summer bridge programs, after-school and supplemental educational services, Saturday academies, enrichment programs), credit-recovery programs, and virtual courses. For students demonstrating enough prior mastery, provide access</w:t>
            </w:r>
          </w:p>
          <w:p w14:paraId="7B41071C" w14:textId="75D69240" w:rsidR="004251C9" w:rsidRPr="00F761EE" w:rsidRDefault="00F761EE" w:rsidP="00F761EE">
            <w:pPr>
              <w:ind w:left="720"/>
              <w:rPr>
                <w:rFonts w:asciiTheme="minorHAnsi" w:hAnsiTheme="minorHAnsi" w:cstheme="minorHAnsi"/>
                <w:iCs/>
                <w:sz w:val="22"/>
                <w:szCs w:val="22"/>
              </w:rPr>
            </w:pPr>
            <w:r w:rsidRPr="00F761EE">
              <w:rPr>
                <w:rFonts w:asciiTheme="minorHAnsi" w:hAnsiTheme="minorHAnsi" w:cstheme="minorHAnsi"/>
                <w:iCs/>
                <w:sz w:val="22"/>
                <w:szCs w:val="22"/>
              </w:rPr>
              <w:t>to higher-level assignments and courses. Network with nearby organizations in the community to identify available supports — or to generate new supports — for students. Consider having medical, dental, and other health services regularly available on site. Provide onsite laundry service for families in need. Provide food for students during extended learning sessions and other periods when they are at school outside regular school hours.</w:t>
            </w:r>
          </w:p>
          <w:p w14:paraId="7FFB4B43" w14:textId="77777777" w:rsidR="004251C9" w:rsidRPr="004A163C" w:rsidRDefault="004251C9" w:rsidP="00F761EE">
            <w:pPr>
              <w:pStyle w:val="BodyText"/>
              <w:spacing w:before="2"/>
              <w:ind w:left="720" w:right="275"/>
              <w:rPr>
                <w:rFonts w:ascii="Calibri" w:hAnsi="Calibri" w:cs="Calibri"/>
                <w:sz w:val="22"/>
                <w:szCs w:val="22"/>
              </w:rPr>
            </w:pPr>
          </w:p>
        </w:tc>
      </w:tr>
      <w:tr w:rsidR="004251C9" w:rsidRPr="00CC62C4" w14:paraId="4D35E1B6"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552D90BA" w14:textId="77777777" w:rsidR="004251C9" w:rsidRPr="00E06E82" w:rsidRDefault="004251C9" w:rsidP="00647042">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501620B6" w14:textId="77777777" w:rsidR="004251C9" w:rsidRPr="00E06E82" w:rsidRDefault="004251C9" w:rsidP="00647042">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7BF1CA98" w14:textId="77777777" w:rsidR="004251C9" w:rsidRPr="00CC62C4" w:rsidRDefault="004251C9" w:rsidP="0064704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05F61951" w14:textId="77777777" w:rsidR="004251C9" w:rsidRPr="00CC62C4" w:rsidRDefault="004251C9" w:rsidP="00647042">
            <w:pPr>
              <w:jc w:val="center"/>
              <w:rPr>
                <w:rFonts w:cs="Calibri"/>
                <w:bCs/>
                <w:iCs/>
                <w:color w:val="363636"/>
                <w:sz w:val="28"/>
                <w:szCs w:val="28"/>
              </w:rPr>
            </w:pPr>
            <w:r w:rsidRPr="00CC62C4">
              <w:rPr>
                <w:rFonts w:cs="Calibri"/>
                <w:bCs/>
                <w:iCs/>
                <w:sz w:val="28"/>
                <w:szCs w:val="28"/>
                <w:lang w:bidi="en-US"/>
              </w:rPr>
              <w:t>Long Term (6-12 months)</w:t>
            </w:r>
          </w:p>
        </w:tc>
      </w:tr>
      <w:tr w:rsidR="004251C9" w:rsidRPr="00CC62C4" w14:paraId="793372A8"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2720E02E" w14:textId="77777777" w:rsidR="004251C9" w:rsidRDefault="004251C9" w:rsidP="00647042">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33450F1E" w14:textId="77777777" w:rsidR="004251C9" w:rsidRDefault="004251C9" w:rsidP="00647042">
            <w:pPr>
              <w:jc w:val="center"/>
              <w:rPr>
                <w:rFonts w:cs="Calibri"/>
                <w:iCs/>
                <w:color w:val="363636"/>
                <w:sz w:val="28"/>
                <w:szCs w:val="28"/>
              </w:rPr>
            </w:pPr>
          </w:p>
        </w:tc>
        <w:tc>
          <w:tcPr>
            <w:tcW w:w="3560" w:type="dxa"/>
            <w:tcBorders>
              <w:left w:val="dotted" w:sz="4" w:space="0" w:color="000000"/>
              <w:right w:val="dotted" w:sz="4" w:space="0" w:color="000000"/>
            </w:tcBorders>
          </w:tcPr>
          <w:p w14:paraId="7B61B388" w14:textId="77777777" w:rsidR="004251C9" w:rsidRPr="00CC62C4" w:rsidRDefault="004251C9" w:rsidP="00647042">
            <w:pPr>
              <w:jc w:val="center"/>
              <w:rPr>
                <w:rFonts w:cs="Calibri"/>
                <w:bCs/>
                <w:iCs/>
                <w:sz w:val="28"/>
                <w:szCs w:val="28"/>
                <w:lang w:bidi="en-US"/>
              </w:rPr>
            </w:pPr>
          </w:p>
        </w:tc>
        <w:tc>
          <w:tcPr>
            <w:tcW w:w="3561" w:type="dxa"/>
            <w:tcBorders>
              <w:left w:val="dotted" w:sz="4" w:space="0" w:color="000000"/>
              <w:right w:val="dotted" w:sz="4" w:space="0" w:color="000000"/>
            </w:tcBorders>
          </w:tcPr>
          <w:p w14:paraId="6E316D1A" w14:textId="77777777" w:rsidR="004251C9" w:rsidRPr="00CC62C4" w:rsidRDefault="004251C9" w:rsidP="00647042">
            <w:pPr>
              <w:jc w:val="center"/>
              <w:rPr>
                <w:rFonts w:cs="Calibri"/>
                <w:bCs/>
                <w:iCs/>
                <w:sz w:val="28"/>
                <w:szCs w:val="28"/>
                <w:lang w:bidi="en-US"/>
              </w:rPr>
            </w:pPr>
          </w:p>
        </w:tc>
      </w:tr>
    </w:tbl>
    <w:p w14:paraId="5DFC8ADE" w14:textId="77777777" w:rsidR="004251C9" w:rsidRDefault="004251C9" w:rsidP="00433299">
      <w:pPr>
        <w:jc w:val="center"/>
      </w:pPr>
    </w:p>
    <w:p w14:paraId="71E06513" w14:textId="489284EF" w:rsidR="00A44DD8" w:rsidRDefault="00A44DD8" w:rsidP="00433299">
      <w:pPr>
        <w:jc w:val="center"/>
      </w:pPr>
    </w:p>
    <w:tbl>
      <w:tblPr>
        <w:tblW w:w="14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00F761EE" w:rsidRPr="00947D46" w14:paraId="20C8FC59" w14:textId="77777777" w:rsidTr="00647042">
        <w:trPr>
          <w:trHeight w:val="489"/>
          <w:jc w:val="center"/>
        </w:trPr>
        <w:tc>
          <w:tcPr>
            <w:tcW w:w="14242" w:type="dxa"/>
            <w:gridSpan w:val="4"/>
            <w:tcBorders>
              <w:left w:val="dotted" w:sz="4" w:space="0" w:color="000000"/>
              <w:right w:val="dotted" w:sz="4" w:space="0" w:color="000000"/>
            </w:tcBorders>
            <w:shd w:val="clear" w:color="auto" w:fill="FFFF99"/>
          </w:tcPr>
          <w:p w14:paraId="738A6EC9" w14:textId="6E4D6B29" w:rsidR="00F761EE" w:rsidRPr="00565F1E" w:rsidRDefault="00F761EE" w:rsidP="00647042">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Domain </w:t>
            </w:r>
            <w:r>
              <w:rPr>
                <w:rFonts w:cs="Calibri"/>
                <w:b/>
                <w:bCs/>
                <w:color w:val="3772A1"/>
                <w:w w:val="125"/>
                <w:sz w:val="28"/>
                <w:szCs w:val="28"/>
                <w:lang w:bidi="en-US"/>
              </w:rPr>
              <w:t>4 –</w:t>
            </w:r>
            <w:r w:rsidRPr="00947D46">
              <w:rPr>
                <w:rFonts w:cs="Calibri"/>
                <w:b/>
                <w:bCs/>
                <w:color w:val="3772A1"/>
                <w:w w:val="125"/>
                <w:sz w:val="28"/>
                <w:szCs w:val="28"/>
                <w:lang w:bidi="en-US"/>
              </w:rPr>
              <w:t xml:space="preserve"> </w:t>
            </w:r>
            <w:r>
              <w:rPr>
                <w:rFonts w:cs="Calibri"/>
                <w:b/>
                <w:bCs/>
                <w:color w:val="3772A1"/>
                <w:w w:val="125"/>
                <w:sz w:val="28"/>
                <w:szCs w:val="28"/>
                <w:lang w:bidi="en-US"/>
              </w:rPr>
              <w:t>Culture Shift</w:t>
            </w:r>
          </w:p>
        </w:tc>
      </w:tr>
      <w:tr w:rsidR="00F761EE" w:rsidRPr="00947D46" w14:paraId="52C548C0" w14:textId="77777777" w:rsidTr="00650C77">
        <w:trPr>
          <w:trHeight w:val="890"/>
          <w:jc w:val="center"/>
        </w:trPr>
        <w:tc>
          <w:tcPr>
            <w:tcW w:w="14242" w:type="dxa"/>
            <w:gridSpan w:val="4"/>
            <w:tcBorders>
              <w:left w:val="dotted" w:sz="4" w:space="0" w:color="000000"/>
              <w:right w:val="dotted" w:sz="4" w:space="0" w:color="000000"/>
            </w:tcBorders>
            <w:shd w:val="clear" w:color="auto" w:fill="FBE4D5" w:themeFill="accent2" w:themeFillTint="33"/>
          </w:tcPr>
          <w:p w14:paraId="5985A864" w14:textId="77777777" w:rsidR="00F761EE" w:rsidRPr="00515894" w:rsidRDefault="00F761EE" w:rsidP="00F761EE">
            <w:pPr>
              <w:pStyle w:val="Heading5"/>
              <w:spacing w:line="276" w:lineRule="auto"/>
              <w:ind w:left="0" w:right="291"/>
              <w:rPr>
                <w:color w:val="3772A1"/>
                <w:w w:val="120"/>
              </w:rPr>
            </w:pPr>
            <w:r>
              <w:rPr>
                <w:color w:val="3772A1"/>
                <w:w w:val="120"/>
              </w:rPr>
              <w:t>Self-Reflection Questions for the Improvement Talent Development Domain</w:t>
            </w:r>
          </w:p>
          <w:p w14:paraId="34462ED2" w14:textId="197AF65F" w:rsidR="00F761EE" w:rsidRPr="00F761EE" w:rsidRDefault="00F761EE" w:rsidP="00F761EE">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include members of the community in your improvement efforts? How will you encourage them to participate in the improvement process? </w:t>
            </w:r>
          </w:p>
          <w:p w14:paraId="037F05CF" w14:textId="6D890EF9" w:rsidR="00F761EE" w:rsidRPr="00F761EE" w:rsidRDefault="00F761EE" w:rsidP="00F761EE">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communicate the progress of your improvement efforts? Who will be held accountable for this communication? How will the path be made clear to everyone? </w:t>
            </w:r>
          </w:p>
          <w:p w14:paraId="3B0E8FAB" w14:textId="5AAD0B2E" w:rsidR="00F761EE" w:rsidRPr="00F761EE" w:rsidRDefault="00F761EE" w:rsidP="00F761EE">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work with your school leadership team and teachers to acknowledge and include their ideas in creating a culture that values effort, respect, and academic achievement? </w:t>
            </w:r>
          </w:p>
          <w:p w14:paraId="6816EE6A" w14:textId="2E2DE53A" w:rsidR="00F761EE" w:rsidRPr="00F761EE" w:rsidRDefault="00F761EE" w:rsidP="00F761EE">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invite parents and community members to engage in meaningful dialogue? How will you include their ideas in your process for creating a culture that values effort, respect, and academic achievement? </w:t>
            </w:r>
          </w:p>
        </w:tc>
      </w:tr>
      <w:tr w:rsidR="00F761EE" w:rsidRPr="00947D46" w14:paraId="52E8CD71" w14:textId="77777777" w:rsidTr="00647042">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7584CB55" w14:textId="29931BE3" w:rsidR="00F761EE" w:rsidRPr="004B3AD0" w:rsidRDefault="00F761EE" w:rsidP="00647042">
            <w:pPr>
              <w:pStyle w:val="Heading5"/>
              <w:spacing w:after="240"/>
              <w:ind w:left="0" w:right="291"/>
              <w:rPr>
                <w:color w:val="3772A1"/>
                <w:w w:val="120"/>
              </w:rPr>
            </w:pPr>
            <w:r>
              <w:rPr>
                <w:color w:val="3772A1"/>
                <w:w w:val="120"/>
              </w:rPr>
              <w:t xml:space="preserve">Practice 1: </w:t>
            </w:r>
            <w:r w:rsidR="00650C77" w:rsidRPr="00650C77">
              <w:rPr>
                <w:color w:val="3772A1"/>
                <w:w w:val="120"/>
              </w:rPr>
              <w:t>Build a sustainable school community intensely focused on student learning</w:t>
            </w:r>
          </w:p>
          <w:p w14:paraId="07038B7A" w14:textId="150E0924" w:rsidR="00650C77" w:rsidRPr="00650C77" w:rsidRDefault="00650C77" w:rsidP="00650C77">
            <w:pPr>
              <w:pStyle w:val="ListParagraph"/>
              <w:numPr>
                <w:ilvl w:val="1"/>
                <w:numId w:val="22"/>
              </w:numPr>
              <w:tabs>
                <w:tab w:val="left" w:pos="1940"/>
              </w:tabs>
              <w:spacing w:before="0" w:line="273" w:lineRule="auto"/>
              <w:ind w:right="737"/>
              <w:rPr>
                <w:rFonts w:asciiTheme="minorHAnsi" w:hAnsiTheme="minorHAnsi" w:cstheme="minorHAnsi"/>
              </w:rPr>
            </w:pPr>
            <w:r w:rsidRPr="00650C77">
              <w:rPr>
                <w:rFonts w:asciiTheme="minorHAnsi" w:hAnsiTheme="minorHAnsi" w:cstheme="minorHAnsi"/>
              </w:rPr>
              <w:t>Celebrate successes of students, families, teachers, and leaders — starting with quick wins</w:t>
            </w:r>
            <w:r w:rsidRPr="00650C77">
              <w:rPr>
                <w:rFonts w:asciiTheme="minorHAnsi" w:hAnsiTheme="minorHAnsi" w:cstheme="minorHAnsi"/>
                <w:spacing w:val="-6"/>
              </w:rPr>
              <w:t xml:space="preserve"> </w:t>
            </w:r>
            <w:r w:rsidRPr="00650C77">
              <w:rPr>
                <w:rFonts w:asciiTheme="minorHAnsi" w:hAnsiTheme="minorHAnsi" w:cstheme="minorHAnsi"/>
              </w:rPr>
              <w:t>early</w:t>
            </w:r>
            <w:r w:rsidRPr="00650C77">
              <w:rPr>
                <w:rFonts w:asciiTheme="minorHAnsi" w:hAnsiTheme="minorHAnsi" w:cstheme="minorHAnsi"/>
                <w:spacing w:val="-5"/>
              </w:rPr>
              <w:t xml:space="preserve"> </w:t>
            </w:r>
            <w:r w:rsidRPr="00650C77">
              <w:rPr>
                <w:rFonts w:asciiTheme="minorHAnsi" w:hAnsiTheme="minorHAnsi" w:cstheme="minorHAnsi"/>
              </w:rPr>
              <w:t>in</w:t>
            </w:r>
            <w:r w:rsidRPr="00650C77">
              <w:rPr>
                <w:rFonts w:asciiTheme="minorHAnsi" w:hAnsiTheme="minorHAnsi" w:cstheme="minorHAnsi"/>
                <w:spacing w:val="-5"/>
              </w:rPr>
              <w:t xml:space="preserve"> </w:t>
            </w:r>
            <w:r w:rsidRPr="00650C77">
              <w:rPr>
                <w:rFonts w:asciiTheme="minorHAnsi" w:hAnsiTheme="minorHAnsi" w:cstheme="minorHAnsi"/>
              </w:rPr>
              <w:t>the</w:t>
            </w:r>
            <w:r w:rsidRPr="00650C77">
              <w:rPr>
                <w:rFonts w:asciiTheme="minorHAnsi" w:hAnsiTheme="minorHAnsi" w:cstheme="minorHAnsi"/>
                <w:spacing w:val="-5"/>
              </w:rPr>
              <w:t xml:space="preserve"> </w:t>
            </w:r>
            <w:r w:rsidRPr="00650C77">
              <w:rPr>
                <w:rFonts w:asciiTheme="minorHAnsi" w:hAnsiTheme="minorHAnsi" w:cstheme="minorHAnsi"/>
              </w:rPr>
              <w:t>improvement</w:t>
            </w:r>
            <w:r w:rsidRPr="00650C77">
              <w:rPr>
                <w:rFonts w:asciiTheme="minorHAnsi" w:hAnsiTheme="minorHAnsi" w:cstheme="minorHAnsi"/>
                <w:spacing w:val="-5"/>
              </w:rPr>
              <w:t xml:space="preserve"> </w:t>
            </w:r>
            <w:r w:rsidRPr="00650C77">
              <w:rPr>
                <w:rFonts w:asciiTheme="minorHAnsi" w:hAnsiTheme="minorHAnsi" w:cstheme="minorHAnsi"/>
              </w:rPr>
              <w:t>process.</w:t>
            </w:r>
            <w:r w:rsidRPr="00650C77">
              <w:rPr>
                <w:rFonts w:asciiTheme="minorHAnsi" w:hAnsiTheme="minorHAnsi" w:cstheme="minorHAnsi"/>
                <w:spacing w:val="-5"/>
              </w:rPr>
              <w:t xml:space="preserve"> </w:t>
            </w:r>
            <w:r w:rsidRPr="00650C77">
              <w:rPr>
                <w:rFonts w:asciiTheme="minorHAnsi" w:hAnsiTheme="minorHAnsi" w:cstheme="minorHAnsi"/>
              </w:rPr>
              <w:t>Early</w:t>
            </w:r>
            <w:r w:rsidRPr="00650C77">
              <w:rPr>
                <w:rFonts w:asciiTheme="minorHAnsi" w:hAnsiTheme="minorHAnsi" w:cstheme="minorHAnsi"/>
                <w:spacing w:val="-5"/>
              </w:rPr>
              <w:t xml:space="preserve"> </w:t>
            </w:r>
            <w:r w:rsidRPr="00650C77">
              <w:rPr>
                <w:rFonts w:asciiTheme="minorHAnsi" w:hAnsiTheme="minorHAnsi" w:cstheme="minorHAnsi"/>
              </w:rPr>
              <w:t>success</w:t>
            </w:r>
            <w:r w:rsidRPr="00650C77">
              <w:rPr>
                <w:rFonts w:asciiTheme="minorHAnsi" w:hAnsiTheme="minorHAnsi" w:cstheme="minorHAnsi"/>
                <w:spacing w:val="-5"/>
              </w:rPr>
              <w:t xml:space="preserve"> </w:t>
            </w:r>
            <w:r w:rsidRPr="00650C77">
              <w:rPr>
                <w:rFonts w:asciiTheme="minorHAnsi" w:hAnsiTheme="minorHAnsi" w:cstheme="minorHAnsi"/>
              </w:rPr>
              <w:t>promotes</w:t>
            </w:r>
            <w:r w:rsidRPr="00650C77">
              <w:rPr>
                <w:rFonts w:asciiTheme="minorHAnsi" w:hAnsiTheme="minorHAnsi" w:cstheme="minorHAnsi"/>
                <w:spacing w:val="-5"/>
              </w:rPr>
              <w:t xml:space="preserve"> </w:t>
            </w:r>
            <w:r w:rsidRPr="00650C77">
              <w:rPr>
                <w:rFonts w:asciiTheme="minorHAnsi" w:hAnsiTheme="minorHAnsi" w:cstheme="minorHAnsi"/>
              </w:rPr>
              <w:t>an</w:t>
            </w:r>
            <w:r w:rsidRPr="00650C77">
              <w:rPr>
                <w:rFonts w:asciiTheme="minorHAnsi" w:hAnsiTheme="minorHAnsi" w:cstheme="minorHAnsi"/>
                <w:spacing w:val="-6"/>
              </w:rPr>
              <w:t xml:space="preserve"> </w:t>
            </w:r>
            <w:r w:rsidRPr="00650C77">
              <w:rPr>
                <w:rFonts w:asciiTheme="minorHAnsi" w:hAnsiTheme="minorHAnsi" w:cstheme="minorHAnsi"/>
              </w:rPr>
              <w:t>expectation</w:t>
            </w:r>
            <w:r w:rsidRPr="00650C77">
              <w:rPr>
                <w:rFonts w:asciiTheme="minorHAnsi" w:hAnsiTheme="minorHAnsi" w:cstheme="minorHAnsi"/>
                <w:spacing w:val="-5"/>
              </w:rPr>
              <w:t xml:space="preserve"> </w:t>
            </w:r>
            <w:r w:rsidRPr="00650C77">
              <w:rPr>
                <w:rFonts w:asciiTheme="minorHAnsi" w:hAnsiTheme="minorHAnsi" w:cstheme="minorHAnsi"/>
              </w:rPr>
              <w:t>for</w:t>
            </w:r>
            <w:r w:rsidRPr="00650C77">
              <w:rPr>
                <w:rFonts w:asciiTheme="minorHAnsi" w:hAnsiTheme="minorHAnsi" w:cstheme="minorHAnsi"/>
                <w:spacing w:val="-5"/>
              </w:rPr>
              <w:t xml:space="preserve"> </w:t>
            </w:r>
            <w:r w:rsidRPr="00650C77">
              <w:rPr>
                <w:rFonts w:asciiTheme="minorHAnsi" w:hAnsiTheme="minorHAnsi" w:cstheme="minorHAnsi"/>
              </w:rPr>
              <w:t>further success</w:t>
            </w:r>
            <w:r w:rsidRPr="00650C77">
              <w:rPr>
                <w:rFonts w:asciiTheme="minorHAnsi" w:hAnsiTheme="minorHAnsi" w:cstheme="minorHAnsi"/>
                <w:spacing w:val="-7"/>
              </w:rPr>
              <w:t xml:space="preserve"> </w:t>
            </w:r>
            <w:r w:rsidRPr="00650C77">
              <w:rPr>
                <w:rFonts w:asciiTheme="minorHAnsi" w:hAnsiTheme="minorHAnsi" w:cstheme="minorHAnsi"/>
              </w:rPr>
              <w:t>and</w:t>
            </w:r>
            <w:r w:rsidRPr="00650C77">
              <w:rPr>
                <w:rFonts w:asciiTheme="minorHAnsi" w:hAnsiTheme="minorHAnsi" w:cstheme="minorHAnsi"/>
                <w:spacing w:val="-6"/>
              </w:rPr>
              <w:t xml:space="preserve"> </w:t>
            </w:r>
            <w:r w:rsidRPr="00650C77">
              <w:rPr>
                <w:rFonts w:asciiTheme="minorHAnsi" w:hAnsiTheme="minorHAnsi" w:cstheme="minorHAnsi"/>
              </w:rPr>
              <w:t>engenders</w:t>
            </w:r>
            <w:r w:rsidRPr="00650C77">
              <w:rPr>
                <w:rFonts w:asciiTheme="minorHAnsi" w:hAnsiTheme="minorHAnsi" w:cstheme="minorHAnsi"/>
                <w:spacing w:val="-6"/>
              </w:rPr>
              <w:t xml:space="preserve"> </w:t>
            </w:r>
            <w:r w:rsidRPr="00650C77">
              <w:rPr>
                <w:rFonts w:asciiTheme="minorHAnsi" w:hAnsiTheme="minorHAnsi" w:cstheme="minorHAnsi"/>
              </w:rPr>
              <w:t>confidence</w:t>
            </w:r>
            <w:r w:rsidRPr="00650C77">
              <w:rPr>
                <w:rFonts w:asciiTheme="minorHAnsi" w:hAnsiTheme="minorHAnsi" w:cstheme="minorHAnsi"/>
                <w:spacing w:val="-6"/>
              </w:rPr>
              <w:t xml:space="preserve"> </w:t>
            </w:r>
            <w:r w:rsidRPr="00650C77">
              <w:rPr>
                <w:rFonts w:asciiTheme="minorHAnsi" w:hAnsiTheme="minorHAnsi" w:cstheme="minorHAnsi"/>
              </w:rPr>
              <w:t>in</w:t>
            </w:r>
            <w:r w:rsidRPr="00650C77">
              <w:rPr>
                <w:rFonts w:asciiTheme="minorHAnsi" w:hAnsiTheme="minorHAnsi" w:cstheme="minorHAnsi"/>
                <w:spacing w:val="-6"/>
              </w:rPr>
              <w:t xml:space="preserve"> </w:t>
            </w:r>
            <w:r w:rsidRPr="00650C77">
              <w:rPr>
                <w:rFonts w:asciiTheme="minorHAnsi" w:hAnsiTheme="minorHAnsi" w:cstheme="minorHAnsi"/>
              </w:rPr>
              <w:t>the</w:t>
            </w:r>
            <w:r w:rsidRPr="00650C77">
              <w:rPr>
                <w:rFonts w:asciiTheme="minorHAnsi" w:hAnsiTheme="minorHAnsi" w:cstheme="minorHAnsi"/>
                <w:spacing w:val="-6"/>
              </w:rPr>
              <w:t xml:space="preserve"> </w:t>
            </w:r>
            <w:r w:rsidRPr="00650C77">
              <w:rPr>
                <w:rFonts w:asciiTheme="minorHAnsi" w:hAnsiTheme="minorHAnsi" w:cstheme="minorHAnsi"/>
              </w:rPr>
              <w:t>competence</w:t>
            </w:r>
            <w:r w:rsidRPr="00650C77">
              <w:rPr>
                <w:rFonts w:asciiTheme="minorHAnsi" w:hAnsiTheme="minorHAnsi" w:cstheme="minorHAnsi"/>
                <w:spacing w:val="-6"/>
              </w:rPr>
              <w:t xml:space="preserve"> </w:t>
            </w:r>
            <w:r w:rsidRPr="00650C77">
              <w:rPr>
                <w:rFonts w:asciiTheme="minorHAnsi" w:hAnsiTheme="minorHAnsi" w:cstheme="minorHAnsi"/>
              </w:rPr>
              <w:t>of</w:t>
            </w:r>
            <w:r w:rsidRPr="00650C77">
              <w:rPr>
                <w:rFonts w:asciiTheme="minorHAnsi" w:hAnsiTheme="minorHAnsi" w:cstheme="minorHAnsi"/>
                <w:spacing w:val="-6"/>
              </w:rPr>
              <w:t xml:space="preserve"> </w:t>
            </w:r>
            <w:r w:rsidRPr="00650C77">
              <w:rPr>
                <w:rFonts w:asciiTheme="minorHAnsi" w:hAnsiTheme="minorHAnsi" w:cstheme="minorHAnsi"/>
              </w:rPr>
              <w:t>colleagues.</w:t>
            </w:r>
          </w:p>
          <w:p w14:paraId="2E0A7E52" w14:textId="3D5911F7" w:rsidR="00650C77" w:rsidRPr="00650C77" w:rsidRDefault="00650C77" w:rsidP="00650C77">
            <w:pPr>
              <w:pStyle w:val="ListParagraph"/>
              <w:numPr>
                <w:ilvl w:val="1"/>
                <w:numId w:val="22"/>
              </w:numPr>
              <w:tabs>
                <w:tab w:val="left" w:pos="1940"/>
              </w:tabs>
              <w:spacing w:before="102" w:line="273" w:lineRule="auto"/>
              <w:ind w:right="813"/>
              <w:rPr>
                <w:rFonts w:asciiTheme="minorHAnsi" w:hAnsiTheme="minorHAnsi" w:cstheme="minorHAnsi"/>
              </w:rPr>
            </w:pPr>
            <w:r w:rsidRPr="00650C77">
              <w:rPr>
                <w:rFonts w:asciiTheme="minorHAnsi" w:hAnsiTheme="minorHAnsi" w:cstheme="minorHAnsi"/>
              </w:rPr>
              <w:t>Provide</w:t>
            </w:r>
            <w:r w:rsidRPr="00650C77">
              <w:rPr>
                <w:rFonts w:asciiTheme="minorHAnsi" w:hAnsiTheme="minorHAnsi" w:cstheme="minorHAnsi"/>
                <w:spacing w:val="-18"/>
              </w:rPr>
              <w:t xml:space="preserve"> </w:t>
            </w:r>
            <w:r w:rsidRPr="00650C77">
              <w:rPr>
                <w:rFonts w:asciiTheme="minorHAnsi" w:hAnsiTheme="minorHAnsi" w:cstheme="minorHAnsi"/>
              </w:rPr>
              <w:t>explicit</w:t>
            </w:r>
            <w:r w:rsidRPr="00650C77">
              <w:rPr>
                <w:rFonts w:asciiTheme="minorHAnsi" w:hAnsiTheme="minorHAnsi" w:cstheme="minorHAnsi"/>
                <w:spacing w:val="-17"/>
              </w:rPr>
              <w:t xml:space="preserve"> </w:t>
            </w:r>
            <w:r w:rsidRPr="00650C77">
              <w:rPr>
                <w:rFonts w:asciiTheme="minorHAnsi" w:hAnsiTheme="minorHAnsi" w:cstheme="minorHAnsi"/>
              </w:rPr>
              <w:t>expectations</w:t>
            </w:r>
            <w:r w:rsidRPr="00650C77">
              <w:rPr>
                <w:rFonts w:asciiTheme="minorHAnsi" w:hAnsiTheme="minorHAnsi" w:cstheme="minorHAnsi"/>
                <w:spacing w:val="-17"/>
              </w:rPr>
              <w:t xml:space="preserve"> </w:t>
            </w:r>
            <w:r w:rsidRPr="00650C77">
              <w:rPr>
                <w:rFonts w:asciiTheme="minorHAnsi" w:hAnsiTheme="minorHAnsi" w:cstheme="minorHAnsi"/>
              </w:rPr>
              <w:t>and</w:t>
            </w:r>
            <w:r w:rsidRPr="00650C77">
              <w:rPr>
                <w:rFonts w:asciiTheme="minorHAnsi" w:hAnsiTheme="minorHAnsi" w:cstheme="minorHAnsi"/>
                <w:spacing w:val="-18"/>
              </w:rPr>
              <w:t xml:space="preserve"> </w:t>
            </w:r>
            <w:r w:rsidRPr="00650C77">
              <w:rPr>
                <w:rFonts w:asciiTheme="minorHAnsi" w:hAnsiTheme="minorHAnsi" w:cstheme="minorHAnsi"/>
              </w:rPr>
              <w:t>support</w:t>
            </w:r>
            <w:r w:rsidRPr="00650C77">
              <w:rPr>
                <w:rFonts w:asciiTheme="minorHAnsi" w:hAnsiTheme="minorHAnsi" w:cstheme="minorHAnsi"/>
                <w:spacing w:val="-17"/>
              </w:rPr>
              <w:t xml:space="preserve"> </w:t>
            </w:r>
            <w:r w:rsidRPr="00650C77">
              <w:rPr>
                <w:rFonts w:asciiTheme="minorHAnsi" w:hAnsiTheme="minorHAnsi" w:cstheme="minorHAnsi"/>
              </w:rPr>
              <w:t>for</w:t>
            </w:r>
            <w:r w:rsidRPr="00650C77">
              <w:rPr>
                <w:rFonts w:asciiTheme="minorHAnsi" w:hAnsiTheme="minorHAnsi" w:cstheme="minorHAnsi"/>
                <w:spacing w:val="-17"/>
              </w:rPr>
              <w:t xml:space="preserve"> </w:t>
            </w:r>
            <w:r w:rsidRPr="00650C77">
              <w:rPr>
                <w:rFonts w:asciiTheme="minorHAnsi" w:hAnsiTheme="minorHAnsi" w:cstheme="minorHAnsi"/>
              </w:rPr>
              <w:t>each</w:t>
            </w:r>
            <w:r w:rsidRPr="00650C77">
              <w:rPr>
                <w:rFonts w:asciiTheme="minorHAnsi" w:hAnsiTheme="minorHAnsi" w:cstheme="minorHAnsi"/>
                <w:spacing w:val="-18"/>
              </w:rPr>
              <w:t xml:space="preserve"> </w:t>
            </w:r>
            <w:r w:rsidRPr="00650C77">
              <w:rPr>
                <w:rFonts w:asciiTheme="minorHAnsi" w:hAnsiTheme="minorHAnsi" w:cstheme="minorHAnsi"/>
              </w:rPr>
              <w:t>person’s</w:t>
            </w:r>
            <w:r w:rsidRPr="00650C77">
              <w:rPr>
                <w:rFonts w:asciiTheme="minorHAnsi" w:hAnsiTheme="minorHAnsi" w:cstheme="minorHAnsi"/>
                <w:spacing w:val="-17"/>
              </w:rPr>
              <w:t xml:space="preserve"> </w:t>
            </w:r>
            <w:r w:rsidRPr="00650C77">
              <w:rPr>
                <w:rFonts w:asciiTheme="minorHAnsi" w:hAnsiTheme="minorHAnsi" w:cstheme="minorHAnsi"/>
              </w:rPr>
              <w:t>role</w:t>
            </w:r>
            <w:r w:rsidRPr="00650C77">
              <w:rPr>
                <w:rFonts w:asciiTheme="minorHAnsi" w:hAnsiTheme="minorHAnsi" w:cstheme="minorHAnsi"/>
                <w:spacing w:val="-17"/>
              </w:rPr>
              <w:t xml:space="preserve"> </w:t>
            </w:r>
            <w:r w:rsidRPr="00650C77">
              <w:rPr>
                <w:rFonts w:asciiTheme="minorHAnsi" w:hAnsiTheme="minorHAnsi" w:cstheme="minorHAnsi"/>
              </w:rPr>
              <w:t>(i.e.,</w:t>
            </w:r>
            <w:r w:rsidRPr="00650C77">
              <w:rPr>
                <w:rFonts w:asciiTheme="minorHAnsi" w:hAnsiTheme="minorHAnsi" w:cstheme="minorHAnsi"/>
                <w:spacing w:val="-18"/>
              </w:rPr>
              <w:t xml:space="preserve"> </w:t>
            </w:r>
            <w:r w:rsidRPr="00650C77">
              <w:rPr>
                <w:rFonts w:asciiTheme="minorHAnsi" w:hAnsiTheme="minorHAnsi" w:cstheme="minorHAnsi"/>
              </w:rPr>
              <w:t>behaviors</w:t>
            </w:r>
            <w:r w:rsidRPr="00650C77">
              <w:rPr>
                <w:rFonts w:asciiTheme="minorHAnsi" w:hAnsiTheme="minorHAnsi" w:cstheme="minorHAnsi"/>
                <w:spacing w:val="-17"/>
              </w:rPr>
              <w:t xml:space="preserve"> </w:t>
            </w:r>
            <w:r w:rsidRPr="00650C77">
              <w:rPr>
                <w:rFonts w:asciiTheme="minorHAnsi" w:hAnsiTheme="minorHAnsi" w:cstheme="minorHAnsi"/>
                <w:spacing w:val="-4"/>
              </w:rPr>
              <w:t xml:space="preserve">expected </w:t>
            </w:r>
            <w:r w:rsidRPr="00650C77">
              <w:rPr>
                <w:rFonts w:asciiTheme="minorHAnsi" w:hAnsiTheme="minorHAnsi" w:cstheme="minorHAnsi"/>
              </w:rPr>
              <w:t xml:space="preserve">of them) in the improvement process, </w:t>
            </w:r>
            <w:r w:rsidRPr="00650C77">
              <w:rPr>
                <w:rFonts w:asciiTheme="minorHAnsi" w:hAnsiTheme="minorHAnsi" w:cstheme="minorHAnsi"/>
              </w:rPr>
              <w:lastRenderedPageBreak/>
              <w:t>including student</w:t>
            </w:r>
            <w:r w:rsidRPr="00650C77">
              <w:rPr>
                <w:rFonts w:asciiTheme="minorHAnsi" w:hAnsiTheme="minorHAnsi" w:cstheme="minorHAnsi"/>
                <w:spacing w:val="8"/>
              </w:rPr>
              <w:t xml:space="preserve"> </w:t>
            </w:r>
            <w:r w:rsidRPr="00650C77">
              <w:rPr>
                <w:rFonts w:asciiTheme="minorHAnsi" w:hAnsiTheme="minorHAnsi" w:cstheme="minorHAnsi"/>
              </w:rPr>
              <w:t>progress.</w:t>
            </w:r>
          </w:p>
          <w:p w14:paraId="639CCFB3" w14:textId="477BA758" w:rsidR="00650C77" w:rsidRDefault="00650C77" w:rsidP="00650C77">
            <w:pPr>
              <w:pStyle w:val="ListParagraph"/>
              <w:numPr>
                <w:ilvl w:val="1"/>
                <w:numId w:val="22"/>
              </w:numPr>
              <w:tabs>
                <w:tab w:val="left" w:pos="1940"/>
              </w:tabs>
              <w:spacing w:line="273" w:lineRule="auto"/>
              <w:ind w:right="803"/>
              <w:rPr>
                <w:rFonts w:asciiTheme="minorHAnsi" w:hAnsiTheme="minorHAnsi" w:cstheme="minorHAnsi"/>
              </w:rPr>
            </w:pPr>
            <w:r w:rsidRPr="00650C77">
              <w:rPr>
                <w:rFonts w:asciiTheme="minorHAnsi" w:hAnsiTheme="minorHAnsi" w:cstheme="minorHAnsi"/>
              </w:rPr>
              <w:t>Create</w:t>
            </w:r>
            <w:r w:rsidRPr="00650C77">
              <w:rPr>
                <w:rFonts w:asciiTheme="minorHAnsi" w:hAnsiTheme="minorHAnsi" w:cstheme="minorHAnsi"/>
                <w:spacing w:val="-8"/>
              </w:rPr>
              <w:t xml:space="preserve"> </w:t>
            </w:r>
            <w:r w:rsidRPr="00650C77">
              <w:rPr>
                <w:rFonts w:asciiTheme="minorHAnsi" w:hAnsiTheme="minorHAnsi" w:cstheme="minorHAnsi"/>
              </w:rPr>
              <w:t>opportunities</w:t>
            </w:r>
            <w:r w:rsidRPr="00650C77">
              <w:rPr>
                <w:rFonts w:asciiTheme="minorHAnsi" w:hAnsiTheme="minorHAnsi" w:cstheme="minorHAnsi"/>
                <w:spacing w:val="-7"/>
              </w:rPr>
              <w:t xml:space="preserve"> </w:t>
            </w:r>
            <w:r w:rsidRPr="00650C77">
              <w:rPr>
                <w:rFonts w:asciiTheme="minorHAnsi" w:hAnsiTheme="minorHAnsi" w:cstheme="minorHAnsi"/>
              </w:rPr>
              <w:t>for</w:t>
            </w:r>
            <w:r w:rsidRPr="00650C77">
              <w:rPr>
                <w:rFonts w:asciiTheme="minorHAnsi" w:hAnsiTheme="minorHAnsi" w:cstheme="minorHAnsi"/>
                <w:spacing w:val="-7"/>
              </w:rPr>
              <w:t xml:space="preserve"> </w:t>
            </w:r>
            <w:r w:rsidRPr="00650C77">
              <w:rPr>
                <w:rFonts w:asciiTheme="minorHAnsi" w:hAnsiTheme="minorHAnsi" w:cstheme="minorHAnsi"/>
              </w:rPr>
              <w:t>members</w:t>
            </w:r>
            <w:r w:rsidRPr="00650C77">
              <w:rPr>
                <w:rFonts w:asciiTheme="minorHAnsi" w:hAnsiTheme="minorHAnsi" w:cstheme="minorHAnsi"/>
                <w:spacing w:val="-7"/>
              </w:rPr>
              <w:t xml:space="preserve"> </w:t>
            </w:r>
            <w:r w:rsidRPr="00650C77">
              <w:rPr>
                <w:rFonts w:asciiTheme="minorHAnsi" w:hAnsiTheme="minorHAnsi" w:cstheme="minorHAnsi"/>
              </w:rPr>
              <w:t>of</w:t>
            </w:r>
            <w:r w:rsidRPr="00650C77">
              <w:rPr>
                <w:rFonts w:asciiTheme="minorHAnsi" w:hAnsiTheme="minorHAnsi" w:cstheme="minorHAnsi"/>
                <w:spacing w:val="-7"/>
              </w:rPr>
              <w:t xml:space="preserve"> </w:t>
            </w:r>
            <w:r w:rsidRPr="00650C77">
              <w:rPr>
                <w:rFonts w:asciiTheme="minorHAnsi" w:hAnsiTheme="minorHAnsi" w:cstheme="minorHAnsi"/>
              </w:rPr>
              <w:t>the</w:t>
            </w:r>
            <w:r w:rsidRPr="00650C77">
              <w:rPr>
                <w:rFonts w:asciiTheme="minorHAnsi" w:hAnsiTheme="minorHAnsi" w:cstheme="minorHAnsi"/>
                <w:spacing w:val="-7"/>
              </w:rPr>
              <w:t xml:space="preserve"> </w:t>
            </w:r>
            <w:r w:rsidRPr="00650C77">
              <w:rPr>
                <w:rFonts w:asciiTheme="minorHAnsi" w:hAnsiTheme="minorHAnsi" w:cstheme="minorHAnsi"/>
              </w:rPr>
              <w:t>school</w:t>
            </w:r>
            <w:r w:rsidRPr="00650C77">
              <w:rPr>
                <w:rFonts w:asciiTheme="minorHAnsi" w:hAnsiTheme="minorHAnsi" w:cstheme="minorHAnsi"/>
                <w:spacing w:val="-7"/>
              </w:rPr>
              <w:t xml:space="preserve"> </w:t>
            </w:r>
            <w:r w:rsidRPr="00650C77">
              <w:rPr>
                <w:rFonts w:asciiTheme="minorHAnsi" w:hAnsiTheme="minorHAnsi" w:cstheme="minorHAnsi"/>
              </w:rPr>
              <w:t>community</w:t>
            </w:r>
            <w:r w:rsidRPr="00650C77">
              <w:rPr>
                <w:rFonts w:asciiTheme="minorHAnsi" w:hAnsiTheme="minorHAnsi" w:cstheme="minorHAnsi"/>
                <w:spacing w:val="-8"/>
              </w:rPr>
              <w:t xml:space="preserve"> </w:t>
            </w:r>
            <w:r w:rsidRPr="00650C77">
              <w:rPr>
                <w:rFonts w:asciiTheme="minorHAnsi" w:hAnsiTheme="minorHAnsi" w:cstheme="minorHAnsi"/>
              </w:rPr>
              <w:t>to</w:t>
            </w:r>
            <w:r w:rsidRPr="00650C77">
              <w:rPr>
                <w:rFonts w:asciiTheme="minorHAnsi" w:hAnsiTheme="minorHAnsi" w:cstheme="minorHAnsi"/>
                <w:spacing w:val="-7"/>
              </w:rPr>
              <w:t xml:space="preserve"> </w:t>
            </w:r>
            <w:r w:rsidRPr="00650C77">
              <w:rPr>
                <w:rFonts w:asciiTheme="minorHAnsi" w:hAnsiTheme="minorHAnsi" w:cstheme="minorHAnsi"/>
              </w:rPr>
              <w:t>come</w:t>
            </w:r>
            <w:r w:rsidRPr="00650C77">
              <w:rPr>
                <w:rFonts w:asciiTheme="minorHAnsi" w:hAnsiTheme="minorHAnsi" w:cstheme="minorHAnsi"/>
                <w:spacing w:val="-7"/>
              </w:rPr>
              <w:t xml:space="preserve"> </w:t>
            </w:r>
            <w:r w:rsidRPr="00650C77">
              <w:rPr>
                <w:rFonts w:asciiTheme="minorHAnsi" w:hAnsiTheme="minorHAnsi" w:cstheme="minorHAnsi"/>
              </w:rPr>
              <w:t>together</w:t>
            </w:r>
            <w:r w:rsidRPr="00650C77">
              <w:rPr>
                <w:rFonts w:asciiTheme="minorHAnsi" w:hAnsiTheme="minorHAnsi" w:cstheme="minorHAnsi"/>
                <w:spacing w:val="-7"/>
              </w:rPr>
              <w:t xml:space="preserve"> </w:t>
            </w:r>
            <w:r w:rsidRPr="00650C77">
              <w:rPr>
                <w:rFonts w:asciiTheme="minorHAnsi" w:hAnsiTheme="minorHAnsi" w:cstheme="minorHAnsi"/>
              </w:rPr>
              <w:t>to</w:t>
            </w:r>
            <w:r w:rsidRPr="00650C77">
              <w:rPr>
                <w:rFonts w:asciiTheme="minorHAnsi" w:hAnsiTheme="minorHAnsi" w:cstheme="minorHAnsi"/>
                <w:spacing w:val="-7"/>
              </w:rPr>
              <w:t xml:space="preserve"> </w:t>
            </w:r>
            <w:r w:rsidRPr="00650C77">
              <w:rPr>
                <w:rFonts w:asciiTheme="minorHAnsi" w:hAnsiTheme="minorHAnsi" w:cstheme="minorHAnsi"/>
                <w:spacing w:val="-3"/>
              </w:rPr>
              <w:t xml:space="preserve">discuss, </w:t>
            </w:r>
            <w:r w:rsidRPr="00650C77">
              <w:rPr>
                <w:rFonts w:asciiTheme="minorHAnsi" w:hAnsiTheme="minorHAnsi" w:cstheme="minorHAnsi"/>
              </w:rPr>
              <w:t>explore, and reflect on student learning. Frequently share schoolwide progress and student learning results with</w:t>
            </w:r>
            <w:r w:rsidRPr="00650C77">
              <w:rPr>
                <w:rFonts w:asciiTheme="minorHAnsi" w:hAnsiTheme="minorHAnsi" w:cstheme="minorHAnsi"/>
                <w:spacing w:val="10"/>
              </w:rPr>
              <w:t xml:space="preserve"> </w:t>
            </w:r>
            <w:r w:rsidRPr="00650C77">
              <w:rPr>
                <w:rFonts w:asciiTheme="minorHAnsi" w:hAnsiTheme="minorHAnsi" w:cstheme="minorHAnsi"/>
              </w:rPr>
              <w:t>parents.</w:t>
            </w:r>
          </w:p>
          <w:p w14:paraId="2FD3296B" w14:textId="36DDCC99" w:rsidR="00F761EE" w:rsidRPr="00656E3D" w:rsidRDefault="00650C77" w:rsidP="00656E3D">
            <w:pPr>
              <w:pStyle w:val="ListParagraph"/>
              <w:numPr>
                <w:ilvl w:val="1"/>
                <w:numId w:val="22"/>
              </w:numPr>
              <w:tabs>
                <w:tab w:val="left" w:pos="1940"/>
              </w:tabs>
              <w:spacing w:line="273" w:lineRule="auto"/>
              <w:ind w:right="803"/>
              <w:rPr>
                <w:rFonts w:asciiTheme="minorHAnsi" w:hAnsiTheme="minorHAnsi" w:cstheme="minorHAnsi"/>
              </w:rPr>
            </w:pPr>
            <w:r w:rsidRPr="00650C77">
              <w:rPr>
                <w:rFonts w:asciiTheme="minorHAnsi" w:hAnsiTheme="minorHAnsi" w:cstheme="minorHAnsi"/>
              </w:rPr>
              <w:t>Champion high expectations (of self and others); embed these expectations in everyday practice and language; and reinforce them through shared accountability for, and follow- through on, strategies for dramatically improving student outcomes</w:t>
            </w:r>
            <w:r>
              <w:rPr>
                <w:rFonts w:asciiTheme="minorHAnsi" w:hAnsiTheme="minorHAnsi" w:cstheme="minorHAnsi"/>
              </w:rPr>
              <w:t>.</w:t>
            </w:r>
          </w:p>
        </w:tc>
      </w:tr>
      <w:tr w:rsidR="00F761EE" w:rsidRPr="00947D46" w14:paraId="696FA6F0" w14:textId="77777777" w:rsidTr="00647042">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481E48E5" w14:textId="77777777" w:rsidR="00F761EE" w:rsidRPr="004B3AD0" w:rsidRDefault="00F761EE" w:rsidP="00647042">
            <w:pPr>
              <w:rPr>
                <w:rFonts w:cs="Calibri"/>
                <w:i/>
                <w:sz w:val="22"/>
                <w:szCs w:val="22"/>
              </w:rPr>
            </w:pPr>
            <w:r w:rsidRPr="004B3AD0">
              <w:rPr>
                <w:rFonts w:cs="Calibri"/>
                <w:i/>
                <w:color w:val="363636"/>
                <w:sz w:val="22"/>
                <w:szCs w:val="22"/>
              </w:rPr>
              <w:lastRenderedPageBreak/>
              <w:t>Example of How Charter Schools Can Enact This Practice:</w:t>
            </w:r>
          </w:p>
          <w:p w14:paraId="4CDF5D72" w14:textId="77777777" w:rsidR="00F761EE" w:rsidRDefault="00F761EE" w:rsidP="00647042">
            <w:pPr>
              <w:pStyle w:val="BodyText"/>
              <w:ind w:left="720" w:right="297"/>
              <w:rPr>
                <w:rFonts w:ascii="Calibri" w:hAnsi="Calibri" w:cs="Calibri"/>
                <w:sz w:val="22"/>
                <w:szCs w:val="22"/>
              </w:rPr>
            </w:pPr>
          </w:p>
          <w:p w14:paraId="4DB820FC" w14:textId="4AC27B19" w:rsidR="00650C77" w:rsidRPr="00650C77" w:rsidRDefault="00650C77" w:rsidP="00650C77">
            <w:pPr>
              <w:pStyle w:val="BodyText"/>
              <w:ind w:left="720" w:right="297"/>
              <w:rPr>
                <w:rFonts w:ascii="Calibri" w:hAnsi="Calibri" w:cs="Calibri"/>
                <w:sz w:val="22"/>
                <w:szCs w:val="22"/>
              </w:rPr>
            </w:pPr>
            <w:r w:rsidRPr="00650C77">
              <w:rPr>
                <w:rFonts w:ascii="Calibri" w:hAnsi="Calibri" w:cs="Calibri"/>
                <w:sz w:val="22"/>
                <w:szCs w:val="22"/>
              </w:rPr>
              <w:t>Establish systems (i.e., structures, policies, procedures, and routines) for focused collaborative work; recognize students both for effort and for academic mastery; and recognize job satisfaction and staff camaraderie as essential assets in an improvement effort. Align personnel evaluations with</w:t>
            </w:r>
            <w:r>
              <w:rPr>
                <w:rFonts w:ascii="Calibri" w:hAnsi="Calibri" w:cs="Calibri"/>
                <w:sz w:val="22"/>
                <w:szCs w:val="22"/>
              </w:rPr>
              <w:t xml:space="preserve"> </w:t>
            </w:r>
            <w:r w:rsidRPr="00650C77">
              <w:rPr>
                <w:rFonts w:ascii="Calibri" w:hAnsi="Calibri" w:cs="Calibri"/>
                <w:sz w:val="22"/>
                <w:szCs w:val="22"/>
              </w:rPr>
              <w:t>role-specific expectations for improvement. Maintain a positive, encouraging culture for students in the classroom and schoolwide, one in which students feel safe and supported in sharing their needs, struggles, and concerns. Do the same for teachers and other staff. Recognize each incremental improvement but keep the focus on ultimate results at the student, teacher, and school levels.</w:t>
            </w:r>
          </w:p>
          <w:p w14:paraId="2BD64A80" w14:textId="3F7EFE62" w:rsidR="00650C77" w:rsidRPr="00650C77" w:rsidRDefault="00650C77" w:rsidP="00650C77">
            <w:pPr>
              <w:pStyle w:val="BodyText"/>
              <w:ind w:left="720" w:right="297"/>
              <w:rPr>
                <w:rFonts w:ascii="Calibri" w:hAnsi="Calibri" w:cs="Calibri"/>
                <w:sz w:val="22"/>
                <w:szCs w:val="22"/>
              </w:rPr>
            </w:pPr>
            <w:r w:rsidRPr="00650C77">
              <w:rPr>
                <w:rFonts w:ascii="Calibri" w:hAnsi="Calibri" w:cs="Calibri"/>
                <w:sz w:val="22"/>
                <w:szCs w:val="22"/>
              </w:rPr>
              <w:t>Celebrate staff accomplishments and offer recognition for hard work and improvement. Frequently and openly review and discuss with stakeholder’s data on improvement progress (including implementation and leading indicators).</w:t>
            </w:r>
          </w:p>
          <w:p w14:paraId="0CAD24F6" w14:textId="77777777" w:rsidR="00F761EE" w:rsidRPr="004B3AD0" w:rsidRDefault="00F761EE" w:rsidP="00650C77">
            <w:pPr>
              <w:pStyle w:val="BodyText"/>
              <w:ind w:left="720" w:right="297"/>
              <w:rPr>
                <w:rFonts w:ascii="Calibri" w:hAnsi="Calibri" w:cs="Calibri"/>
                <w:sz w:val="22"/>
                <w:szCs w:val="22"/>
              </w:rPr>
            </w:pPr>
          </w:p>
        </w:tc>
      </w:tr>
      <w:tr w:rsidR="00F761EE" w:rsidRPr="00947D46" w14:paraId="330BEC3F"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7B644084" w14:textId="77777777" w:rsidR="00F761EE" w:rsidRPr="00E06E82" w:rsidRDefault="00F761EE" w:rsidP="00647042">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500C0768" w14:textId="77777777" w:rsidR="00F761EE" w:rsidRPr="00E06E82" w:rsidRDefault="00F761EE" w:rsidP="00647042">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7884F991" w14:textId="77777777" w:rsidR="00F761EE" w:rsidRPr="00CC62C4" w:rsidRDefault="00F761EE" w:rsidP="0064704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2067393F" w14:textId="77777777" w:rsidR="00F761EE" w:rsidRPr="00CC62C4" w:rsidRDefault="00F761EE" w:rsidP="00647042">
            <w:pPr>
              <w:jc w:val="center"/>
              <w:rPr>
                <w:rFonts w:cs="Calibri"/>
                <w:bCs/>
                <w:iCs/>
                <w:color w:val="363636"/>
                <w:sz w:val="28"/>
                <w:szCs w:val="28"/>
              </w:rPr>
            </w:pPr>
            <w:r w:rsidRPr="00CC62C4">
              <w:rPr>
                <w:rFonts w:cs="Calibri"/>
                <w:bCs/>
                <w:iCs/>
                <w:sz w:val="28"/>
                <w:szCs w:val="28"/>
                <w:lang w:bidi="en-US"/>
              </w:rPr>
              <w:t>Long Term (6-12 months)</w:t>
            </w:r>
          </w:p>
        </w:tc>
      </w:tr>
      <w:tr w:rsidR="00F761EE" w:rsidRPr="00947D46" w14:paraId="601AC26A"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6B72F5DD" w14:textId="77777777" w:rsidR="00F761EE" w:rsidRDefault="00F761EE" w:rsidP="00647042">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344F1C57" w14:textId="77777777" w:rsidR="00F761EE" w:rsidRDefault="00F761EE" w:rsidP="00647042">
            <w:pPr>
              <w:jc w:val="center"/>
              <w:rPr>
                <w:rFonts w:cs="Calibri"/>
                <w:iCs/>
                <w:color w:val="363636"/>
                <w:sz w:val="28"/>
                <w:szCs w:val="28"/>
              </w:rPr>
            </w:pPr>
          </w:p>
        </w:tc>
        <w:tc>
          <w:tcPr>
            <w:tcW w:w="3560" w:type="dxa"/>
            <w:tcBorders>
              <w:left w:val="dotted" w:sz="4" w:space="0" w:color="000000"/>
              <w:right w:val="dotted" w:sz="4" w:space="0" w:color="000000"/>
            </w:tcBorders>
          </w:tcPr>
          <w:p w14:paraId="59FF1596" w14:textId="77777777" w:rsidR="00F761EE" w:rsidRPr="00CC62C4" w:rsidRDefault="00F761EE" w:rsidP="00647042">
            <w:pPr>
              <w:jc w:val="center"/>
              <w:rPr>
                <w:rFonts w:cs="Calibri"/>
                <w:bCs/>
                <w:iCs/>
                <w:sz w:val="28"/>
                <w:szCs w:val="28"/>
                <w:lang w:bidi="en-US"/>
              </w:rPr>
            </w:pPr>
          </w:p>
        </w:tc>
        <w:tc>
          <w:tcPr>
            <w:tcW w:w="3561" w:type="dxa"/>
            <w:tcBorders>
              <w:left w:val="dotted" w:sz="4" w:space="0" w:color="000000"/>
              <w:right w:val="dotted" w:sz="4" w:space="0" w:color="000000"/>
            </w:tcBorders>
          </w:tcPr>
          <w:p w14:paraId="29EC0F7C" w14:textId="77777777" w:rsidR="00F761EE" w:rsidRPr="00CC62C4" w:rsidRDefault="00F761EE" w:rsidP="00647042">
            <w:pPr>
              <w:jc w:val="center"/>
              <w:rPr>
                <w:rFonts w:cs="Calibri"/>
                <w:bCs/>
                <w:iCs/>
                <w:sz w:val="28"/>
                <w:szCs w:val="28"/>
                <w:lang w:bidi="en-US"/>
              </w:rPr>
            </w:pPr>
          </w:p>
        </w:tc>
      </w:tr>
      <w:tr w:rsidR="00F761EE" w14:paraId="3A2B96D2" w14:textId="77777777" w:rsidTr="00647042">
        <w:trPr>
          <w:trHeight w:val="620"/>
          <w:jc w:val="center"/>
        </w:trPr>
        <w:tc>
          <w:tcPr>
            <w:tcW w:w="14242" w:type="dxa"/>
            <w:gridSpan w:val="4"/>
            <w:tcBorders>
              <w:left w:val="dotted" w:sz="4" w:space="0" w:color="000000"/>
              <w:right w:val="dotted" w:sz="4" w:space="0" w:color="000000"/>
            </w:tcBorders>
            <w:shd w:val="clear" w:color="auto" w:fill="D9E2F3" w:themeFill="accent1" w:themeFillTint="33"/>
          </w:tcPr>
          <w:p w14:paraId="7DA14973" w14:textId="2918AA39" w:rsidR="00F761EE" w:rsidRPr="004B3AD0" w:rsidRDefault="00F761EE" w:rsidP="00647042">
            <w:pPr>
              <w:pStyle w:val="Heading5"/>
              <w:spacing w:after="240"/>
              <w:ind w:left="0" w:right="291"/>
              <w:rPr>
                <w:color w:val="3772A1"/>
                <w:w w:val="120"/>
              </w:rPr>
            </w:pPr>
            <w:r>
              <w:rPr>
                <w:color w:val="3772A1"/>
                <w:w w:val="120"/>
              </w:rPr>
              <w:t xml:space="preserve">Practice 2: </w:t>
            </w:r>
            <w:r w:rsidR="00650C77" w:rsidRPr="00650C77">
              <w:rPr>
                <w:color w:val="3772A1"/>
                <w:w w:val="120"/>
              </w:rPr>
              <w:t>Solicit and act on stakeholder satisfaction and input</w:t>
            </w:r>
          </w:p>
          <w:p w14:paraId="4BB8860C" w14:textId="77777777" w:rsidR="00650C77" w:rsidRPr="00650C77" w:rsidRDefault="00650C77" w:rsidP="00650C77">
            <w:pPr>
              <w:pStyle w:val="ListParagraph"/>
              <w:numPr>
                <w:ilvl w:val="0"/>
                <w:numId w:val="23"/>
              </w:numPr>
              <w:tabs>
                <w:tab w:val="left" w:pos="1940"/>
              </w:tabs>
              <w:ind w:right="1097"/>
              <w:rPr>
                <w:rFonts w:ascii="Calibri" w:hAnsi="Calibri" w:cs="Calibri"/>
              </w:rPr>
            </w:pPr>
            <w:r w:rsidRPr="00650C77">
              <w:rPr>
                <w:rFonts w:ascii="Calibri" w:hAnsi="Calibri" w:cs="Calibri"/>
              </w:rPr>
              <w:t>Periodically gather from school personnel, students, families, and the broader community their perceptions about the degree to which the school climate is or is not positive; use results to gauge the climate-related work that remains to be done by a school striving for improvement and to guide ongoing efforts.98</w:t>
            </w:r>
          </w:p>
          <w:p w14:paraId="00FB5D1E" w14:textId="1C10E762" w:rsidR="00650C77" w:rsidRPr="00650C77" w:rsidRDefault="00650C77" w:rsidP="00650C77">
            <w:pPr>
              <w:pStyle w:val="ListParagraph"/>
              <w:numPr>
                <w:ilvl w:val="0"/>
                <w:numId w:val="23"/>
              </w:numPr>
              <w:tabs>
                <w:tab w:val="left" w:pos="1940"/>
              </w:tabs>
              <w:ind w:right="1097"/>
              <w:rPr>
                <w:rFonts w:ascii="Calibri" w:hAnsi="Calibri" w:cs="Calibri"/>
              </w:rPr>
            </w:pPr>
            <w:r w:rsidRPr="00650C77">
              <w:rPr>
                <w:rFonts w:ascii="Calibri" w:hAnsi="Calibri" w:cs="Calibri"/>
              </w:rPr>
              <w:t>Consider stakeholder perceptions when identifying climate-related priorities and improving the underlying conditions that</w:t>
            </w:r>
            <w:r>
              <w:rPr>
                <w:rFonts w:ascii="Calibri" w:hAnsi="Calibri" w:cs="Calibri"/>
              </w:rPr>
              <w:t xml:space="preserve"> </w:t>
            </w:r>
            <w:r w:rsidRPr="00650C77">
              <w:rPr>
                <w:rFonts w:ascii="Calibri" w:hAnsi="Calibri" w:cs="Calibri"/>
              </w:rPr>
              <w:t>contribute to school climate challenges.99</w:t>
            </w:r>
          </w:p>
          <w:p w14:paraId="65EC6D57" w14:textId="6A439111" w:rsidR="00F761EE" w:rsidRPr="00650C77" w:rsidRDefault="00650C77" w:rsidP="00650C77">
            <w:pPr>
              <w:pStyle w:val="ListParagraph"/>
              <w:numPr>
                <w:ilvl w:val="0"/>
                <w:numId w:val="23"/>
              </w:numPr>
              <w:tabs>
                <w:tab w:val="left" w:pos="1940"/>
              </w:tabs>
              <w:ind w:right="1097"/>
              <w:rPr>
                <w:rFonts w:ascii="Calibri" w:hAnsi="Calibri" w:cs="Calibri"/>
              </w:rPr>
            </w:pPr>
            <w:r w:rsidRPr="00650C77">
              <w:rPr>
                <w:rFonts w:ascii="Calibri" w:hAnsi="Calibri" w:cs="Calibri"/>
              </w:rPr>
              <w:t>Solicit parental feedback; acknowledge and respond to constructive feedback, suggestions, and criticism.100</w:t>
            </w:r>
          </w:p>
        </w:tc>
      </w:tr>
      <w:tr w:rsidR="00F761EE" w:rsidRPr="004B3AD0" w14:paraId="3B19E19D" w14:textId="77777777" w:rsidTr="00647042">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3545C590" w14:textId="77777777" w:rsidR="00F761EE" w:rsidRPr="004B3AD0" w:rsidRDefault="00F761EE" w:rsidP="00647042">
            <w:pPr>
              <w:rPr>
                <w:rFonts w:cs="Calibri"/>
                <w:i/>
                <w:sz w:val="22"/>
                <w:szCs w:val="22"/>
              </w:rPr>
            </w:pPr>
            <w:r w:rsidRPr="004B3AD0">
              <w:rPr>
                <w:rFonts w:cs="Calibri"/>
                <w:i/>
                <w:color w:val="363636"/>
                <w:sz w:val="22"/>
                <w:szCs w:val="22"/>
              </w:rPr>
              <w:t>Example of How Charter Schools Can Enact This Practice:</w:t>
            </w:r>
          </w:p>
          <w:p w14:paraId="50B905E5" w14:textId="77777777" w:rsidR="00F761EE" w:rsidRDefault="00F761EE" w:rsidP="00647042">
            <w:pPr>
              <w:pStyle w:val="BodyText"/>
              <w:spacing w:before="2" w:line="273" w:lineRule="auto"/>
              <w:ind w:left="720" w:right="275"/>
              <w:rPr>
                <w:rFonts w:ascii="Calibri" w:hAnsi="Calibri" w:cs="Calibri"/>
              </w:rPr>
            </w:pPr>
          </w:p>
          <w:p w14:paraId="314EE7A8" w14:textId="38D9F13D" w:rsidR="00F761EE" w:rsidRPr="00650C77" w:rsidRDefault="00650C77" w:rsidP="00650C77">
            <w:pPr>
              <w:pStyle w:val="BodyText"/>
              <w:spacing w:before="2" w:line="273" w:lineRule="auto"/>
              <w:ind w:left="720" w:right="275"/>
              <w:rPr>
                <w:rFonts w:asciiTheme="minorHAnsi" w:hAnsiTheme="minorHAnsi" w:cstheme="minorHAnsi"/>
                <w:sz w:val="22"/>
                <w:szCs w:val="22"/>
              </w:rPr>
            </w:pPr>
            <w:r w:rsidRPr="00650C77">
              <w:rPr>
                <w:rFonts w:asciiTheme="minorHAnsi" w:hAnsiTheme="minorHAnsi" w:cstheme="minorHAnsi"/>
                <w:sz w:val="22"/>
                <w:szCs w:val="22"/>
              </w:rPr>
              <w:t>Learn what constituents think by conducting surveys, convening forums or focus groups, and providing suggestion boxes. Share and act on what is learned. Take constituent input into account when making programmatic decisions. Consistently demonstrate that all voices are heard.</w:t>
            </w:r>
          </w:p>
        </w:tc>
      </w:tr>
      <w:tr w:rsidR="00F761EE" w:rsidRPr="00CC62C4" w14:paraId="47E3EDC2"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6AF105BF" w14:textId="77777777" w:rsidR="00F761EE" w:rsidRPr="00E06E82" w:rsidRDefault="00F761EE" w:rsidP="00647042">
            <w:pPr>
              <w:jc w:val="center"/>
              <w:rPr>
                <w:rFonts w:cs="Calibri"/>
                <w:iCs/>
                <w:color w:val="363636"/>
                <w:sz w:val="28"/>
                <w:szCs w:val="28"/>
              </w:rPr>
            </w:pPr>
            <w:r>
              <w:rPr>
                <w:rFonts w:cs="Calibri"/>
                <w:iCs/>
                <w:color w:val="363636"/>
                <w:sz w:val="28"/>
                <w:szCs w:val="28"/>
              </w:rPr>
              <w:lastRenderedPageBreak/>
              <w:t>Improvement Goal</w:t>
            </w:r>
          </w:p>
        </w:tc>
        <w:tc>
          <w:tcPr>
            <w:tcW w:w="3561" w:type="dxa"/>
            <w:tcBorders>
              <w:left w:val="dotted" w:sz="4" w:space="0" w:color="000000"/>
              <w:right w:val="dotted" w:sz="4" w:space="0" w:color="000000"/>
            </w:tcBorders>
            <w:shd w:val="clear" w:color="auto" w:fill="FFFFFF" w:themeFill="background1"/>
          </w:tcPr>
          <w:p w14:paraId="3B7655B1" w14:textId="77777777" w:rsidR="00F761EE" w:rsidRPr="00E06E82" w:rsidRDefault="00F761EE" w:rsidP="00647042">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45C230F5" w14:textId="77777777" w:rsidR="00F761EE" w:rsidRPr="00CC62C4" w:rsidRDefault="00F761EE" w:rsidP="0064704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45DCEFAF" w14:textId="77777777" w:rsidR="00F761EE" w:rsidRPr="00CC62C4" w:rsidRDefault="00F761EE" w:rsidP="00647042">
            <w:pPr>
              <w:jc w:val="center"/>
              <w:rPr>
                <w:rFonts w:cs="Calibri"/>
                <w:bCs/>
                <w:iCs/>
                <w:color w:val="363636"/>
                <w:sz w:val="28"/>
                <w:szCs w:val="28"/>
              </w:rPr>
            </w:pPr>
            <w:r w:rsidRPr="00CC62C4">
              <w:rPr>
                <w:rFonts w:cs="Calibri"/>
                <w:bCs/>
                <w:iCs/>
                <w:sz w:val="28"/>
                <w:szCs w:val="28"/>
                <w:lang w:bidi="en-US"/>
              </w:rPr>
              <w:t>Long Term (6-12 months)</w:t>
            </w:r>
          </w:p>
        </w:tc>
      </w:tr>
      <w:tr w:rsidR="00F761EE" w:rsidRPr="00CC62C4" w14:paraId="05BFBA0C"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0E24F582" w14:textId="77777777" w:rsidR="00F761EE" w:rsidRDefault="00F761EE" w:rsidP="00647042">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3AEB4163" w14:textId="77777777" w:rsidR="00F761EE" w:rsidRDefault="00F761EE" w:rsidP="00647042">
            <w:pPr>
              <w:jc w:val="center"/>
              <w:rPr>
                <w:rFonts w:cs="Calibri"/>
                <w:iCs/>
                <w:color w:val="363636"/>
                <w:sz w:val="28"/>
                <w:szCs w:val="28"/>
              </w:rPr>
            </w:pPr>
          </w:p>
        </w:tc>
        <w:tc>
          <w:tcPr>
            <w:tcW w:w="3560" w:type="dxa"/>
            <w:tcBorders>
              <w:left w:val="dotted" w:sz="4" w:space="0" w:color="000000"/>
              <w:right w:val="dotted" w:sz="4" w:space="0" w:color="000000"/>
            </w:tcBorders>
          </w:tcPr>
          <w:p w14:paraId="6E383F8A" w14:textId="77777777" w:rsidR="00F761EE" w:rsidRPr="00CC62C4" w:rsidRDefault="00F761EE" w:rsidP="00647042">
            <w:pPr>
              <w:jc w:val="center"/>
              <w:rPr>
                <w:rFonts w:cs="Calibri"/>
                <w:bCs/>
                <w:iCs/>
                <w:sz w:val="28"/>
                <w:szCs w:val="28"/>
                <w:lang w:bidi="en-US"/>
              </w:rPr>
            </w:pPr>
          </w:p>
        </w:tc>
        <w:tc>
          <w:tcPr>
            <w:tcW w:w="3561" w:type="dxa"/>
            <w:tcBorders>
              <w:left w:val="dotted" w:sz="4" w:space="0" w:color="000000"/>
              <w:right w:val="dotted" w:sz="4" w:space="0" w:color="000000"/>
            </w:tcBorders>
          </w:tcPr>
          <w:p w14:paraId="7EEA8365" w14:textId="77777777" w:rsidR="00F761EE" w:rsidRPr="00CC62C4" w:rsidRDefault="00F761EE" w:rsidP="00647042">
            <w:pPr>
              <w:jc w:val="center"/>
              <w:rPr>
                <w:rFonts w:cs="Calibri"/>
                <w:bCs/>
                <w:iCs/>
                <w:sz w:val="28"/>
                <w:szCs w:val="28"/>
                <w:lang w:bidi="en-US"/>
              </w:rPr>
            </w:pPr>
          </w:p>
        </w:tc>
      </w:tr>
      <w:tr w:rsidR="00F761EE" w14:paraId="12757710" w14:textId="77777777" w:rsidTr="00647042">
        <w:trPr>
          <w:trHeight w:val="1286"/>
          <w:jc w:val="center"/>
        </w:trPr>
        <w:tc>
          <w:tcPr>
            <w:tcW w:w="14242" w:type="dxa"/>
            <w:gridSpan w:val="4"/>
            <w:tcBorders>
              <w:left w:val="dotted" w:sz="4" w:space="0" w:color="000000"/>
              <w:right w:val="dotted" w:sz="4" w:space="0" w:color="000000"/>
            </w:tcBorders>
            <w:shd w:val="clear" w:color="auto" w:fill="D9E2F3" w:themeFill="accent1" w:themeFillTint="33"/>
          </w:tcPr>
          <w:p w14:paraId="275117AE" w14:textId="246FC5B9" w:rsidR="00F761EE" w:rsidRPr="004B3AD0" w:rsidRDefault="00F761EE" w:rsidP="00647042">
            <w:pPr>
              <w:pStyle w:val="Heading5"/>
              <w:spacing w:after="240"/>
              <w:ind w:left="0" w:right="291"/>
              <w:rPr>
                <w:color w:val="3772A1"/>
                <w:w w:val="120"/>
              </w:rPr>
            </w:pPr>
            <w:r>
              <w:rPr>
                <w:color w:val="3772A1"/>
                <w:w w:val="120"/>
              </w:rPr>
              <w:t xml:space="preserve">Practice 3: </w:t>
            </w:r>
            <w:r w:rsidR="00650C77" w:rsidRPr="00650C77">
              <w:rPr>
                <w:color w:val="3772A1"/>
                <w:w w:val="120"/>
              </w:rPr>
              <w:t>Engage students and their families in pursuing education goals</w:t>
            </w:r>
          </w:p>
          <w:p w14:paraId="79FEE820" w14:textId="748C9FDB" w:rsidR="00650C77" w:rsidRPr="00650C77" w:rsidRDefault="00650C77" w:rsidP="00650C77">
            <w:pPr>
              <w:widowControl w:val="0"/>
              <w:numPr>
                <w:ilvl w:val="1"/>
                <w:numId w:val="25"/>
              </w:numPr>
              <w:tabs>
                <w:tab w:val="left" w:pos="1940"/>
              </w:tabs>
              <w:autoSpaceDE w:val="0"/>
              <w:autoSpaceDN w:val="0"/>
              <w:spacing w:line="276" w:lineRule="auto"/>
              <w:ind w:right="865"/>
              <w:rPr>
                <w:rFonts w:asciiTheme="minorHAnsi" w:eastAsia="Century Gothic" w:hAnsiTheme="minorHAnsi" w:cstheme="minorHAnsi"/>
                <w:sz w:val="22"/>
                <w:szCs w:val="22"/>
                <w:lang w:bidi="en-US"/>
              </w:rPr>
            </w:pPr>
            <w:r w:rsidRPr="00650C77">
              <w:rPr>
                <w:rFonts w:asciiTheme="minorHAnsi" w:eastAsia="Century Gothic" w:hAnsiTheme="minorHAnsi" w:cstheme="minorHAnsi"/>
                <w:sz w:val="22"/>
                <w:szCs w:val="22"/>
                <w:lang w:bidi="en-US"/>
              </w:rPr>
              <w:t>Intentionally build students’ personal competencies to pursue goals, persist with tasks, appraise</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their</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own</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progress,</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hone</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their</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learning</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strategies,</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and</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direct</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their</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own</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learning so</w:t>
            </w:r>
            <w:r w:rsidRPr="00650C77">
              <w:rPr>
                <w:rFonts w:asciiTheme="minorHAnsi" w:eastAsia="Century Gothic" w:hAnsiTheme="minorHAnsi" w:cstheme="minorHAnsi"/>
                <w:spacing w:val="-5"/>
                <w:sz w:val="22"/>
                <w:szCs w:val="22"/>
                <w:lang w:bidi="en-US"/>
              </w:rPr>
              <w:t xml:space="preserve"> </w:t>
            </w:r>
            <w:r w:rsidRPr="00650C77">
              <w:rPr>
                <w:rFonts w:asciiTheme="minorHAnsi" w:eastAsia="Century Gothic" w:hAnsiTheme="minorHAnsi" w:cstheme="minorHAnsi"/>
                <w:sz w:val="22"/>
                <w:szCs w:val="22"/>
                <w:lang w:bidi="en-US"/>
              </w:rPr>
              <w:t>as</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to</w:t>
            </w:r>
            <w:r w:rsidRPr="00650C77">
              <w:rPr>
                <w:rFonts w:asciiTheme="minorHAnsi" w:eastAsia="Century Gothic" w:hAnsiTheme="minorHAnsi" w:cstheme="minorHAnsi"/>
                <w:spacing w:val="-5"/>
                <w:sz w:val="22"/>
                <w:szCs w:val="22"/>
                <w:lang w:bidi="en-US"/>
              </w:rPr>
              <w:t xml:space="preserve"> </w:t>
            </w:r>
            <w:r w:rsidRPr="00650C77">
              <w:rPr>
                <w:rFonts w:asciiTheme="minorHAnsi" w:eastAsia="Century Gothic" w:hAnsiTheme="minorHAnsi" w:cstheme="minorHAnsi"/>
                <w:sz w:val="22"/>
                <w:szCs w:val="22"/>
                <w:lang w:bidi="en-US"/>
              </w:rPr>
              <w:t>further</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enhance</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students’</w:t>
            </w:r>
            <w:r w:rsidRPr="00650C77">
              <w:rPr>
                <w:rFonts w:asciiTheme="minorHAnsi" w:eastAsia="Century Gothic" w:hAnsiTheme="minorHAnsi" w:cstheme="minorHAnsi"/>
                <w:spacing w:val="-5"/>
                <w:sz w:val="22"/>
                <w:szCs w:val="22"/>
                <w:lang w:bidi="en-US"/>
              </w:rPr>
              <w:t xml:space="preserve"> </w:t>
            </w:r>
            <w:r w:rsidRPr="00650C77">
              <w:rPr>
                <w:rFonts w:asciiTheme="minorHAnsi" w:eastAsia="Century Gothic" w:hAnsiTheme="minorHAnsi" w:cstheme="minorHAnsi"/>
                <w:sz w:val="22"/>
                <w:szCs w:val="22"/>
                <w:lang w:bidi="en-US"/>
              </w:rPr>
              <w:t>capacity</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to</w:t>
            </w:r>
            <w:r w:rsidRPr="00650C77">
              <w:rPr>
                <w:rFonts w:asciiTheme="minorHAnsi" w:eastAsia="Century Gothic" w:hAnsiTheme="minorHAnsi" w:cstheme="minorHAnsi"/>
                <w:spacing w:val="-5"/>
                <w:sz w:val="22"/>
                <w:szCs w:val="22"/>
                <w:lang w:bidi="en-US"/>
              </w:rPr>
              <w:t xml:space="preserve"> </w:t>
            </w:r>
            <w:r w:rsidRPr="00650C77">
              <w:rPr>
                <w:rFonts w:asciiTheme="minorHAnsi" w:eastAsia="Century Gothic" w:hAnsiTheme="minorHAnsi" w:cstheme="minorHAnsi"/>
                <w:sz w:val="22"/>
                <w:szCs w:val="22"/>
                <w:lang w:bidi="en-US"/>
              </w:rPr>
              <w:t>learn</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and</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succeed.</w:t>
            </w:r>
          </w:p>
          <w:p w14:paraId="431C0238" w14:textId="5AABE354" w:rsidR="00650C77" w:rsidRPr="00650C77" w:rsidRDefault="00650C77" w:rsidP="00650C77">
            <w:pPr>
              <w:widowControl w:val="0"/>
              <w:numPr>
                <w:ilvl w:val="1"/>
                <w:numId w:val="25"/>
              </w:numPr>
              <w:tabs>
                <w:tab w:val="left" w:pos="1940"/>
              </w:tabs>
              <w:autoSpaceDE w:val="0"/>
              <w:autoSpaceDN w:val="0"/>
              <w:spacing w:line="276" w:lineRule="auto"/>
              <w:ind w:right="694"/>
              <w:rPr>
                <w:rFonts w:asciiTheme="minorHAnsi" w:eastAsia="Century Gothic" w:hAnsiTheme="minorHAnsi" w:cstheme="minorHAnsi"/>
                <w:sz w:val="22"/>
                <w:szCs w:val="22"/>
                <w:lang w:bidi="en-US"/>
              </w:rPr>
            </w:pPr>
            <w:r w:rsidRPr="00650C77">
              <w:rPr>
                <w:rFonts w:asciiTheme="minorHAnsi" w:eastAsia="Century Gothic" w:hAnsiTheme="minorHAnsi" w:cstheme="minorHAnsi"/>
                <w:sz w:val="22"/>
                <w:szCs w:val="22"/>
                <w:lang w:bidi="en-US"/>
              </w:rPr>
              <w:t>Provide students with opportunities to connect their learning in school with their personal interests and</w:t>
            </w:r>
            <w:r w:rsidRPr="00650C77">
              <w:rPr>
                <w:rFonts w:asciiTheme="minorHAnsi" w:eastAsia="Century Gothic" w:hAnsiTheme="minorHAnsi" w:cstheme="minorHAnsi"/>
                <w:spacing w:val="4"/>
                <w:sz w:val="22"/>
                <w:szCs w:val="22"/>
                <w:lang w:bidi="en-US"/>
              </w:rPr>
              <w:t xml:space="preserve"> </w:t>
            </w:r>
            <w:r w:rsidRPr="00650C77">
              <w:rPr>
                <w:rFonts w:asciiTheme="minorHAnsi" w:eastAsia="Century Gothic" w:hAnsiTheme="minorHAnsi" w:cstheme="minorHAnsi"/>
                <w:sz w:val="22"/>
                <w:szCs w:val="22"/>
                <w:lang w:bidi="en-US"/>
              </w:rPr>
              <w:t>aspirations.</w:t>
            </w:r>
          </w:p>
          <w:p w14:paraId="2D5434AC" w14:textId="029322E8" w:rsidR="00F761EE" w:rsidRPr="00656E3D" w:rsidRDefault="00650C77" w:rsidP="00656E3D">
            <w:pPr>
              <w:widowControl w:val="0"/>
              <w:numPr>
                <w:ilvl w:val="1"/>
                <w:numId w:val="25"/>
              </w:numPr>
              <w:tabs>
                <w:tab w:val="left" w:pos="1940"/>
              </w:tabs>
              <w:autoSpaceDE w:val="0"/>
              <w:autoSpaceDN w:val="0"/>
              <w:spacing w:line="276" w:lineRule="auto"/>
              <w:ind w:right="989"/>
              <w:rPr>
                <w:rFonts w:asciiTheme="minorHAnsi" w:eastAsia="Century Gothic" w:hAnsiTheme="minorHAnsi" w:cstheme="minorHAnsi"/>
                <w:sz w:val="22"/>
                <w:szCs w:val="22"/>
                <w:lang w:bidi="en-US"/>
              </w:rPr>
            </w:pPr>
            <w:r w:rsidRPr="00650C77">
              <w:rPr>
                <w:rFonts w:asciiTheme="minorHAnsi" w:eastAsia="Century Gothic" w:hAnsiTheme="minorHAnsi" w:cstheme="minorHAnsi"/>
                <w:sz w:val="22"/>
                <w:szCs w:val="22"/>
                <w:lang w:bidi="en-US"/>
              </w:rPr>
              <w:t>Meaningfully</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engage</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parents</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in</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their</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child’s</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learning,</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z w:val="22"/>
                <w:szCs w:val="22"/>
                <w:lang w:bidi="en-US"/>
              </w:rPr>
              <w:t>progress,</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interests,</w:t>
            </w:r>
            <w:r w:rsidRPr="00650C77">
              <w:rPr>
                <w:rFonts w:asciiTheme="minorHAnsi" w:eastAsia="Century Gothic" w:hAnsiTheme="minorHAnsi" w:cstheme="minorHAnsi"/>
                <w:spacing w:val="-10"/>
                <w:sz w:val="22"/>
                <w:szCs w:val="22"/>
                <w:lang w:bidi="en-US"/>
              </w:rPr>
              <w:t xml:space="preserve"> </w:t>
            </w:r>
            <w:r w:rsidRPr="00650C77">
              <w:rPr>
                <w:rFonts w:asciiTheme="minorHAnsi" w:eastAsia="Century Gothic" w:hAnsiTheme="minorHAnsi" w:cstheme="minorHAnsi"/>
                <w:sz w:val="22"/>
                <w:szCs w:val="22"/>
                <w:lang w:bidi="en-US"/>
              </w:rPr>
              <w:t>and</w:t>
            </w:r>
            <w:r w:rsidRPr="00650C77">
              <w:rPr>
                <w:rFonts w:asciiTheme="minorHAnsi" w:eastAsia="Century Gothic" w:hAnsiTheme="minorHAnsi" w:cstheme="minorHAnsi"/>
                <w:spacing w:val="-9"/>
                <w:sz w:val="22"/>
                <w:szCs w:val="22"/>
                <w:lang w:bidi="en-US"/>
              </w:rPr>
              <w:t xml:space="preserve"> </w:t>
            </w:r>
            <w:r w:rsidRPr="00650C77">
              <w:rPr>
                <w:rFonts w:asciiTheme="minorHAnsi" w:eastAsia="Century Gothic" w:hAnsiTheme="minorHAnsi" w:cstheme="minorHAnsi"/>
                <w:spacing w:val="-3"/>
                <w:sz w:val="22"/>
                <w:szCs w:val="22"/>
                <w:lang w:bidi="en-US"/>
              </w:rPr>
              <w:t xml:space="preserve">long-term </w:t>
            </w:r>
            <w:r w:rsidRPr="00650C77">
              <w:rPr>
                <w:rFonts w:asciiTheme="minorHAnsi" w:eastAsia="Century Gothic" w:hAnsiTheme="minorHAnsi" w:cstheme="minorHAnsi"/>
                <w:sz w:val="22"/>
                <w:szCs w:val="22"/>
                <w:lang w:bidi="en-US"/>
              </w:rPr>
              <w:t>goals.</w:t>
            </w:r>
          </w:p>
        </w:tc>
      </w:tr>
      <w:tr w:rsidR="00F761EE" w:rsidRPr="00CC62C4" w14:paraId="360A2768" w14:textId="77777777" w:rsidTr="00647042">
        <w:trPr>
          <w:trHeight w:val="1286"/>
          <w:jc w:val="center"/>
        </w:trPr>
        <w:tc>
          <w:tcPr>
            <w:tcW w:w="14242" w:type="dxa"/>
            <w:gridSpan w:val="4"/>
            <w:tcBorders>
              <w:left w:val="dotted" w:sz="4" w:space="0" w:color="000000"/>
              <w:right w:val="dotted" w:sz="4" w:space="0" w:color="000000"/>
            </w:tcBorders>
            <w:shd w:val="clear" w:color="auto" w:fill="E2EFD9" w:themeFill="accent6" w:themeFillTint="33"/>
          </w:tcPr>
          <w:p w14:paraId="3F656CB7" w14:textId="77777777" w:rsidR="00F761EE" w:rsidRDefault="00F761EE" w:rsidP="00647042">
            <w:pPr>
              <w:rPr>
                <w:rFonts w:cs="Calibri"/>
                <w:i/>
                <w:color w:val="363636"/>
                <w:sz w:val="22"/>
                <w:szCs w:val="22"/>
              </w:rPr>
            </w:pPr>
            <w:r w:rsidRPr="004B3AD0">
              <w:rPr>
                <w:rFonts w:cs="Calibri"/>
                <w:i/>
                <w:color w:val="363636"/>
                <w:sz w:val="22"/>
                <w:szCs w:val="22"/>
              </w:rPr>
              <w:t>Example of How Charter Schools Can Enact This Practice:</w:t>
            </w:r>
          </w:p>
          <w:p w14:paraId="31088265" w14:textId="77777777" w:rsidR="00F761EE" w:rsidRPr="004B3AD0" w:rsidRDefault="00F761EE" w:rsidP="00647042">
            <w:pPr>
              <w:rPr>
                <w:rFonts w:cs="Calibri"/>
                <w:i/>
                <w:sz w:val="22"/>
                <w:szCs w:val="22"/>
              </w:rPr>
            </w:pPr>
          </w:p>
          <w:p w14:paraId="09D19B3E" w14:textId="77777777" w:rsidR="00F761EE" w:rsidRDefault="00650C77" w:rsidP="00650C77">
            <w:pPr>
              <w:pStyle w:val="BodyText"/>
              <w:spacing w:before="2"/>
              <w:ind w:left="720" w:right="275"/>
              <w:rPr>
                <w:rFonts w:ascii="Calibri" w:hAnsi="Calibri" w:cs="Calibri"/>
                <w:sz w:val="22"/>
                <w:szCs w:val="22"/>
              </w:rPr>
            </w:pPr>
            <w:r w:rsidRPr="00650C77">
              <w:rPr>
                <w:rFonts w:ascii="Calibri" w:hAnsi="Calibri" w:cs="Calibri"/>
                <w:sz w:val="22"/>
                <w:szCs w:val="22"/>
              </w:rPr>
              <w:t>Programmatically and systematically build students’ skills in setting learning goals, managing their learning, and pursuing their goals, by having them measure and review their progress on coursework and their progress toward their postsecondary goals; inform and engage families in planning and supporting their students’ education goals; provide students and their families with a full explanation of assessment results and interest inventories to help them make the best decisions; and tap community resources and expertise to expand students’ understanding of potential careers and education options. Provide line items in the school budget for resources related to family engagement that are specifically intended to support student learning; analyze data reflecting the school’s progress with family engagement and include results in monthly board reports; and set aside time and provide structures for convening parent groups focused on improved student learning.</w:t>
            </w:r>
          </w:p>
          <w:p w14:paraId="612DD325" w14:textId="61AECBE9" w:rsidR="00656E3D" w:rsidRPr="004A163C" w:rsidRDefault="00656E3D" w:rsidP="00650C77">
            <w:pPr>
              <w:pStyle w:val="BodyText"/>
              <w:spacing w:before="2"/>
              <w:ind w:left="720" w:right="275"/>
              <w:rPr>
                <w:rFonts w:ascii="Calibri" w:hAnsi="Calibri" w:cs="Calibri"/>
                <w:sz w:val="22"/>
                <w:szCs w:val="22"/>
              </w:rPr>
            </w:pPr>
          </w:p>
        </w:tc>
      </w:tr>
      <w:tr w:rsidR="00F761EE" w:rsidRPr="00CC62C4" w14:paraId="4738CFCB"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3E968903" w14:textId="77777777" w:rsidR="00F761EE" w:rsidRPr="00E06E82" w:rsidRDefault="00F761EE" w:rsidP="00647042">
            <w:pPr>
              <w:jc w:val="center"/>
              <w:rPr>
                <w:rFonts w:cs="Calibri"/>
                <w:iCs/>
                <w:color w:val="363636"/>
                <w:sz w:val="28"/>
                <w:szCs w:val="28"/>
              </w:rPr>
            </w:pPr>
            <w:r>
              <w:rPr>
                <w:rFonts w:cs="Calibri"/>
                <w:iCs/>
                <w:color w:val="363636"/>
                <w:sz w:val="28"/>
                <w:szCs w:val="28"/>
              </w:rPr>
              <w:t>Improvement Goal</w:t>
            </w:r>
          </w:p>
        </w:tc>
        <w:tc>
          <w:tcPr>
            <w:tcW w:w="3561" w:type="dxa"/>
            <w:tcBorders>
              <w:left w:val="dotted" w:sz="4" w:space="0" w:color="000000"/>
              <w:right w:val="dotted" w:sz="4" w:space="0" w:color="000000"/>
            </w:tcBorders>
            <w:shd w:val="clear" w:color="auto" w:fill="FFFFFF" w:themeFill="background1"/>
          </w:tcPr>
          <w:p w14:paraId="301315D4" w14:textId="77777777" w:rsidR="00F761EE" w:rsidRPr="00E06E82" w:rsidRDefault="00F761EE" w:rsidP="00647042">
            <w:pPr>
              <w:jc w:val="center"/>
              <w:rPr>
                <w:rFonts w:cs="Calibri"/>
                <w:iCs/>
                <w:color w:val="363636"/>
                <w:sz w:val="28"/>
                <w:szCs w:val="28"/>
              </w:rPr>
            </w:pPr>
            <w:r>
              <w:rPr>
                <w:rFonts w:cs="Calibri"/>
                <w:iCs/>
                <w:color w:val="363636"/>
                <w:sz w:val="28"/>
                <w:szCs w:val="28"/>
              </w:rPr>
              <w:t>Immediate (0-3 months)</w:t>
            </w:r>
          </w:p>
        </w:tc>
        <w:tc>
          <w:tcPr>
            <w:tcW w:w="3560" w:type="dxa"/>
            <w:tcBorders>
              <w:left w:val="dotted" w:sz="4" w:space="0" w:color="000000"/>
              <w:right w:val="dotted" w:sz="4" w:space="0" w:color="000000"/>
            </w:tcBorders>
          </w:tcPr>
          <w:p w14:paraId="67392268" w14:textId="77777777" w:rsidR="00F761EE" w:rsidRPr="00CC62C4" w:rsidRDefault="00F761EE" w:rsidP="0064704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sz="4" w:space="0" w:color="000000"/>
              <w:right w:val="dotted" w:sz="4" w:space="0" w:color="000000"/>
            </w:tcBorders>
          </w:tcPr>
          <w:p w14:paraId="15E9D90F" w14:textId="77777777" w:rsidR="00F761EE" w:rsidRPr="00CC62C4" w:rsidRDefault="00F761EE" w:rsidP="00647042">
            <w:pPr>
              <w:jc w:val="center"/>
              <w:rPr>
                <w:rFonts w:cs="Calibri"/>
                <w:bCs/>
                <w:iCs/>
                <w:color w:val="363636"/>
                <w:sz w:val="28"/>
                <w:szCs w:val="28"/>
              </w:rPr>
            </w:pPr>
            <w:r w:rsidRPr="00CC62C4">
              <w:rPr>
                <w:rFonts w:cs="Calibri"/>
                <w:bCs/>
                <w:iCs/>
                <w:sz w:val="28"/>
                <w:szCs w:val="28"/>
                <w:lang w:bidi="en-US"/>
              </w:rPr>
              <w:t>Long Term (6-12 months)</w:t>
            </w:r>
          </w:p>
        </w:tc>
      </w:tr>
      <w:tr w:rsidR="00F761EE" w:rsidRPr="00CC62C4" w14:paraId="41C68897" w14:textId="77777777" w:rsidTr="00647042">
        <w:trPr>
          <w:trHeight w:val="503"/>
          <w:jc w:val="center"/>
        </w:trPr>
        <w:tc>
          <w:tcPr>
            <w:tcW w:w="3560" w:type="dxa"/>
            <w:tcBorders>
              <w:left w:val="dotted" w:sz="4" w:space="0" w:color="000000"/>
              <w:right w:val="dotted" w:sz="4" w:space="0" w:color="000000"/>
            </w:tcBorders>
            <w:shd w:val="clear" w:color="auto" w:fill="FFFFFF" w:themeFill="background1"/>
          </w:tcPr>
          <w:p w14:paraId="69887330" w14:textId="77777777" w:rsidR="00F761EE" w:rsidRDefault="00F761EE" w:rsidP="00647042">
            <w:pPr>
              <w:jc w:val="center"/>
              <w:rPr>
                <w:rFonts w:cs="Calibri"/>
                <w:iCs/>
                <w:color w:val="363636"/>
                <w:sz w:val="28"/>
                <w:szCs w:val="28"/>
              </w:rPr>
            </w:pPr>
          </w:p>
        </w:tc>
        <w:tc>
          <w:tcPr>
            <w:tcW w:w="3561" w:type="dxa"/>
            <w:tcBorders>
              <w:left w:val="dotted" w:sz="4" w:space="0" w:color="000000"/>
              <w:right w:val="dotted" w:sz="4" w:space="0" w:color="000000"/>
            </w:tcBorders>
            <w:shd w:val="clear" w:color="auto" w:fill="FFFFFF" w:themeFill="background1"/>
          </w:tcPr>
          <w:p w14:paraId="32B7ED7A" w14:textId="77777777" w:rsidR="00F761EE" w:rsidRDefault="00F761EE" w:rsidP="00647042">
            <w:pPr>
              <w:jc w:val="center"/>
              <w:rPr>
                <w:rFonts w:cs="Calibri"/>
                <w:iCs/>
                <w:color w:val="363636"/>
                <w:sz w:val="28"/>
                <w:szCs w:val="28"/>
              </w:rPr>
            </w:pPr>
          </w:p>
        </w:tc>
        <w:tc>
          <w:tcPr>
            <w:tcW w:w="3560" w:type="dxa"/>
            <w:tcBorders>
              <w:left w:val="dotted" w:sz="4" w:space="0" w:color="000000"/>
              <w:right w:val="dotted" w:sz="4" w:space="0" w:color="000000"/>
            </w:tcBorders>
          </w:tcPr>
          <w:p w14:paraId="551E3085" w14:textId="77777777" w:rsidR="00F761EE" w:rsidRPr="00CC62C4" w:rsidRDefault="00F761EE" w:rsidP="00647042">
            <w:pPr>
              <w:jc w:val="center"/>
              <w:rPr>
                <w:rFonts w:cs="Calibri"/>
                <w:bCs/>
                <w:iCs/>
                <w:sz w:val="28"/>
                <w:szCs w:val="28"/>
                <w:lang w:bidi="en-US"/>
              </w:rPr>
            </w:pPr>
          </w:p>
        </w:tc>
        <w:tc>
          <w:tcPr>
            <w:tcW w:w="3561" w:type="dxa"/>
            <w:tcBorders>
              <w:left w:val="dotted" w:sz="4" w:space="0" w:color="000000"/>
              <w:right w:val="dotted" w:sz="4" w:space="0" w:color="000000"/>
            </w:tcBorders>
          </w:tcPr>
          <w:p w14:paraId="023837EF" w14:textId="77777777" w:rsidR="00F761EE" w:rsidRPr="00CC62C4" w:rsidRDefault="00F761EE" w:rsidP="00647042">
            <w:pPr>
              <w:jc w:val="center"/>
              <w:rPr>
                <w:rFonts w:cs="Calibri"/>
                <w:bCs/>
                <w:iCs/>
                <w:sz w:val="28"/>
                <w:szCs w:val="28"/>
                <w:lang w:bidi="en-US"/>
              </w:rPr>
            </w:pPr>
          </w:p>
        </w:tc>
      </w:tr>
    </w:tbl>
    <w:p w14:paraId="5BAF1C31" w14:textId="77777777" w:rsidR="0095331D" w:rsidRDefault="0095331D" w:rsidP="00433299">
      <w:pPr>
        <w:jc w:val="center"/>
      </w:pPr>
    </w:p>
    <w:sectPr w:rsidR="0095331D" w:rsidSect="00B91D73">
      <w:footerReference w:type="default" r:id="rId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3881" w14:textId="77777777" w:rsidR="00FD023E" w:rsidRDefault="00FD023E" w:rsidP="00FD023E">
      <w:r>
        <w:separator/>
      </w:r>
    </w:p>
  </w:endnote>
  <w:endnote w:type="continuationSeparator" w:id="0">
    <w:p w14:paraId="7AEC8C94" w14:textId="77777777" w:rsidR="00FD023E" w:rsidRDefault="00FD023E" w:rsidP="00FD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417334"/>
      <w:docPartObj>
        <w:docPartGallery w:val="Page Numbers (Bottom of Page)"/>
        <w:docPartUnique/>
      </w:docPartObj>
    </w:sdtPr>
    <w:sdtEndPr>
      <w:rPr>
        <w:noProof/>
      </w:rPr>
    </w:sdtEndPr>
    <w:sdtContent>
      <w:p w14:paraId="6DE0CCAC" w14:textId="28EFC4E5" w:rsidR="00FD023E" w:rsidRDefault="00FD02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DEF58" w14:textId="77777777" w:rsidR="00FD023E" w:rsidRDefault="00FD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24FF" w14:textId="77777777" w:rsidR="00FD023E" w:rsidRDefault="00FD023E" w:rsidP="00FD023E">
      <w:r>
        <w:separator/>
      </w:r>
    </w:p>
  </w:footnote>
  <w:footnote w:type="continuationSeparator" w:id="0">
    <w:p w14:paraId="1BB0102F" w14:textId="77777777" w:rsidR="00FD023E" w:rsidRDefault="00FD023E" w:rsidP="00FD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963"/>
    <w:multiLevelType w:val="hybridMultilevel"/>
    <w:tmpl w:val="73B6A876"/>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 w15:restartNumberingAfterBreak="0">
    <w:nsid w:val="02907807"/>
    <w:multiLevelType w:val="hybridMultilevel"/>
    <w:tmpl w:val="02F00E9E"/>
    <w:lvl w:ilvl="0" w:tplc="207EE400">
      <w:numFmt w:val="bullet"/>
      <w:lvlText w:val="•"/>
      <w:lvlJc w:val="left"/>
      <w:pPr>
        <w:ind w:left="1940" w:hanging="280"/>
      </w:pPr>
      <w:rPr>
        <w:rFonts w:ascii="Century Gothic" w:eastAsia="Century Gothic" w:hAnsi="Century Gothic" w:cs="Century Gothic" w:hint="default"/>
        <w:w w:val="75"/>
        <w:sz w:val="20"/>
        <w:szCs w:val="20"/>
        <w:lang w:val="en-US" w:eastAsia="en-US" w:bidi="en-US"/>
      </w:rPr>
    </w:lvl>
    <w:lvl w:ilvl="1" w:tplc="7178AC46">
      <w:numFmt w:val="bullet"/>
      <w:lvlText w:val="•"/>
      <w:lvlJc w:val="left"/>
      <w:pPr>
        <w:ind w:left="2866" w:hanging="280"/>
      </w:pPr>
      <w:rPr>
        <w:rFonts w:hint="default"/>
        <w:lang w:val="en-US" w:eastAsia="en-US" w:bidi="en-US"/>
      </w:rPr>
    </w:lvl>
    <w:lvl w:ilvl="2" w:tplc="9E1AF99C">
      <w:numFmt w:val="bullet"/>
      <w:lvlText w:val="•"/>
      <w:lvlJc w:val="left"/>
      <w:pPr>
        <w:ind w:left="3792" w:hanging="280"/>
      </w:pPr>
      <w:rPr>
        <w:rFonts w:hint="default"/>
        <w:lang w:val="en-US" w:eastAsia="en-US" w:bidi="en-US"/>
      </w:rPr>
    </w:lvl>
    <w:lvl w:ilvl="3" w:tplc="93F49D3C">
      <w:numFmt w:val="bullet"/>
      <w:lvlText w:val="•"/>
      <w:lvlJc w:val="left"/>
      <w:pPr>
        <w:ind w:left="4718" w:hanging="280"/>
      </w:pPr>
      <w:rPr>
        <w:rFonts w:hint="default"/>
        <w:lang w:val="en-US" w:eastAsia="en-US" w:bidi="en-US"/>
      </w:rPr>
    </w:lvl>
    <w:lvl w:ilvl="4" w:tplc="8266FBE8">
      <w:numFmt w:val="bullet"/>
      <w:lvlText w:val="•"/>
      <w:lvlJc w:val="left"/>
      <w:pPr>
        <w:ind w:left="5644" w:hanging="280"/>
      </w:pPr>
      <w:rPr>
        <w:rFonts w:hint="default"/>
        <w:lang w:val="en-US" w:eastAsia="en-US" w:bidi="en-US"/>
      </w:rPr>
    </w:lvl>
    <w:lvl w:ilvl="5" w:tplc="B214232C">
      <w:numFmt w:val="bullet"/>
      <w:lvlText w:val="•"/>
      <w:lvlJc w:val="left"/>
      <w:pPr>
        <w:ind w:left="6570" w:hanging="280"/>
      </w:pPr>
      <w:rPr>
        <w:rFonts w:hint="default"/>
        <w:lang w:val="en-US" w:eastAsia="en-US" w:bidi="en-US"/>
      </w:rPr>
    </w:lvl>
    <w:lvl w:ilvl="6" w:tplc="9626CAD4">
      <w:numFmt w:val="bullet"/>
      <w:lvlText w:val="•"/>
      <w:lvlJc w:val="left"/>
      <w:pPr>
        <w:ind w:left="7496" w:hanging="280"/>
      </w:pPr>
      <w:rPr>
        <w:rFonts w:hint="default"/>
        <w:lang w:val="en-US" w:eastAsia="en-US" w:bidi="en-US"/>
      </w:rPr>
    </w:lvl>
    <w:lvl w:ilvl="7" w:tplc="C80887EE">
      <w:numFmt w:val="bullet"/>
      <w:lvlText w:val="•"/>
      <w:lvlJc w:val="left"/>
      <w:pPr>
        <w:ind w:left="8422" w:hanging="280"/>
      </w:pPr>
      <w:rPr>
        <w:rFonts w:hint="default"/>
        <w:lang w:val="en-US" w:eastAsia="en-US" w:bidi="en-US"/>
      </w:rPr>
    </w:lvl>
    <w:lvl w:ilvl="8" w:tplc="3D64B548">
      <w:numFmt w:val="bullet"/>
      <w:lvlText w:val="•"/>
      <w:lvlJc w:val="left"/>
      <w:pPr>
        <w:ind w:left="9348" w:hanging="280"/>
      </w:pPr>
      <w:rPr>
        <w:rFonts w:hint="default"/>
        <w:lang w:val="en-US" w:eastAsia="en-US" w:bidi="en-US"/>
      </w:rPr>
    </w:lvl>
  </w:abstractNum>
  <w:abstractNum w:abstractNumId="2" w15:restartNumberingAfterBreak="0">
    <w:nsid w:val="0F611F6E"/>
    <w:multiLevelType w:val="hybridMultilevel"/>
    <w:tmpl w:val="DBFE2BD8"/>
    <w:lvl w:ilvl="0" w:tplc="43381D3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4450B3"/>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4" w15:restartNumberingAfterBreak="0">
    <w:nsid w:val="16A869A1"/>
    <w:multiLevelType w:val="hybridMultilevel"/>
    <w:tmpl w:val="A3D0EB92"/>
    <w:lvl w:ilvl="0" w:tplc="04B61A18">
      <w:start w:val="100"/>
      <w:numFmt w:val="decimal"/>
      <w:lvlText w:val="%1"/>
      <w:lvlJc w:val="left"/>
      <w:pPr>
        <w:ind w:left="1594" w:hanging="335"/>
      </w:pPr>
      <w:rPr>
        <w:rFonts w:ascii="Century Gothic" w:eastAsia="Century Gothic" w:hAnsi="Century Gothic" w:cs="Century Gothic" w:hint="default"/>
        <w:w w:val="107"/>
        <w:sz w:val="16"/>
        <w:szCs w:val="16"/>
        <w:lang w:val="en-US" w:eastAsia="en-US" w:bidi="en-US"/>
      </w:rPr>
    </w:lvl>
    <w:lvl w:ilvl="1" w:tplc="0409000F">
      <w:start w:val="1"/>
      <w:numFmt w:val="decimal"/>
      <w:lvlText w:val="%2."/>
      <w:lvlJc w:val="left"/>
      <w:pPr>
        <w:ind w:left="1940" w:hanging="280"/>
      </w:pPr>
      <w:rPr>
        <w:rFonts w:hint="default"/>
        <w:w w:val="75"/>
        <w:sz w:val="20"/>
        <w:szCs w:val="20"/>
        <w:lang w:val="en-US" w:eastAsia="en-US" w:bidi="en-US"/>
      </w:rPr>
    </w:lvl>
    <w:lvl w:ilvl="2" w:tplc="56206962">
      <w:numFmt w:val="bullet"/>
      <w:lvlText w:val="•"/>
      <w:lvlJc w:val="left"/>
      <w:pPr>
        <w:ind w:left="2968" w:hanging="280"/>
      </w:pPr>
      <w:rPr>
        <w:rFonts w:hint="default"/>
        <w:lang w:val="en-US" w:eastAsia="en-US" w:bidi="en-US"/>
      </w:rPr>
    </w:lvl>
    <w:lvl w:ilvl="3" w:tplc="6CF680FC">
      <w:numFmt w:val="bullet"/>
      <w:lvlText w:val="•"/>
      <w:lvlJc w:val="left"/>
      <w:pPr>
        <w:ind w:left="3997" w:hanging="280"/>
      </w:pPr>
      <w:rPr>
        <w:rFonts w:hint="default"/>
        <w:lang w:val="en-US" w:eastAsia="en-US" w:bidi="en-US"/>
      </w:rPr>
    </w:lvl>
    <w:lvl w:ilvl="4" w:tplc="A25E8CEE">
      <w:numFmt w:val="bullet"/>
      <w:lvlText w:val="•"/>
      <w:lvlJc w:val="left"/>
      <w:pPr>
        <w:ind w:left="5026" w:hanging="280"/>
      </w:pPr>
      <w:rPr>
        <w:rFonts w:hint="default"/>
        <w:lang w:val="en-US" w:eastAsia="en-US" w:bidi="en-US"/>
      </w:rPr>
    </w:lvl>
    <w:lvl w:ilvl="5" w:tplc="0C603330">
      <w:numFmt w:val="bullet"/>
      <w:lvlText w:val="•"/>
      <w:lvlJc w:val="left"/>
      <w:pPr>
        <w:ind w:left="6055" w:hanging="280"/>
      </w:pPr>
      <w:rPr>
        <w:rFonts w:hint="default"/>
        <w:lang w:val="en-US" w:eastAsia="en-US" w:bidi="en-US"/>
      </w:rPr>
    </w:lvl>
    <w:lvl w:ilvl="6" w:tplc="2D766BBE">
      <w:numFmt w:val="bullet"/>
      <w:lvlText w:val="•"/>
      <w:lvlJc w:val="left"/>
      <w:pPr>
        <w:ind w:left="7084" w:hanging="280"/>
      </w:pPr>
      <w:rPr>
        <w:rFonts w:hint="default"/>
        <w:lang w:val="en-US" w:eastAsia="en-US" w:bidi="en-US"/>
      </w:rPr>
    </w:lvl>
    <w:lvl w:ilvl="7" w:tplc="B7B07666">
      <w:numFmt w:val="bullet"/>
      <w:lvlText w:val="•"/>
      <w:lvlJc w:val="left"/>
      <w:pPr>
        <w:ind w:left="8113" w:hanging="280"/>
      </w:pPr>
      <w:rPr>
        <w:rFonts w:hint="default"/>
        <w:lang w:val="en-US" w:eastAsia="en-US" w:bidi="en-US"/>
      </w:rPr>
    </w:lvl>
    <w:lvl w:ilvl="8" w:tplc="A32A0322">
      <w:numFmt w:val="bullet"/>
      <w:lvlText w:val="•"/>
      <w:lvlJc w:val="left"/>
      <w:pPr>
        <w:ind w:left="9142" w:hanging="280"/>
      </w:pPr>
      <w:rPr>
        <w:rFonts w:hint="default"/>
        <w:lang w:val="en-US" w:eastAsia="en-US" w:bidi="en-US"/>
      </w:rPr>
    </w:lvl>
  </w:abstractNum>
  <w:abstractNum w:abstractNumId="5" w15:restartNumberingAfterBreak="0">
    <w:nsid w:val="1F99595A"/>
    <w:multiLevelType w:val="hybridMultilevel"/>
    <w:tmpl w:val="5502B376"/>
    <w:lvl w:ilvl="0" w:tplc="328A5F6E">
      <w:start w:val="100"/>
      <w:numFmt w:val="decimal"/>
      <w:lvlText w:val="%1"/>
      <w:lvlJc w:val="left"/>
      <w:pPr>
        <w:ind w:left="1594" w:hanging="335"/>
        <w:jc w:val="left"/>
      </w:pPr>
      <w:rPr>
        <w:rFonts w:ascii="Century Gothic" w:eastAsia="Century Gothic" w:hAnsi="Century Gothic" w:cs="Century Gothic" w:hint="default"/>
        <w:w w:val="107"/>
        <w:sz w:val="16"/>
        <w:szCs w:val="16"/>
        <w:lang w:val="en-US" w:eastAsia="en-US" w:bidi="en-US"/>
      </w:rPr>
    </w:lvl>
    <w:lvl w:ilvl="1" w:tplc="0409000F">
      <w:start w:val="1"/>
      <w:numFmt w:val="decimal"/>
      <w:lvlText w:val="%2."/>
      <w:lvlJc w:val="left"/>
      <w:pPr>
        <w:ind w:left="1940" w:hanging="280"/>
      </w:pPr>
      <w:rPr>
        <w:rFonts w:hint="default"/>
        <w:w w:val="75"/>
        <w:sz w:val="20"/>
        <w:szCs w:val="20"/>
        <w:lang w:val="en-US" w:eastAsia="en-US" w:bidi="en-US"/>
      </w:rPr>
    </w:lvl>
    <w:lvl w:ilvl="2" w:tplc="680AAE48">
      <w:numFmt w:val="bullet"/>
      <w:lvlText w:val="•"/>
      <w:lvlJc w:val="left"/>
      <w:pPr>
        <w:ind w:left="2968" w:hanging="280"/>
      </w:pPr>
      <w:rPr>
        <w:rFonts w:hint="default"/>
        <w:lang w:val="en-US" w:eastAsia="en-US" w:bidi="en-US"/>
      </w:rPr>
    </w:lvl>
    <w:lvl w:ilvl="3" w:tplc="A742FD88">
      <w:numFmt w:val="bullet"/>
      <w:lvlText w:val="•"/>
      <w:lvlJc w:val="left"/>
      <w:pPr>
        <w:ind w:left="3997" w:hanging="280"/>
      </w:pPr>
      <w:rPr>
        <w:rFonts w:hint="default"/>
        <w:lang w:val="en-US" w:eastAsia="en-US" w:bidi="en-US"/>
      </w:rPr>
    </w:lvl>
    <w:lvl w:ilvl="4" w:tplc="DA627B58">
      <w:numFmt w:val="bullet"/>
      <w:lvlText w:val="•"/>
      <w:lvlJc w:val="left"/>
      <w:pPr>
        <w:ind w:left="5026" w:hanging="280"/>
      </w:pPr>
      <w:rPr>
        <w:rFonts w:hint="default"/>
        <w:lang w:val="en-US" w:eastAsia="en-US" w:bidi="en-US"/>
      </w:rPr>
    </w:lvl>
    <w:lvl w:ilvl="5" w:tplc="59D26128">
      <w:numFmt w:val="bullet"/>
      <w:lvlText w:val="•"/>
      <w:lvlJc w:val="left"/>
      <w:pPr>
        <w:ind w:left="6055" w:hanging="280"/>
      </w:pPr>
      <w:rPr>
        <w:rFonts w:hint="default"/>
        <w:lang w:val="en-US" w:eastAsia="en-US" w:bidi="en-US"/>
      </w:rPr>
    </w:lvl>
    <w:lvl w:ilvl="6" w:tplc="AAC28204">
      <w:numFmt w:val="bullet"/>
      <w:lvlText w:val="•"/>
      <w:lvlJc w:val="left"/>
      <w:pPr>
        <w:ind w:left="7084" w:hanging="280"/>
      </w:pPr>
      <w:rPr>
        <w:rFonts w:hint="default"/>
        <w:lang w:val="en-US" w:eastAsia="en-US" w:bidi="en-US"/>
      </w:rPr>
    </w:lvl>
    <w:lvl w:ilvl="7" w:tplc="657A74BE">
      <w:numFmt w:val="bullet"/>
      <w:lvlText w:val="•"/>
      <w:lvlJc w:val="left"/>
      <w:pPr>
        <w:ind w:left="8113" w:hanging="280"/>
      </w:pPr>
      <w:rPr>
        <w:rFonts w:hint="default"/>
        <w:lang w:val="en-US" w:eastAsia="en-US" w:bidi="en-US"/>
      </w:rPr>
    </w:lvl>
    <w:lvl w:ilvl="8" w:tplc="F8E8692E">
      <w:numFmt w:val="bullet"/>
      <w:lvlText w:val="•"/>
      <w:lvlJc w:val="left"/>
      <w:pPr>
        <w:ind w:left="9142" w:hanging="280"/>
      </w:pPr>
      <w:rPr>
        <w:rFonts w:hint="default"/>
        <w:lang w:val="en-US" w:eastAsia="en-US" w:bidi="en-US"/>
      </w:rPr>
    </w:lvl>
  </w:abstractNum>
  <w:abstractNum w:abstractNumId="6" w15:restartNumberingAfterBreak="0">
    <w:nsid w:val="2D09735B"/>
    <w:multiLevelType w:val="hybridMultilevel"/>
    <w:tmpl w:val="83C0DE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190C80"/>
    <w:multiLevelType w:val="hybridMultilevel"/>
    <w:tmpl w:val="13ECBD08"/>
    <w:lvl w:ilvl="0" w:tplc="DA8246CE">
      <w:start w:val="29"/>
      <w:numFmt w:val="decimal"/>
      <w:lvlText w:val="%1"/>
      <w:lvlJc w:val="left"/>
      <w:pPr>
        <w:ind w:left="1530" w:hanging="271"/>
      </w:pPr>
      <w:rPr>
        <w:rFonts w:ascii="Century Gothic" w:eastAsia="Century Gothic" w:hAnsi="Century Gothic" w:cs="Century Gothic" w:hint="default"/>
        <w:w w:val="112"/>
        <w:sz w:val="16"/>
        <w:szCs w:val="16"/>
        <w:lang w:val="en-US" w:eastAsia="en-US" w:bidi="en-US"/>
      </w:rPr>
    </w:lvl>
    <w:lvl w:ilvl="1" w:tplc="0409000F">
      <w:start w:val="1"/>
      <w:numFmt w:val="decimal"/>
      <w:lvlText w:val="%2."/>
      <w:lvlJc w:val="left"/>
      <w:pPr>
        <w:ind w:left="1940" w:hanging="280"/>
      </w:pPr>
      <w:rPr>
        <w:rFonts w:hint="default"/>
        <w:w w:val="75"/>
        <w:sz w:val="20"/>
        <w:szCs w:val="20"/>
        <w:lang w:val="en-US" w:eastAsia="en-US" w:bidi="en-US"/>
      </w:rPr>
    </w:lvl>
    <w:lvl w:ilvl="2" w:tplc="78028752">
      <w:numFmt w:val="bullet"/>
      <w:lvlText w:val="•"/>
      <w:lvlJc w:val="left"/>
      <w:pPr>
        <w:ind w:left="2968" w:hanging="280"/>
      </w:pPr>
      <w:rPr>
        <w:rFonts w:hint="default"/>
        <w:lang w:val="en-US" w:eastAsia="en-US" w:bidi="en-US"/>
      </w:rPr>
    </w:lvl>
    <w:lvl w:ilvl="3" w:tplc="CAA0115A">
      <w:numFmt w:val="bullet"/>
      <w:lvlText w:val="•"/>
      <w:lvlJc w:val="left"/>
      <w:pPr>
        <w:ind w:left="3997" w:hanging="280"/>
      </w:pPr>
      <w:rPr>
        <w:rFonts w:hint="default"/>
        <w:lang w:val="en-US" w:eastAsia="en-US" w:bidi="en-US"/>
      </w:rPr>
    </w:lvl>
    <w:lvl w:ilvl="4" w:tplc="0C8CA6B0">
      <w:numFmt w:val="bullet"/>
      <w:lvlText w:val="•"/>
      <w:lvlJc w:val="left"/>
      <w:pPr>
        <w:ind w:left="5026" w:hanging="280"/>
      </w:pPr>
      <w:rPr>
        <w:rFonts w:hint="default"/>
        <w:lang w:val="en-US" w:eastAsia="en-US" w:bidi="en-US"/>
      </w:rPr>
    </w:lvl>
    <w:lvl w:ilvl="5" w:tplc="201ADCD8">
      <w:numFmt w:val="bullet"/>
      <w:lvlText w:val="•"/>
      <w:lvlJc w:val="left"/>
      <w:pPr>
        <w:ind w:left="6055" w:hanging="280"/>
      </w:pPr>
      <w:rPr>
        <w:rFonts w:hint="default"/>
        <w:lang w:val="en-US" w:eastAsia="en-US" w:bidi="en-US"/>
      </w:rPr>
    </w:lvl>
    <w:lvl w:ilvl="6" w:tplc="ECDEB23A">
      <w:numFmt w:val="bullet"/>
      <w:lvlText w:val="•"/>
      <w:lvlJc w:val="left"/>
      <w:pPr>
        <w:ind w:left="7084" w:hanging="280"/>
      </w:pPr>
      <w:rPr>
        <w:rFonts w:hint="default"/>
        <w:lang w:val="en-US" w:eastAsia="en-US" w:bidi="en-US"/>
      </w:rPr>
    </w:lvl>
    <w:lvl w:ilvl="7" w:tplc="D17C0980">
      <w:numFmt w:val="bullet"/>
      <w:lvlText w:val="•"/>
      <w:lvlJc w:val="left"/>
      <w:pPr>
        <w:ind w:left="8113" w:hanging="280"/>
      </w:pPr>
      <w:rPr>
        <w:rFonts w:hint="default"/>
        <w:lang w:val="en-US" w:eastAsia="en-US" w:bidi="en-US"/>
      </w:rPr>
    </w:lvl>
    <w:lvl w:ilvl="8" w:tplc="B44AFA7C">
      <w:numFmt w:val="bullet"/>
      <w:lvlText w:val="•"/>
      <w:lvlJc w:val="left"/>
      <w:pPr>
        <w:ind w:left="9142" w:hanging="280"/>
      </w:pPr>
      <w:rPr>
        <w:rFonts w:hint="default"/>
        <w:lang w:val="en-US" w:eastAsia="en-US" w:bidi="en-US"/>
      </w:rPr>
    </w:lvl>
  </w:abstractNum>
  <w:abstractNum w:abstractNumId="8" w15:restartNumberingAfterBreak="0">
    <w:nsid w:val="34BB1756"/>
    <w:multiLevelType w:val="hybridMultilevel"/>
    <w:tmpl w:val="DC040E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D23598"/>
    <w:multiLevelType w:val="hybridMultilevel"/>
    <w:tmpl w:val="70C4A60A"/>
    <w:lvl w:ilvl="0" w:tplc="08B44CDC">
      <w:start w:val="1"/>
      <w:numFmt w:val="decimal"/>
      <w:lvlText w:val="%1."/>
      <w:lvlJc w:val="left"/>
      <w:pPr>
        <w:ind w:left="1940" w:hanging="280"/>
      </w:pPr>
      <w:rPr>
        <w:rFonts w:hint="default"/>
        <w:color w:val="2E74B5" w:themeColor="accent5" w:themeShade="BF"/>
        <w:w w:val="75"/>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35783"/>
    <w:multiLevelType w:val="hybridMultilevel"/>
    <w:tmpl w:val="3BF21086"/>
    <w:lvl w:ilvl="0" w:tplc="56764C2A">
      <w:start w:val="1"/>
      <w:numFmt w:val="decimal"/>
      <w:lvlText w:val="%1."/>
      <w:lvlJc w:val="left"/>
      <w:pPr>
        <w:ind w:left="1800" w:hanging="360"/>
      </w:pPr>
      <w:rPr>
        <w:rFonts w:asciiTheme="minorHAnsi" w:hAnsiTheme="minorHAnsi" w:cstheme="minorHAnsi"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DA0AF7"/>
    <w:multiLevelType w:val="hybridMultilevel"/>
    <w:tmpl w:val="B27CB39A"/>
    <w:lvl w:ilvl="0" w:tplc="916C6388">
      <w:start w:val="83"/>
      <w:numFmt w:val="decimal"/>
      <w:lvlText w:val="%1"/>
      <w:lvlJc w:val="left"/>
      <w:pPr>
        <w:ind w:left="1530" w:hanging="271"/>
      </w:pPr>
      <w:rPr>
        <w:rFonts w:ascii="Century Gothic" w:eastAsia="Century Gothic" w:hAnsi="Century Gothic" w:cs="Century Gothic" w:hint="default"/>
        <w:w w:val="112"/>
        <w:sz w:val="16"/>
        <w:szCs w:val="16"/>
        <w:lang w:val="en-US" w:eastAsia="en-US" w:bidi="en-US"/>
      </w:rPr>
    </w:lvl>
    <w:lvl w:ilvl="1" w:tplc="0409000F">
      <w:start w:val="1"/>
      <w:numFmt w:val="decimal"/>
      <w:lvlText w:val="%2."/>
      <w:lvlJc w:val="left"/>
      <w:pPr>
        <w:ind w:left="1940" w:hanging="280"/>
      </w:pPr>
      <w:rPr>
        <w:rFonts w:hint="default"/>
        <w:w w:val="112"/>
        <w:sz w:val="16"/>
        <w:szCs w:val="16"/>
        <w:lang w:val="en-US" w:eastAsia="en-US" w:bidi="en-US"/>
      </w:rPr>
    </w:lvl>
    <w:lvl w:ilvl="2" w:tplc="3FDC5156">
      <w:numFmt w:val="bullet"/>
      <w:lvlText w:val="•"/>
      <w:lvlJc w:val="left"/>
      <w:pPr>
        <w:ind w:left="2968" w:hanging="280"/>
      </w:pPr>
      <w:rPr>
        <w:rFonts w:hint="default"/>
        <w:lang w:val="en-US" w:eastAsia="en-US" w:bidi="en-US"/>
      </w:rPr>
    </w:lvl>
    <w:lvl w:ilvl="3" w:tplc="D13EC692">
      <w:numFmt w:val="bullet"/>
      <w:lvlText w:val="•"/>
      <w:lvlJc w:val="left"/>
      <w:pPr>
        <w:ind w:left="3997" w:hanging="280"/>
      </w:pPr>
      <w:rPr>
        <w:rFonts w:hint="default"/>
        <w:lang w:val="en-US" w:eastAsia="en-US" w:bidi="en-US"/>
      </w:rPr>
    </w:lvl>
    <w:lvl w:ilvl="4" w:tplc="64A23B0C">
      <w:numFmt w:val="bullet"/>
      <w:lvlText w:val="•"/>
      <w:lvlJc w:val="left"/>
      <w:pPr>
        <w:ind w:left="5026" w:hanging="280"/>
      </w:pPr>
      <w:rPr>
        <w:rFonts w:hint="default"/>
        <w:lang w:val="en-US" w:eastAsia="en-US" w:bidi="en-US"/>
      </w:rPr>
    </w:lvl>
    <w:lvl w:ilvl="5" w:tplc="B5620242">
      <w:numFmt w:val="bullet"/>
      <w:lvlText w:val="•"/>
      <w:lvlJc w:val="left"/>
      <w:pPr>
        <w:ind w:left="6055" w:hanging="280"/>
      </w:pPr>
      <w:rPr>
        <w:rFonts w:hint="default"/>
        <w:lang w:val="en-US" w:eastAsia="en-US" w:bidi="en-US"/>
      </w:rPr>
    </w:lvl>
    <w:lvl w:ilvl="6" w:tplc="20CA5AA0">
      <w:numFmt w:val="bullet"/>
      <w:lvlText w:val="•"/>
      <w:lvlJc w:val="left"/>
      <w:pPr>
        <w:ind w:left="7084" w:hanging="280"/>
      </w:pPr>
      <w:rPr>
        <w:rFonts w:hint="default"/>
        <w:lang w:val="en-US" w:eastAsia="en-US" w:bidi="en-US"/>
      </w:rPr>
    </w:lvl>
    <w:lvl w:ilvl="7" w:tplc="13AACAC0">
      <w:numFmt w:val="bullet"/>
      <w:lvlText w:val="•"/>
      <w:lvlJc w:val="left"/>
      <w:pPr>
        <w:ind w:left="8113" w:hanging="280"/>
      </w:pPr>
      <w:rPr>
        <w:rFonts w:hint="default"/>
        <w:lang w:val="en-US" w:eastAsia="en-US" w:bidi="en-US"/>
      </w:rPr>
    </w:lvl>
    <w:lvl w:ilvl="8" w:tplc="C9FC7616">
      <w:numFmt w:val="bullet"/>
      <w:lvlText w:val="•"/>
      <w:lvlJc w:val="left"/>
      <w:pPr>
        <w:ind w:left="9142" w:hanging="280"/>
      </w:pPr>
      <w:rPr>
        <w:rFonts w:hint="default"/>
        <w:lang w:val="en-US" w:eastAsia="en-US" w:bidi="en-US"/>
      </w:rPr>
    </w:lvl>
  </w:abstractNum>
  <w:abstractNum w:abstractNumId="12" w15:restartNumberingAfterBreak="0">
    <w:nsid w:val="3C1B075F"/>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3" w15:restartNumberingAfterBreak="0">
    <w:nsid w:val="3EE92DEE"/>
    <w:multiLevelType w:val="hybridMultilevel"/>
    <w:tmpl w:val="73B6A876"/>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4" w15:restartNumberingAfterBreak="0">
    <w:nsid w:val="4625394B"/>
    <w:multiLevelType w:val="hybridMultilevel"/>
    <w:tmpl w:val="88D010BE"/>
    <w:lvl w:ilvl="0" w:tplc="916C6388">
      <w:start w:val="83"/>
      <w:numFmt w:val="decimal"/>
      <w:lvlText w:val="%1"/>
      <w:lvlJc w:val="left"/>
      <w:pPr>
        <w:ind w:left="1530" w:hanging="271"/>
      </w:pPr>
      <w:rPr>
        <w:rFonts w:ascii="Century Gothic" w:eastAsia="Century Gothic" w:hAnsi="Century Gothic" w:cs="Century Gothic" w:hint="default"/>
        <w:w w:val="112"/>
        <w:sz w:val="16"/>
        <w:szCs w:val="16"/>
        <w:lang w:val="en-US" w:eastAsia="en-US" w:bidi="en-US"/>
      </w:rPr>
    </w:lvl>
    <w:lvl w:ilvl="1" w:tplc="916C6388">
      <w:start w:val="83"/>
      <w:numFmt w:val="decimal"/>
      <w:lvlText w:val="%2"/>
      <w:lvlJc w:val="left"/>
      <w:pPr>
        <w:ind w:left="1940" w:hanging="280"/>
      </w:pPr>
      <w:rPr>
        <w:rFonts w:ascii="Century Gothic" w:eastAsia="Century Gothic" w:hAnsi="Century Gothic" w:cs="Century Gothic" w:hint="default"/>
        <w:w w:val="112"/>
        <w:sz w:val="16"/>
        <w:szCs w:val="16"/>
        <w:lang w:val="en-US" w:eastAsia="en-US" w:bidi="en-US"/>
      </w:rPr>
    </w:lvl>
    <w:lvl w:ilvl="2" w:tplc="3FDC5156">
      <w:numFmt w:val="bullet"/>
      <w:lvlText w:val="•"/>
      <w:lvlJc w:val="left"/>
      <w:pPr>
        <w:ind w:left="2968" w:hanging="280"/>
      </w:pPr>
      <w:rPr>
        <w:rFonts w:hint="default"/>
        <w:lang w:val="en-US" w:eastAsia="en-US" w:bidi="en-US"/>
      </w:rPr>
    </w:lvl>
    <w:lvl w:ilvl="3" w:tplc="D13EC692">
      <w:numFmt w:val="bullet"/>
      <w:lvlText w:val="•"/>
      <w:lvlJc w:val="left"/>
      <w:pPr>
        <w:ind w:left="3997" w:hanging="280"/>
      </w:pPr>
      <w:rPr>
        <w:rFonts w:hint="default"/>
        <w:lang w:val="en-US" w:eastAsia="en-US" w:bidi="en-US"/>
      </w:rPr>
    </w:lvl>
    <w:lvl w:ilvl="4" w:tplc="64A23B0C">
      <w:numFmt w:val="bullet"/>
      <w:lvlText w:val="•"/>
      <w:lvlJc w:val="left"/>
      <w:pPr>
        <w:ind w:left="5026" w:hanging="280"/>
      </w:pPr>
      <w:rPr>
        <w:rFonts w:hint="default"/>
        <w:lang w:val="en-US" w:eastAsia="en-US" w:bidi="en-US"/>
      </w:rPr>
    </w:lvl>
    <w:lvl w:ilvl="5" w:tplc="B5620242">
      <w:numFmt w:val="bullet"/>
      <w:lvlText w:val="•"/>
      <w:lvlJc w:val="left"/>
      <w:pPr>
        <w:ind w:left="6055" w:hanging="280"/>
      </w:pPr>
      <w:rPr>
        <w:rFonts w:hint="default"/>
        <w:lang w:val="en-US" w:eastAsia="en-US" w:bidi="en-US"/>
      </w:rPr>
    </w:lvl>
    <w:lvl w:ilvl="6" w:tplc="20CA5AA0">
      <w:numFmt w:val="bullet"/>
      <w:lvlText w:val="•"/>
      <w:lvlJc w:val="left"/>
      <w:pPr>
        <w:ind w:left="7084" w:hanging="280"/>
      </w:pPr>
      <w:rPr>
        <w:rFonts w:hint="default"/>
        <w:lang w:val="en-US" w:eastAsia="en-US" w:bidi="en-US"/>
      </w:rPr>
    </w:lvl>
    <w:lvl w:ilvl="7" w:tplc="13AACAC0">
      <w:numFmt w:val="bullet"/>
      <w:lvlText w:val="•"/>
      <w:lvlJc w:val="left"/>
      <w:pPr>
        <w:ind w:left="8113" w:hanging="280"/>
      </w:pPr>
      <w:rPr>
        <w:rFonts w:hint="default"/>
        <w:lang w:val="en-US" w:eastAsia="en-US" w:bidi="en-US"/>
      </w:rPr>
    </w:lvl>
    <w:lvl w:ilvl="8" w:tplc="C9FC7616">
      <w:numFmt w:val="bullet"/>
      <w:lvlText w:val="•"/>
      <w:lvlJc w:val="left"/>
      <w:pPr>
        <w:ind w:left="9142" w:hanging="280"/>
      </w:pPr>
      <w:rPr>
        <w:rFonts w:hint="default"/>
        <w:lang w:val="en-US" w:eastAsia="en-US" w:bidi="en-US"/>
      </w:rPr>
    </w:lvl>
  </w:abstractNum>
  <w:abstractNum w:abstractNumId="15" w15:restartNumberingAfterBreak="0">
    <w:nsid w:val="46D10C70"/>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6" w15:restartNumberingAfterBreak="0">
    <w:nsid w:val="628E3A45"/>
    <w:multiLevelType w:val="hybridMultilevel"/>
    <w:tmpl w:val="41B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061C0"/>
    <w:multiLevelType w:val="hybridMultilevel"/>
    <w:tmpl w:val="73B6A876"/>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8" w15:restartNumberingAfterBreak="0">
    <w:nsid w:val="6B167AE5"/>
    <w:multiLevelType w:val="hybridMultilevel"/>
    <w:tmpl w:val="DFD45FEA"/>
    <w:lvl w:ilvl="0" w:tplc="B1FCBD9A">
      <w:start w:val="63"/>
      <w:numFmt w:val="decimal"/>
      <w:lvlText w:val="%1"/>
      <w:lvlJc w:val="left"/>
      <w:pPr>
        <w:ind w:left="1530" w:hanging="271"/>
      </w:pPr>
      <w:rPr>
        <w:rFonts w:ascii="Century Gothic" w:eastAsia="Century Gothic" w:hAnsi="Century Gothic" w:cs="Century Gothic" w:hint="default"/>
        <w:spacing w:val="-2"/>
        <w:w w:val="113"/>
        <w:sz w:val="16"/>
        <w:szCs w:val="16"/>
        <w:lang w:val="en-US" w:eastAsia="en-US" w:bidi="en-US"/>
      </w:rPr>
    </w:lvl>
    <w:lvl w:ilvl="1" w:tplc="08B44CDC">
      <w:start w:val="1"/>
      <w:numFmt w:val="decimal"/>
      <w:lvlText w:val="%2."/>
      <w:lvlJc w:val="left"/>
      <w:pPr>
        <w:ind w:left="1940" w:hanging="280"/>
      </w:pPr>
      <w:rPr>
        <w:rFonts w:hint="default"/>
        <w:color w:val="2E74B5" w:themeColor="accent5" w:themeShade="BF"/>
        <w:w w:val="75"/>
        <w:sz w:val="20"/>
        <w:szCs w:val="20"/>
        <w:lang w:val="en-US" w:eastAsia="en-US" w:bidi="en-US"/>
      </w:rPr>
    </w:lvl>
    <w:lvl w:ilvl="2" w:tplc="719001AC">
      <w:numFmt w:val="bullet"/>
      <w:lvlText w:val="•"/>
      <w:lvlJc w:val="left"/>
      <w:pPr>
        <w:ind w:left="2968" w:hanging="280"/>
      </w:pPr>
      <w:rPr>
        <w:rFonts w:hint="default"/>
        <w:lang w:val="en-US" w:eastAsia="en-US" w:bidi="en-US"/>
      </w:rPr>
    </w:lvl>
    <w:lvl w:ilvl="3" w:tplc="7EA4DC0C">
      <w:numFmt w:val="bullet"/>
      <w:lvlText w:val="•"/>
      <w:lvlJc w:val="left"/>
      <w:pPr>
        <w:ind w:left="3997" w:hanging="280"/>
      </w:pPr>
      <w:rPr>
        <w:rFonts w:hint="default"/>
        <w:lang w:val="en-US" w:eastAsia="en-US" w:bidi="en-US"/>
      </w:rPr>
    </w:lvl>
    <w:lvl w:ilvl="4" w:tplc="74A4337C">
      <w:numFmt w:val="bullet"/>
      <w:lvlText w:val="•"/>
      <w:lvlJc w:val="left"/>
      <w:pPr>
        <w:ind w:left="5026" w:hanging="280"/>
      </w:pPr>
      <w:rPr>
        <w:rFonts w:hint="default"/>
        <w:lang w:val="en-US" w:eastAsia="en-US" w:bidi="en-US"/>
      </w:rPr>
    </w:lvl>
    <w:lvl w:ilvl="5" w:tplc="9ADEC97A">
      <w:numFmt w:val="bullet"/>
      <w:lvlText w:val="•"/>
      <w:lvlJc w:val="left"/>
      <w:pPr>
        <w:ind w:left="6055" w:hanging="280"/>
      </w:pPr>
      <w:rPr>
        <w:rFonts w:hint="default"/>
        <w:lang w:val="en-US" w:eastAsia="en-US" w:bidi="en-US"/>
      </w:rPr>
    </w:lvl>
    <w:lvl w:ilvl="6" w:tplc="FD322634">
      <w:numFmt w:val="bullet"/>
      <w:lvlText w:val="•"/>
      <w:lvlJc w:val="left"/>
      <w:pPr>
        <w:ind w:left="7084" w:hanging="280"/>
      </w:pPr>
      <w:rPr>
        <w:rFonts w:hint="default"/>
        <w:lang w:val="en-US" w:eastAsia="en-US" w:bidi="en-US"/>
      </w:rPr>
    </w:lvl>
    <w:lvl w:ilvl="7" w:tplc="0DC6BDEC">
      <w:numFmt w:val="bullet"/>
      <w:lvlText w:val="•"/>
      <w:lvlJc w:val="left"/>
      <w:pPr>
        <w:ind w:left="8113" w:hanging="280"/>
      </w:pPr>
      <w:rPr>
        <w:rFonts w:hint="default"/>
        <w:lang w:val="en-US" w:eastAsia="en-US" w:bidi="en-US"/>
      </w:rPr>
    </w:lvl>
    <w:lvl w:ilvl="8" w:tplc="C184648C">
      <w:numFmt w:val="bullet"/>
      <w:lvlText w:val="•"/>
      <w:lvlJc w:val="left"/>
      <w:pPr>
        <w:ind w:left="9142" w:hanging="280"/>
      </w:pPr>
      <w:rPr>
        <w:rFonts w:hint="default"/>
        <w:lang w:val="en-US" w:eastAsia="en-US" w:bidi="en-US"/>
      </w:rPr>
    </w:lvl>
  </w:abstractNum>
  <w:abstractNum w:abstractNumId="19" w15:restartNumberingAfterBreak="0">
    <w:nsid w:val="6ECE371C"/>
    <w:multiLevelType w:val="hybridMultilevel"/>
    <w:tmpl w:val="18B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667BD"/>
    <w:multiLevelType w:val="hybridMultilevel"/>
    <w:tmpl w:val="14D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5324F"/>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22" w15:restartNumberingAfterBreak="0">
    <w:nsid w:val="7EAB301B"/>
    <w:multiLevelType w:val="hybridMultilevel"/>
    <w:tmpl w:val="6DF2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67674"/>
    <w:multiLevelType w:val="hybridMultilevel"/>
    <w:tmpl w:val="0DF4AEEC"/>
    <w:lvl w:ilvl="0" w:tplc="08B44CDC">
      <w:start w:val="1"/>
      <w:numFmt w:val="decimal"/>
      <w:lvlText w:val="%1."/>
      <w:lvlJc w:val="left"/>
      <w:pPr>
        <w:ind w:left="1360" w:hanging="280"/>
      </w:pPr>
      <w:rPr>
        <w:rFonts w:hint="default"/>
        <w:color w:val="2E74B5" w:themeColor="accent5" w:themeShade="BF"/>
        <w:w w:val="75"/>
        <w:sz w:val="20"/>
        <w:szCs w:val="20"/>
        <w:lang w:val="en-US" w:eastAsia="en-US" w:bidi="en-US"/>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24" w15:restartNumberingAfterBreak="0">
    <w:nsid w:val="7F4A1DC1"/>
    <w:multiLevelType w:val="hybridMultilevel"/>
    <w:tmpl w:val="DBFE2BD8"/>
    <w:lvl w:ilvl="0" w:tplc="43381D3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6"/>
  </w:num>
  <w:num w:numId="3">
    <w:abstractNumId w:val="4"/>
  </w:num>
  <w:num w:numId="4">
    <w:abstractNumId w:val="20"/>
  </w:num>
  <w:num w:numId="5">
    <w:abstractNumId w:val="22"/>
  </w:num>
  <w:num w:numId="6">
    <w:abstractNumId w:val="16"/>
  </w:num>
  <w:num w:numId="7">
    <w:abstractNumId w:val="19"/>
  </w:num>
  <w:num w:numId="8">
    <w:abstractNumId w:val="7"/>
  </w:num>
  <w:num w:numId="9">
    <w:abstractNumId w:val="15"/>
  </w:num>
  <w:num w:numId="10">
    <w:abstractNumId w:val="13"/>
  </w:num>
  <w:num w:numId="11">
    <w:abstractNumId w:val="18"/>
  </w:num>
  <w:num w:numId="12">
    <w:abstractNumId w:val="2"/>
  </w:num>
  <w:num w:numId="13">
    <w:abstractNumId w:val="21"/>
  </w:num>
  <w:num w:numId="14">
    <w:abstractNumId w:val="17"/>
  </w:num>
  <w:num w:numId="15">
    <w:abstractNumId w:val="9"/>
  </w:num>
  <w:num w:numId="16">
    <w:abstractNumId w:val="24"/>
  </w:num>
  <w:num w:numId="17">
    <w:abstractNumId w:val="3"/>
  </w:num>
  <w:num w:numId="18">
    <w:abstractNumId w:val="1"/>
  </w:num>
  <w:num w:numId="19">
    <w:abstractNumId w:val="10"/>
  </w:num>
  <w:num w:numId="20">
    <w:abstractNumId w:val="23"/>
  </w:num>
  <w:num w:numId="21">
    <w:abstractNumId w:val="14"/>
  </w:num>
  <w:num w:numId="22">
    <w:abstractNumId w:val="11"/>
  </w:num>
  <w:num w:numId="23">
    <w:abstractNumId w:val="12"/>
  </w:num>
  <w:num w:numId="24">
    <w:abstractNumId w:val="0"/>
  </w:num>
  <w:num w:numId="2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73"/>
    <w:rsid w:val="000D3889"/>
    <w:rsid w:val="000F661C"/>
    <w:rsid w:val="001209BA"/>
    <w:rsid w:val="001239DA"/>
    <w:rsid w:val="00143AF1"/>
    <w:rsid w:val="00146DEF"/>
    <w:rsid w:val="0015402C"/>
    <w:rsid w:val="00163220"/>
    <w:rsid w:val="001A4ECC"/>
    <w:rsid w:val="002213EA"/>
    <w:rsid w:val="00221A8A"/>
    <w:rsid w:val="00223149"/>
    <w:rsid w:val="0025400D"/>
    <w:rsid w:val="00273B57"/>
    <w:rsid w:val="002868E4"/>
    <w:rsid w:val="002A6787"/>
    <w:rsid w:val="002C0E07"/>
    <w:rsid w:val="002C25B4"/>
    <w:rsid w:val="003C284A"/>
    <w:rsid w:val="003D09FB"/>
    <w:rsid w:val="003F447F"/>
    <w:rsid w:val="00402E00"/>
    <w:rsid w:val="00414620"/>
    <w:rsid w:val="00425124"/>
    <w:rsid w:val="004251C9"/>
    <w:rsid w:val="00433299"/>
    <w:rsid w:val="00447B1E"/>
    <w:rsid w:val="00482E7C"/>
    <w:rsid w:val="004A163C"/>
    <w:rsid w:val="004A7D4B"/>
    <w:rsid w:val="004B3AD0"/>
    <w:rsid w:val="0050612D"/>
    <w:rsid w:val="005141CC"/>
    <w:rsid w:val="00515894"/>
    <w:rsid w:val="00516C59"/>
    <w:rsid w:val="00540684"/>
    <w:rsid w:val="00540E38"/>
    <w:rsid w:val="00565F1E"/>
    <w:rsid w:val="00583C5A"/>
    <w:rsid w:val="0059509D"/>
    <w:rsid w:val="005E10ED"/>
    <w:rsid w:val="005E4C87"/>
    <w:rsid w:val="0064758D"/>
    <w:rsid w:val="00650C77"/>
    <w:rsid w:val="00656E3D"/>
    <w:rsid w:val="00684BED"/>
    <w:rsid w:val="006C555A"/>
    <w:rsid w:val="00784942"/>
    <w:rsid w:val="00824BE1"/>
    <w:rsid w:val="00836DA0"/>
    <w:rsid w:val="00840A15"/>
    <w:rsid w:val="008628D9"/>
    <w:rsid w:val="00862DBE"/>
    <w:rsid w:val="0088711B"/>
    <w:rsid w:val="009425AC"/>
    <w:rsid w:val="00947D46"/>
    <w:rsid w:val="0095331D"/>
    <w:rsid w:val="00956B93"/>
    <w:rsid w:val="0099777F"/>
    <w:rsid w:val="009B23D0"/>
    <w:rsid w:val="00A44DD8"/>
    <w:rsid w:val="00A5490B"/>
    <w:rsid w:val="00A92937"/>
    <w:rsid w:val="00AB0A2D"/>
    <w:rsid w:val="00B073AF"/>
    <w:rsid w:val="00B3260E"/>
    <w:rsid w:val="00B45E0F"/>
    <w:rsid w:val="00B91D73"/>
    <w:rsid w:val="00C31832"/>
    <w:rsid w:val="00C468F2"/>
    <w:rsid w:val="00C60E1B"/>
    <w:rsid w:val="00CC62C4"/>
    <w:rsid w:val="00CD7AEB"/>
    <w:rsid w:val="00CE7ED5"/>
    <w:rsid w:val="00D13EE9"/>
    <w:rsid w:val="00D34205"/>
    <w:rsid w:val="00D46C23"/>
    <w:rsid w:val="00D863F9"/>
    <w:rsid w:val="00DC52BF"/>
    <w:rsid w:val="00DE4102"/>
    <w:rsid w:val="00DF1D44"/>
    <w:rsid w:val="00E06E82"/>
    <w:rsid w:val="00E10093"/>
    <w:rsid w:val="00E172DA"/>
    <w:rsid w:val="00E22BE3"/>
    <w:rsid w:val="00E41093"/>
    <w:rsid w:val="00EB0F6F"/>
    <w:rsid w:val="00EC6917"/>
    <w:rsid w:val="00EC6A9F"/>
    <w:rsid w:val="00F035B9"/>
    <w:rsid w:val="00F25D47"/>
    <w:rsid w:val="00F415B8"/>
    <w:rsid w:val="00F761EE"/>
    <w:rsid w:val="00FD023E"/>
    <w:rsid w:val="02B070F9"/>
    <w:rsid w:val="04385835"/>
    <w:rsid w:val="0513D8C1"/>
    <w:rsid w:val="0F970C50"/>
    <w:rsid w:val="10C9FB59"/>
    <w:rsid w:val="11613FF8"/>
    <w:rsid w:val="158A99E7"/>
    <w:rsid w:val="1E6C226C"/>
    <w:rsid w:val="208D222F"/>
    <w:rsid w:val="21924B2A"/>
    <w:rsid w:val="228A5038"/>
    <w:rsid w:val="25FA378A"/>
    <w:rsid w:val="29D65481"/>
    <w:rsid w:val="2E096BED"/>
    <w:rsid w:val="2E798D7C"/>
    <w:rsid w:val="313AA734"/>
    <w:rsid w:val="362E711A"/>
    <w:rsid w:val="3C32C986"/>
    <w:rsid w:val="3D6B2605"/>
    <w:rsid w:val="3FDFE3D0"/>
    <w:rsid w:val="408461E3"/>
    <w:rsid w:val="40ED5AF9"/>
    <w:rsid w:val="42600EE6"/>
    <w:rsid w:val="44F6F55D"/>
    <w:rsid w:val="459C6726"/>
    <w:rsid w:val="4713D1AB"/>
    <w:rsid w:val="48E093A6"/>
    <w:rsid w:val="4C958508"/>
    <w:rsid w:val="52EB06B7"/>
    <w:rsid w:val="5644721E"/>
    <w:rsid w:val="56D81B8C"/>
    <w:rsid w:val="5AD3CEBE"/>
    <w:rsid w:val="5FAE7A4F"/>
    <w:rsid w:val="5FDBC186"/>
    <w:rsid w:val="65E3064B"/>
    <w:rsid w:val="670589A4"/>
    <w:rsid w:val="69A37FFF"/>
    <w:rsid w:val="69FC8BF3"/>
    <w:rsid w:val="6AA54877"/>
    <w:rsid w:val="6E02B1A0"/>
    <w:rsid w:val="6EA1B441"/>
    <w:rsid w:val="761405A6"/>
    <w:rsid w:val="767391C7"/>
    <w:rsid w:val="76D4680C"/>
    <w:rsid w:val="78FF6CEC"/>
    <w:rsid w:val="79CEF37E"/>
    <w:rsid w:val="7B430022"/>
    <w:rsid w:val="7D9422FF"/>
    <w:rsid w:val="7FCF82A1"/>
    <w:rsid w:val="7FE4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549A"/>
  <w15:chartTrackingRefBased/>
  <w15:docId w15:val="{8730AD98-04FA-4B49-9A92-F3475479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D7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F25D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7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unhideWhenUsed/>
    <w:qFormat/>
    <w:rsid w:val="00F415B8"/>
    <w:pPr>
      <w:widowControl w:val="0"/>
      <w:autoSpaceDE w:val="0"/>
      <w:autoSpaceDN w:val="0"/>
      <w:ind w:left="1260"/>
      <w:outlineLvl w:val="4"/>
    </w:pPr>
    <w:rPr>
      <w:rFonts w:cs="Calibri"/>
      <w:sz w:val="23"/>
      <w:szCs w:val="2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15B8"/>
    <w:rPr>
      <w:rFonts w:ascii="Calibri" w:eastAsia="Calibri" w:hAnsi="Calibri" w:cs="Calibri"/>
      <w:sz w:val="23"/>
      <w:szCs w:val="23"/>
      <w:lang w:bidi="en-US"/>
    </w:rPr>
  </w:style>
  <w:style w:type="paragraph" w:styleId="ListParagraph">
    <w:name w:val="List Paragraph"/>
    <w:basedOn w:val="Normal"/>
    <w:uiPriority w:val="1"/>
    <w:qFormat/>
    <w:rsid w:val="00A5490B"/>
    <w:pPr>
      <w:widowControl w:val="0"/>
      <w:autoSpaceDE w:val="0"/>
      <w:autoSpaceDN w:val="0"/>
      <w:spacing w:before="101"/>
      <w:ind w:left="1940" w:hanging="280"/>
    </w:pPr>
    <w:rPr>
      <w:rFonts w:ascii="Century Gothic" w:eastAsia="Century Gothic" w:hAnsi="Century Gothic" w:cs="Century Gothic"/>
      <w:sz w:val="22"/>
      <w:szCs w:val="22"/>
      <w:lang w:bidi="en-US"/>
    </w:rPr>
  </w:style>
  <w:style w:type="paragraph" w:styleId="BodyText">
    <w:name w:val="Body Text"/>
    <w:basedOn w:val="Normal"/>
    <w:link w:val="BodyTextChar"/>
    <w:uiPriority w:val="1"/>
    <w:qFormat/>
    <w:rsid w:val="00A44DD8"/>
    <w:pPr>
      <w:widowControl w:val="0"/>
      <w:autoSpaceDE w:val="0"/>
      <w:autoSpaceDN w:val="0"/>
    </w:pPr>
    <w:rPr>
      <w:rFonts w:ascii="Century Gothic" w:eastAsia="Century Gothic" w:hAnsi="Century Gothic" w:cs="Century Gothic"/>
      <w:lang w:bidi="en-US"/>
    </w:rPr>
  </w:style>
  <w:style w:type="character" w:customStyle="1" w:styleId="BodyTextChar">
    <w:name w:val="Body Text Char"/>
    <w:basedOn w:val="DefaultParagraphFont"/>
    <w:link w:val="BodyText"/>
    <w:uiPriority w:val="1"/>
    <w:rsid w:val="00A44DD8"/>
    <w:rPr>
      <w:rFonts w:ascii="Century Gothic" w:eastAsia="Century Gothic" w:hAnsi="Century Gothic" w:cs="Century Gothic"/>
      <w:sz w:val="20"/>
      <w:szCs w:val="20"/>
      <w:lang w:bidi="en-US"/>
    </w:rPr>
  </w:style>
  <w:style w:type="character" w:customStyle="1" w:styleId="Heading1Char">
    <w:name w:val="Heading 1 Char"/>
    <w:basedOn w:val="DefaultParagraphFont"/>
    <w:link w:val="Heading1"/>
    <w:uiPriority w:val="9"/>
    <w:rsid w:val="00F25D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777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45E0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023E"/>
    <w:pPr>
      <w:tabs>
        <w:tab w:val="center" w:pos="4680"/>
        <w:tab w:val="right" w:pos="9360"/>
      </w:tabs>
    </w:pPr>
  </w:style>
  <w:style w:type="character" w:customStyle="1" w:styleId="HeaderChar">
    <w:name w:val="Header Char"/>
    <w:basedOn w:val="DefaultParagraphFont"/>
    <w:link w:val="Header"/>
    <w:uiPriority w:val="99"/>
    <w:rsid w:val="00FD023E"/>
    <w:rPr>
      <w:rFonts w:ascii="Calibri" w:eastAsia="Calibri" w:hAnsi="Calibri" w:cs="Arial"/>
      <w:sz w:val="20"/>
      <w:szCs w:val="20"/>
    </w:rPr>
  </w:style>
  <w:style w:type="paragraph" w:styleId="Footer">
    <w:name w:val="footer"/>
    <w:basedOn w:val="Normal"/>
    <w:link w:val="FooterChar"/>
    <w:uiPriority w:val="99"/>
    <w:unhideWhenUsed/>
    <w:rsid w:val="00FD023E"/>
    <w:pPr>
      <w:tabs>
        <w:tab w:val="center" w:pos="4680"/>
        <w:tab w:val="right" w:pos="9360"/>
      </w:tabs>
    </w:pPr>
  </w:style>
  <w:style w:type="character" w:customStyle="1" w:styleId="FooterChar">
    <w:name w:val="Footer Char"/>
    <w:basedOn w:val="DefaultParagraphFont"/>
    <w:link w:val="Footer"/>
    <w:uiPriority w:val="99"/>
    <w:rsid w:val="00FD023E"/>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4074">
      <w:bodyDiv w:val="1"/>
      <w:marLeft w:val="0"/>
      <w:marRight w:val="0"/>
      <w:marTop w:val="0"/>
      <w:marBottom w:val="0"/>
      <w:divBdr>
        <w:top w:val="none" w:sz="0" w:space="0" w:color="auto"/>
        <w:left w:val="none" w:sz="0" w:space="0" w:color="auto"/>
        <w:bottom w:val="none" w:sz="0" w:space="0" w:color="auto"/>
        <w:right w:val="none" w:sz="0" w:space="0" w:color="auto"/>
      </w:divBdr>
    </w:div>
    <w:div w:id="376246510">
      <w:bodyDiv w:val="1"/>
      <w:marLeft w:val="0"/>
      <w:marRight w:val="0"/>
      <w:marTop w:val="0"/>
      <w:marBottom w:val="0"/>
      <w:divBdr>
        <w:top w:val="none" w:sz="0" w:space="0" w:color="auto"/>
        <w:left w:val="none" w:sz="0" w:space="0" w:color="auto"/>
        <w:bottom w:val="none" w:sz="0" w:space="0" w:color="auto"/>
        <w:right w:val="none" w:sz="0" w:space="0" w:color="auto"/>
      </w:divBdr>
      <w:divsChild>
        <w:div w:id="687298286">
          <w:marLeft w:val="547"/>
          <w:marRight w:val="0"/>
          <w:marTop w:val="0"/>
          <w:marBottom w:val="0"/>
          <w:divBdr>
            <w:top w:val="none" w:sz="0" w:space="0" w:color="auto"/>
            <w:left w:val="none" w:sz="0" w:space="0" w:color="auto"/>
            <w:bottom w:val="none" w:sz="0" w:space="0" w:color="auto"/>
            <w:right w:val="none" w:sz="0" w:space="0" w:color="auto"/>
          </w:divBdr>
        </w:div>
      </w:divsChild>
    </w:div>
    <w:div w:id="811337779">
      <w:bodyDiv w:val="1"/>
      <w:marLeft w:val="0"/>
      <w:marRight w:val="0"/>
      <w:marTop w:val="0"/>
      <w:marBottom w:val="0"/>
      <w:divBdr>
        <w:top w:val="none" w:sz="0" w:space="0" w:color="auto"/>
        <w:left w:val="none" w:sz="0" w:space="0" w:color="auto"/>
        <w:bottom w:val="none" w:sz="0" w:space="0" w:color="auto"/>
        <w:right w:val="none" w:sz="0" w:space="0" w:color="auto"/>
      </w:divBdr>
    </w:div>
    <w:div w:id="13457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diagramQuickStyle" Target="diagrams/quickStyle2.xm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diagramData" Target="diagrams/data4.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QuickStyle" Target="diagrams/quickStyle1.xml"/><Relationship Id="rId29" Type="http://schemas.openxmlformats.org/officeDocument/2006/relationships/diagramData" Target="diagrams/data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diagramQuickStyle" Target="diagrams/quickStyle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060BB-6220-4CB4-B9D7-8CE7F28BFE55}"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FA864DB5-D1BE-4A24-8309-572411C5890C}">
      <dgm:prSet phldrT="[Text]"/>
      <dgm:spPr/>
      <dgm:t>
        <a:bodyPr/>
        <a:lstStyle/>
        <a:p>
          <a:pPr>
            <a:buFont typeface="+mj-lt"/>
            <a:buNone/>
          </a:pPr>
          <a:r>
            <a:rPr lang="en-US" dirty="0"/>
            <a:t>Assess Needs</a:t>
          </a:r>
        </a:p>
      </dgm:t>
    </dgm:pt>
    <dgm:pt modelId="{F4EE1D06-3CDA-415B-BCEC-8CD8662EC28E}" type="parTrans" cxnId="{5EF047C8-ADB7-4B59-BE04-DE59A09AEA74}">
      <dgm:prSet/>
      <dgm:spPr/>
      <dgm:t>
        <a:bodyPr/>
        <a:lstStyle/>
        <a:p>
          <a:endParaRPr lang="en-US"/>
        </a:p>
      </dgm:t>
    </dgm:pt>
    <dgm:pt modelId="{E491181A-336A-47A5-9AB9-B82F863A5D88}" type="sibTrans" cxnId="{5EF047C8-ADB7-4B59-BE04-DE59A09AEA74}">
      <dgm:prSet/>
      <dgm:spPr/>
      <dgm:t>
        <a:bodyPr/>
        <a:lstStyle/>
        <a:p>
          <a:endParaRPr lang="en-US" dirty="0"/>
        </a:p>
      </dgm:t>
    </dgm:pt>
    <dgm:pt modelId="{663CC96C-A4DE-4937-B14C-C4844FB095AC}">
      <dgm:prSet/>
      <dgm:spPr/>
      <dgm:t>
        <a:bodyPr/>
        <a:lstStyle/>
        <a:p>
          <a:pPr>
            <a:buFont typeface="+mj-lt"/>
            <a:buNone/>
          </a:pPr>
          <a:r>
            <a:rPr lang="en-US" dirty="0"/>
            <a:t>Create Plan</a:t>
          </a:r>
        </a:p>
      </dgm:t>
    </dgm:pt>
    <dgm:pt modelId="{8F63BAB1-846E-4C07-B1FF-DDA22B2FE822}" type="parTrans" cxnId="{96360B92-F655-4F0C-B282-AD266B39A1E2}">
      <dgm:prSet/>
      <dgm:spPr/>
      <dgm:t>
        <a:bodyPr/>
        <a:lstStyle/>
        <a:p>
          <a:endParaRPr lang="en-US"/>
        </a:p>
      </dgm:t>
    </dgm:pt>
    <dgm:pt modelId="{D534A09D-A085-4662-B816-7AA6D897226F}" type="sibTrans" cxnId="{96360B92-F655-4F0C-B282-AD266B39A1E2}">
      <dgm:prSet/>
      <dgm:spPr/>
      <dgm:t>
        <a:bodyPr/>
        <a:lstStyle/>
        <a:p>
          <a:endParaRPr lang="en-US"/>
        </a:p>
      </dgm:t>
    </dgm:pt>
    <dgm:pt modelId="{8F437E44-7F53-4B91-9273-C31539BA9B62}">
      <dgm:prSet/>
      <dgm:spPr/>
      <dgm:t>
        <a:bodyPr/>
        <a:lstStyle/>
        <a:p>
          <a:pPr>
            <a:buFont typeface="+mj-lt"/>
            <a:buNone/>
          </a:pPr>
          <a:r>
            <a:rPr lang="en-US" dirty="0"/>
            <a:t>Implement Plan</a:t>
          </a:r>
        </a:p>
      </dgm:t>
    </dgm:pt>
    <dgm:pt modelId="{DC2189A8-00C6-4AB6-A550-39282FEE0FF6}" type="parTrans" cxnId="{0A07A2F2-5568-42EA-91B5-36980984A620}">
      <dgm:prSet/>
      <dgm:spPr/>
      <dgm:t>
        <a:bodyPr/>
        <a:lstStyle/>
        <a:p>
          <a:endParaRPr lang="en-US"/>
        </a:p>
      </dgm:t>
    </dgm:pt>
    <dgm:pt modelId="{3C4CB2BA-B953-4875-BAC4-D90F30ABA2D3}" type="sibTrans" cxnId="{0A07A2F2-5568-42EA-91B5-36980984A620}">
      <dgm:prSet/>
      <dgm:spPr/>
      <dgm:t>
        <a:bodyPr/>
        <a:lstStyle/>
        <a:p>
          <a:endParaRPr lang="en-US"/>
        </a:p>
      </dgm:t>
    </dgm:pt>
    <dgm:pt modelId="{E60A3E3F-53AF-4310-AEA8-0CD851E2E6DF}">
      <dgm:prSet/>
      <dgm:spPr/>
      <dgm:t>
        <a:bodyPr/>
        <a:lstStyle/>
        <a:p>
          <a:pPr>
            <a:buFont typeface="+mj-lt"/>
            <a:buNone/>
          </a:pPr>
          <a:r>
            <a:rPr lang="en-US" dirty="0"/>
            <a:t>Monitor Work</a:t>
          </a:r>
        </a:p>
      </dgm:t>
    </dgm:pt>
    <dgm:pt modelId="{A5396990-B0B4-4E2C-B6A1-6BF8DA1EEB61}" type="parTrans" cxnId="{92A25647-549E-4B94-9843-D74624D4FD73}">
      <dgm:prSet/>
      <dgm:spPr/>
      <dgm:t>
        <a:bodyPr/>
        <a:lstStyle/>
        <a:p>
          <a:endParaRPr lang="en-US"/>
        </a:p>
      </dgm:t>
    </dgm:pt>
    <dgm:pt modelId="{5B7E468C-3A33-431D-B34C-682696C5812D}" type="sibTrans" cxnId="{92A25647-549E-4B94-9843-D74624D4FD73}">
      <dgm:prSet/>
      <dgm:spPr/>
      <dgm:t>
        <a:bodyPr/>
        <a:lstStyle/>
        <a:p>
          <a:endParaRPr lang="en-US"/>
        </a:p>
      </dgm:t>
    </dgm:pt>
    <dgm:pt modelId="{181E3573-FD35-4503-B042-7BCD14B8E398}">
      <dgm:prSet/>
      <dgm:spPr/>
      <dgm:t>
        <a:bodyPr/>
        <a:lstStyle/>
        <a:p>
          <a:pPr>
            <a:buFont typeface="+mj-lt"/>
            <a:buNone/>
          </a:pPr>
          <a:r>
            <a:rPr lang="en-US" dirty="0"/>
            <a:t>Adjust Course</a:t>
          </a:r>
        </a:p>
      </dgm:t>
    </dgm:pt>
    <dgm:pt modelId="{592E9D64-44A8-4EE0-AC1A-FEB31C97BA78}" type="parTrans" cxnId="{05F19925-218C-4357-8688-DBFE0D84785F}">
      <dgm:prSet/>
      <dgm:spPr/>
      <dgm:t>
        <a:bodyPr/>
        <a:lstStyle/>
        <a:p>
          <a:endParaRPr lang="en-US"/>
        </a:p>
      </dgm:t>
    </dgm:pt>
    <dgm:pt modelId="{C7118BEE-7EAB-4E02-BCE0-8ED0F8719209}" type="sibTrans" cxnId="{05F19925-218C-4357-8688-DBFE0D84785F}">
      <dgm:prSet/>
      <dgm:spPr/>
      <dgm:t>
        <a:bodyPr/>
        <a:lstStyle/>
        <a:p>
          <a:endParaRPr lang="en-US"/>
        </a:p>
      </dgm:t>
    </dgm:pt>
    <dgm:pt modelId="{DADDFD82-4EA9-4200-8280-F3E123DE714B}" type="pres">
      <dgm:prSet presAssocID="{1C7060BB-6220-4CB4-B9D7-8CE7F28BFE55}" presName="Name0" presStyleCnt="0">
        <dgm:presLayoutVars>
          <dgm:dir/>
          <dgm:resizeHandles val="exact"/>
        </dgm:presLayoutVars>
      </dgm:prSet>
      <dgm:spPr/>
    </dgm:pt>
    <dgm:pt modelId="{61CAE733-F3D7-4C58-8296-63E2F638387F}" type="pres">
      <dgm:prSet presAssocID="{1C7060BB-6220-4CB4-B9D7-8CE7F28BFE55}" presName="cycle" presStyleCnt="0"/>
      <dgm:spPr/>
    </dgm:pt>
    <dgm:pt modelId="{973C3E8D-0DE2-4201-B618-2692DD9BAA8B}" type="pres">
      <dgm:prSet presAssocID="{FA864DB5-D1BE-4A24-8309-572411C5890C}" presName="nodeFirstNode" presStyleLbl="node1" presStyleIdx="0" presStyleCnt="5">
        <dgm:presLayoutVars>
          <dgm:bulletEnabled val="1"/>
        </dgm:presLayoutVars>
      </dgm:prSet>
      <dgm:spPr/>
    </dgm:pt>
    <dgm:pt modelId="{EAF6DF4A-2129-4218-BA3E-7ADFB57AA98B}" type="pres">
      <dgm:prSet presAssocID="{E491181A-336A-47A5-9AB9-B82F863A5D88}" presName="sibTransFirstNode" presStyleLbl="bgShp" presStyleIdx="0" presStyleCnt="1"/>
      <dgm:spPr/>
    </dgm:pt>
    <dgm:pt modelId="{EB441EAD-80CF-410E-857B-5ADA2AA4D44A}" type="pres">
      <dgm:prSet presAssocID="{663CC96C-A4DE-4937-B14C-C4844FB095AC}" presName="nodeFollowingNodes" presStyleLbl="node1" presStyleIdx="1" presStyleCnt="5">
        <dgm:presLayoutVars>
          <dgm:bulletEnabled val="1"/>
        </dgm:presLayoutVars>
      </dgm:prSet>
      <dgm:spPr/>
    </dgm:pt>
    <dgm:pt modelId="{546D3F67-7178-4045-AA04-83FC56245FB1}" type="pres">
      <dgm:prSet presAssocID="{8F437E44-7F53-4B91-9273-C31539BA9B62}" presName="nodeFollowingNodes" presStyleLbl="node1" presStyleIdx="2" presStyleCnt="5">
        <dgm:presLayoutVars>
          <dgm:bulletEnabled val="1"/>
        </dgm:presLayoutVars>
      </dgm:prSet>
      <dgm:spPr/>
    </dgm:pt>
    <dgm:pt modelId="{8809F014-8F05-4282-AD35-601AFD6CBE25}" type="pres">
      <dgm:prSet presAssocID="{E60A3E3F-53AF-4310-AEA8-0CD851E2E6DF}" presName="nodeFollowingNodes" presStyleLbl="node1" presStyleIdx="3" presStyleCnt="5">
        <dgm:presLayoutVars>
          <dgm:bulletEnabled val="1"/>
        </dgm:presLayoutVars>
      </dgm:prSet>
      <dgm:spPr/>
    </dgm:pt>
    <dgm:pt modelId="{180A8349-71BF-4E4B-B5FF-EC49A0296758}" type="pres">
      <dgm:prSet presAssocID="{181E3573-FD35-4503-B042-7BCD14B8E398}" presName="nodeFollowingNodes" presStyleLbl="node1" presStyleIdx="4" presStyleCnt="5">
        <dgm:presLayoutVars>
          <dgm:bulletEnabled val="1"/>
        </dgm:presLayoutVars>
      </dgm:prSet>
      <dgm:spPr/>
    </dgm:pt>
  </dgm:ptLst>
  <dgm:cxnLst>
    <dgm:cxn modelId="{D0DB3C05-EB39-4904-805C-6DDDB1CEFC55}" type="presOf" srcId="{8F437E44-7F53-4B91-9273-C31539BA9B62}" destId="{546D3F67-7178-4045-AA04-83FC56245FB1}" srcOrd="0" destOrd="0" presId="urn:microsoft.com/office/officeart/2005/8/layout/cycle3"/>
    <dgm:cxn modelId="{FC4B231D-ECE3-4CAA-B9DA-8C2985565466}" type="presOf" srcId="{E491181A-336A-47A5-9AB9-B82F863A5D88}" destId="{EAF6DF4A-2129-4218-BA3E-7ADFB57AA98B}" srcOrd="0" destOrd="0" presId="urn:microsoft.com/office/officeart/2005/8/layout/cycle3"/>
    <dgm:cxn modelId="{05F19925-218C-4357-8688-DBFE0D84785F}" srcId="{1C7060BB-6220-4CB4-B9D7-8CE7F28BFE55}" destId="{181E3573-FD35-4503-B042-7BCD14B8E398}" srcOrd="4" destOrd="0" parTransId="{592E9D64-44A8-4EE0-AC1A-FEB31C97BA78}" sibTransId="{C7118BEE-7EAB-4E02-BCE0-8ED0F8719209}"/>
    <dgm:cxn modelId="{6627693E-B12F-4A01-A7B6-8B16F61DA78E}" type="presOf" srcId="{1C7060BB-6220-4CB4-B9D7-8CE7F28BFE55}" destId="{DADDFD82-4EA9-4200-8280-F3E123DE714B}" srcOrd="0" destOrd="0" presId="urn:microsoft.com/office/officeart/2005/8/layout/cycle3"/>
    <dgm:cxn modelId="{92A25647-549E-4B94-9843-D74624D4FD73}" srcId="{1C7060BB-6220-4CB4-B9D7-8CE7F28BFE55}" destId="{E60A3E3F-53AF-4310-AEA8-0CD851E2E6DF}" srcOrd="3" destOrd="0" parTransId="{A5396990-B0B4-4E2C-B6A1-6BF8DA1EEB61}" sibTransId="{5B7E468C-3A33-431D-B34C-682696C5812D}"/>
    <dgm:cxn modelId="{96360B92-F655-4F0C-B282-AD266B39A1E2}" srcId="{1C7060BB-6220-4CB4-B9D7-8CE7F28BFE55}" destId="{663CC96C-A4DE-4937-B14C-C4844FB095AC}" srcOrd="1" destOrd="0" parTransId="{8F63BAB1-846E-4C07-B1FF-DDA22B2FE822}" sibTransId="{D534A09D-A085-4662-B816-7AA6D897226F}"/>
    <dgm:cxn modelId="{26E49DA4-0BE9-44D8-8996-AED3479E1957}" type="presOf" srcId="{181E3573-FD35-4503-B042-7BCD14B8E398}" destId="{180A8349-71BF-4E4B-B5FF-EC49A0296758}" srcOrd="0" destOrd="0" presId="urn:microsoft.com/office/officeart/2005/8/layout/cycle3"/>
    <dgm:cxn modelId="{ADFEADB9-314A-458D-8B71-9AD48ACE2642}" type="presOf" srcId="{E60A3E3F-53AF-4310-AEA8-0CD851E2E6DF}" destId="{8809F014-8F05-4282-AD35-601AFD6CBE25}" srcOrd="0" destOrd="0" presId="urn:microsoft.com/office/officeart/2005/8/layout/cycle3"/>
    <dgm:cxn modelId="{F774EFC2-3BEB-49E2-9D66-D2EEC601716A}" type="presOf" srcId="{FA864DB5-D1BE-4A24-8309-572411C5890C}" destId="{973C3E8D-0DE2-4201-B618-2692DD9BAA8B}" srcOrd="0" destOrd="0" presId="urn:microsoft.com/office/officeart/2005/8/layout/cycle3"/>
    <dgm:cxn modelId="{5EF047C8-ADB7-4B59-BE04-DE59A09AEA74}" srcId="{1C7060BB-6220-4CB4-B9D7-8CE7F28BFE55}" destId="{FA864DB5-D1BE-4A24-8309-572411C5890C}" srcOrd="0" destOrd="0" parTransId="{F4EE1D06-3CDA-415B-BCEC-8CD8662EC28E}" sibTransId="{E491181A-336A-47A5-9AB9-B82F863A5D88}"/>
    <dgm:cxn modelId="{6976ABEF-7AC6-4BA0-B4D1-8A5FB4126EEC}" type="presOf" srcId="{663CC96C-A4DE-4937-B14C-C4844FB095AC}" destId="{EB441EAD-80CF-410E-857B-5ADA2AA4D44A}" srcOrd="0" destOrd="0" presId="urn:microsoft.com/office/officeart/2005/8/layout/cycle3"/>
    <dgm:cxn modelId="{0A07A2F2-5568-42EA-91B5-36980984A620}" srcId="{1C7060BB-6220-4CB4-B9D7-8CE7F28BFE55}" destId="{8F437E44-7F53-4B91-9273-C31539BA9B62}" srcOrd="2" destOrd="0" parTransId="{DC2189A8-00C6-4AB6-A550-39282FEE0FF6}" sibTransId="{3C4CB2BA-B953-4875-BAC4-D90F30ABA2D3}"/>
    <dgm:cxn modelId="{DB14DD45-079E-4331-B7BE-A0F7BDD0D3EC}" type="presParOf" srcId="{DADDFD82-4EA9-4200-8280-F3E123DE714B}" destId="{61CAE733-F3D7-4C58-8296-63E2F638387F}" srcOrd="0" destOrd="0" presId="urn:microsoft.com/office/officeart/2005/8/layout/cycle3"/>
    <dgm:cxn modelId="{2EDC7D53-AC0E-4CBA-881B-3522ECFFD418}" type="presParOf" srcId="{61CAE733-F3D7-4C58-8296-63E2F638387F}" destId="{973C3E8D-0DE2-4201-B618-2692DD9BAA8B}" srcOrd="0" destOrd="0" presId="urn:microsoft.com/office/officeart/2005/8/layout/cycle3"/>
    <dgm:cxn modelId="{0B01CC11-9502-4417-9032-91835CB129E7}" type="presParOf" srcId="{61CAE733-F3D7-4C58-8296-63E2F638387F}" destId="{EAF6DF4A-2129-4218-BA3E-7ADFB57AA98B}" srcOrd="1" destOrd="0" presId="urn:microsoft.com/office/officeart/2005/8/layout/cycle3"/>
    <dgm:cxn modelId="{141B8E8D-3F7B-4F88-88CF-618B68616DAF}" type="presParOf" srcId="{61CAE733-F3D7-4C58-8296-63E2F638387F}" destId="{EB441EAD-80CF-410E-857B-5ADA2AA4D44A}" srcOrd="2" destOrd="0" presId="urn:microsoft.com/office/officeart/2005/8/layout/cycle3"/>
    <dgm:cxn modelId="{3898DE8E-019B-4E36-84F5-12CF43F6B44F}" type="presParOf" srcId="{61CAE733-F3D7-4C58-8296-63E2F638387F}" destId="{546D3F67-7178-4045-AA04-83FC56245FB1}" srcOrd="3" destOrd="0" presId="urn:microsoft.com/office/officeart/2005/8/layout/cycle3"/>
    <dgm:cxn modelId="{B20039D6-31B3-4305-9FD1-04B74B5F43D6}" type="presParOf" srcId="{61CAE733-F3D7-4C58-8296-63E2F638387F}" destId="{8809F014-8F05-4282-AD35-601AFD6CBE25}" srcOrd="4" destOrd="0" presId="urn:microsoft.com/office/officeart/2005/8/layout/cycle3"/>
    <dgm:cxn modelId="{3EF81E60-A11A-43BA-80B8-D13B16A35DE4}" type="presParOf" srcId="{61CAE733-F3D7-4C58-8296-63E2F638387F}" destId="{180A8349-71BF-4E4B-B5FF-EC49A0296758}" srcOrd="5"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0DDC50-84E1-4094-BB40-BCABF900B82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44F7E950-7E22-49B5-8EE8-13342967064E}">
      <dgm:prSet phldrT="[Text]" custT="1"/>
      <dgm:spPr/>
      <dgm:t>
        <a:bodyPr/>
        <a:lstStyle/>
        <a:p>
          <a:pPr algn="ctr"/>
          <a:r>
            <a:rPr lang="en-US" sz="2000"/>
            <a:t>Identify Problem of Practice </a:t>
          </a:r>
        </a:p>
      </dgm:t>
    </dgm:pt>
    <dgm:pt modelId="{4F1AA5E1-9571-444B-865C-87B832623965}" type="parTrans" cxnId="{ABF94B91-461F-4552-93BE-8991D9C1B90B}">
      <dgm:prSet/>
      <dgm:spPr/>
      <dgm:t>
        <a:bodyPr/>
        <a:lstStyle/>
        <a:p>
          <a:pPr algn="ctr"/>
          <a:endParaRPr lang="en-US"/>
        </a:p>
      </dgm:t>
    </dgm:pt>
    <dgm:pt modelId="{1DC9212D-78AE-472C-9975-1E3462CC5CFC}" type="sibTrans" cxnId="{ABF94B91-461F-4552-93BE-8991D9C1B90B}">
      <dgm:prSet/>
      <dgm:spPr/>
      <dgm:t>
        <a:bodyPr/>
        <a:lstStyle/>
        <a:p>
          <a:pPr algn="ctr"/>
          <a:endParaRPr lang="en-US"/>
        </a:p>
      </dgm:t>
    </dgm:pt>
    <dgm:pt modelId="{A219AF1B-59A8-49FB-926D-48687AB583FB}">
      <dgm:prSet phldrT="[Text]"/>
      <dgm:spPr/>
      <dgm:t>
        <a:bodyPr/>
        <a:lstStyle/>
        <a:p>
          <a:pPr algn="l"/>
          <a:r>
            <a:rPr lang="en-US"/>
            <a:t>Data related to the Instructional core: Teacher, Student, Content</a:t>
          </a:r>
        </a:p>
      </dgm:t>
    </dgm:pt>
    <dgm:pt modelId="{856A2DE8-3C90-4984-83B4-5270635A5848}" type="parTrans" cxnId="{C2C54CFE-413B-4478-AA01-F2E0A0332678}">
      <dgm:prSet/>
      <dgm:spPr/>
      <dgm:t>
        <a:bodyPr/>
        <a:lstStyle/>
        <a:p>
          <a:pPr algn="ctr"/>
          <a:endParaRPr lang="en-US"/>
        </a:p>
      </dgm:t>
    </dgm:pt>
    <dgm:pt modelId="{B41FCA33-6BAB-4A17-92AC-9FB801112744}" type="sibTrans" cxnId="{C2C54CFE-413B-4478-AA01-F2E0A0332678}">
      <dgm:prSet/>
      <dgm:spPr/>
      <dgm:t>
        <a:bodyPr/>
        <a:lstStyle/>
        <a:p>
          <a:pPr algn="ctr"/>
          <a:endParaRPr lang="en-US"/>
        </a:p>
      </dgm:t>
    </dgm:pt>
    <dgm:pt modelId="{A3C62C19-3516-4D99-90E5-BC7AA24DE679}">
      <dgm:prSet phldrT="[Text]" custT="1"/>
      <dgm:spPr/>
      <dgm:t>
        <a:bodyPr/>
        <a:lstStyle/>
        <a:p>
          <a:pPr algn="ctr"/>
          <a:r>
            <a:rPr lang="en-US" sz="2000"/>
            <a:t>Analyze Themes/Patterns</a:t>
          </a:r>
        </a:p>
      </dgm:t>
    </dgm:pt>
    <dgm:pt modelId="{2CD491D0-F16C-4A0B-A11D-2F172117AA9A}" type="parTrans" cxnId="{905F1C00-3532-422C-B7AB-99B6870308F0}">
      <dgm:prSet/>
      <dgm:spPr/>
      <dgm:t>
        <a:bodyPr/>
        <a:lstStyle/>
        <a:p>
          <a:pPr algn="ctr"/>
          <a:endParaRPr lang="en-US"/>
        </a:p>
      </dgm:t>
    </dgm:pt>
    <dgm:pt modelId="{CE6094DA-9016-4BE2-9617-AF03F228A4A5}" type="sibTrans" cxnId="{905F1C00-3532-422C-B7AB-99B6870308F0}">
      <dgm:prSet/>
      <dgm:spPr/>
      <dgm:t>
        <a:bodyPr/>
        <a:lstStyle/>
        <a:p>
          <a:pPr algn="ctr"/>
          <a:endParaRPr lang="en-US"/>
        </a:p>
      </dgm:t>
    </dgm:pt>
    <dgm:pt modelId="{6069AB57-CCA9-430C-B6FD-5C2D95529FC1}">
      <dgm:prSet phldrT="[Text]"/>
      <dgm:spPr/>
      <dgm:t>
        <a:bodyPr/>
        <a:lstStyle/>
        <a:p>
          <a:pPr algn="l"/>
          <a:r>
            <a:rPr lang="en-US"/>
            <a:t>Patterns and themes development based on data collection</a:t>
          </a:r>
        </a:p>
      </dgm:t>
    </dgm:pt>
    <dgm:pt modelId="{9166B871-EEAA-4B8F-BE1D-185EE4D33838}" type="parTrans" cxnId="{F42767CF-FE42-4FE0-94E0-39BED424BED0}">
      <dgm:prSet/>
      <dgm:spPr/>
      <dgm:t>
        <a:bodyPr/>
        <a:lstStyle/>
        <a:p>
          <a:pPr algn="ctr"/>
          <a:endParaRPr lang="en-US"/>
        </a:p>
      </dgm:t>
    </dgm:pt>
    <dgm:pt modelId="{06B48E38-BE94-4907-8218-BD43D789D977}" type="sibTrans" cxnId="{F42767CF-FE42-4FE0-94E0-39BED424BED0}">
      <dgm:prSet/>
      <dgm:spPr/>
      <dgm:t>
        <a:bodyPr/>
        <a:lstStyle/>
        <a:p>
          <a:pPr algn="ctr"/>
          <a:endParaRPr lang="en-US"/>
        </a:p>
      </dgm:t>
    </dgm:pt>
    <dgm:pt modelId="{9FB0C744-F87C-4567-8703-B461E458EF68}">
      <dgm:prSet phldrT="[Text]"/>
      <dgm:spPr/>
      <dgm:t>
        <a:bodyPr/>
        <a:lstStyle/>
        <a:p>
          <a:pPr algn="l"/>
          <a:r>
            <a:rPr lang="en-US"/>
            <a:t>Professional learning activities</a:t>
          </a:r>
        </a:p>
      </dgm:t>
    </dgm:pt>
    <dgm:pt modelId="{48308ED6-8746-48C4-A848-7EB7B9A6F5DA}" type="parTrans" cxnId="{A03C3E2F-F75F-4AC0-96A6-0B109CA4318F}">
      <dgm:prSet/>
      <dgm:spPr/>
      <dgm:t>
        <a:bodyPr/>
        <a:lstStyle/>
        <a:p>
          <a:endParaRPr lang="en-US"/>
        </a:p>
      </dgm:t>
    </dgm:pt>
    <dgm:pt modelId="{D51D04CA-A594-48ED-AE4A-192DFAFD5C15}" type="sibTrans" cxnId="{A03C3E2F-F75F-4AC0-96A6-0B109CA4318F}">
      <dgm:prSet/>
      <dgm:spPr/>
      <dgm:t>
        <a:bodyPr/>
        <a:lstStyle/>
        <a:p>
          <a:endParaRPr lang="en-US"/>
        </a:p>
      </dgm:t>
    </dgm:pt>
    <dgm:pt modelId="{E80C9DDD-7A9D-471F-91DE-F4EFFE8367A2}">
      <dgm:prSet phldrT="[Text]"/>
      <dgm:spPr/>
      <dgm:t>
        <a:bodyPr/>
        <a:lstStyle/>
        <a:p>
          <a:pPr algn="l"/>
          <a:r>
            <a:rPr lang="en-US"/>
            <a:t>Connected to a systemic issue </a:t>
          </a:r>
        </a:p>
      </dgm:t>
    </dgm:pt>
    <dgm:pt modelId="{DC1BD83C-E877-4A66-9506-BF9CB212FBB8}" type="parTrans" cxnId="{3A7C0FBA-5B46-4278-A375-00FE272A69C2}">
      <dgm:prSet/>
      <dgm:spPr/>
      <dgm:t>
        <a:bodyPr/>
        <a:lstStyle/>
        <a:p>
          <a:endParaRPr lang="en-US"/>
        </a:p>
      </dgm:t>
    </dgm:pt>
    <dgm:pt modelId="{568C8D22-78C6-40B7-8D8C-1D6734CC3495}" type="sibTrans" cxnId="{3A7C0FBA-5B46-4278-A375-00FE272A69C2}">
      <dgm:prSet/>
      <dgm:spPr/>
      <dgm:t>
        <a:bodyPr/>
        <a:lstStyle/>
        <a:p>
          <a:endParaRPr lang="en-US"/>
        </a:p>
      </dgm:t>
    </dgm:pt>
    <dgm:pt modelId="{D81DBB0C-3070-4F0D-93D1-56965984480E}">
      <dgm:prSet phldrT="[Text]"/>
      <dgm:spPr/>
      <dgm:t>
        <a:bodyPr/>
        <a:lstStyle/>
        <a:p>
          <a:pPr algn="l"/>
          <a:r>
            <a:rPr lang="en-US"/>
            <a:t>Perception survey data from all stakeholder groups</a:t>
          </a:r>
        </a:p>
      </dgm:t>
    </dgm:pt>
    <dgm:pt modelId="{BFDE47F1-78E2-43C1-A822-D692C89E7373}" type="parTrans" cxnId="{80B2ADD0-B0F5-47A9-9863-94AC33D5FE6F}">
      <dgm:prSet/>
      <dgm:spPr/>
      <dgm:t>
        <a:bodyPr/>
        <a:lstStyle/>
        <a:p>
          <a:endParaRPr lang="en-US"/>
        </a:p>
      </dgm:t>
    </dgm:pt>
    <dgm:pt modelId="{8128AA9C-EA9C-4496-9BFF-5A19747B14A5}" type="sibTrans" cxnId="{80B2ADD0-B0F5-47A9-9863-94AC33D5FE6F}">
      <dgm:prSet/>
      <dgm:spPr/>
      <dgm:t>
        <a:bodyPr/>
        <a:lstStyle/>
        <a:p>
          <a:endParaRPr lang="en-US"/>
        </a:p>
      </dgm:t>
    </dgm:pt>
    <dgm:pt modelId="{BCDCF0B0-3E9F-4583-B614-47E32F8D6E22}">
      <dgm:prSet phldrT="[Text]"/>
      <dgm:spPr/>
      <dgm:t>
        <a:bodyPr/>
        <a:lstStyle/>
        <a:p>
          <a:pPr algn="l"/>
          <a:r>
            <a:rPr lang="en-US"/>
            <a:t>Root cause analysis </a:t>
          </a:r>
          <a:br>
            <a:rPr lang="en-US"/>
          </a:br>
          <a:r>
            <a:rPr lang="en-US"/>
            <a:t>- 5 Whys Protocol</a:t>
          </a:r>
        </a:p>
      </dgm:t>
    </dgm:pt>
    <dgm:pt modelId="{0BA4DAA9-340D-4C60-B26E-13F3295D74EF}" type="parTrans" cxnId="{F93A5ED0-1F61-497E-8E0E-51B294E6420F}">
      <dgm:prSet/>
      <dgm:spPr/>
      <dgm:t>
        <a:bodyPr/>
        <a:lstStyle/>
        <a:p>
          <a:endParaRPr lang="en-US"/>
        </a:p>
      </dgm:t>
    </dgm:pt>
    <dgm:pt modelId="{2BDE8714-D713-4677-98AD-D9AC4009C1B3}" type="sibTrans" cxnId="{F93A5ED0-1F61-497E-8E0E-51B294E6420F}">
      <dgm:prSet/>
      <dgm:spPr/>
      <dgm:t>
        <a:bodyPr/>
        <a:lstStyle/>
        <a:p>
          <a:endParaRPr lang="en-US"/>
        </a:p>
      </dgm:t>
    </dgm:pt>
    <dgm:pt modelId="{941CBB82-E3FD-43A5-9BE8-CACE1EAE22E5}">
      <dgm:prSet phldrT="[Text]"/>
      <dgm:spPr/>
      <dgm:t>
        <a:bodyPr/>
        <a:lstStyle/>
        <a:p>
          <a:pPr algn="l"/>
          <a:r>
            <a:rPr lang="en-US"/>
            <a:t>Organizational Alignment </a:t>
          </a:r>
        </a:p>
      </dgm:t>
    </dgm:pt>
    <dgm:pt modelId="{D50F0FFB-E8B4-4A8F-B61F-34821D277A33}" type="parTrans" cxnId="{D879B326-E515-4036-B6EA-2596911EDC66}">
      <dgm:prSet/>
      <dgm:spPr/>
      <dgm:t>
        <a:bodyPr/>
        <a:lstStyle/>
        <a:p>
          <a:endParaRPr lang="en-US"/>
        </a:p>
      </dgm:t>
    </dgm:pt>
    <dgm:pt modelId="{0A15CB85-49B7-4145-BC82-E26B288E0C86}" type="sibTrans" cxnId="{D879B326-E515-4036-B6EA-2596911EDC66}">
      <dgm:prSet/>
      <dgm:spPr/>
      <dgm:t>
        <a:bodyPr/>
        <a:lstStyle/>
        <a:p>
          <a:endParaRPr lang="en-US"/>
        </a:p>
      </dgm:t>
    </dgm:pt>
    <dgm:pt modelId="{2CCDD9C1-9B43-44E0-A3E1-675385A48170}">
      <dgm:prSet phldrT="[Text]"/>
      <dgm:spPr/>
      <dgm:t>
        <a:bodyPr/>
        <a:lstStyle/>
        <a:p>
          <a:pPr algn="l"/>
          <a:r>
            <a:rPr lang="en-US"/>
            <a:t>Student performance data</a:t>
          </a:r>
        </a:p>
      </dgm:t>
    </dgm:pt>
    <dgm:pt modelId="{B7C42487-3227-4214-82FF-27635F82F21E}" type="parTrans" cxnId="{4C956269-803C-4DA0-B7C3-2969EE264429}">
      <dgm:prSet/>
      <dgm:spPr/>
      <dgm:t>
        <a:bodyPr/>
        <a:lstStyle/>
        <a:p>
          <a:endParaRPr lang="en-US"/>
        </a:p>
      </dgm:t>
    </dgm:pt>
    <dgm:pt modelId="{B3C4B189-F5E9-4644-B5E5-9ECBE5DFF75B}" type="sibTrans" cxnId="{4C956269-803C-4DA0-B7C3-2969EE264429}">
      <dgm:prSet/>
      <dgm:spPr/>
      <dgm:t>
        <a:bodyPr/>
        <a:lstStyle/>
        <a:p>
          <a:endParaRPr lang="en-US"/>
        </a:p>
      </dgm:t>
    </dgm:pt>
    <dgm:pt modelId="{C6962A99-78CF-4142-BC74-1CA1F8566593}">
      <dgm:prSet phldrT="[Text]"/>
      <dgm:spPr/>
      <dgm:t>
        <a:bodyPr/>
        <a:lstStyle/>
        <a:p>
          <a:pPr algn="l"/>
          <a:r>
            <a:rPr lang="en-US"/>
            <a:t>Operational performance data</a:t>
          </a:r>
        </a:p>
      </dgm:t>
    </dgm:pt>
    <dgm:pt modelId="{5CB2CDA0-CDF3-4961-B25D-C50B60F0EE59}" type="parTrans" cxnId="{DE96D991-91A8-4E1E-8D17-EDAE4BCA2C96}">
      <dgm:prSet/>
      <dgm:spPr/>
      <dgm:t>
        <a:bodyPr/>
        <a:lstStyle/>
        <a:p>
          <a:endParaRPr lang="en-US"/>
        </a:p>
      </dgm:t>
    </dgm:pt>
    <dgm:pt modelId="{783EC2F1-62AD-4DB6-BBAB-8DDA9FD4CD40}" type="sibTrans" cxnId="{DE96D991-91A8-4E1E-8D17-EDAE4BCA2C96}">
      <dgm:prSet/>
      <dgm:spPr/>
      <dgm:t>
        <a:bodyPr/>
        <a:lstStyle/>
        <a:p>
          <a:endParaRPr lang="en-US"/>
        </a:p>
      </dgm:t>
    </dgm:pt>
    <dgm:pt modelId="{BF0A5E1C-5C45-43CC-8FD7-4660495A906E}">
      <dgm:prSet phldrT="[Text]"/>
      <dgm:spPr/>
      <dgm:t>
        <a:bodyPr/>
        <a:lstStyle/>
        <a:p>
          <a:pPr algn="l"/>
          <a:r>
            <a:rPr lang="en-US"/>
            <a:t>Financial performance data</a:t>
          </a:r>
        </a:p>
      </dgm:t>
    </dgm:pt>
    <dgm:pt modelId="{03D3503A-CEEA-4ECA-B9AB-04EF42B27D5E}" type="parTrans" cxnId="{50FCF74C-B3B8-405A-BAD6-6D3BBE15DCF2}">
      <dgm:prSet/>
      <dgm:spPr/>
      <dgm:t>
        <a:bodyPr/>
        <a:lstStyle/>
        <a:p>
          <a:endParaRPr lang="en-US"/>
        </a:p>
      </dgm:t>
    </dgm:pt>
    <dgm:pt modelId="{2E7A51C4-2611-4B6E-AE51-232DD373657D}" type="sibTrans" cxnId="{50FCF74C-B3B8-405A-BAD6-6D3BBE15DCF2}">
      <dgm:prSet/>
      <dgm:spPr/>
      <dgm:t>
        <a:bodyPr/>
        <a:lstStyle/>
        <a:p>
          <a:endParaRPr lang="en-US"/>
        </a:p>
      </dgm:t>
    </dgm:pt>
    <dgm:pt modelId="{866A8ED8-886D-44AB-899D-2A97CB2BE714}">
      <dgm:prSet phldrT="[Text]"/>
      <dgm:spPr/>
      <dgm:t>
        <a:bodyPr/>
        <a:lstStyle/>
        <a:p>
          <a:pPr algn="l"/>
          <a:r>
            <a:rPr lang="en-US"/>
            <a:t>Prediction </a:t>
          </a:r>
          <a:br>
            <a:rPr lang="en-US"/>
          </a:br>
          <a:endParaRPr lang="en-US"/>
        </a:p>
      </dgm:t>
    </dgm:pt>
    <dgm:pt modelId="{70BB23DC-DBF3-40CD-A0CE-BF9F144655C7}" type="parTrans" cxnId="{B82CDA2B-A80E-4EFF-8539-385DE9884D07}">
      <dgm:prSet/>
      <dgm:spPr/>
      <dgm:t>
        <a:bodyPr/>
        <a:lstStyle/>
        <a:p>
          <a:endParaRPr lang="en-US"/>
        </a:p>
      </dgm:t>
    </dgm:pt>
    <dgm:pt modelId="{917AF6A2-764F-462A-9EAB-8303E83DB836}" type="sibTrans" cxnId="{B82CDA2B-A80E-4EFF-8539-385DE9884D07}">
      <dgm:prSet/>
      <dgm:spPr/>
      <dgm:t>
        <a:bodyPr/>
        <a:lstStyle/>
        <a:p>
          <a:endParaRPr lang="en-US"/>
        </a:p>
      </dgm:t>
    </dgm:pt>
    <dgm:pt modelId="{067688FE-95D0-452C-B6DF-D5005C8BE878}" type="pres">
      <dgm:prSet presAssocID="{990DDC50-84E1-4094-BB40-BCABF900B820}" presName="linearFlow" presStyleCnt="0">
        <dgm:presLayoutVars>
          <dgm:dir/>
          <dgm:animLvl val="lvl"/>
          <dgm:resizeHandles val="exact"/>
        </dgm:presLayoutVars>
      </dgm:prSet>
      <dgm:spPr/>
    </dgm:pt>
    <dgm:pt modelId="{16681FC2-1AE9-4D52-9E91-25B63F2C41D9}" type="pres">
      <dgm:prSet presAssocID="{44F7E950-7E22-49B5-8EE8-13342967064E}" presName="composite" presStyleCnt="0"/>
      <dgm:spPr/>
    </dgm:pt>
    <dgm:pt modelId="{EEE42D93-6344-420B-B821-E87441CBAEAF}" type="pres">
      <dgm:prSet presAssocID="{44F7E950-7E22-49B5-8EE8-13342967064E}" presName="parTx" presStyleLbl="node1" presStyleIdx="0" presStyleCnt="2">
        <dgm:presLayoutVars>
          <dgm:chMax val="0"/>
          <dgm:chPref val="0"/>
          <dgm:bulletEnabled val="1"/>
        </dgm:presLayoutVars>
      </dgm:prSet>
      <dgm:spPr/>
    </dgm:pt>
    <dgm:pt modelId="{40A00DFA-DB4D-4767-A726-CC88F4A58D24}" type="pres">
      <dgm:prSet presAssocID="{44F7E950-7E22-49B5-8EE8-13342967064E}" presName="parSh" presStyleLbl="node1" presStyleIdx="0" presStyleCnt="2" custScaleY="142408" custLinFactNeighborX="3941" custLinFactNeighborY="-40425"/>
      <dgm:spPr/>
    </dgm:pt>
    <dgm:pt modelId="{D0C443FB-8657-49F5-B107-E350EF7E8239}" type="pres">
      <dgm:prSet presAssocID="{44F7E950-7E22-49B5-8EE8-13342967064E}" presName="desTx" presStyleLbl="fgAcc1" presStyleIdx="0" presStyleCnt="2" custScaleX="89098" custScaleY="70227" custLinFactNeighborX="-1385" custLinFactNeighborY="-11141">
        <dgm:presLayoutVars>
          <dgm:bulletEnabled val="1"/>
        </dgm:presLayoutVars>
      </dgm:prSet>
      <dgm:spPr/>
    </dgm:pt>
    <dgm:pt modelId="{2D77E3F7-79B0-49A2-AA0A-F3B9187DA0F4}" type="pres">
      <dgm:prSet presAssocID="{1DC9212D-78AE-472C-9975-1E3462CC5CFC}" presName="sibTrans" presStyleLbl="sibTrans2D1" presStyleIdx="0" presStyleCnt="1" custAng="21597117" custScaleX="113290" custScaleY="102519" custLinFactNeighborX="1914" custLinFactNeighborY="23968"/>
      <dgm:spPr/>
    </dgm:pt>
    <dgm:pt modelId="{92F9A862-06E4-4D07-B033-4AF7B717119E}" type="pres">
      <dgm:prSet presAssocID="{1DC9212D-78AE-472C-9975-1E3462CC5CFC}" presName="connTx" presStyleLbl="sibTrans2D1" presStyleIdx="0" presStyleCnt="1"/>
      <dgm:spPr/>
    </dgm:pt>
    <dgm:pt modelId="{4B5F21F6-56E8-4180-801A-E920BFF2E877}" type="pres">
      <dgm:prSet presAssocID="{A3C62C19-3516-4D99-90E5-BC7AA24DE679}" presName="composite" presStyleCnt="0"/>
      <dgm:spPr/>
    </dgm:pt>
    <dgm:pt modelId="{4FB66893-B21D-49CE-95EC-4C04804063AB}" type="pres">
      <dgm:prSet presAssocID="{A3C62C19-3516-4D99-90E5-BC7AA24DE679}" presName="parTx" presStyleLbl="node1" presStyleIdx="0" presStyleCnt="2">
        <dgm:presLayoutVars>
          <dgm:chMax val="0"/>
          <dgm:chPref val="0"/>
          <dgm:bulletEnabled val="1"/>
        </dgm:presLayoutVars>
      </dgm:prSet>
      <dgm:spPr/>
    </dgm:pt>
    <dgm:pt modelId="{EFCDA483-9CAB-443D-95CF-D85DCCACD4E6}" type="pres">
      <dgm:prSet presAssocID="{A3C62C19-3516-4D99-90E5-BC7AA24DE679}" presName="parSh" presStyleLbl="node1" presStyleIdx="1" presStyleCnt="2" custScaleY="140788" custLinFactNeighborX="2086" custLinFactNeighborY="-21277"/>
      <dgm:spPr/>
    </dgm:pt>
    <dgm:pt modelId="{510468C1-85C6-4E88-A1F4-60C3578903B6}" type="pres">
      <dgm:prSet presAssocID="{A3C62C19-3516-4D99-90E5-BC7AA24DE679}" presName="desTx" presStyleLbl="fgAcc1" presStyleIdx="1" presStyleCnt="2" custScaleX="94383" custScaleY="72069" custLinFactNeighborX="-2144" custLinFactNeighborY="-10358">
        <dgm:presLayoutVars>
          <dgm:bulletEnabled val="1"/>
        </dgm:presLayoutVars>
      </dgm:prSet>
      <dgm:spPr/>
    </dgm:pt>
  </dgm:ptLst>
  <dgm:cxnLst>
    <dgm:cxn modelId="{905F1C00-3532-422C-B7AB-99B6870308F0}" srcId="{990DDC50-84E1-4094-BB40-BCABF900B820}" destId="{A3C62C19-3516-4D99-90E5-BC7AA24DE679}" srcOrd="1" destOrd="0" parTransId="{2CD491D0-F16C-4A0B-A11D-2F172117AA9A}" sibTransId="{CE6094DA-9016-4BE2-9617-AF03F228A4A5}"/>
    <dgm:cxn modelId="{AB51C603-384D-414B-9014-9C96BE8406FA}" type="presOf" srcId="{44F7E950-7E22-49B5-8EE8-13342967064E}" destId="{40A00DFA-DB4D-4767-A726-CC88F4A58D24}" srcOrd="1" destOrd="0" presId="urn:microsoft.com/office/officeart/2005/8/layout/process3"/>
    <dgm:cxn modelId="{D879B326-E515-4036-B6EA-2596911EDC66}" srcId="{A3C62C19-3516-4D99-90E5-BC7AA24DE679}" destId="{941CBB82-E3FD-43A5-9BE8-CACE1EAE22E5}" srcOrd="2" destOrd="0" parTransId="{D50F0FFB-E8B4-4A8F-B61F-34821D277A33}" sibTransId="{0A15CB85-49B7-4145-BC82-E26B288E0C86}"/>
    <dgm:cxn modelId="{B82CDA2B-A80E-4EFF-8539-385DE9884D07}" srcId="{A3C62C19-3516-4D99-90E5-BC7AA24DE679}" destId="{866A8ED8-886D-44AB-899D-2A97CB2BE714}" srcOrd="3" destOrd="0" parTransId="{70BB23DC-DBF3-40CD-A0CE-BF9F144655C7}" sibTransId="{917AF6A2-764F-462A-9EAB-8303E83DB836}"/>
    <dgm:cxn modelId="{A03C3E2F-F75F-4AC0-96A6-0B109CA4318F}" srcId="{44F7E950-7E22-49B5-8EE8-13342967064E}" destId="{9FB0C744-F87C-4567-8703-B461E458EF68}" srcOrd="3" destOrd="0" parTransId="{48308ED6-8746-48C4-A848-7EB7B9A6F5DA}" sibTransId="{D51D04CA-A594-48ED-AE4A-192DFAFD5C15}"/>
    <dgm:cxn modelId="{CF336C5B-7474-4122-AB3E-06EEBEB031D5}" type="presOf" srcId="{BCDCF0B0-3E9F-4583-B614-47E32F8D6E22}" destId="{510468C1-85C6-4E88-A1F4-60C3578903B6}" srcOrd="0" destOrd="1" presId="urn:microsoft.com/office/officeart/2005/8/layout/process3"/>
    <dgm:cxn modelId="{0DEAA166-A084-407D-A949-1C5B3E323603}" type="presOf" srcId="{C6962A99-78CF-4142-BC74-1CA1F8566593}" destId="{D0C443FB-8657-49F5-B107-E350EF7E8239}" srcOrd="0" destOrd="4" presId="urn:microsoft.com/office/officeart/2005/8/layout/process3"/>
    <dgm:cxn modelId="{4C956269-803C-4DA0-B7C3-2969EE264429}" srcId="{44F7E950-7E22-49B5-8EE8-13342967064E}" destId="{2CCDD9C1-9B43-44E0-A3E1-675385A48170}" srcOrd="0" destOrd="0" parTransId="{B7C42487-3227-4214-82FF-27635F82F21E}" sibTransId="{B3C4B189-F5E9-4644-B5E5-9ECBE5DFF75B}"/>
    <dgm:cxn modelId="{50FCF74C-B3B8-405A-BAD6-6D3BBE15DCF2}" srcId="{44F7E950-7E22-49B5-8EE8-13342967064E}" destId="{BF0A5E1C-5C45-43CC-8FD7-4660495A906E}" srcOrd="5" destOrd="0" parTransId="{03D3503A-CEEA-4ECA-B9AB-04EF42B27D5E}" sibTransId="{2E7A51C4-2611-4B6E-AE51-232DD373657D}"/>
    <dgm:cxn modelId="{327B0C76-8FCE-4E37-AFFF-46258F99A4C9}" type="presOf" srcId="{D81DBB0C-3070-4F0D-93D1-56965984480E}" destId="{D0C443FB-8657-49F5-B107-E350EF7E8239}" srcOrd="0" destOrd="2" presId="urn:microsoft.com/office/officeart/2005/8/layout/process3"/>
    <dgm:cxn modelId="{72DDFB81-C549-4310-80EA-5F30C3A9E045}" type="presOf" srcId="{990DDC50-84E1-4094-BB40-BCABF900B820}" destId="{067688FE-95D0-452C-B6DF-D5005C8BE878}" srcOrd="0" destOrd="0" presId="urn:microsoft.com/office/officeart/2005/8/layout/process3"/>
    <dgm:cxn modelId="{ABF94B91-461F-4552-93BE-8991D9C1B90B}" srcId="{990DDC50-84E1-4094-BB40-BCABF900B820}" destId="{44F7E950-7E22-49B5-8EE8-13342967064E}" srcOrd="0" destOrd="0" parTransId="{4F1AA5E1-9571-444B-865C-87B832623965}" sibTransId="{1DC9212D-78AE-472C-9975-1E3462CC5CFC}"/>
    <dgm:cxn modelId="{DE96D991-91A8-4E1E-8D17-EDAE4BCA2C96}" srcId="{44F7E950-7E22-49B5-8EE8-13342967064E}" destId="{C6962A99-78CF-4142-BC74-1CA1F8566593}" srcOrd="4" destOrd="0" parTransId="{5CB2CDA0-CDF3-4961-B25D-C50B60F0EE59}" sibTransId="{783EC2F1-62AD-4DB6-BBAB-8DDA9FD4CD40}"/>
    <dgm:cxn modelId="{596D5299-C2F9-4D12-A0D9-1419487CB4B2}" type="presOf" srcId="{1DC9212D-78AE-472C-9975-1E3462CC5CFC}" destId="{2D77E3F7-79B0-49A2-AA0A-F3B9187DA0F4}" srcOrd="0" destOrd="0" presId="urn:microsoft.com/office/officeart/2005/8/layout/process3"/>
    <dgm:cxn modelId="{EC1531A8-7316-4BFF-8B3F-336319CA709E}" type="presOf" srcId="{A3C62C19-3516-4D99-90E5-BC7AA24DE679}" destId="{EFCDA483-9CAB-443D-95CF-D85DCCACD4E6}" srcOrd="1" destOrd="0" presId="urn:microsoft.com/office/officeart/2005/8/layout/process3"/>
    <dgm:cxn modelId="{CB36EBB2-9026-4ADA-B83B-5D84C587F633}" type="presOf" srcId="{1DC9212D-78AE-472C-9975-1E3462CC5CFC}" destId="{92F9A862-06E4-4D07-B033-4AF7B717119E}" srcOrd="1" destOrd="0" presId="urn:microsoft.com/office/officeart/2005/8/layout/process3"/>
    <dgm:cxn modelId="{98B81BB7-444C-49B3-AA83-081BBC13A3D4}" type="presOf" srcId="{6069AB57-CCA9-430C-B6FD-5C2D95529FC1}" destId="{510468C1-85C6-4E88-A1F4-60C3578903B6}" srcOrd="0" destOrd="0" presId="urn:microsoft.com/office/officeart/2005/8/layout/process3"/>
    <dgm:cxn modelId="{19F71EB7-90DC-43ED-8173-B8C654E4978E}" type="presOf" srcId="{866A8ED8-886D-44AB-899D-2A97CB2BE714}" destId="{510468C1-85C6-4E88-A1F4-60C3578903B6}" srcOrd="0" destOrd="3" presId="urn:microsoft.com/office/officeart/2005/8/layout/process3"/>
    <dgm:cxn modelId="{3A7C0FBA-5B46-4278-A375-00FE272A69C2}" srcId="{44F7E950-7E22-49B5-8EE8-13342967064E}" destId="{E80C9DDD-7A9D-471F-91DE-F4EFFE8367A2}" srcOrd="6" destOrd="0" parTransId="{DC1BD83C-E877-4A66-9506-BF9CB212FBB8}" sibTransId="{568C8D22-78C6-40B7-8D8C-1D6734CC3495}"/>
    <dgm:cxn modelId="{610F8DBC-6C92-4076-A1F6-DFA58D5E14AA}" type="presOf" srcId="{BF0A5E1C-5C45-43CC-8FD7-4660495A906E}" destId="{D0C443FB-8657-49F5-B107-E350EF7E8239}" srcOrd="0" destOrd="5" presId="urn:microsoft.com/office/officeart/2005/8/layout/process3"/>
    <dgm:cxn modelId="{574E2ABD-AB6F-4C18-8293-539D8F04D4E3}" type="presOf" srcId="{9FB0C744-F87C-4567-8703-B461E458EF68}" destId="{D0C443FB-8657-49F5-B107-E350EF7E8239}" srcOrd="0" destOrd="3" presId="urn:microsoft.com/office/officeart/2005/8/layout/process3"/>
    <dgm:cxn modelId="{A44506C5-DB35-4681-86FE-D820A9C1E34E}" type="presOf" srcId="{A219AF1B-59A8-49FB-926D-48687AB583FB}" destId="{D0C443FB-8657-49F5-B107-E350EF7E8239}" srcOrd="0" destOrd="1" presId="urn:microsoft.com/office/officeart/2005/8/layout/process3"/>
    <dgm:cxn modelId="{6296AACC-628B-4217-8B8F-8352629A4129}" type="presOf" srcId="{E80C9DDD-7A9D-471F-91DE-F4EFFE8367A2}" destId="{D0C443FB-8657-49F5-B107-E350EF7E8239}" srcOrd="0" destOrd="6" presId="urn:microsoft.com/office/officeart/2005/8/layout/process3"/>
    <dgm:cxn modelId="{F42767CF-FE42-4FE0-94E0-39BED424BED0}" srcId="{A3C62C19-3516-4D99-90E5-BC7AA24DE679}" destId="{6069AB57-CCA9-430C-B6FD-5C2D95529FC1}" srcOrd="0" destOrd="0" parTransId="{9166B871-EEAA-4B8F-BE1D-185EE4D33838}" sibTransId="{06B48E38-BE94-4907-8218-BD43D789D977}"/>
    <dgm:cxn modelId="{F93A5ED0-1F61-497E-8E0E-51B294E6420F}" srcId="{A3C62C19-3516-4D99-90E5-BC7AA24DE679}" destId="{BCDCF0B0-3E9F-4583-B614-47E32F8D6E22}" srcOrd="1" destOrd="0" parTransId="{0BA4DAA9-340D-4C60-B26E-13F3295D74EF}" sibTransId="{2BDE8714-D713-4677-98AD-D9AC4009C1B3}"/>
    <dgm:cxn modelId="{80B2ADD0-B0F5-47A9-9863-94AC33D5FE6F}" srcId="{44F7E950-7E22-49B5-8EE8-13342967064E}" destId="{D81DBB0C-3070-4F0D-93D1-56965984480E}" srcOrd="2" destOrd="0" parTransId="{BFDE47F1-78E2-43C1-A822-D692C89E7373}" sibTransId="{8128AA9C-EA9C-4496-9BFF-5A19747B14A5}"/>
    <dgm:cxn modelId="{13D8FBD1-B171-4843-9688-C9B798083945}" type="presOf" srcId="{44F7E950-7E22-49B5-8EE8-13342967064E}" destId="{EEE42D93-6344-420B-B821-E87441CBAEAF}" srcOrd="0" destOrd="0" presId="urn:microsoft.com/office/officeart/2005/8/layout/process3"/>
    <dgm:cxn modelId="{F42E6FD7-1AC0-4CDC-866D-1C53B7EC481B}" type="presOf" srcId="{A3C62C19-3516-4D99-90E5-BC7AA24DE679}" destId="{4FB66893-B21D-49CE-95EC-4C04804063AB}" srcOrd="0" destOrd="0" presId="urn:microsoft.com/office/officeart/2005/8/layout/process3"/>
    <dgm:cxn modelId="{90BA25E4-396E-43BB-9D3B-2CB57EE19A5A}" type="presOf" srcId="{941CBB82-E3FD-43A5-9BE8-CACE1EAE22E5}" destId="{510468C1-85C6-4E88-A1F4-60C3578903B6}" srcOrd="0" destOrd="2" presId="urn:microsoft.com/office/officeart/2005/8/layout/process3"/>
    <dgm:cxn modelId="{9D490EF3-88A6-41FA-8199-EF7C9EBD3FD7}" type="presOf" srcId="{2CCDD9C1-9B43-44E0-A3E1-675385A48170}" destId="{D0C443FB-8657-49F5-B107-E350EF7E8239}" srcOrd="0" destOrd="0" presId="urn:microsoft.com/office/officeart/2005/8/layout/process3"/>
    <dgm:cxn modelId="{C2C54CFE-413B-4478-AA01-F2E0A0332678}" srcId="{44F7E950-7E22-49B5-8EE8-13342967064E}" destId="{A219AF1B-59A8-49FB-926D-48687AB583FB}" srcOrd="1" destOrd="0" parTransId="{856A2DE8-3C90-4984-83B4-5270635A5848}" sibTransId="{B41FCA33-6BAB-4A17-92AC-9FB801112744}"/>
    <dgm:cxn modelId="{BC12B7C2-FE94-49B4-8FFE-F6417D298174}" type="presParOf" srcId="{067688FE-95D0-452C-B6DF-D5005C8BE878}" destId="{16681FC2-1AE9-4D52-9E91-25B63F2C41D9}" srcOrd="0" destOrd="0" presId="urn:microsoft.com/office/officeart/2005/8/layout/process3"/>
    <dgm:cxn modelId="{EE7D23E7-F9AA-4B11-83D3-3C6D0776A6BB}" type="presParOf" srcId="{16681FC2-1AE9-4D52-9E91-25B63F2C41D9}" destId="{EEE42D93-6344-420B-B821-E87441CBAEAF}" srcOrd="0" destOrd="0" presId="urn:microsoft.com/office/officeart/2005/8/layout/process3"/>
    <dgm:cxn modelId="{1B783D91-CDA7-4929-8DEB-3E386F61D277}" type="presParOf" srcId="{16681FC2-1AE9-4D52-9E91-25B63F2C41D9}" destId="{40A00DFA-DB4D-4767-A726-CC88F4A58D24}" srcOrd="1" destOrd="0" presId="urn:microsoft.com/office/officeart/2005/8/layout/process3"/>
    <dgm:cxn modelId="{89B08972-7208-49A6-A151-4AEB0BCDB182}" type="presParOf" srcId="{16681FC2-1AE9-4D52-9E91-25B63F2C41D9}" destId="{D0C443FB-8657-49F5-B107-E350EF7E8239}" srcOrd="2" destOrd="0" presId="urn:microsoft.com/office/officeart/2005/8/layout/process3"/>
    <dgm:cxn modelId="{4CC1EC3D-F479-4A99-B104-5647601782CA}" type="presParOf" srcId="{067688FE-95D0-452C-B6DF-D5005C8BE878}" destId="{2D77E3F7-79B0-49A2-AA0A-F3B9187DA0F4}" srcOrd="1" destOrd="0" presId="urn:microsoft.com/office/officeart/2005/8/layout/process3"/>
    <dgm:cxn modelId="{FE6FFF62-50C7-4CB1-A456-5A25D8A44457}" type="presParOf" srcId="{2D77E3F7-79B0-49A2-AA0A-F3B9187DA0F4}" destId="{92F9A862-06E4-4D07-B033-4AF7B717119E}" srcOrd="0" destOrd="0" presId="urn:microsoft.com/office/officeart/2005/8/layout/process3"/>
    <dgm:cxn modelId="{15C935D1-2BC4-42D2-B90A-A7C594402A42}" type="presParOf" srcId="{067688FE-95D0-452C-B6DF-D5005C8BE878}" destId="{4B5F21F6-56E8-4180-801A-E920BFF2E877}" srcOrd="2" destOrd="0" presId="urn:microsoft.com/office/officeart/2005/8/layout/process3"/>
    <dgm:cxn modelId="{1638224F-8855-433E-BB97-248298D3705B}" type="presParOf" srcId="{4B5F21F6-56E8-4180-801A-E920BFF2E877}" destId="{4FB66893-B21D-49CE-95EC-4C04804063AB}" srcOrd="0" destOrd="0" presId="urn:microsoft.com/office/officeart/2005/8/layout/process3"/>
    <dgm:cxn modelId="{1DAF320C-7467-4DDB-9432-A06158D42714}" type="presParOf" srcId="{4B5F21F6-56E8-4180-801A-E920BFF2E877}" destId="{EFCDA483-9CAB-443D-95CF-D85DCCACD4E6}" srcOrd="1" destOrd="0" presId="urn:microsoft.com/office/officeart/2005/8/layout/process3"/>
    <dgm:cxn modelId="{17DEF147-223F-407B-9736-C9E998C87DA8}" type="presParOf" srcId="{4B5F21F6-56E8-4180-801A-E920BFF2E877}" destId="{510468C1-85C6-4E88-A1F4-60C3578903B6}" srcOrd="2" destOrd="0" presId="urn:microsoft.com/office/officeart/2005/8/layout/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83AF24-AC4F-714F-A014-60ADB66F4E9B}"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57D29A99-7283-794E-8E31-6DD99C1D38A0}">
      <dgm:prSet phldrT="[Text]"/>
      <dgm:spPr>
        <a:xfrm>
          <a:off x="3397539" y="613685"/>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Pattern</a:t>
          </a:r>
        </a:p>
      </dgm:t>
    </dgm:pt>
    <dgm:pt modelId="{355F28B2-B0B9-3E45-931E-D810493552BA}" type="parTrans" cxnId="{B22C5886-05CD-6F4A-B969-A5D11DA96D26}">
      <dgm:prSet/>
      <dgm:spPr/>
      <dgm:t>
        <a:bodyPr/>
        <a:lstStyle/>
        <a:p>
          <a:pPr algn="ctr"/>
          <a:endParaRPr lang="en-US"/>
        </a:p>
      </dgm:t>
    </dgm:pt>
    <dgm:pt modelId="{9D98BBB0-CD2E-FD4D-AAF9-F21091EF8B3D}" type="sibTrans" cxnId="{B22C5886-05CD-6F4A-B969-A5D11DA96D26}">
      <dgm:prSet/>
      <dgm:spPr/>
      <dgm:t>
        <a:bodyPr/>
        <a:lstStyle/>
        <a:p>
          <a:pPr algn="ctr"/>
          <a:endParaRPr lang="en-US"/>
        </a:p>
      </dgm:t>
    </dgm:pt>
    <dgm:pt modelId="{A73423A3-62AC-E84C-B4C8-48F71580774C}">
      <dgm:prSet phldrT="[Text]"/>
      <dgm:spPr>
        <a:xfrm>
          <a:off x="1584619" y="1712314"/>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Reason 1</a:t>
          </a:r>
        </a:p>
      </dgm:t>
    </dgm:pt>
    <dgm:pt modelId="{95F58B00-78DC-1F4D-9C51-5144870707FC}" type="parTrans" cxnId="{A0483D02-E5DA-5843-A1A8-55402FCA2986}">
      <dgm:prSet/>
      <dgm:spPr>
        <a:xfrm>
          <a:off x="2046089" y="1241944"/>
          <a:ext cx="1812919" cy="345113"/>
        </a:xfrm>
        <a:noFill/>
        <a:ln w="9525" cap="flat" cmpd="sng" algn="ctr">
          <a:solidFill>
            <a:srgbClr val="4F81BD">
              <a:shade val="60000"/>
              <a:hueOff val="0"/>
              <a:satOff val="0"/>
              <a:lumOff val="0"/>
              <a:alphaOff val="0"/>
            </a:srgbClr>
          </a:solidFill>
          <a:prstDash val="solid"/>
        </a:ln>
        <a:effectLst/>
      </dgm:spPr>
      <dgm:t>
        <a:bodyPr/>
        <a:lstStyle/>
        <a:p>
          <a:pPr algn="ctr"/>
          <a:endParaRPr lang="en-US"/>
        </a:p>
      </dgm:t>
    </dgm:pt>
    <dgm:pt modelId="{30614467-B400-6F42-B7E7-F67E556BA82E}" type="sibTrans" cxnId="{A0483D02-E5DA-5843-A1A8-55402FCA2986}">
      <dgm:prSet/>
      <dgm:spPr/>
      <dgm:t>
        <a:bodyPr/>
        <a:lstStyle/>
        <a:p>
          <a:pPr algn="ctr"/>
          <a:endParaRPr lang="en-US"/>
        </a:p>
      </dgm:t>
    </dgm:pt>
    <dgm:pt modelId="{5ED6DBAB-6D5B-1C42-9F9F-DFE9C39B2134}">
      <dgm:prSet phldrT="[Text]"/>
      <dgm:spPr>
        <a:xfrm>
          <a:off x="134283" y="2810943"/>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Why 1a</a:t>
          </a:r>
        </a:p>
      </dgm:t>
    </dgm:pt>
    <dgm:pt modelId="{750E3E1A-693B-B340-AF5F-98D7A5AFEB38}" type="parTrans" cxnId="{11EAB2C6-0791-2A4E-AFDC-31D6837C1D7C}">
      <dgm:prSet/>
      <dgm:spPr>
        <a:xfrm>
          <a:off x="595754" y="2340573"/>
          <a:ext cx="1450335" cy="345113"/>
        </a:xfrm>
        <a:noFill/>
        <a:ln w="9525" cap="flat" cmpd="sng" algn="ctr">
          <a:solidFill>
            <a:srgbClr val="4F81BD">
              <a:shade val="80000"/>
              <a:hueOff val="0"/>
              <a:satOff val="0"/>
              <a:lumOff val="0"/>
              <a:alphaOff val="0"/>
            </a:srgbClr>
          </a:solidFill>
          <a:prstDash val="solid"/>
        </a:ln>
        <a:effectLst/>
      </dgm:spPr>
      <dgm:t>
        <a:bodyPr/>
        <a:lstStyle/>
        <a:p>
          <a:pPr algn="ctr"/>
          <a:endParaRPr lang="en-US"/>
        </a:p>
      </dgm:t>
    </dgm:pt>
    <dgm:pt modelId="{3F05298A-125F-6749-927B-497CBC555F12}" type="sibTrans" cxnId="{11EAB2C6-0791-2A4E-AFDC-31D6837C1D7C}">
      <dgm:prSet/>
      <dgm:spPr/>
      <dgm:t>
        <a:bodyPr/>
        <a:lstStyle/>
        <a:p>
          <a:pPr algn="ctr"/>
          <a:endParaRPr lang="en-US"/>
        </a:p>
      </dgm:t>
    </dgm:pt>
    <dgm:pt modelId="{A74DD708-27E3-2442-963C-BFDD1DE2491A}">
      <dgm:prSet phldrT="[Text]"/>
      <dgm:spPr>
        <a:xfrm>
          <a:off x="1584619" y="2810943"/>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Why1 b</a:t>
          </a:r>
        </a:p>
      </dgm:t>
    </dgm:pt>
    <dgm:pt modelId="{54E36A54-3D92-D24B-82EC-C06172C26A79}" type="parTrans" cxnId="{5AE1E9CB-4753-F74B-8033-2C243CDD78FB}">
      <dgm:prSet/>
      <dgm:spPr>
        <a:xfrm>
          <a:off x="2000369" y="2340573"/>
          <a:ext cx="91440" cy="345113"/>
        </a:xfrm>
        <a:noFill/>
        <a:ln w="9525" cap="flat" cmpd="sng" algn="ctr">
          <a:solidFill>
            <a:srgbClr val="4F81BD">
              <a:shade val="80000"/>
              <a:hueOff val="0"/>
              <a:satOff val="0"/>
              <a:lumOff val="0"/>
              <a:alphaOff val="0"/>
            </a:srgbClr>
          </a:solidFill>
          <a:prstDash val="solid"/>
        </a:ln>
        <a:effectLst/>
      </dgm:spPr>
      <dgm:t>
        <a:bodyPr/>
        <a:lstStyle/>
        <a:p>
          <a:pPr algn="ctr"/>
          <a:endParaRPr lang="en-US"/>
        </a:p>
      </dgm:t>
    </dgm:pt>
    <dgm:pt modelId="{F4A4BD08-6430-C149-AE27-25A906B92374}" type="sibTrans" cxnId="{5AE1E9CB-4753-F74B-8033-2C243CDD78FB}">
      <dgm:prSet/>
      <dgm:spPr/>
      <dgm:t>
        <a:bodyPr/>
        <a:lstStyle/>
        <a:p>
          <a:pPr algn="ctr"/>
          <a:endParaRPr lang="en-US"/>
        </a:p>
      </dgm:t>
    </dgm:pt>
    <dgm:pt modelId="{A2D67DEA-4322-A540-93AD-52384214168B}">
      <dgm:prSet phldrT="[Text]"/>
      <dgm:spPr>
        <a:xfrm>
          <a:off x="5210458" y="1712314"/>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Reason2</a:t>
          </a:r>
        </a:p>
      </dgm:t>
    </dgm:pt>
    <dgm:pt modelId="{B7934B90-3637-6F45-9E0E-1771DCB3F1A2}" type="parTrans" cxnId="{F120C3D5-77E5-8B48-9CC8-BF6CAF745B70}">
      <dgm:prSet/>
      <dgm:spPr>
        <a:xfrm>
          <a:off x="3859009" y="1241944"/>
          <a:ext cx="1812919" cy="345113"/>
        </a:xfrm>
        <a:noFill/>
        <a:ln w="9525" cap="flat" cmpd="sng" algn="ctr">
          <a:solidFill>
            <a:srgbClr val="4F81BD">
              <a:shade val="60000"/>
              <a:hueOff val="0"/>
              <a:satOff val="0"/>
              <a:lumOff val="0"/>
              <a:alphaOff val="0"/>
            </a:srgbClr>
          </a:solidFill>
          <a:prstDash val="solid"/>
        </a:ln>
        <a:effectLst/>
      </dgm:spPr>
      <dgm:t>
        <a:bodyPr/>
        <a:lstStyle/>
        <a:p>
          <a:pPr algn="ctr"/>
          <a:endParaRPr lang="en-US"/>
        </a:p>
      </dgm:t>
    </dgm:pt>
    <dgm:pt modelId="{38DD380A-8285-414D-A41A-979F43B5707B}" type="sibTrans" cxnId="{F120C3D5-77E5-8B48-9CC8-BF6CAF745B70}">
      <dgm:prSet/>
      <dgm:spPr/>
      <dgm:t>
        <a:bodyPr/>
        <a:lstStyle/>
        <a:p>
          <a:pPr algn="ctr"/>
          <a:endParaRPr lang="en-US"/>
        </a:p>
      </dgm:t>
    </dgm:pt>
    <dgm:pt modelId="{B9490C7F-CF98-EF45-ADE1-8AA0923BC270}">
      <dgm:prSet phldrT="[Text]"/>
      <dgm:spPr>
        <a:xfrm>
          <a:off x="4485290" y="2810943"/>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Why 2a</a:t>
          </a:r>
        </a:p>
      </dgm:t>
    </dgm:pt>
    <dgm:pt modelId="{3F5A932D-7F8A-5941-A0EE-195C327B145F}" type="parTrans" cxnId="{062C95CE-DB09-BA4A-9450-C552D6A42853}">
      <dgm:prSet/>
      <dgm:spPr>
        <a:xfrm>
          <a:off x="4946761" y="2340573"/>
          <a:ext cx="725167" cy="345113"/>
        </a:xfrm>
        <a:noFill/>
        <a:ln w="9525" cap="flat" cmpd="sng" algn="ctr">
          <a:solidFill>
            <a:srgbClr val="4F81BD">
              <a:shade val="80000"/>
              <a:hueOff val="0"/>
              <a:satOff val="0"/>
              <a:lumOff val="0"/>
              <a:alphaOff val="0"/>
            </a:srgbClr>
          </a:solidFill>
          <a:prstDash val="solid"/>
        </a:ln>
        <a:effectLst/>
      </dgm:spPr>
      <dgm:t>
        <a:bodyPr/>
        <a:lstStyle/>
        <a:p>
          <a:pPr algn="ctr"/>
          <a:endParaRPr lang="en-US"/>
        </a:p>
      </dgm:t>
    </dgm:pt>
    <dgm:pt modelId="{B4D0A283-10ED-6140-99CE-8F8EEEB46FDF}" type="sibTrans" cxnId="{062C95CE-DB09-BA4A-9450-C552D6A42853}">
      <dgm:prSet/>
      <dgm:spPr/>
      <dgm:t>
        <a:bodyPr/>
        <a:lstStyle/>
        <a:p>
          <a:pPr algn="ctr"/>
          <a:endParaRPr lang="en-US"/>
        </a:p>
      </dgm:t>
    </dgm:pt>
    <dgm:pt modelId="{2FB27F0C-EB13-0944-95C4-59E8BB1CE43D}">
      <dgm:prSet phldrT="[Text]"/>
      <dgm:spPr>
        <a:xfrm>
          <a:off x="3034955" y="2810943"/>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Why 1c</a:t>
          </a:r>
        </a:p>
      </dgm:t>
    </dgm:pt>
    <dgm:pt modelId="{AFC7C174-9D57-2F4A-A983-FC876459A29A}" type="parTrans" cxnId="{CAAE47FF-F0BE-4343-B648-DFEC4C91C5A5}">
      <dgm:prSet/>
      <dgm:spPr>
        <a:xfrm>
          <a:off x="2046089" y="2340573"/>
          <a:ext cx="1450335" cy="345113"/>
        </a:xfrm>
        <a:noFill/>
        <a:ln w="9525" cap="flat" cmpd="sng" algn="ctr">
          <a:solidFill>
            <a:srgbClr val="4F81BD">
              <a:shade val="80000"/>
              <a:hueOff val="0"/>
              <a:satOff val="0"/>
              <a:lumOff val="0"/>
              <a:alphaOff val="0"/>
            </a:srgbClr>
          </a:solidFill>
          <a:prstDash val="solid"/>
        </a:ln>
        <a:effectLst/>
      </dgm:spPr>
      <dgm:t>
        <a:bodyPr/>
        <a:lstStyle/>
        <a:p>
          <a:pPr algn="ctr"/>
          <a:endParaRPr lang="en-US"/>
        </a:p>
      </dgm:t>
    </dgm:pt>
    <dgm:pt modelId="{D2E3D20D-C4B0-9D46-AA62-216031D363D6}" type="sibTrans" cxnId="{CAAE47FF-F0BE-4343-B648-DFEC4C91C5A5}">
      <dgm:prSet/>
      <dgm:spPr/>
      <dgm:t>
        <a:bodyPr/>
        <a:lstStyle/>
        <a:p>
          <a:pPr algn="ctr"/>
          <a:endParaRPr lang="en-US"/>
        </a:p>
      </dgm:t>
    </dgm:pt>
    <dgm:pt modelId="{07D59603-6BB4-2244-BB50-CE0D601F2D78}">
      <dgm:prSet phldrT="[Text]"/>
      <dgm:spPr>
        <a:xfrm>
          <a:off x="5935626" y="2810943"/>
          <a:ext cx="1186638" cy="7535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en-US" dirty="0">
              <a:solidFill>
                <a:sysClr val="windowText" lastClr="000000">
                  <a:hueOff val="0"/>
                  <a:satOff val="0"/>
                  <a:lumOff val="0"/>
                  <a:alphaOff val="0"/>
                </a:sysClr>
              </a:solidFill>
              <a:latin typeface="Calibri"/>
              <a:ea typeface="+mn-ea"/>
              <a:cs typeface="+mn-cs"/>
            </a:rPr>
            <a:t>Why 2b</a:t>
          </a:r>
        </a:p>
      </dgm:t>
    </dgm:pt>
    <dgm:pt modelId="{2D5A0FA7-F4D6-954D-906A-7F40245999F2}" type="parTrans" cxnId="{5EA7BCF5-62A6-5E4C-ADBF-6C523DF8E2EB}">
      <dgm:prSet/>
      <dgm:spPr>
        <a:xfrm>
          <a:off x="5671929" y="2340573"/>
          <a:ext cx="725167" cy="345113"/>
        </a:xfrm>
        <a:noFill/>
        <a:ln w="9525" cap="flat" cmpd="sng" algn="ctr">
          <a:solidFill>
            <a:srgbClr val="4F81BD">
              <a:shade val="80000"/>
              <a:hueOff val="0"/>
              <a:satOff val="0"/>
              <a:lumOff val="0"/>
              <a:alphaOff val="0"/>
            </a:srgbClr>
          </a:solidFill>
          <a:prstDash val="solid"/>
        </a:ln>
        <a:effectLst/>
      </dgm:spPr>
      <dgm:t>
        <a:bodyPr/>
        <a:lstStyle/>
        <a:p>
          <a:pPr algn="ctr"/>
          <a:endParaRPr lang="en-US"/>
        </a:p>
      </dgm:t>
    </dgm:pt>
    <dgm:pt modelId="{33D45A14-AB8A-EF43-8C1B-E57115617112}" type="sibTrans" cxnId="{5EA7BCF5-62A6-5E4C-ADBF-6C523DF8E2EB}">
      <dgm:prSet/>
      <dgm:spPr/>
      <dgm:t>
        <a:bodyPr/>
        <a:lstStyle/>
        <a:p>
          <a:pPr algn="ctr"/>
          <a:endParaRPr lang="en-US"/>
        </a:p>
      </dgm:t>
    </dgm:pt>
    <dgm:pt modelId="{411286CC-D7CB-6846-95C7-7BC8B2107BB1}" type="pres">
      <dgm:prSet presAssocID="{3183AF24-AC4F-714F-A014-60ADB66F4E9B}" presName="hierChild1" presStyleCnt="0">
        <dgm:presLayoutVars>
          <dgm:chPref val="1"/>
          <dgm:dir/>
          <dgm:animOne val="branch"/>
          <dgm:animLvl val="lvl"/>
          <dgm:resizeHandles/>
        </dgm:presLayoutVars>
      </dgm:prSet>
      <dgm:spPr/>
    </dgm:pt>
    <dgm:pt modelId="{245A0C40-F1F3-0F42-930E-4FFE2C7722BF}" type="pres">
      <dgm:prSet presAssocID="{57D29A99-7283-794E-8E31-6DD99C1D38A0}" presName="hierRoot1" presStyleCnt="0"/>
      <dgm:spPr/>
    </dgm:pt>
    <dgm:pt modelId="{5307583C-4B36-F64E-A0AB-0078FC0B5D89}" type="pres">
      <dgm:prSet presAssocID="{57D29A99-7283-794E-8E31-6DD99C1D38A0}" presName="composite" presStyleCnt="0"/>
      <dgm:spPr/>
    </dgm:pt>
    <dgm:pt modelId="{6FFC60DB-55C8-DB40-A8F0-44F984985160}" type="pres">
      <dgm:prSet presAssocID="{57D29A99-7283-794E-8E31-6DD99C1D38A0}" presName="background" presStyleLbl="node0" presStyleIdx="0" presStyleCnt="1"/>
      <dgm:spPr>
        <a:xfrm>
          <a:off x="3265690" y="488428"/>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B7D344B5-F23E-6F43-93B3-A296114F3257}" type="pres">
      <dgm:prSet presAssocID="{57D29A99-7283-794E-8E31-6DD99C1D38A0}" presName="text" presStyleLbl="fgAcc0" presStyleIdx="0" presStyleCnt="1" custLinFactNeighborX="-23035" custLinFactNeighborY="-71330">
        <dgm:presLayoutVars>
          <dgm:chPref val="3"/>
        </dgm:presLayoutVars>
      </dgm:prSet>
      <dgm:spPr>
        <a:prstGeom prst="roundRect">
          <a:avLst>
            <a:gd name="adj" fmla="val 10000"/>
          </a:avLst>
        </a:prstGeom>
      </dgm:spPr>
    </dgm:pt>
    <dgm:pt modelId="{4E2AB01B-036A-F947-A82F-00702F885070}" type="pres">
      <dgm:prSet presAssocID="{57D29A99-7283-794E-8E31-6DD99C1D38A0}" presName="hierChild2" presStyleCnt="0"/>
      <dgm:spPr/>
    </dgm:pt>
    <dgm:pt modelId="{1C84EA82-4F98-B64E-8CC7-7D9171D1792D}" type="pres">
      <dgm:prSet presAssocID="{95F58B00-78DC-1F4D-9C51-5144870707FC}" presName="Name10" presStyleLbl="parChTrans1D2" presStyleIdx="0" presStyleCnt="2"/>
      <dgm:spPr>
        <a:custGeom>
          <a:avLst/>
          <a:gdLst/>
          <a:ahLst/>
          <a:cxnLst/>
          <a:rect l="0" t="0" r="0" b="0"/>
          <a:pathLst>
            <a:path>
              <a:moveTo>
                <a:pt x="1812919" y="0"/>
              </a:moveTo>
              <a:lnTo>
                <a:pt x="1812919" y="235185"/>
              </a:lnTo>
              <a:lnTo>
                <a:pt x="0" y="235185"/>
              </a:lnTo>
              <a:lnTo>
                <a:pt x="0" y="345113"/>
              </a:lnTo>
            </a:path>
          </a:pathLst>
        </a:custGeom>
      </dgm:spPr>
    </dgm:pt>
    <dgm:pt modelId="{B47EAC35-5438-EE4F-A8BB-A33E734153B4}" type="pres">
      <dgm:prSet presAssocID="{A73423A3-62AC-E84C-B4C8-48F71580774C}" presName="hierRoot2" presStyleCnt="0"/>
      <dgm:spPr/>
    </dgm:pt>
    <dgm:pt modelId="{A448AE42-5682-FE4A-8794-AF57A00356A6}" type="pres">
      <dgm:prSet presAssocID="{A73423A3-62AC-E84C-B4C8-48F71580774C}" presName="composite2" presStyleCnt="0"/>
      <dgm:spPr/>
    </dgm:pt>
    <dgm:pt modelId="{9A7754CB-32D5-BF47-99DB-2ECBF75D7138}" type="pres">
      <dgm:prSet presAssocID="{A73423A3-62AC-E84C-B4C8-48F71580774C}" presName="background2" presStyleLbl="node2" presStyleIdx="0" presStyleCnt="2"/>
      <dgm:spPr>
        <a:xfrm>
          <a:off x="1452770" y="1587058"/>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D38331FA-49D2-704E-BB78-B0AF7AEDE7A4}" type="pres">
      <dgm:prSet presAssocID="{A73423A3-62AC-E84C-B4C8-48F71580774C}" presName="text2" presStyleLbl="fgAcc2" presStyleIdx="0" presStyleCnt="2" custLinFactNeighborX="-13262" custLinFactNeighborY="-69044">
        <dgm:presLayoutVars>
          <dgm:chPref val="3"/>
        </dgm:presLayoutVars>
      </dgm:prSet>
      <dgm:spPr>
        <a:prstGeom prst="roundRect">
          <a:avLst>
            <a:gd name="adj" fmla="val 10000"/>
          </a:avLst>
        </a:prstGeom>
      </dgm:spPr>
    </dgm:pt>
    <dgm:pt modelId="{A847BFED-455E-C346-BC78-597B5CD86BCF}" type="pres">
      <dgm:prSet presAssocID="{A73423A3-62AC-E84C-B4C8-48F71580774C}" presName="hierChild3" presStyleCnt="0"/>
      <dgm:spPr/>
    </dgm:pt>
    <dgm:pt modelId="{A156B17A-58D6-DC49-84DB-EB9A09490741}" type="pres">
      <dgm:prSet presAssocID="{750E3E1A-693B-B340-AF5F-98D7A5AFEB38}" presName="Name17" presStyleLbl="parChTrans1D3" presStyleIdx="0" presStyleCnt="5"/>
      <dgm:spPr>
        <a:custGeom>
          <a:avLst/>
          <a:gdLst/>
          <a:ahLst/>
          <a:cxnLst/>
          <a:rect l="0" t="0" r="0" b="0"/>
          <a:pathLst>
            <a:path>
              <a:moveTo>
                <a:pt x="1450335" y="0"/>
              </a:moveTo>
              <a:lnTo>
                <a:pt x="1450335" y="235185"/>
              </a:lnTo>
              <a:lnTo>
                <a:pt x="0" y="235185"/>
              </a:lnTo>
              <a:lnTo>
                <a:pt x="0" y="345113"/>
              </a:lnTo>
            </a:path>
          </a:pathLst>
        </a:custGeom>
      </dgm:spPr>
    </dgm:pt>
    <dgm:pt modelId="{6B5A4D30-2C64-B84B-B2C5-CFC23B0556D0}" type="pres">
      <dgm:prSet presAssocID="{5ED6DBAB-6D5B-1C42-9F9F-DFE9C39B2134}" presName="hierRoot3" presStyleCnt="0"/>
      <dgm:spPr/>
    </dgm:pt>
    <dgm:pt modelId="{B900074C-274F-834F-B6CF-ACA06D02E816}" type="pres">
      <dgm:prSet presAssocID="{5ED6DBAB-6D5B-1C42-9F9F-DFE9C39B2134}" presName="composite3" presStyleCnt="0"/>
      <dgm:spPr/>
    </dgm:pt>
    <dgm:pt modelId="{C849A8F4-26C0-0849-A30D-2B1FA4122589}" type="pres">
      <dgm:prSet presAssocID="{5ED6DBAB-6D5B-1C42-9F9F-DFE9C39B2134}" presName="background3" presStyleLbl="node3" presStyleIdx="0" presStyleCnt="5"/>
      <dgm:spPr>
        <a:xfrm>
          <a:off x="2435" y="2685687"/>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4B7EC15E-9644-F046-AC28-076C96712110}" type="pres">
      <dgm:prSet presAssocID="{5ED6DBAB-6D5B-1C42-9F9F-DFE9C39B2134}" presName="text3" presStyleLbl="fgAcc3" presStyleIdx="0" presStyleCnt="5" custLinFactNeighborX="1527" custLinFactNeighborY="-69666">
        <dgm:presLayoutVars>
          <dgm:chPref val="3"/>
        </dgm:presLayoutVars>
      </dgm:prSet>
      <dgm:spPr>
        <a:prstGeom prst="roundRect">
          <a:avLst>
            <a:gd name="adj" fmla="val 10000"/>
          </a:avLst>
        </a:prstGeom>
      </dgm:spPr>
    </dgm:pt>
    <dgm:pt modelId="{5FEB3F50-B1E7-2F4D-80FD-C978DCB76A31}" type="pres">
      <dgm:prSet presAssocID="{5ED6DBAB-6D5B-1C42-9F9F-DFE9C39B2134}" presName="hierChild4" presStyleCnt="0"/>
      <dgm:spPr/>
    </dgm:pt>
    <dgm:pt modelId="{591689B2-B34C-F24F-88CD-2A15E2FBEAF5}" type="pres">
      <dgm:prSet presAssocID="{54E36A54-3D92-D24B-82EC-C06172C26A79}" presName="Name17" presStyleLbl="parChTrans1D3" presStyleIdx="1" presStyleCnt="5"/>
      <dgm:spPr>
        <a:custGeom>
          <a:avLst/>
          <a:gdLst/>
          <a:ahLst/>
          <a:cxnLst/>
          <a:rect l="0" t="0" r="0" b="0"/>
          <a:pathLst>
            <a:path>
              <a:moveTo>
                <a:pt x="45720" y="0"/>
              </a:moveTo>
              <a:lnTo>
                <a:pt x="45720" y="345113"/>
              </a:lnTo>
            </a:path>
          </a:pathLst>
        </a:custGeom>
      </dgm:spPr>
    </dgm:pt>
    <dgm:pt modelId="{05414637-17A7-E742-9986-B2DD0A262B55}" type="pres">
      <dgm:prSet presAssocID="{A74DD708-27E3-2442-963C-BFDD1DE2491A}" presName="hierRoot3" presStyleCnt="0"/>
      <dgm:spPr/>
    </dgm:pt>
    <dgm:pt modelId="{17A52EB2-1826-D440-A555-7488DE639959}" type="pres">
      <dgm:prSet presAssocID="{A74DD708-27E3-2442-963C-BFDD1DE2491A}" presName="composite3" presStyleCnt="0"/>
      <dgm:spPr/>
    </dgm:pt>
    <dgm:pt modelId="{8680E790-F068-DB4D-A4E0-0D7C235D8933}" type="pres">
      <dgm:prSet presAssocID="{A74DD708-27E3-2442-963C-BFDD1DE2491A}" presName="background3" presStyleLbl="node3" presStyleIdx="1" presStyleCnt="5"/>
      <dgm:spPr>
        <a:xfrm>
          <a:off x="1452770" y="2685687"/>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6DF31C3E-0DCE-1242-96F6-DAB8E983A979}" type="pres">
      <dgm:prSet presAssocID="{A74DD708-27E3-2442-963C-BFDD1DE2491A}" presName="text3" presStyleLbl="fgAcc3" presStyleIdx="1" presStyleCnt="5" custLinFactNeighborX="6003" custLinFactNeighborY="-63156">
        <dgm:presLayoutVars>
          <dgm:chPref val="3"/>
        </dgm:presLayoutVars>
      </dgm:prSet>
      <dgm:spPr>
        <a:prstGeom prst="roundRect">
          <a:avLst>
            <a:gd name="adj" fmla="val 10000"/>
          </a:avLst>
        </a:prstGeom>
      </dgm:spPr>
    </dgm:pt>
    <dgm:pt modelId="{E7DE853D-44C6-7240-B142-4E74444DB174}" type="pres">
      <dgm:prSet presAssocID="{A74DD708-27E3-2442-963C-BFDD1DE2491A}" presName="hierChild4" presStyleCnt="0"/>
      <dgm:spPr/>
    </dgm:pt>
    <dgm:pt modelId="{B0A04887-8966-AC43-9F1C-2C7FA29FB470}" type="pres">
      <dgm:prSet presAssocID="{AFC7C174-9D57-2F4A-A983-FC876459A29A}" presName="Name17" presStyleLbl="parChTrans1D3" presStyleIdx="2" presStyleCnt="5"/>
      <dgm:spPr>
        <a:custGeom>
          <a:avLst/>
          <a:gdLst/>
          <a:ahLst/>
          <a:cxnLst/>
          <a:rect l="0" t="0" r="0" b="0"/>
          <a:pathLst>
            <a:path>
              <a:moveTo>
                <a:pt x="0" y="0"/>
              </a:moveTo>
              <a:lnTo>
                <a:pt x="0" y="235185"/>
              </a:lnTo>
              <a:lnTo>
                <a:pt x="1450335" y="235185"/>
              </a:lnTo>
              <a:lnTo>
                <a:pt x="1450335" y="345113"/>
              </a:lnTo>
            </a:path>
          </a:pathLst>
        </a:custGeom>
      </dgm:spPr>
    </dgm:pt>
    <dgm:pt modelId="{944E0C1B-E8E6-E641-92D0-182BD9203BB1}" type="pres">
      <dgm:prSet presAssocID="{2FB27F0C-EB13-0944-95C4-59E8BB1CE43D}" presName="hierRoot3" presStyleCnt="0"/>
      <dgm:spPr/>
    </dgm:pt>
    <dgm:pt modelId="{6D1F0ED2-D624-EF42-B735-EEC0EB882FAC}" type="pres">
      <dgm:prSet presAssocID="{2FB27F0C-EB13-0944-95C4-59E8BB1CE43D}" presName="composite3" presStyleCnt="0"/>
      <dgm:spPr/>
    </dgm:pt>
    <dgm:pt modelId="{1248D615-EFC3-B84C-9FA5-284A5F976E3D}" type="pres">
      <dgm:prSet presAssocID="{2FB27F0C-EB13-0944-95C4-59E8BB1CE43D}" presName="background3" presStyleLbl="node3" presStyleIdx="2" presStyleCnt="5"/>
      <dgm:spPr>
        <a:xfrm>
          <a:off x="2903106" y="2685687"/>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FD6E89C4-5A16-794A-B097-244C9FE630CA}" type="pres">
      <dgm:prSet presAssocID="{2FB27F0C-EB13-0944-95C4-59E8BB1CE43D}" presName="text3" presStyleLbl="fgAcc3" presStyleIdx="2" presStyleCnt="5" custLinFactNeighborX="5789" custLinFactNeighborY="-63156">
        <dgm:presLayoutVars>
          <dgm:chPref val="3"/>
        </dgm:presLayoutVars>
      </dgm:prSet>
      <dgm:spPr>
        <a:prstGeom prst="roundRect">
          <a:avLst>
            <a:gd name="adj" fmla="val 10000"/>
          </a:avLst>
        </a:prstGeom>
      </dgm:spPr>
    </dgm:pt>
    <dgm:pt modelId="{0EACDC75-07CC-0149-A64E-D17E8ED766D1}" type="pres">
      <dgm:prSet presAssocID="{2FB27F0C-EB13-0944-95C4-59E8BB1CE43D}" presName="hierChild4" presStyleCnt="0"/>
      <dgm:spPr/>
    </dgm:pt>
    <dgm:pt modelId="{E7A6ADBB-B2BB-064A-980B-AD712AFC9749}" type="pres">
      <dgm:prSet presAssocID="{B7934B90-3637-6F45-9E0E-1771DCB3F1A2}" presName="Name10" presStyleLbl="parChTrans1D2" presStyleIdx="1" presStyleCnt="2"/>
      <dgm:spPr>
        <a:custGeom>
          <a:avLst/>
          <a:gdLst/>
          <a:ahLst/>
          <a:cxnLst/>
          <a:rect l="0" t="0" r="0" b="0"/>
          <a:pathLst>
            <a:path>
              <a:moveTo>
                <a:pt x="0" y="0"/>
              </a:moveTo>
              <a:lnTo>
                <a:pt x="0" y="235185"/>
              </a:lnTo>
              <a:lnTo>
                <a:pt x="1812919" y="235185"/>
              </a:lnTo>
              <a:lnTo>
                <a:pt x="1812919" y="345113"/>
              </a:lnTo>
            </a:path>
          </a:pathLst>
        </a:custGeom>
      </dgm:spPr>
    </dgm:pt>
    <dgm:pt modelId="{EE7B44F4-803B-0543-8A4C-CB5111A240FB}" type="pres">
      <dgm:prSet presAssocID="{A2D67DEA-4322-A540-93AD-52384214168B}" presName="hierRoot2" presStyleCnt="0"/>
      <dgm:spPr/>
    </dgm:pt>
    <dgm:pt modelId="{32BBD1E3-6D54-724B-BEAD-94659D14F361}" type="pres">
      <dgm:prSet presAssocID="{A2D67DEA-4322-A540-93AD-52384214168B}" presName="composite2" presStyleCnt="0"/>
      <dgm:spPr/>
    </dgm:pt>
    <dgm:pt modelId="{9049A2CC-4ED8-0543-AD87-1E2E55708B4C}" type="pres">
      <dgm:prSet presAssocID="{A2D67DEA-4322-A540-93AD-52384214168B}" presName="background2" presStyleLbl="node2" presStyleIdx="1" presStyleCnt="2"/>
      <dgm:spPr>
        <a:xfrm>
          <a:off x="5078610" y="1587058"/>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8DFFDD17-D657-D045-8BC1-49F71C22B6D6}" type="pres">
      <dgm:prSet presAssocID="{A2D67DEA-4322-A540-93AD-52384214168B}" presName="text2" presStyleLbl="fgAcc2" presStyleIdx="1" presStyleCnt="2" custLinFactNeighborX="-28118" custLinFactNeighborY="-65442">
        <dgm:presLayoutVars>
          <dgm:chPref val="3"/>
        </dgm:presLayoutVars>
      </dgm:prSet>
      <dgm:spPr>
        <a:prstGeom prst="roundRect">
          <a:avLst>
            <a:gd name="adj" fmla="val 10000"/>
          </a:avLst>
        </a:prstGeom>
      </dgm:spPr>
    </dgm:pt>
    <dgm:pt modelId="{6A7CF495-0720-684F-8F2E-9E0BE33EC5E2}" type="pres">
      <dgm:prSet presAssocID="{A2D67DEA-4322-A540-93AD-52384214168B}" presName="hierChild3" presStyleCnt="0"/>
      <dgm:spPr/>
    </dgm:pt>
    <dgm:pt modelId="{DAC9CA7E-6ABC-4F41-A4AF-AC1F2DFE61F0}" type="pres">
      <dgm:prSet presAssocID="{3F5A932D-7F8A-5941-A0EE-195C327B145F}" presName="Name17" presStyleLbl="parChTrans1D3" presStyleIdx="3" presStyleCnt="5"/>
      <dgm:spPr>
        <a:custGeom>
          <a:avLst/>
          <a:gdLst/>
          <a:ahLst/>
          <a:cxnLst/>
          <a:rect l="0" t="0" r="0" b="0"/>
          <a:pathLst>
            <a:path>
              <a:moveTo>
                <a:pt x="725167" y="0"/>
              </a:moveTo>
              <a:lnTo>
                <a:pt x="725167" y="235185"/>
              </a:lnTo>
              <a:lnTo>
                <a:pt x="0" y="235185"/>
              </a:lnTo>
              <a:lnTo>
                <a:pt x="0" y="345113"/>
              </a:lnTo>
            </a:path>
          </a:pathLst>
        </a:custGeom>
      </dgm:spPr>
    </dgm:pt>
    <dgm:pt modelId="{C8959DE2-16CD-1849-AA14-33E7A46FE9BE}" type="pres">
      <dgm:prSet presAssocID="{B9490C7F-CF98-EF45-ADE1-8AA0923BC270}" presName="hierRoot3" presStyleCnt="0"/>
      <dgm:spPr/>
    </dgm:pt>
    <dgm:pt modelId="{7B6D4401-7EA9-AF4B-901F-E4DEA671E2B7}" type="pres">
      <dgm:prSet presAssocID="{B9490C7F-CF98-EF45-ADE1-8AA0923BC270}" presName="composite3" presStyleCnt="0"/>
      <dgm:spPr/>
    </dgm:pt>
    <dgm:pt modelId="{D94CB14D-FD48-BF49-B560-A05FAF70B4EA}" type="pres">
      <dgm:prSet presAssocID="{B9490C7F-CF98-EF45-ADE1-8AA0923BC270}" presName="background3" presStyleLbl="node3" presStyleIdx="3" presStyleCnt="5"/>
      <dgm:spPr>
        <a:xfrm>
          <a:off x="4353442" y="2685687"/>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BE31F365-BAB0-4D47-97E8-E72DA1F5AB00}" type="pres">
      <dgm:prSet presAssocID="{B9490C7F-CF98-EF45-ADE1-8AA0923BC270}" presName="text3" presStyleLbl="fgAcc3" presStyleIdx="3" presStyleCnt="5" custLinFactNeighborX="7307" custLinFactNeighborY="-69666">
        <dgm:presLayoutVars>
          <dgm:chPref val="3"/>
        </dgm:presLayoutVars>
      </dgm:prSet>
      <dgm:spPr>
        <a:prstGeom prst="roundRect">
          <a:avLst>
            <a:gd name="adj" fmla="val 10000"/>
          </a:avLst>
        </a:prstGeom>
      </dgm:spPr>
    </dgm:pt>
    <dgm:pt modelId="{E908149C-0A54-9247-9378-D9E0C9C8BB7B}" type="pres">
      <dgm:prSet presAssocID="{B9490C7F-CF98-EF45-ADE1-8AA0923BC270}" presName="hierChild4" presStyleCnt="0"/>
      <dgm:spPr/>
    </dgm:pt>
    <dgm:pt modelId="{E9E50DF6-CDE3-CE49-A1FD-43A15D21B47D}" type="pres">
      <dgm:prSet presAssocID="{2D5A0FA7-F4D6-954D-906A-7F40245999F2}" presName="Name17" presStyleLbl="parChTrans1D3" presStyleIdx="4" presStyleCnt="5"/>
      <dgm:spPr>
        <a:custGeom>
          <a:avLst/>
          <a:gdLst/>
          <a:ahLst/>
          <a:cxnLst/>
          <a:rect l="0" t="0" r="0" b="0"/>
          <a:pathLst>
            <a:path>
              <a:moveTo>
                <a:pt x="0" y="0"/>
              </a:moveTo>
              <a:lnTo>
                <a:pt x="0" y="235185"/>
              </a:lnTo>
              <a:lnTo>
                <a:pt x="725167" y="235185"/>
              </a:lnTo>
              <a:lnTo>
                <a:pt x="725167" y="345113"/>
              </a:lnTo>
            </a:path>
          </a:pathLst>
        </a:custGeom>
      </dgm:spPr>
    </dgm:pt>
    <dgm:pt modelId="{66F36741-28EA-3647-A3BE-70AD2423E570}" type="pres">
      <dgm:prSet presAssocID="{07D59603-6BB4-2244-BB50-CE0D601F2D78}" presName="hierRoot3" presStyleCnt="0"/>
      <dgm:spPr/>
    </dgm:pt>
    <dgm:pt modelId="{D0DB781C-DCF5-B84B-A837-E14B1847851C}" type="pres">
      <dgm:prSet presAssocID="{07D59603-6BB4-2244-BB50-CE0D601F2D78}" presName="composite3" presStyleCnt="0"/>
      <dgm:spPr/>
    </dgm:pt>
    <dgm:pt modelId="{2DF6ABED-55A6-DD4A-98AC-5B19CA22915E}" type="pres">
      <dgm:prSet presAssocID="{07D59603-6BB4-2244-BB50-CE0D601F2D78}" presName="background3" presStyleLbl="node3" presStyleIdx="4" presStyleCnt="5"/>
      <dgm:spPr>
        <a:xfrm>
          <a:off x="5803777" y="2685687"/>
          <a:ext cx="1186638" cy="7535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C8084173-90D4-8C49-954C-9F7DDF6459A6}" type="pres">
      <dgm:prSet presAssocID="{07D59603-6BB4-2244-BB50-CE0D601F2D78}" presName="text3" presStyleLbl="fgAcc3" presStyleIdx="4" presStyleCnt="5" custLinFactNeighborX="7094" custLinFactNeighborY="-69666">
        <dgm:presLayoutVars>
          <dgm:chPref val="3"/>
        </dgm:presLayoutVars>
      </dgm:prSet>
      <dgm:spPr>
        <a:prstGeom prst="roundRect">
          <a:avLst>
            <a:gd name="adj" fmla="val 10000"/>
          </a:avLst>
        </a:prstGeom>
      </dgm:spPr>
    </dgm:pt>
    <dgm:pt modelId="{09F7856B-E0D5-B648-83B9-1F2A0570D8B5}" type="pres">
      <dgm:prSet presAssocID="{07D59603-6BB4-2244-BB50-CE0D601F2D78}" presName="hierChild4" presStyleCnt="0"/>
      <dgm:spPr/>
    </dgm:pt>
  </dgm:ptLst>
  <dgm:cxnLst>
    <dgm:cxn modelId="{A0483D02-E5DA-5843-A1A8-55402FCA2986}" srcId="{57D29A99-7283-794E-8E31-6DD99C1D38A0}" destId="{A73423A3-62AC-E84C-B4C8-48F71580774C}" srcOrd="0" destOrd="0" parTransId="{95F58B00-78DC-1F4D-9C51-5144870707FC}" sibTransId="{30614467-B400-6F42-B7E7-F67E556BA82E}"/>
    <dgm:cxn modelId="{2F9BF82B-2EA2-465B-943E-DA0DFB1CC797}" type="presOf" srcId="{57D29A99-7283-794E-8E31-6DD99C1D38A0}" destId="{B7D344B5-F23E-6F43-93B3-A296114F3257}" srcOrd="0" destOrd="0" presId="urn:microsoft.com/office/officeart/2005/8/layout/hierarchy1"/>
    <dgm:cxn modelId="{29990B34-0D5A-4996-90EB-985E6B8F5F96}" type="presOf" srcId="{750E3E1A-693B-B340-AF5F-98D7A5AFEB38}" destId="{A156B17A-58D6-DC49-84DB-EB9A09490741}" srcOrd="0" destOrd="0" presId="urn:microsoft.com/office/officeart/2005/8/layout/hierarchy1"/>
    <dgm:cxn modelId="{4C518A3D-3823-4CDA-BA7D-68D942496C8E}" type="presOf" srcId="{3F5A932D-7F8A-5941-A0EE-195C327B145F}" destId="{DAC9CA7E-6ABC-4F41-A4AF-AC1F2DFE61F0}" srcOrd="0" destOrd="0" presId="urn:microsoft.com/office/officeart/2005/8/layout/hierarchy1"/>
    <dgm:cxn modelId="{E53FC149-DCEA-4103-BC2D-EBEF615F1378}" type="presOf" srcId="{2FB27F0C-EB13-0944-95C4-59E8BB1CE43D}" destId="{FD6E89C4-5A16-794A-B097-244C9FE630CA}" srcOrd="0" destOrd="0" presId="urn:microsoft.com/office/officeart/2005/8/layout/hierarchy1"/>
    <dgm:cxn modelId="{AF66024A-23F1-4565-A2A3-609ADE0D097B}" type="presOf" srcId="{B9490C7F-CF98-EF45-ADE1-8AA0923BC270}" destId="{BE31F365-BAB0-4D47-97E8-E72DA1F5AB00}" srcOrd="0" destOrd="0" presId="urn:microsoft.com/office/officeart/2005/8/layout/hierarchy1"/>
    <dgm:cxn modelId="{39045D7B-C12D-4581-A85C-9AB1257F64A5}" type="presOf" srcId="{54E36A54-3D92-D24B-82EC-C06172C26A79}" destId="{591689B2-B34C-F24F-88CD-2A15E2FBEAF5}" srcOrd="0" destOrd="0" presId="urn:microsoft.com/office/officeart/2005/8/layout/hierarchy1"/>
    <dgm:cxn modelId="{B8832582-A2D5-456D-A4BC-736ACB83DD97}" type="presOf" srcId="{A73423A3-62AC-E84C-B4C8-48F71580774C}" destId="{D38331FA-49D2-704E-BB78-B0AF7AEDE7A4}" srcOrd="0" destOrd="0" presId="urn:microsoft.com/office/officeart/2005/8/layout/hierarchy1"/>
    <dgm:cxn modelId="{B22C5886-05CD-6F4A-B969-A5D11DA96D26}" srcId="{3183AF24-AC4F-714F-A014-60ADB66F4E9B}" destId="{57D29A99-7283-794E-8E31-6DD99C1D38A0}" srcOrd="0" destOrd="0" parTransId="{355F28B2-B0B9-3E45-931E-D810493552BA}" sibTransId="{9D98BBB0-CD2E-FD4D-AAF9-F21091EF8B3D}"/>
    <dgm:cxn modelId="{073B12A5-F225-4BA1-BF86-F56FD1A4FBBA}" type="presOf" srcId="{2D5A0FA7-F4D6-954D-906A-7F40245999F2}" destId="{E9E50DF6-CDE3-CE49-A1FD-43A15D21B47D}" srcOrd="0" destOrd="0" presId="urn:microsoft.com/office/officeart/2005/8/layout/hierarchy1"/>
    <dgm:cxn modelId="{0043EDAC-C327-4E57-9688-D5BC28DF8DA4}" type="presOf" srcId="{A74DD708-27E3-2442-963C-BFDD1DE2491A}" destId="{6DF31C3E-0DCE-1242-96F6-DAB8E983A979}" srcOrd="0" destOrd="0" presId="urn:microsoft.com/office/officeart/2005/8/layout/hierarchy1"/>
    <dgm:cxn modelId="{518B70C4-B8E3-4AC0-B642-A8114469FA59}" type="presOf" srcId="{95F58B00-78DC-1F4D-9C51-5144870707FC}" destId="{1C84EA82-4F98-B64E-8CC7-7D9171D1792D}" srcOrd="0" destOrd="0" presId="urn:microsoft.com/office/officeart/2005/8/layout/hierarchy1"/>
    <dgm:cxn modelId="{11EAB2C6-0791-2A4E-AFDC-31D6837C1D7C}" srcId="{A73423A3-62AC-E84C-B4C8-48F71580774C}" destId="{5ED6DBAB-6D5B-1C42-9F9F-DFE9C39B2134}" srcOrd="0" destOrd="0" parTransId="{750E3E1A-693B-B340-AF5F-98D7A5AFEB38}" sibTransId="{3F05298A-125F-6749-927B-497CBC555F12}"/>
    <dgm:cxn modelId="{4AC8D4C8-203E-4B5F-8F48-0EB9C9F20199}" type="presOf" srcId="{B7934B90-3637-6F45-9E0E-1771DCB3F1A2}" destId="{E7A6ADBB-B2BB-064A-980B-AD712AFC9749}" srcOrd="0" destOrd="0" presId="urn:microsoft.com/office/officeart/2005/8/layout/hierarchy1"/>
    <dgm:cxn modelId="{5AE1E9CB-4753-F74B-8033-2C243CDD78FB}" srcId="{A73423A3-62AC-E84C-B4C8-48F71580774C}" destId="{A74DD708-27E3-2442-963C-BFDD1DE2491A}" srcOrd="1" destOrd="0" parTransId="{54E36A54-3D92-D24B-82EC-C06172C26A79}" sibTransId="{F4A4BD08-6430-C149-AE27-25A906B92374}"/>
    <dgm:cxn modelId="{062C95CE-DB09-BA4A-9450-C552D6A42853}" srcId="{A2D67DEA-4322-A540-93AD-52384214168B}" destId="{B9490C7F-CF98-EF45-ADE1-8AA0923BC270}" srcOrd="0" destOrd="0" parTransId="{3F5A932D-7F8A-5941-A0EE-195C327B145F}" sibTransId="{B4D0A283-10ED-6140-99CE-8F8EEEB46FDF}"/>
    <dgm:cxn modelId="{2FEC9ED5-18BF-47D7-AC84-E7761DD85ACD}" type="presOf" srcId="{A2D67DEA-4322-A540-93AD-52384214168B}" destId="{8DFFDD17-D657-D045-8BC1-49F71C22B6D6}" srcOrd="0" destOrd="0" presId="urn:microsoft.com/office/officeart/2005/8/layout/hierarchy1"/>
    <dgm:cxn modelId="{F120C3D5-77E5-8B48-9CC8-BF6CAF745B70}" srcId="{57D29A99-7283-794E-8E31-6DD99C1D38A0}" destId="{A2D67DEA-4322-A540-93AD-52384214168B}" srcOrd="1" destOrd="0" parTransId="{B7934B90-3637-6F45-9E0E-1771DCB3F1A2}" sibTransId="{38DD380A-8285-414D-A41A-979F43B5707B}"/>
    <dgm:cxn modelId="{EC3259D6-225C-42BB-BD7D-DC4C68A1D9ED}" type="presOf" srcId="{07D59603-6BB4-2244-BB50-CE0D601F2D78}" destId="{C8084173-90D4-8C49-954C-9F7DDF6459A6}" srcOrd="0" destOrd="0" presId="urn:microsoft.com/office/officeart/2005/8/layout/hierarchy1"/>
    <dgm:cxn modelId="{427647E2-DEBC-4C92-9F20-AA1A3E8EF3E2}" type="presOf" srcId="{AFC7C174-9D57-2F4A-A983-FC876459A29A}" destId="{B0A04887-8966-AC43-9F1C-2C7FA29FB470}" srcOrd="0" destOrd="0" presId="urn:microsoft.com/office/officeart/2005/8/layout/hierarchy1"/>
    <dgm:cxn modelId="{2547BDE2-1F94-445E-9B41-B78F5F5AD46D}" type="presOf" srcId="{5ED6DBAB-6D5B-1C42-9F9F-DFE9C39B2134}" destId="{4B7EC15E-9644-F046-AC28-076C96712110}" srcOrd="0" destOrd="0" presId="urn:microsoft.com/office/officeart/2005/8/layout/hierarchy1"/>
    <dgm:cxn modelId="{5EA7BCF5-62A6-5E4C-ADBF-6C523DF8E2EB}" srcId="{A2D67DEA-4322-A540-93AD-52384214168B}" destId="{07D59603-6BB4-2244-BB50-CE0D601F2D78}" srcOrd="1" destOrd="0" parTransId="{2D5A0FA7-F4D6-954D-906A-7F40245999F2}" sibTransId="{33D45A14-AB8A-EF43-8C1B-E57115617112}"/>
    <dgm:cxn modelId="{0E8E7DFD-C933-4A46-81B1-EF3D3A2D3A26}" type="presOf" srcId="{3183AF24-AC4F-714F-A014-60ADB66F4E9B}" destId="{411286CC-D7CB-6846-95C7-7BC8B2107BB1}" srcOrd="0" destOrd="0" presId="urn:microsoft.com/office/officeart/2005/8/layout/hierarchy1"/>
    <dgm:cxn modelId="{CAAE47FF-F0BE-4343-B648-DFEC4C91C5A5}" srcId="{A73423A3-62AC-E84C-B4C8-48F71580774C}" destId="{2FB27F0C-EB13-0944-95C4-59E8BB1CE43D}" srcOrd="2" destOrd="0" parTransId="{AFC7C174-9D57-2F4A-A983-FC876459A29A}" sibTransId="{D2E3D20D-C4B0-9D46-AA62-216031D363D6}"/>
    <dgm:cxn modelId="{E4C9D154-219B-4900-A73A-8B5EA754062E}" type="presParOf" srcId="{411286CC-D7CB-6846-95C7-7BC8B2107BB1}" destId="{245A0C40-F1F3-0F42-930E-4FFE2C7722BF}" srcOrd="0" destOrd="0" presId="urn:microsoft.com/office/officeart/2005/8/layout/hierarchy1"/>
    <dgm:cxn modelId="{B83762F4-C761-4564-8E4E-53528351D38D}" type="presParOf" srcId="{245A0C40-F1F3-0F42-930E-4FFE2C7722BF}" destId="{5307583C-4B36-F64E-A0AB-0078FC0B5D89}" srcOrd="0" destOrd="0" presId="urn:microsoft.com/office/officeart/2005/8/layout/hierarchy1"/>
    <dgm:cxn modelId="{0082CE21-53BA-45EC-BC27-89C5DEE67C7F}" type="presParOf" srcId="{5307583C-4B36-F64E-A0AB-0078FC0B5D89}" destId="{6FFC60DB-55C8-DB40-A8F0-44F984985160}" srcOrd="0" destOrd="0" presId="urn:microsoft.com/office/officeart/2005/8/layout/hierarchy1"/>
    <dgm:cxn modelId="{AB4C2C62-CC5E-440D-8AA7-433D569129D6}" type="presParOf" srcId="{5307583C-4B36-F64E-A0AB-0078FC0B5D89}" destId="{B7D344B5-F23E-6F43-93B3-A296114F3257}" srcOrd="1" destOrd="0" presId="urn:microsoft.com/office/officeart/2005/8/layout/hierarchy1"/>
    <dgm:cxn modelId="{966C6DD3-9008-4C7C-8BCD-9CA1BA257944}" type="presParOf" srcId="{245A0C40-F1F3-0F42-930E-4FFE2C7722BF}" destId="{4E2AB01B-036A-F947-A82F-00702F885070}" srcOrd="1" destOrd="0" presId="urn:microsoft.com/office/officeart/2005/8/layout/hierarchy1"/>
    <dgm:cxn modelId="{CD1BA4AF-7A1A-4855-8CD9-D6444C302276}" type="presParOf" srcId="{4E2AB01B-036A-F947-A82F-00702F885070}" destId="{1C84EA82-4F98-B64E-8CC7-7D9171D1792D}" srcOrd="0" destOrd="0" presId="urn:microsoft.com/office/officeart/2005/8/layout/hierarchy1"/>
    <dgm:cxn modelId="{4C52BD40-40C0-458E-846C-11C7C2AB31ED}" type="presParOf" srcId="{4E2AB01B-036A-F947-A82F-00702F885070}" destId="{B47EAC35-5438-EE4F-A8BB-A33E734153B4}" srcOrd="1" destOrd="0" presId="urn:microsoft.com/office/officeart/2005/8/layout/hierarchy1"/>
    <dgm:cxn modelId="{AC2EC639-5E36-433C-B9D3-4A4FA3D1FA6D}" type="presParOf" srcId="{B47EAC35-5438-EE4F-A8BB-A33E734153B4}" destId="{A448AE42-5682-FE4A-8794-AF57A00356A6}" srcOrd="0" destOrd="0" presId="urn:microsoft.com/office/officeart/2005/8/layout/hierarchy1"/>
    <dgm:cxn modelId="{5B2E1AEE-C09D-414B-8AE3-EE1EEE1ADAA6}" type="presParOf" srcId="{A448AE42-5682-FE4A-8794-AF57A00356A6}" destId="{9A7754CB-32D5-BF47-99DB-2ECBF75D7138}" srcOrd="0" destOrd="0" presId="urn:microsoft.com/office/officeart/2005/8/layout/hierarchy1"/>
    <dgm:cxn modelId="{A9FCCE4F-AB4C-4052-9FF9-0A6E414EB6CA}" type="presParOf" srcId="{A448AE42-5682-FE4A-8794-AF57A00356A6}" destId="{D38331FA-49D2-704E-BB78-B0AF7AEDE7A4}" srcOrd="1" destOrd="0" presId="urn:microsoft.com/office/officeart/2005/8/layout/hierarchy1"/>
    <dgm:cxn modelId="{E610C831-0529-42CB-918E-F36BD8085ECB}" type="presParOf" srcId="{B47EAC35-5438-EE4F-A8BB-A33E734153B4}" destId="{A847BFED-455E-C346-BC78-597B5CD86BCF}" srcOrd="1" destOrd="0" presId="urn:microsoft.com/office/officeart/2005/8/layout/hierarchy1"/>
    <dgm:cxn modelId="{D6487B80-F2C3-4A29-8D66-35AC82793724}" type="presParOf" srcId="{A847BFED-455E-C346-BC78-597B5CD86BCF}" destId="{A156B17A-58D6-DC49-84DB-EB9A09490741}" srcOrd="0" destOrd="0" presId="urn:microsoft.com/office/officeart/2005/8/layout/hierarchy1"/>
    <dgm:cxn modelId="{2BCEA9CF-4A4C-40A5-A5A6-22BF81B940F2}" type="presParOf" srcId="{A847BFED-455E-C346-BC78-597B5CD86BCF}" destId="{6B5A4D30-2C64-B84B-B2C5-CFC23B0556D0}" srcOrd="1" destOrd="0" presId="urn:microsoft.com/office/officeart/2005/8/layout/hierarchy1"/>
    <dgm:cxn modelId="{A328E0F6-6CE3-4511-9C29-E1363AEEC0E7}" type="presParOf" srcId="{6B5A4D30-2C64-B84B-B2C5-CFC23B0556D0}" destId="{B900074C-274F-834F-B6CF-ACA06D02E816}" srcOrd="0" destOrd="0" presId="urn:microsoft.com/office/officeart/2005/8/layout/hierarchy1"/>
    <dgm:cxn modelId="{14627C96-210F-42A5-B33C-5CBE207EE8E5}" type="presParOf" srcId="{B900074C-274F-834F-B6CF-ACA06D02E816}" destId="{C849A8F4-26C0-0849-A30D-2B1FA4122589}" srcOrd="0" destOrd="0" presId="urn:microsoft.com/office/officeart/2005/8/layout/hierarchy1"/>
    <dgm:cxn modelId="{4F93C7C1-7EA0-4215-8C92-93A719CCEA49}" type="presParOf" srcId="{B900074C-274F-834F-B6CF-ACA06D02E816}" destId="{4B7EC15E-9644-F046-AC28-076C96712110}" srcOrd="1" destOrd="0" presId="urn:microsoft.com/office/officeart/2005/8/layout/hierarchy1"/>
    <dgm:cxn modelId="{93B8F9AC-CA43-444C-A322-694914A80D72}" type="presParOf" srcId="{6B5A4D30-2C64-B84B-B2C5-CFC23B0556D0}" destId="{5FEB3F50-B1E7-2F4D-80FD-C978DCB76A31}" srcOrd="1" destOrd="0" presId="urn:microsoft.com/office/officeart/2005/8/layout/hierarchy1"/>
    <dgm:cxn modelId="{6C165072-0476-4F64-9EBB-4AFE913B2D6C}" type="presParOf" srcId="{A847BFED-455E-C346-BC78-597B5CD86BCF}" destId="{591689B2-B34C-F24F-88CD-2A15E2FBEAF5}" srcOrd="2" destOrd="0" presId="urn:microsoft.com/office/officeart/2005/8/layout/hierarchy1"/>
    <dgm:cxn modelId="{7119F3D4-62D9-4941-960B-9027EF0B1005}" type="presParOf" srcId="{A847BFED-455E-C346-BC78-597B5CD86BCF}" destId="{05414637-17A7-E742-9986-B2DD0A262B55}" srcOrd="3" destOrd="0" presId="urn:microsoft.com/office/officeart/2005/8/layout/hierarchy1"/>
    <dgm:cxn modelId="{93962536-3312-43EE-AE6D-C1EFE4C1505D}" type="presParOf" srcId="{05414637-17A7-E742-9986-B2DD0A262B55}" destId="{17A52EB2-1826-D440-A555-7488DE639959}" srcOrd="0" destOrd="0" presId="urn:microsoft.com/office/officeart/2005/8/layout/hierarchy1"/>
    <dgm:cxn modelId="{9E89C43C-970B-4CB8-B207-524215105977}" type="presParOf" srcId="{17A52EB2-1826-D440-A555-7488DE639959}" destId="{8680E790-F068-DB4D-A4E0-0D7C235D8933}" srcOrd="0" destOrd="0" presId="urn:microsoft.com/office/officeart/2005/8/layout/hierarchy1"/>
    <dgm:cxn modelId="{6D2F8918-5C3E-4DFB-9F08-97DC42D70C43}" type="presParOf" srcId="{17A52EB2-1826-D440-A555-7488DE639959}" destId="{6DF31C3E-0DCE-1242-96F6-DAB8E983A979}" srcOrd="1" destOrd="0" presId="urn:microsoft.com/office/officeart/2005/8/layout/hierarchy1"/>
    <dgm:cxn modelId="{4309E128-FD06-48F3-A0B2-A7AFD45E2C8D}" type="presParOf" srcId="{05414637-17A7-E742-9986-B2DD0A262B55}" destId="{E7DE853D-44C6-7240-B142-4E74444DB174}" srcOrd="1" destOrd="0" presId="urn:microsoft.com/office/officeart/2005/8/layout/hierarchy1"/>
    <dgm:cxn modelId="{305E1B4D-0B1A-4198-91BD-F1636B1F2821}" type="presParOf" srcId="{A847BFED-455E-C346-BC78-597B5CD86BCF}" destId="{B0A04887-8966-AC43-9F1C-2C7FA29FB470}" srcOrd="4" destOrd="0" presId="urn:microsoft.com/office/officeart/2005/8/layout/hierarchy1"/>
    <dgm:cxn modelId="{87B2F600-9BC3-47DA-9198-8B3F256772F9}" type="presParOf" srcId="{A847BFED-455E-C346-BC78-597B5CD86BCF}" destId="{944E0C1B-E8E6-E641-92D0-182BD9203BB1}" srcOrd="5" destOrd="0" presId="urn:microsoft.com/office/officeart/2005/8/layout/hierarchy1"/>
    <dgm:cxn modelId="{1D72AADD-EA3B-4C24-8607-0462E6EBA18D}" type="presParOf" srcId="{944E0C1B-E8E6-E641-92D0-182BD9203BB1}" destId="{6D1F0ED2-D624-EF42-B735-EEC0EB882FAC}" srcOrd="0" destOrd="0" presId="urn:microsoft.com/office/officeart/2005/8/layout/hierarchy1"/>
    <dgm:cxn modelId="{05D09795-6609-4535-A9CB-270B25D719D4}" type="presParOf" srcId="{6D1F0ED2-D624-EF42-B735-EEC0EB882FAC}" destId="{1248D615-EFC3-B84C-9FA5-284A5F976E3D}" srcOrd="0" destOrd="0" presId="urn:microsoft.com/office/officeart/2005/8/layout/hierarchy1"/>
    <dgm:cxn modelId="{2BD0CDB6-2B8D-4D50-8BC5-81A93F4ED268}" type="presParOf" srcId="{6D1F0ED2-D624-EF42-B735-EEC0EB882FAC}" destId="{FD6E89C4-5A16-794A-B097-244C9FE630CA}" srcOrd="1" destOrd="0" presId="urn:microsoft.com/office/officeart/2005/8/layout/hierarchy1"/>
    <dgm:cxn modelId="{B2874F75-4E64-41A9-99FC-493945A8FDE9}" type="presParOf" srcId="{944E0C1B-E8E6-E641-92D0-182BD9203BB1}" destId="{0EACDC75-07CC-0149-A64E-D17E8ED766D1}" srcOrd="1" destOrd="0" presId="urn:microsoft.com/office/officeart/2005/8/layout/hierarchy1"/>
    <dgm:cxn modelId="{E880803F-CD22-4404-B20A-6CA0845F4388}" type="presParOf" srcId="{4E2AB01B-036A-F947-A82F-00702F885070}" destId="{E7A6ADBB-B2BB-064A-980B-AD712AFC9749}" srcOrd="2" destOrd="0" presId="urn:microsoft.com/office/officeart/2005/8/layout/hierarchy1"/>
    <dgm:cxn modelId="{BCD4581F-B146-45A0-98AB-DB0894829445}" type="presParOf" srcId="{4E2AB01B-036A-F947-A82F-00702F885070}" destId="{EE7B44F4-803B-0543-8A4C-CB5111A240FB}" srcOrd="3" destOrd="0" presId="urn:microsoft.com/office/officeart/2005/8/layout/hierarchy1"/>
    <dgm:cxn modelId="{65FA2AB1-10CB-4B43-AAFA-0EC4893FCDDE}" type="presParOf" srcId="{EE7B44F4-803B-0543-8A4C-CB5111A240FB}" destId="{32BBD1E3-6D54-724B-BEAD-94659D14F361}" srcOrd="0" destOrd="0" presId="urn:microsoft.com/office/officeart/2005/8/layout/hierarchy1"/>
    <dgm:cxn modelId="{E1F25560-4465-403F-9899-07A3658DC81E}" type="presParOf" srcId="{32BBD1E3-6D54-724B-BEAD-94659D14F361}" destId="{9049A2CC-4ED8-0543-AD87-1E2E55708B4C}" srcOrd="0" destOrd="0" presId="urn:microsoft.com/office/officeart/2005/8/layout/hierarchy1"/>
    <dgm:cxn modelId="{1A49F6B5-9FFA-48D1-886E-DF967118796A}" type="presParOf" srcId="{32BBD1E3-6D54-724B-BEAD-94659D14F361}" destId="{8DFFDD17-D657-D045-8BC1-49F71C22B6D6}" srcOrd="1" destOrd="0" presId="urn:microsoft.com/office/officeart/2005/8/layout/hierarchy1"/>
    <dgm:cxn modelId="{5A345CEC-F301-4919-8F5E-A4EF928E483B}" type="presParOf" srcId="{EE7B44F4-803B-0543-8A4C-CB5111A240FB}" destId="{6A7CF495-0720-684F-8F2E-9E0BE33EC5E2}" srcOrd="1" destOrd="0" presId="urn:microsoft.com/office/officeart/2005/8/layout/hierarchy1"/>
    <dgm:cxn modelId="{9226B2FE-CA32-4525-85F7-EF07C8045C8D}" type="presParOf" srcId="{6A7CF495-0720-684F-8F2E-9E0BE33EC5E2}" destId="{DAC9CA7E-6ABC-4F41-A4AF-AC1F2DFE61F0}" srcOrd="0" destOrd="0" presId="urn:microsoft.com/office/officeart/2005/8/layout/hierarchy1"/>
    <dgm:cxn modelId="{0D7F37B8-B9B4-4CBD-8B4A-765A49701142}" type="presParOf" srcId="{6A7CF495-0720-684F-8F2E-9E0BE33EC5E2}" destId="{C8959DE2-16CD-1849-AA14-33E7A46FE9BE}" srcOrd="1" destOrd="0" presId="urn:microsoft.com/office/officeart/2005/8/layout/hierarchy1"/>
    <dgm:cxn modelId="{A8D27086-39F6-47AC-9120-4E9F1D5EE78E}" type="presParOf" srcId="{C8959DE2-16CD-1849-AA14-33E7A46FE9BE}" destId="{7B6D4401-7EA9-AF4B-901F-E4DEA671E2B7}" srcOrd="0" destOrd="0" presId="urn:microsoft.com/office/officeart/2005/8/layout/hierarchy1"/>
    <dgm:cxn modelId="{C3858E75-5742-45FA-9265-D78C8EE8A285}" type="presParOf" srcId="{7B6D4401-7EA9-AF4B-901F-E4DEA671E2B7}" destId="{D94CB14D-FD48-BF49-B560-A05FAF70B4EA}" srcOrd="0" destOrd="0" presId="urn:microsoft.com/office/officeart/2005/8/layout/hierarchy1"/>
    <dgm:cxn modelId="{EE7EF099-2232-413B-B945-518930319367}" type="presParOf" srcId="{7B6D4401-7EA9-AF4B-901F-E4DEA671E2B7}" destId="{BE31F365-BAB0-4D47-97E8-E72DA1F5AB00}" srcOrd="1" destOrd="0" presId="urn:microsoft.com/office/officeart/2005/8/layout/hierarchy1"/>
    <dgm:cxn modelId="{6B1BDEA1-2938-4574-A4D4-2E258C4774A6}" type="presParOf" srcId="{C8959DE2-16CD-1849-AA14-33E7A46FE9BE}" destId="{E908149C-0A54-9247-9378-D9E0C9C8BB7B}" srcOrd="1" destOrd="0" presId="urn:microsoft.com/office/officeart/2005/8/layout/hierarchy1"/>
    <dgm:cxn modelId="{2706DEA4-28C1-430D-9213-52EC2AA83A12}" type="presParOf" srcId="{6A7CF495-0720-684F-8F2E-9E0BE33EC5E2}" destId="{E9E50DF6-CDE3-CE49-A1FD-43A15D21B47D}" srcOrd="2" destOrd="0" presId="urn:microsoft.com/office/officeart/2005/8/layout/hierarchy1"/>
    <dgm:cxn modelId="{9A2ECBBE-419E-4CF1-B4CA-48E5A29C4E51}" type="presParOf" srcId="{6A7CF495-0720-684F-8F2E-9E0BE33EC5E2}" destId="{66F36741-28EA-3647-A3BE-70AD2423E570}" srcOrd="3" destOrd="0" presId="urn:microsoft.com/office/officeart/2005/8/layout/hierarchy1"/>
    <dgm:cxn modelId="{0AC1C979-2AFA-4800-90FC-07EB00ADF066}" type="presParOf" srcId="{66F36741-28EA-3647-A3BE-70AD2423E570}" destId="{D0DB781C-DCF5-B84B-A837-E14B1847851C}" srcOrd="0" destOrd="0" presId="urn:microsoft.com/office/officeart/2005/8/layout/hierarchy1"/>
    <dgm:cxn modelId="{9C809098-808F-41FC-86E0-E276EB93F47D}" type="presParOf" srcId="{D0DB781C-DCF5-B84B-A837-E14B1847851C}" destId="{2DF6ABED-55A6-DD4A-98AC-5B19CA22915E}" srcOrd="0" destOrd="0" presId="urn:microsoft.com/office/officeart/2005/8/layout/hierarchy1"/>
    <dgm:cxn modelId="{1E0DF876-5CA7-42F1-9A1C-1B18BAA8B78D}" type="presParOf" srcId="{D0DB781C-DCF5-B84B-A837-E14B1847851C}" destId="{C8084173-90D4-8C49-954C-9F7DDF6459A6}" srcOrd="1" destOrd="0" presId="urn:microsoft.com/office/officeart/2005/8/layout/hierarchy1"/>
    <dgm:cxn modelId="{CBA73891-2E34-41FD-AC82-D8C741D2025C}" type="presParOf" srcId="{66F36741-28EA-3647-A3BE-70AD2423E570}" destId="{09F7856B-E0D5-B648-83B9-1F2A0570D8B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56A6F1-0A56-47AB-87AD-7499F0A8493B}"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B434219B-2920-45F7-8822-6827502F7155}">
      <dgm:prSet phldrT="[Text]"/>
      <dgm:spPr/>
      <dgm:t>
        <a:bodyPr/>
        <a:lstStyle/>
        <a:p>
          <a:r>
            <a:rPr lang="en-US"/>
            <a:t>Organizational Building Blocks </a:t>
          </a:r>
        </a:p>
      </dgm:t>
    </dgm:pt>
    <dgm:pt modelId="{85EBFFC0-6EC3-41A0-829E-AF5BCD7041C6}" type="parTrans" cxnId="{372383AB-9C52-4D21-B53E-44063F2BE5F0}">
      <dgm:prSet/>
      <dgm:spPr/>
      <dgm:t>
        <a:bodyPr/>
        <a:lstStyle/>
        <a:p>
          <a:endParaRPr lang="en-US"/>
        </a:p>
      </dgm:t>
    </dgm:pt>
    <dgm:pt modelId="{365CE24A-B2A1-48DF-843D-96EDDD1B5772}" type="sibTrans" cxnId="{372383AB-9C52-4D21-B53E-44063F2BE5F0}">
      <dgm:prSet/>
      <dgm:spPr/>
      <dgm:t>
        <a:bodyPr/>
        <a:lstStyle/>
        <a:p>
          <a:endParaRPr lang="en-US"/>
        </a:p>
      </dgm:t>
    </dgm:pt>
    <dgm:pt modelId="{0DF1B874-803E-4A10-9EA7-EB2FAA5A90F5}">
      <dgm:prSet phldrT="[Text]" custT="1"/>
      <dgm:spPr/>
      <dgm:t>
        <a:bodyPr/>
        <a:lstStyle/>
        <a:p>
          <a:r>
            <a:rPr lang="en-US" sz="1100"/>
            <a:t>Critical Tasks &amp; Interdependencies</a:t>
          </a:r>
        </a:p>
      </dgm:t>
    </dgm:pt>
    <dgm:pt modelId="{E8ABA7BA-1135-4F03-82A7-AF10E9F1F92D}" type="parTrans" cxnId="{62CA6D04-8447-43AF-B082-08C8696F0671}">
      <dgm:prSet/>
      <dgm:spPr/>
      <dgm:t>
        <a:bodyPr/>
        <a:lstStyle/>
        <a:p>
          <a:endParaRPr lang="en-US"/>
        </a:p>
      </dgm:t>
    </dgm:pt>
    <dgm:pt modelId="{F56AA568-C5BA-48F8-A611-B73B5F32DE0C}" type="sibTrans" cxnId="{62CA6D04-8447-43AF-B082-08C8696F0671}">
      <dgm:prSet/>
      <dgm:spPr/>
      <dgm:t>
        <a:bodyPr/>
        <a:lstStyle/>
        <a:p>
          <a:endParaRPr lang="en-US"/>
        </a:p>
      </dgm:t>
    </dgm:pt>
    <dgm:pt modelId="{85281B8E-1A49-460E-B7BC-0F071AB26322}">
      <dgm:prSet phldrT="[Text]"/>
      <dgm:spPr/>
      <dgm:t>
        <a:bodyPr/>
        <a:lstStyle/>
        <a:p>
          <a:r>
            <a:rPr lang="en-US"/>
            <a:t>Culture</a:t>
          </a:r>
        </a:p>
      </dgm:t>
    </dgm:pt>
    <dgm:pt modelId="{7ABDA23B-C15B-4221-97A1-A611E3575B14}" type="parTrans" cxnId="{ED7734C4-C7AE-4A8E-894E-DE2A6E5E7B28}">
      <dgm:prSet/>
      <dgm:spPr/>
      <dgm:t>
        <a:bodyPr/>
        <a:lstStyle/>
        <a:p>
          <a:endParaRPr lang="en-US"/>
        </a:p>
      </dgm:t>
    </dgm:pt>
    <dgm:pt modelId="{45821266-5715-450C-AEDC-49E85B31E73A}" type="sibTrans" cxnId="{ED7734C4-C7AE-4A8E-894E-DE2A6E5E7B28}">
      <dgm:prSet/>
      <dgm:spPr/>
      <dgm:t>
        <a:bodyPr/>
        <a:lstStyle/>
        <a:p>
          <a:endParaRPr lang="en-US"/>
        </a:p>
      </dgm:t>
    </dgm:pt>
    <dgm:pt modelId="{41F9A037-BD0D-4CB5-A74E-00E23EEE8A1C}">
      <dgm:prSet phldrT="[Text]"/>
      <dgm:spPr/>
      <dgm:t>
        <a:bodyPr/>
        <a:lstStyle/>
        <a:p>
          <a:r>
            <a:rPr lang="en-US"/>
            <a:t>Capabilities </a:t>
          </a:r>
        </a:p>
      </dgm:t>
    </dgm:pt>
    <dgm:pt modelId="{1B3A2CBC-2855-42B2-B7C3-48AF57C132D4}" type="parTrans" cxnId="{6BE1A205-E1AA-4319-A1E0-CE6437989448}">
      <dgm:prSet/>
      <dgm:spPr/>
      <dgm:t>
        <a:bodyPr/>
        <a:lstStyle/>
        <a:p>
          <a:endParaRPr lang="en-US"/>
        </a:p>
      </dgm:t>
    </dgm:pt>
    <dgm:pt modelId="{126A17A0-5CFF-4CD0-B230-0044ED88384F}" type="sibTrans" cxnId="{6BE1A205-E1AA-4319-A1E0-CE6437989448}">
      <dgm:prSet/>
      <dgm:spPr/>
      <dgm:t>
        <a:bodyPr/>
        <a:lstStyle/>
        <a:p>
          <a:endParaRPr lang="en-US"/>
        </a:p>
      </dgm:t>
    </dgm:pt>
    <dgm:pt modelId="{83315377-EAFE-4FBC-8E69-0A6C4BE84969}">
      <dgm:prSet phldrT="[Text]"/>
      <dgm:spPr/>
      <dgm:t>
        <a:bodyPr/>
        <a:lstStyle/>
        <a:p>
          <a:r>
            <a:rPr lang="en-US"/>
            <a:t>Structures &amp; Systems</a:t>
          </a:r>
        </a:p>
      </dgm:t>
    </dgm:pt>
    <dgm:pt modelId="{65965EFC-9102-45E3-B9F1-0D3733BEE602}" type="parTrans" cxnId="{9B895F82-639E-42EA-A6C7-5166C542516B}">
      <dgm:prSet/>
      <dgm:spPr/>
      <dgm:t>
        <a:bodyPr/>
        <a:lstStyle/>
        <a:p>
          <a:endParaRPr lang="en-US"/>
        </a:p>
      </dgm:t>
    </dgm:pt>
    <dgm:pt modelId="{CBE13BE7-0F0F-44B1-9416-143F0BAD85BA}" type="sibTrans" cxnId="{9B895F82-639E-42EA-A6C7-5166C542516B}">
      <dgm:prSet/>
      <dgm:spPr/>
      <dgm:t>
        <a:bodyPr/>
        <a:lstStyle/>
        <a:p>
          <a:endParaRPr lang="en-US"/>
        </a:p>
      </dgm:t>
    </dgm:pt>
    <dgm:pt modelId="{7D0562B5-87C5-404A-88F4-34204F63BEC7}">
      <dgm:prSet phldrT="[Text]"/>
      <dgm:spPr/>
      <dgm:t>
        <a:bodyPr/>
        <a:lstStyle/>
        <a:p>
          <a:endParaRPr lang="en-US"/>
        </a:p>
      </dgm:t>
    </dgm:pt>
    <dgm:pt modelId="{5C4B435D-0630-4200-98B3-2EE57201D33B}" type="parTrans" cxnId="{54122E55-C131-497F-984E-0D2222DC05A5}">
      <dgm:prSet/>
      <dgm:spPr/>
      <dgm:t>
        <a:bodyPr/>
        <a:lstStyle/>
        <a:p>
          <a:endParaRPr lang="en-US"/>
        </a:p>
      </dgm:t>
    </dgm:pt>
    <dgm:pt modelId="{6F3FF062-3634-4D5A-97D0-2C6D3E3C2253}" type="sibTrans" cxnId="{54122E55-C131-497F-984E-0D2222DC05A5}">
      <dgm:prSet/>
      <dgm:spPr/>
      <dgm:t>
        <a:bodyPr/>
        <a:lstStyle/>
        <a:p>
          <a:endParaRPr lang="en-US"/>
        </a:p>
      </dgm:t>
    </dgm:pt>
    <dgm:pt modelId="{69164CE7-68B4-4F77-ABC7-61E69930A760}">
      <dgm:prSet phldrT="[Text]"/>
      <dgm:spPr/>
      <dgm:t>
        <a:bodyPr/>
        <a:lstStyle/>
        <a:p>
          <a:endParaRPr lang="en-US"/>
        </a:p>
      </dgm:t>
    </dgm:pt>
    <dgm:pt modelId="{41E466BF-07DF-4BD4-B9F5-0CDBEBB71D63}" type="parTrans" cxnId="{DCE84E40-AF11-4CEB-AA44-4334397DE0C3}">
      <dgm:prSet/>
      <dgm:spPr/>
      <dgm:t>
        <a:bodyPr/>
        <a:lstStyle/>
        <a:p>
          <a:endParaRPr lang="en-US"/>
        </a:p>
      </dgm:t>
    </dgm:pt>
    <dgm:pt modelId="{BBC53CE3-3811-4AF0-A32A-5630787A5014}" type="sibTrans" cxnId="{DCE84E40-AF11-4CEB-AA44-4334397DE0C3}">
      <dgm:prSet/>
      <dgm:spPr/>
      <dgm:t>
        <a:bodyPr/>
        <a:lstStyle/>
        <a:p>
          <a:endParaRPr lang="en-US"/>
        </a:p>
      </dgm:t>
    </dgm:pt>
    <dgm:pt modelId="{0016E494-C87C-4DAC-B24A-EED6BA9E8D4E}">
      <dgm:prSet/>
      <dgm:spPr/>
      <dgm:t>
        <a:bodyPr/>
        <a:lstStyle/>
        <a:p>
          <a:r>
            <a:rPr lang="en-US"/>
            <a:t>Leadership</a:t>
          </a:r>
        </a:p>
      </dgm:t>
    </dgm:pt>
    <dgm:pt modelId="{3E36D502-D508-47B3-8840-BE9ADCF8C6C6}" type="parTrans" cxnId="{23EF2B3F-EDA1-4AE1-844C-DB0063C01FAE}">
      <dgm:prSet/>
      <dgm:spPr/>
      <dgm:t>
        <a:bodyPr/>
        <a:lstStyle/>
        <a:p>
          <a:endParaRPr lang="en-US"/>
        </a:p>
      </dgm:t>
    </dgm:pt>
    <dgm:pt modelId="{512D5C1F-9C24-4950-803A-9D4655528E49}" type="sibTrans" cxnId="{23EF2B3F-EDA1-4AE1-844C-DB0063C01FAE}">
      <dgm:prSet/>
      <dgm:spPr/>
      <dgm:t>
        <a:bodyPr/>
        <a:lstStyle/>
        <a:p>
          <a:endParaRPr lang="en-US"/>
        </a:p>
      </dgm:t>
    </dgm:pt>
    <dgm:pt modelId="{A8FD1878-FE30-4B74-8CF6-B5A90CB0C225}" type="pres">
      <dgm:prSet presAssocID="{2F56A6F1-0A56-47AB-87AD-7499F0A8493B}" presName="Name0" presStyleCnt="0">
        <dgm:presLayoutVars>
          <dgm:chMax val="1"/>
          <dgm:dir/>
          <dgm:animLvl val="ctr"/>
          <dgm:resizeHandles val="exact"/>
        </dgm:presLayoutVars>
      </dgm:prSet>
      <dgm:spPr/>
    </dgm:pt>
    <dgm:pt modelId="{FE758791-FD8A-4A35-8890-924FE5282888}" type="pres">
      <dgm:prSet presAssocID="{B434219B-2920-45F7-8822-6827502F7155}" presName="centerShape" presStyleLbl="node0" presStyleIdx="0" presStyleCnt="1"/>
      <dgm:spPr/>
    </dgm:pt>
    <dgm:pt modelId="{037DA137-5013-4732-85F8-800EAFA6D0D1}" type="pres">
      <dgm:prSet presAssocID="{E8ABA7BA-1135-4F03-82A7-AF10E9F1F92D}" presName="parTrans" presStyleLbl="sibTrans2D1" presStyleIdx="0" presStyleCnt="5"/>
      <dgm:spPr/>
    </dgm:pt>
    <dgm:pt modelId="{EF55E48E-EF8D-4A15-A7FB-15922119817D}" type="pres">
      <dgm:prSet presAssocID="{E8ABA7BA-1135-4F03-82A7-AF10E9F1F92D}" presName="connectorText" presStyleLbl="sibTrans2D1" presStyleIdx="0" presStyleCnt="5"/>
      <dgm:spPr/>
    </dgm:pt>
    <dgm:pt modelId="{B573BF8C-79D4-42BA-B990-C10E8AE75C7F}" type="pres">
      <dgm:prSet presAssocID="{0DF1B874-803E-4A10-9EA7-EB2FAA5A90F5}" presName="node" presStyleLbl="node1" presStyleIdx="0" presStyleCnt="5">
        <dgm:presLayoutVars>
          <dgm:bulletEnabled val="1"/>
        </dgm:presLayoutVars>
      </dgm:prSet>
      <dgm:spPr/>
    </dgm:pt>
    <dgm:pt modelId="{720909F4-5704-48D3-8A46-E1C3C4994FE9}" type="pres">
      <dgm:prSet presAssocID="{7ABDA23B-C15B-4221-97A1-A611E3575B14}" presName="parTrans" presStyleLbl="sibTrans2D1" presStyleIdx="1" presStyleCnt="5"/>
      <dgm:spPr/>
    </dgm:pt>
    <dgm:pt modelId="{08E66C26-F5D9-4F2C-AD93-0729A281E602}" type="pres">
      <dgm:prSet presAssocID="{7ABDA23B-C15B-4221-97A1-A611E3575B14}" presName="connectorText" presStyleLbl="sibTrans2D1" presStyleIdx="1" presStyleCnt="5"/>
      <dgm:spPr/>
    </dgm:pt>
    <dgm:pt modelId="{3348A306-7832-429C-828B-DC8575CC3957}" type="pres">
      <dgm:prSet presAssocID="{85281B8E-1A49-460E-B7BC-0F071AB26322}" presName="node" presStyleLbl="node1" presStyleIdx="1" presStyleCnt="5">
        <dgm:presLayoutVars>
          <dgm:bulletEnabled val="1"/>
        </dgm:presLayoutVars>
      </dgm:prSet>
      <dgm:spPr/>
    </dgm:pt>
    <dgm:pt modelId="{E40E13EC-402D-4A26-8AD9-A9AFBE8BAEF8}" type="pres">
      <dgm:prSet presAssocID="{1B3A2CBC-2855-42B2-B7C3-48AF57C132D4}" presName="parTrans" presStyleLbl="sibTrans2D1" presStyleIdx="2" presStyleCnt="5"/>
      <dgm:spPr/>
    </dgm:pt>
    <dgm:pt modelId="{B088815D-D326-4FC9-9433-FF85549EBCB6}" type="pres">
      <dgm:prSet presAssocID="{1B3A2CBC-2855-42B2-B7C3-48AF57C132D4}" presName="connectorText" presStyleLbl="sibTrans2D1" presStyleIdx="2" presStyleCnt="5"/>
      <dgm:spPr/>
    </dgm:pt>
    <dgm:pt modelId="{D415A858-7227-424B-B56C-C8222FF67929}" type="pres">
      <dgm:prSet presAssocID="{41F9A037-BD0D-4CB5-A74E-00E23EEE8A1C}" presName="node" presStyleLbl="node1" presStyleIdx="2" presStyleCnt="5">
        <dgm:presLayoutVars>
          <dgm:bulletEnabled val="1"/>
        </dgm:presLayoutVars>
      </dgm:prSet>
      <dgm:spPr/>
    </dgm:pt>
    <dgm:pt modelId="{A2A9835E-AA8E-454D-B209-FAA37B810750}" type="pres">
      <dgm:prSet presAssocID="{65965EFC-9102-45E3-B9F1-0D3733BEE602}" presName="parTrans" presStyleLbl="sibTrans2D1" presStyleIdx="3" presStyleCnt="5"/>
      <dgm:spPr/>
    </dgm:pt>
    <dgm:pt modelId="{854D037F-5B78-4544-AA73-628844294126}" type="pres">
      <dgm:prSet presAssocID="{65965EFC-9102-45E3-B9F1-0D3733BEE602}" presName="connectorText" presStyleLbl="sibTrans2D1" presStyleIdx="3" presStyleCnt="5"/>
      <dgm:spPr/>
    </dgm:pt>
    <dgm:pt modelId="{B0E7D1C5-5004-4716-993A-656F2C386D5C}" type="pres">
      <dgm:prSet presAssocID="{83315377-EAFE-4FBC-8E69-0A6C4BE84969}" presName="node" presStyleLbl="node1" presStyleIdx="3" presStyleCnt="5">
        <dgm:presLayoutVars>
          <dgm:bulletEnabled val="1"/>
        </dgm:presLayoutVars>
      </dgm:prSet>
      <dgm:spPr/>
    </dgm:pt>
    <dgm:pt modelId="{F8172147-0B14-4716-BD3C-5E7EB5A96A89}" type="pres">
      <dgm:prSet presAssocID="{3E36D502-D508-47B3-8840-BE9ADCF8C6C6}" presName="parTrans" presStyleLbl="sibTrans2D1" presStyleIdx="4" presStyleCnt="5"/>
      <dgm:spPr/>
    </dgm:pt>
    <dgm:pt modelId="{03DC373C-223A-4B11-A02C-03C5F950C511}" type="pres">
      <dgm:prSet presAssocID="{3E36D502-D508-47B3-8840-BE9ADCF8C6C6}" presName="connectorText" presStyleLbl="sibTrans2D1" presStyleIdx="4" presStyleCnt="5"/>
      <dgm:spPr/>
    </dgm:pt>
    <dgm:pt modelId="{5C6F77FA-AEEB-4871-A19F-EBB1252D67D2}" type="pres">
      <dgm:prSet presAssocID="{0016E494-C87C-4DAC-B24A-EED6BA9E8D4E}" presName="node" presStyleLbl="node1" presStyleIdx="4" presStyleCnt="5">
        <dgm:presLayoutVars>
          <dgm:bulletEnabled val="1"/>
        </dgm:presLayoutVars>
      </dgm:prSet>
      <dgm:spPr/>
    </dgm:pt>
  </dgm:ptLst>
  <dgm:cxnLst>
    <dgm:cxn modelId="{62CA6D04-8447-43AF-B082-08C8696F0671}" srcId="{B434219B-2920-45F7-8822-6827502F7155}" destId="{0DF1B874-803E-4A10-9EA7-EB2FAA5A90F5}" srcOrd="0" destOrd="0" parTransId="{E8ABA7BA-1135-4F03-82A7-AF10E9F1F92D}" sibTransId="{F56AA568-C5BA-48F8-A611-B73B5F32DE0C}"/>
    <dgm:cxn modelId="{6BE1A205-E1AA-4319-A1E0-CE6437989448}" srcId="{B434219B-2920-45F7-8822-6827502F7155}" destId="{41F9A037-BD0D-4CB5-A74E-00E23EEE8A1C}" srcOrd="2" destOrd="0" parTransId="{1B3A2CBC-2855-42B2-B7C3-48AF57C132D4}" sibTransId="{126A17A0-5CFF-4CD0-B230-0044ED88384F}"/>
    <dgm:cxn modelId="{F2E84C09-222D-46C5-B4A4-B8848953C998}" type="presOf" srcId="{B434219B-2920-45F7-8822-6827502F7155}" destId="{FE758791-FD8A-4A35-8890-924FE5282888}" srcOrd="0" destOrd="0" presId="urn:microsoft.com/office/officeart/2005/8/layout/radial5"/>
    <dgm:cxn modelId="{C5DC851B-7491-4E13-9532-28AC882EDF6A}" type="presOf" srcId="{7ABDA23B-C15B-4221-97A1-A611E3575B14}" destId="{720909F4-5704-48D3-8A46-E1C3C4994FE9}" srcOrd="0" destOrd="0" presId="urn:microsoft.com/office/officeart/2005/8/layout/radial5"/>
    <dgm:cxn modelId="{C8B38524-287E-4C51-982C-30FB1FE059F7}" type="presOf" srcId="{3E36D502-D508-47B3-8840-BE9ADCF8C6C6}" destId="{03DC373C-223A-4B11-A02C-03C5F950C511}" srcOrd="1" destOrd="0" presId="urn:microsoft.com/office/officeart/2005/8/layout/radial5"/>
    <dgm:cxn modelId="{366F862C-7AEA-4717-BC2B-4DD6EFECF0E0}" type="presOf" srcId="{83315377-EAFE-4FBC-8E69-0A6C4BE84969}" destId="{B0E7D1C5-5004-4716-993A-656F2C386D5C}" srcOrd="0" destOrd="0" presId="urn:microsoft.com/office/officeart/2005/8/layout/radial5"/>
    <dgm:cxn modelId="{23EF2B3F-EDA1-4AE1-844C-DB0063C01FAE}" srcId="{B434219B-2920-45F7-8822-6827502F7155}" destId="{0016E494-C87C-4DAC-B24A-EED6BA9E8D4E}" srcOrd="4" destOrd="0" parTransId="{3E36D502-D508-47B3-8840-BE9ADCF8C6C6}" sibTransId="{512D5C1F-9C24-4950-803A-9D4655528E49}"/>
    <dgm:cxn modelId="{94C5A63F-8719-44FB-AEE1-655B38D9E31E}" type="presOf" srcId="{3E36D502-D508-47B3-8840-BE9ADCF8C6C6}" destId="{F8172147-0B14-4716-BD3C-5E7EB5A96A89}" srcOrd="0" destOrd="0" presId="urn:microsoft.com/office/officeart/2005/8/layout/radial5"/>
    <dgm:cxn modelId="{DCE84E40-AF11-4CEB-AA44-4334397DE0C3}" srcId="{2F56A6F1-0A56-47AB-87AD-7499F0A8493B}" destId="{69164CE7-68B4-4F77-ABC7-61E69930A760}" srcOrd="2" destOrd="0" parTransId="{41E466BF-07DF-4BD4-B9F5-0CDBEBB71D63}" sibTransId="{BBC53CE3-3811-4AF0-A32A-5630787A5014}"/>
    <dgm:cxn modelId="{043D0D46-D7EE-415D-8181-5960B8B5530D}" type="presOf" srcId="{0016E494-C87C-4DAC-B24A-EED6BA9E8D4E}" destId="{5C6F77FA-AEEB-4871-A19F-EBB1252D67D2}" srcOrd="0" destOrd="0" presId="urn:microsoft.com/office/officeart/2005/8/layout/radial5"/>
    <dgm:cxn modelId="{5EB06574-8AA9-4C70-A033-8E68A074F396}" type="presOf" srcId="{85281B8E-1A49-460E-B7BC-0F071AB26322}" destId="{3348A306-7832-429C-828B-DC8575CC3957}" srcOrd="0" destOrd="0" presId="urn:microsoft.com/office/officeart/2005/8/layout/radial5"/>
    <dgm:cxn modelId="{54122E55-C131-497F-984E-0D2222DC05A5}" srcId="{2F56A6F1-0A56-47AB-87AD-7499F0A8493B}" destId="{7D0562B5-87C5-404A-88F4-34204F63BEC7}" srcOrd="1" destOrd="0" parTransId="{5C4B435D-0630-4200-98B3-2EE57201D33B}" sibTransId="{6F3FF062-3634-4D5A-97D0-2C6D3E3C2253}"/>
    <dgm:cxn modelId="{CC8B7D76-EF08-4588-A9AA-0BAA8B83D64F}" type="presOf" srcId="{E8ABA7BA-1135-4F03-82A7-AF10E9F1F92D}" destId="{037DA137-5013-4732-85F8-800EAFA6D0D1}" srcOrd="0" destOrd="0" presId="urn:microsoft.com/office/officeart/2005/8/layout/radial5"/>
    <dgm:cxn modelId="{9B895F82-639E-42EA-A6C7-5166C542516B}" srcId="{B434219B-2920-45F7-8822-6827502F7155}" destId="{83315377-EAFE-4FBC-8E69-0A6C4BE84969}" srcOrd="3" destOrd="0" parTransId="{65965EFC-9102-45E3-B9F1-0D3733BEE602}" sibTransId="{CBE13BE7-0F0F-44B1-9416-143F0BAD85BA}"/>
    <dgm:cxn modelId="{3923CE86-13CA-425B-8999-DEEBB9F8AB2D}" type="presOf" srcId="{0DF1B874-803E-4A10-9EA7-EB2FAA5A90F5}" destId="{B573BF8C-79D4-42BA-B990-C10E8AE75C7F}" srcOrd="0" destOrd="0" presId="urn:microsoft.com/office/officeart/2005/8/layout/radial5"/>
    <dgm:cxn modelId="{2E55EB8C-192D-4B8F-9758-2824681ABBCC}" type="presOf" srcId="{65965EFC-9102-45E3-B9F1-0D3733BEE602}" destId="{854D037F-5B78-4544-AA73-628844294126}" srcOrd="1" destOrd="0" presId="urn:microsoft.com/office/officeart/2005/8/layout/radial5"/>
    <dgm:cxn modelId="{7D6BF2A5-8091-48C2-BB2A-B7622756F731}" type="presOf" srcId="{2F56A6F1-0A56-47AB-87AD-7499F0A8493B}" destId="{A8FD1878-FE30-4B74-8CF6-B5A90CB0C225}" srcOrd="0" destOrd="0" presId="urn:microsoft.com/office/officeart/2005/8/layout/radial5"/>
    <dgm:cxn modelId="{372383AB-9C52-4D21-B53E-44063F2BE5F0}" srcId="{2F56A6F1-0A56-47AB-87AD-7499F0A8493B}" destId="{B434219B-2920-45F7-8822-6827502F7155}" srcOrd="0" destOrd="0" parTransId="{85EBFFC0-6EC3-41A0-829E-AF5BCD7041C6}" sibTransId="{365CE24A-B2A1-48DF-843D-96EDDD1B5772}"/>
    <dgm:cxn modelId="{115B74C0-DDDB-4F8F-B084-910901FB42D1}" type="presOf" srcId="{65965EFC-9102-45E3-B9F1-0D3733BEE602}" destId="{A2A9835E-AA8E-454D-B209-FAA37B810750}" srcOrd="0" destOrd="0" presId="urn:microsoft.com/office/officeart/2005/8/layout/radial5"/>
    <dgm:cxn modelId="{ED7734C4-C7AE-4A8E-894E-DE2A6E5E7B28}" srcId="{B434219B-2920-45F7-8822-6827502F7155}" destId="{85281B8E-1A49-460E-B7BC-0F071AB26322}" srcOrd="1" destOrd="0" parTransId="{7ABDA23B-C15B-4221-97A1-A611E3575B14}" sibTransId="{45821266-5715-450C-AEDC-49E85B31E73A}"/>
    <dgm:cxn modelId="{391D1FCF-F448-4DCB-9EF9-04E665806314}" type="presOf" srcId="{41F9A037-BD0D-4CB5-A74E-00E23EEE8A1C}" destId="{D415A858-7227-424B-B56C-C8222FF67929}" srcOrd="0" destOrd="0" presId="urn:microsoft.com/office/officeart/2005/8/layout/radial5"/>
    <dgm:cxn modelId="{070C52D9-BABE-4749-8C67-302FF09AE555}" type="presOf" srcId="{7ABDA23B-C15B-4221-97A1-A611E3575B14}" destId="{08E66C26-F5D9-4F2C-AD93-0729A281E602}" srcOrd="1" destOrd="0" presId="urn:microsoft.com/office/officeart/2005/8/layout/radial5"/>
    <dgm:cxn modelId="{265D64E4-7686-488D-B90E-17252DF19B1A}" type="presOf" srcId="{1B3A2CBC-2855-42B2-B7C3-48AF57C132D4}" destId="{B088815D-D326-4FC9-9433-FF85549EBCB6}" srcOrd="1" destOrd="0" presId="urn:microsoft.com/office/officeart/2005/8/layout/radial5"/>
    <dgm:cxn modelId="{090664E9-58EF-47A1-BD47-77F6656CA3AC}" type="presOf" srcId="{1B3A2CBC-2855-42B2-B7C3-48AF57C132D4}" destId="{E40E13EC-402D-4A26-8AD9-A9AFBE8BAEF8}" srcOrd="0" destOrd="0" presId="urn:microsoft.com/office/officeart/2005/8/layout/radial5"/>
    <dgm:cxn modelId="{C65683F0-E22A-47BA-B122-B1D2B3385284}" type="presOf" srcId="{E8ABA7BA-1135-4F03-82A7-AF10E9F1F92D}" destId="{EF55E48E-EF8D-4A15-A7FB-15922119817D}" srcOrd="1" destOrd="0" presId="urn:microsoft.com/office/officeart/2005/8/layout/radial5"/>
    <dgm:cxn modelId="{B4D7F0BC-7509-484A-A442-DBAE40FE7972}" type="presParOf" srcId="{A8FD1878-FE30-4B74-8CF6-B5A90CB0C225}" destId="{FE758791-FD8A-4A35-8890-924FE5282888}" srcOrd="0" destOrd="0" presId="urn:microsoft.com/office/officeart/2005/8/layout/radial5"/>
    <dgm:cxn modelId="{672A1A36-9C42-4DE3-BEF6-577E416F086D}" type="presParOf" srcId="{A8FD1878-FE30-4B74-8CF6-B5A90CB0C225}" destId="{037DA137-5013-4732-85F8-800EAFA6D0D1}" srcOrd="1" destOrd="0" presId="urn:microsoft.com/office/officeart/2005/8/layout/radial5"/>
    <dgm:cxn modelId="{E8BB8C82-A5F9-4AFC-83E6-75CBD96C2D28}" type="presParOf" srcId="{037DA137-5013-4732-85F8-800EAFA6D0D1}" destId="{EF55E48E-EF8D-4A15-A7FB-15922119817D}" srcOrd="0" destOrd="0" presId="urn:microsoft.com/office/officeart/2005/8/layout/radial5"/>
    <dgm:cxn modelId="{CAEBDE29-3888-41F0-9786-C40F3E14B7B5}" type="presParOf" srcId="{A8FD1878-FE30-4B74-8CF6-B5A90CB0C225}" destId="{B573BF8C-79D4-42BA-B990-C10E8AE75C7F}" srcOrd="2" destOrd="0" presId="urn:microsoft.com/office/officeart/2005/8/layout/radial5"/>
    <dgm:cxn modelId="{627C9A08-19E7-4178-8FBB-C0691F5D6833}" type="presParOf" srcId="{A8FD1878-FE30-4B74-8CF6-B5A90CB0C225}" destId="{720909F4-5704-48D3-8A46-E1C3C4994FE9}" srcOrd="3" destOrd="0" presId="urn:microsoft.com/office/officeart/2005/8/layout/radial5"/>
    <dgm:cxn modelId="{EB361C9C-F136-49E5-892F-E30F9B41B14D}" type="presParOf" srcId="{720909F4-5704-48D3-8A46-E1C3C4994FE9}" destId="{08E66C26-F5D9-4F2C-AD93-0729A281E602}" srcOrd="0" destOrd="0" presId="urn:microsoft.com/office/officeart/2005/8/layout/radial5"/>
    <dgm:cxn modelId="{6F1C70EF-7686-4B88-A940-135023DF65C2}" type="presParOf" srcId="{A8FD1878-FE30-4B74-8CF6-B5A90CB0C225}" destId="{3348A306-7832-429C-828B-DC8575CC3957}" srcOrd="4" destOrd="0" presId="urn:microsoft.com/office/officeart/2005/8/layout/radial5"/>
    <dgm:cxn modelId="{8573F268-0166-4F87-894F-939AA183D1EC}" type="presParOf" srcId="{A8FD1878-FE30-4B74-8CF6-B5A90CB0C225}" destId="{E40E13EC-402D-4A26-8AD9-A9AFBE8BAEF8}" srcOrd="5" destOrd="0" presId="urn:microsoft.com/office/officeart/2005/8/layout/radial5"/>
    <dgm:cxn modelId="{ADCB09D7-F587-4F68-B67D-66649FED065C}" type="presParOf" srcId="{E40E13EC-402D-4A26-8AD9-A9AFBE8BAEF8}" destId="{B088815D-D326-4FC9-9433-FF85549EBCB6}" srcOrd="0" destOrd="0" presId="urn:microsoft.com/office/officeart/2005/8/layout/radial5"/>
    <dgm:cxn modelId="{E521D9EB-A283-46BD-86FB-CED6700572E3}" type="presParOf" srcId="{A8FD1878-FE30-4B74-8CF6-B5A90CB0C225}" destId="{D415A858-7227-424B-B56C-C8222FF67929}" srcOrd="6" destOrd="0" presId="urn:microsoft.com/office/officeart/2005/8/layout/radial5"/>
    <dgm:cxn modelId="{CBD6B95F-9667-455B-8634-0C3483D03562}" type="presParOf" srcId="{A8FD1878-FE30-4B74-8CF6-B5A90CB0C225}" destId="{A2A9835E-AA8E-454D-B209-FAA37B810750}" srcOrd="7" destOrd="0" presId="urn:microsoft.com/office/officeart/2005/8/layout/radial5"/>
    <dgm:cxn modelId="{0E6EBB1F-0E71-40DE-A62E-FC3B9E46888E}" type="presParOf" srcId="{A2A9835E-AA8E-454D-B209-FAA37B810750}" destId="{854D037F-5B78-4544-AA73-628844294126}" srcOrd="0" destOrd="0" presId="urn:microsoft.com/office/officeart/2005/8/layout/radial5"/>
    <dgm:cxn modelId="{E88EE13A-8395-4780-927B-2437BAAD6110}" type="presParOf" srcId="{A8FD1878-FE30-4B74-8CF6-B5A90CB0C225}" destId="{B0E7D1C5-5004-4716-993A-656F2C386D5C}" srcOrd="8" destOrd="0" presId="urn:microsoft.com/office/officeart/2005/8/layout/radial5"/>
    <dgm:cxn modelId="{E1543BEF-8914-4F2A-9A2C-3489DC3114A8}" type="presParOf" srcId="{A8FD1878-FE30-4B74-8CF6-B5A90CB0C225}" destId="{F8172147-0B14-4716-BD3C-5E7EB5A96A89}" srcOrd="9" destOrd="0" presId="urn:microsoft.com/office/officeart/2005/8/layout/radial5"/>
    <dgm:cxn modelId="{3D6071B0-8F82-4531-BC9B-E7A212380FC7}" type="presParOf" srcId="{F8172147-0B14-4716-BD3C-5E7EB5A96A89}" destId="{03DC373C-223A-4B11-A02C-03C5F950C511}" srcOrd="0" destOrd="0" presId="urn:microsoft.com/office/officeart/2005/8/layout/radial5"/>
    <dgm:cxn modelId="{F2BC7898-B8F0-49BD-AA49-A3329FC5DF70}" type="presParOf" srcId="{A8FD1878-FE30-4B74-8CF6-B5A90CB0C225}" destId="{5C6F77FA-AEEB-4871-A19F-EBB1252D67D2}" srcOrd="10" destOrd="0" presId="urn:microsoft.com/office/officeart/2005/8/layout/radial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F6DF4A-2129-4218-BA3E-7ADFB57AA98B}">
      <dsp:nvSpPr>
        <dsp:cNvPr id="0" name=""/>
        <dsp:cNvSpPr/>
      </dsp:nvSpPr>
      <dsp:spPr>
        <a:xfrm>
          <a:off x="1466236" y="-19667"/>
          <a:ext cx="3439752" cy="3439752"/>
        </a:xfrm>
        <a:prstGeom prst="circularArrow">
          <a:avLst>
            <a:gd name="adj1" fmla="val 5544"/>
            <a:gd name="adj2" fmla="val 330680"/>
            <a:gd name="adj3" fmla="val 13810202"/>
            <a:gd name="adj4" fmla="val 17365139"/>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3C3E8D-0DE2-4201-B618-2692DD9BAA8B}">
      <dsp:nvSpPr>
        <dsp:cNvPr id="0" name=""/>
        <dsp:cNvSpPr/>
      </dsp:nvSpPr>
      <dsp:spPr>
        <a:xfrm>
          <a:off x="2392695" y="542"/>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Assess Needs</a:t>
          </a:r>
        </a:p>
      </dsp:txBody>
      <dsp:txXfrm>
        <a:off x="2431426" y="39273"/>
        <a:ext cx="1509371" cy="715954"/>
      </dsp:txXfrm>
    </dsp:sp>
    <dsp:sp modelId="{EB441EAD-80CF-410E-857B-5ADA2AA4D44A}">
      <dsp:nvSpPr>
        <dsp:cNvPr id="0" name=""/>
        <dsp:cNvSpPr/>
      </dsp:nvSpPr>
      <dsp:spPr>
        <a:xfrm>
          <a:off x="3787748" y="1014107"/>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Create Plan</a:t>
          </a:r>
        </a:p>
      </dsp:txBody>
      <dsp:txXfrm>
        <a:off x="3826479" y="1052838"/>
        <a:ext cx="1509371" cy="715954"/>
      </dsp:txXfrm>
    </dsp:sp>
    <dsp:sp modelId="{546D3F67-7178-4045-AA04-83FC56245FB1}">
      <dsp:nvSpPr>
        <dsp:cNvPr id="0" name=""/>
        <dsp:cNvSpPr/>
      </dsp:nvSpPr>
      <dsp:spPr>
        <a:xfrm>
          <a:off x="3254885" y="2654090"/>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Implement Plan</a:t>
          </a:r>
        </a:p>
      </dsp:txBody>
      <dsp:txXfrm>
        <a:off x="3293616" y="2692821"/>
        <a:ext cx="1509371" cy="715954"/>
      </dsp:txXfrm>
    </dsp:sp>
    <dsp:sp modelId="{8809F014-8F05-4282-AD35-601AFD6CBE25}">
      <dsp:nvSpPr>
        <dsp:cNvPr id="0" name=""/>
        <dsp:cNvSpPr/>
      </dsp:nvSpPr>
      <dsp:spPr>
        <a:xfrm>
          <a:off x="1530505" y="2654090"/>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Monitor Work</a:t>
          </a:r>
        </a:p>
      </dsp:txBody>
      <dsp:txXfrm>
        <a:off x="1569236" y="2692821"/>
        <a:ext cx="1509371" cy="715954"/>
      </dsp:txXfrm>
    </dsp:sp>
    <dsp:sp modelId="{180A8349-71BF-4E4B-B5FF-EC49A0296758}">
      <dsp:nvSpPr>
        <dsp:cNvPr id="0" name=""/>
        <dsp:cNvSpPr/>
      </dsp:nvSpPr>
      <dsp:spPr>
        <a:xfrm>
          <a:off x="997642" y="1014107"/>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Adjust Course</a:t>
          </a:r>
        </a:p>
      </dsp:txBody>
      <dsp:txXfrm>
        <a:off x="1036373" y="1052838"/>
        <a:ext cx="1509371" cy="7159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A00DFA-DB4D-4767-A726-CC88F4A58D24}">
      <dsp:nvSpPr>
        <dsp:cNvPr id="0" name=""/>
        <dsp:cNvSpPr/>
      </dsp:nvSpPr>
      <dsp:spPr>
        <a:xfrm>
          <a:off x="120168" y="0"/>
          <a:ext cx="3015055" cy="17025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ctr" defTabSz="889000">
            <a:lnSpc>
              <a:spcPct val="90000"/>
            </a:lnSpc>
            <a:spcBef>
              <a:spcPct val="0"/>
            </a:spcBef>
            <a:spcAft>
              <a:spcPct val="35000"/>
            </a:spcAft>
            <a:buNone/>
          </a:pPr>
          <a:r>
            <a:rPr lang="en-US" sz="2000" kern="1200"/>
            <a:t>Identify Problem of Practice </a:t>
          </a:r>
        </a:p>
      </dsp:txBody>
      <dsp:txXfrm>
        <a:off x="120168" y="0"/>
        <a:ext cx="3015055" cy="1135037"/>
      </dsp:txXfrm>
    </dsp:sp>
    <dsp:sp modelId="{D0C443FB-8657-49F5-B107-E350EF7E8239}">
      <dsp:nvSpPr>
        <dsp:cNvPr id="0" name=""/>
        <dsp:cNvSpPr/>
      </dsp:nvSpPr>
      <dsp:spPr>
        <a:xfrm>
          <a:off x="741478" y="1457367"/>
          <a:ext cx="2686354" cy="2664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Student performance data</a:t>
          </a:r>
        </a:p>
        <a:p>
          <a:pPr marL="114300" lvl="1" indent="-114300" algn="l" defTabSz="622300">
            <a:lnSpc>
              <a:spcPct val="90000"/>
            </a:lnSpc>
            <a:spcBef>
              <a:spcPct val="0"/>
            </a:spcBef>
            <a:spcAft>
              <a:spcPct val="15000"/>
            </a:spcAft>
            <a:buChar char="•"/>
          </a:pPr>
          <a:r>
            <a:rPr lang="en-US" sz="1400" kern="1200"/>
            <a:t>Data related to the Instructional core: Teacher, Student, Content</a:t>
          </a:r>
        </a:p>
        <a:p>
          <a:pPr marL="114300" lvl="1" indent="-114300" algn="l" defTabSz="622300">
            <a:lnSpc>
              <a:spcPct val="90000"/>
            </a:lnSpc>
            <a:spcBef>
              <a:spcPct val="0"/>
            </a:spcBef>
            <a:spcAft>
              <a:spcPct val="15000"/>
            </a:spcAft>
            <a:buChar char="•"/>
          </a:pPr>
          <a:r>
            <a:rPr lang="en-US" sz="1400" kern="1200"/>
            <a:t>Perception survey data from all stakeholder groups</a:t>
          </a:r>
        </a:p>
        <a:p>
          <a:pPr marL="114300" lvl="1" indent="-114300" algn="l" defTabSz="622300">
            <a:lnSpc>
              <a:spcPct val="90000"/>
            </a:lnSpc>
            <a:spcBef>
              <a:spcPct val="0"/>
            </a:spcBef>
            <a:spcAft>
              <a:spcPct val="15000"/>
            </a:spcAft>
            <a:buChar char="•"/>
          </a:pPr>
          <a:r>
            <a:rPr lang="en-US" sz="1400" kern="1200"/>
            <a:t>Professional learning activities</a:t>
          </a:r>
        </a:p>
        <a:p>
          <a:pPr marL="114300" lvl="1" indent="-114300" algn="l" defTabSz="622300">
            <a:lnSpc>
              <a:spcPct val="90000"/>
            </a:lnSpc>
            <a:spcBef>
              <a:spcPct val="0"/>
            </a:spcBef>
            <a:spcAft>
              <a:spcPct val="15000"/>
            </a:spcAft>
            <a:buChar char="•"/>
          </a:pPr>
          <a:r>
            <a:rPr lang="en-US" sz="1400" kern="1200"/>
            <a:t>Operational performance data</a:t>
          </a:r>
        </a:p>
        <a:p>
          <a:pPr marL="114300" lvl="1" indent="-114300" algn="l" defTabSz="622300">
            <a:lnSpc>
              <a:spcPct val="90000"/>
            </a:lnSpc>
            <a:spcBef>
              <a:spcPct val="0"/>
            </a:spcBef>
            <a:spcAft>
              <a:spcPct val="15000"/>
            </a:spcAft>
            <a:buChar char="•"/>
          </a:pPr>
          <a:r>
            <a:rPr lang="en-US" sz="1400" kern="1200"/>
            <a:t>Financial performance data</a:t>
          </a:r>
        </a:p>
        <a:p>
          <a:pPr marL="114300" lvl="1" indent="-114300" algn="l" defTabSz="622300">
            <a:lnSpc>
              <a:spcPct val="90000"/>
            </a:lnSpc>
            <a:spcBef>
              <a:spcPct val="0"/>
            </a:spcBef>
            <a:spcAft>
              <a:spcPct val="15000"/>
            </a:spcAft>
            <a:buChar char="•"/>
          </a:pPr>
          <a:r>
            <a:rPr lang="en-US" sz="1400" kern="1200"/>
            <a:t>Connected to a systemic issue </a:t>
          </a:r>
        </a:p>
      </dsp:txBody>
      <dsp:txXfrm>
        <a:off x="819524" y="1535413"/>
        <a:ext cx="2530262" cy="2508601"/>
      </dsp:txXfrm>
    </dsp:sp>
    <dsp:sp modelId="{2D77E3F7-79B0-49A2-AA0A-F3B9187DA0F4}">
      <dsp:nvSpPr>
        <dsp:cNvPr id="0" name=""/>
        <dsp:cNvSpPr/>
      </dsp:nvSpPr>
      <dsp:spPr>
        <a:xfrm rot="21592316">
          <a:off x="3496905" y="359390"/>
          <a:ext cx="965507" cy="7695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496905" y="513562"/>
        <a:ext cx="734636" cy="461742"/>
      </dsp:txXfrm>
    </dsp:sp>
    <dsp:sp modelId="{EFCDA483-9CAB-443D-95CF-D85DCCACD4E6}">
      <dsp:nvSpPr>
        <dsp:cNvPr id="0" name=""/>
        <dsp:cNvSpPr/>
      </dsp:nvSpPr>
      <dsp:spPr>
        <a:xfrm>
          <a:off x="4743229" y="0"/>
          <a:ext cx="3015055" cy="16831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ctr" defTabSz="889000">
            <a:lnSpc>
              <a:spcPct val="90000"/>
            </a:lnSpc>
            <a:spcBef>
              <a:spcPct val="0"/>
            </a:spcBef>
            <a:spcAft>
              <a:spcPct val="35000"/>
            </a:spcAft>
            <a:buNone/>
          </a:pPr>
          <a:r>
            <a:rPr lang="en-US" sz="2000" kern="1200"/>
            <a:t>Analyze Themes/Patterns</a:t>
          </a:r>
        </a:p>
      </dsp:txBody>
      <dsp:txXfrm>
        <a:off x="4743229" y="0"/>
        <a:ext cx="3015055" cy="1122126"/>
      </dsp:txXfrm>
    </dsp:sp>
    <dsp:sp modelId="{510468C1-85C6-4E88-A1F4-60C3578903B6}">
      <dsp:nvSpPr>
        <dsp:cNvPr id="0" name=""/>
        <dsp:cNvSpPr/>
      </dsp:nvSpPr>
      <dsp:spPr>
        <a:xfrm>
          <a:off x="5317912" y="1429816"/>
          <a:ext cx="2845699" cy="2734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Patterns and themes development based on data collection</a:t>
          </a:r>
        </a:p>
        <a:p>
          <a:pPr marL="114300" lvl="1" indent="-114300" algn="l" defTabSz="622300">
            <a:lnSpc>
              <a:spcPct val="90000"/>
            </a:lnSpc>
            <a:spcBef>
              <a:spcPct val="0"/>
            </a:spcBef>
            <a:spcAft>
              <a:spcPct val="15000"/>
            </a:spcAft>
            <a:buChar char="•"/>
          </a:pPr>
          <a:r>
            <a:rPr lang="en-US" sz="1400" kern="1200"/>
            <a:t>Root cause analysis </a:t>
          </a:r>
          <a:br>
            <a:rPr lang="en-US" sz="1400" kern="1200"/>
          </a:br>
          <a:r>
            <a:rPr lang="en-US" sz="1400" kern="1200"/>
            <a:t>- 5 Whys Protocol</a:t>
          </a:r>
        </a:p>
        <a:p>
          <a:pPr marL="114300" lvl="1" indent="-114300" algn="l" defTabSz="622300">
            <a:lnSpc>
              <a:spcPct val="90000"/>
            </a:lnSpc>
            <a:spcBef>
              <a:spcPct val="0"/>
            </a:spcBef>
            <a:spcAft>
              <a:spcPct val="15000"/>
            </a:spcAft>
            <a:buChar char="•"/>
          </a:pPr>
          <a:r>
            <a:rPr lang="en-US" sz="1400" kern="1200"/>
            <a:t>Organizational Alignment </a:t>
          </a:r>
        </a:p>
        <a:p>
          <a:pPr marL="114300" lvl="1" indent="-114300" algn="l" defTabSz="622300">
            <a:lnSpc>
              <a:spcPct val="90000"/>
            </a:lnSpc>
            <a:spcBef>
              <a:spcPct val="0"/>
            </a:spcBef>
            <a:spcAft>
              <a:spcPct val="15000"/>
            </a:spcAft>
            <a:buChar char="•"/>
          </a:pPr>
          <a:r>
            <a:rPr lang="en-US" sz="1400" kern="1200"/>
            <a:t>Prediction </a:t>
          </a:r>
          <a:br>
            <a:rPr lang="en-US" sz="1400" kern="1200"/>
          </a:br>
          <a:endParaRPr lang="en-US" sz="1400" kern="1200"/>
        </a:p>
      </dsp:txBody>
      <dsp:txXfrm>
        <a:off x="5398005" y="1509909"/>
        <a:ext cx="2685513" cy="2574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50DF6-CDE3-CE49-A1FD-43A15D21B47D}">
      <dsp:nvSpPr>
        <dsp:cNvPr id="0" name=""/>
        <dsp:cNvSpPr/>
      </dsp:nvSpPr>
      <dsp:spPr>
        <a:xfrm>
          <a:off x="5692696" y="2187659"/>
          <a:ext cx="1131722" cy="334085"/>
        </a:xfrm>
        <a:custGeom>
          <a:avLst/>
          <a:gdLst/>
          <a:ahLst/>
          <a:cxnLst/>
          <a:rect l="0" t="0" r="0" b="0"/>
          <a:pathLst>
            <a:path>
              <a:moveTo>
                <a:pt x="0" y="0"/>
              </a:moveTo>
              <a:lnTo>
                <a:pt x="0" y="235185"/>
              </a:lnTo>
              <a:lnTo>
                <a:pt x="725167" y="235185"/>
              </a:lnTo>
              <a:lnTo>
                <a:pt x="725167"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AC9CA7E-6ABC-4F41-A4AF-AC1F2DFE61F0}">
      <dsp:nvSpPr>
        <dsp:cNvPr id="0" name=""/>
        <dsp:cNvSpPr/>
      </dsp:nvSpPr>
      <dsp:spPr>
        <a:xfrm>
          <a:off x="5367658" y="2187659"/>
          <a:ext cx="325038" cy="334085"/>
        </a:xfrm>
        <a:custGeom>
          <a:avLst/>
          <a:gdLst/>
          <a:ahLst/>
          <a:cxnLst/>
          <a:rect l="0" t="0" r="0" b="0"/>
          <a:pathLst>
            <a:path>
              <a:moveTo>
                <a:pt x="725167" y="0"/>
              </a:moveTo>
              <a:lnTo>
                <a:pt x="725167" y="235185"/>
              </a:lnTo>
              <a:lnTo>
                <a:pt x="0" y="235185"/>
              </a:lnTo>
              <a:lnTo>
                <a:pt x="0"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7A6ADBB-B2BB-064A-980B-AD712AFC9749}">
      <dsp:nvSpPr>
        <dsp:cNvPr id="0" name=""/>
        <dsp:cNvSpPr/>
      </dsp:nvSpPr>
      <dsp:spPr>
        <a:xfrm>
          <a:off x="3823732" y="968775"/>
          <a:ext cx="1868964" cy="415339"/>
        </a:xfrm>
        <a:custGeom>
          <a:avLst/>
          <a:gdLst/>
          <a:ahLst/>
          <a:cxnLst/>
          <a:rect l="0" t="0" r="0" b="0"/>
          <a:pathLst>
            <a:path>
              <a:moveTo>
                <a:pt x="0" y="0"/>
              </a:moveTo>
              <a:lnTo>
                <a:pt x="0" y="235185"/>
              </a:lnTo>
              <a:lnTo>
                <a:pt x="1812919" y="235185"/>
              </a:lnTo>
              <a:lnTo>
                <a:pt x="1812919" y="34511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0A04887-8966-AC43-9F1C-2C7FA29FB470}">
      <dsp:nvSpPr>
        <dsp:cNvPr id="0" name=""/>
        <dsp:cNvSpPr/>
      </dsp:nvSpPr>
      <dsp:spPr>
        <a:xfrm>
          <a:off x="2014116" y="2158715"/>
          <a:ext cx="1787704" cy="415339"/>
        </a:xfrm>
        <a:custGeom>
          <a:avLst/>
          <a:gdLst/>
          <a:ahLst/>
          <a:cxnLst/>
          <a:rect l="0" t="0" r="0" b="0"/>
          <a:pathLst>
            <a:path>
              <a:moveTo>
                <a:pt x="0" y="0"/>
              </a:moveTo>
              <a:lnTo>
                <a:pt x="0" y="235185"/>
              </a:lnTo>
              <a:lnTo>
                <a:pt x="1450335" y="235185"/>
              </a:lnTo>
              <a:lnTo>
                <a:pt x="1450335"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591689B2-B34C-F24F-88CD-2A15E2FBEAF5}">
      <dsp:nvSpPr>
        <dsp:cNvPr id="0" name=""/>
        <dsp:cNvSpPr/>
      </dsp:nvSpPr>
      <dsp:spPr>
        <a:xfrm>
          <a:off x="2014116" y="2158715"/>
          <a:ext cx="243783" cy="415339"/>
        </a:xfrm>
        <a:custGeom>
          <a:avLst/>
          <a:gdLst/>
          <a:ahLst/>
          <a:cxnLst/>
          <a:rect l="0" t="0" r="0" b="0"/>
          <a:pathLst>
            <a:path>
              <a:moveTo>
                <a:pt x="45720" y="0"/>
              </a:moveTo>
              <a:lnTo>
                <a:pt x="45720"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A156B17A-58D6-DC49-84DB-EB9A09490741}">
      <dsp:nvSpPr>
        <dsp:cNvPr id="0" name=""/>
        <dsp:cNvSpPr/>
      </dsp:nvSpPr>
      <dsp:spPr>
        <a:xfrm>
          <a:off x="654631" y="2158715"/>
          <a:ext cx="1359485" cy="363029"/>
        </a:xfrm>
        <a:custGeom>
          <a:avLst/>
          <a:gdLst/>
          <a:ahLst/>
          <a:cxnLst/>
          <a:rect l="0" t="0" r="0" b="0"/>
          <a:pathLst>
            <a:path>
              <a:moveTo>
                <a:pt x="1450335" y="0"/>
              </a:moveTo>
              <a:lnTo>
                <a:pt x="1450335" y="235185"/>
              </a:lnTo>
              <a:lnTo>
                <a:pt x="0" y="235185"/>
              </a:lnTo>
              <a:lnTo>
                <a:pt x="0"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C84EA82-4F98-B64E-8CC7-7D9171D1792D}">
      <dsp:nvSpPr>
        <dsp:cNvPr id="0" name=""/>
        <dsp:cNvSpPr/>
      </dsp:nvSpPr>
      <dsp:spPr>
        <a:xfrm>
          <a:off x="2014116" y="968775"/>
          <a:ext cx="1809615" cy="386396"/>
        </a:xfrm>
        <a:custGeom>
          <a:avLst/>
          <a:gdLst/>
          <a:ahLst/>
          <a:cxnLst/>
          <a:rect l="0" t="0" r="0" b="0"/>
          <a:pathLst>
            <a:path>
              <a:moveTo>
                <a:pt x="1812919" y="0"/>
              </a:moveTo>
              <a:lnTo>
                <a:pt x="1812919" y="235185"/>
              </a:lnTo>
              <a:lnTo>
                <a:pt x="0" y="235185"/>
              </a:lnTo>
              <a:lnTo>
                <a:pt x="0" y="34511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FFC60DB-55C8-DB40-A8F0-44F984985160}">
      <dsp:nvSpPr>
        <dsp:cNvPr id="0" name=""/>
        <dsp:cNvSpPr/>
      </dsp:nvSpPr>
      <dsp:spPr>
        <a:xfrm>
          <a:off x="3191020" y="165231"/>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7D344B5-F23E-6F43-93B3-A296114F3257}">
      <dsp:nvSpPr>
        <dsp:cNvPr id="0" name=""/>
        <dsp:cNvSpPr/>
      </dsp:nvSpPr>
      <dsp:spPr>
        <a:xfrm>
          <a:off x="3331623" y="298803"/>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Pattern</a:t>
          </a:r>
        </a:p>
      </dsp:txBody>
      <dsp:txXfrm>
        <a:off x="3355158" y="322338"/>
        <a:ext cx="1218353" cy="756473"/>
      </dsp:txXfrm>
    </dsp:sp>
    <dsp:sp modelId="{9A7754CB-32D5-BF47-99DB-2ECBF75D7138}">
      <dsp:nvSpPr>
        <dsp:cNvPr id="0" name=""/>
        <dsp:cNvSpPr/>
      </dsp:nvSpPr>
      <dsp:spPr>
        <a:xfrm>
          <a:off x="1381405" y="1355171"/>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38331FA-49D2-704E-BB78-B0AF7AEDE7A4}">
      <dsp:nvSpPr>
        <dsp:cNvPr id="0" name=""/>
        <dsp:cNvSpPr/>
      </dsp:nvSpPr>
      <dsp:spPr>
        <a:xfrm>
          <a:off x="1522007" y="1488744"/>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Reason 1</a:t>
          </a:r>
        </a:p>
      </dsp:txBody>
      <dsp:txXfrm>
        <a:off x="1545542" y="1512279"/>
        <a:ext cx="1218353" cy="756473"/>
      </dsp:txXfrm>
    </dsp:sp>
    <dsp:sp modelId="{C849A8F4-26C0-0849-A30D-2B1FA4122589}">
      <dsp:nvSpPr>
        <dsp:cNvPr id="0" name=""/>
        <dsp:cNvSpPr/>
      </dsp:nvSpPr>
      <dsp:spPr>
        <a:xfrm>
          <a:off x="21919" y="2521744"/>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B7EC15E-9644-F046-AC28-076C96712110}">
      <dsp:nvSpPr>
        <dsp:cNvPr id="0" name=""/>
        <dsp:cNvSpPr/>
      </dsp:nvSpPr>
      <dsp:spPr>
        <a:xfrm>
          <a:off x="162522" y="265531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1a</a:t>
          </a:r>
        </a:p>
      </dsp:txBody>
      <dsp:txXfrm>
        <a:off x="186057" y="2678852"/>
        <a:ext cx="1218353" cy="756473"/>
      </dsp:txXfrm>
    </dsp:sp>
    <dsp:sp modelId="{8680E790-F068-DB4D-A4E0-0D7C235D8933}">
      <dsp:nvSpPr>
        <dsp:cNvPr id="0" name=""/>
        <dsp:cNvSpPr/>
      </dsp:nvSpPr>
      <dsp:spPr>
        <a:xfrm>
          <a:off x="1625188" y="2574055"/>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F31C3E-0DCE-1242-96F6-DAB8E983A979}">
      <dsp:nvSpPr>
        <dsp:cNvPr id="0" name=""/>
        <dsp:cNvSpPr/>
      </dsp:nvSpPr>
      <dsp:spPr>
        <a:xfrm>
          <a:off x="1765791" y="270762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Why1 b</a:t>
          </a:r>
        </a:p>
      </dsp:txBody>
      <dsp:txXfrm>
        <a:off x="1789326" y="2731162"/>
        <a:ext cx="1218353" cy="756473"/>
      </dsp:txXfrm>
    </dsp:sp>
    <dsp:sp modelId="{1248D615-EFC3-B84C-9FA5-284A5F976E3D}">
      <dsp:nvSpPr>
        <dsp:cNvPr id="0" name=""/>
        <dsp:cNvSpPr/>
      </dsp:nvSpPr>
      <dsp:spPr>
        <a:xfrm>
          <a:off x="3169109" y="2574055"/>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D6E89C4-5A16-794A-B097-244C9FE630CA}">
      <dsp:nvSpPr>
        <dsp:cNvPr id="0" name=""/>
        <dsp:cNvSpPr/>
      </dsp:nvSpPr>
      <dsp:spPr>
        <a:xfrm>
          <a:off x="3309711" y="270762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1c</a:t>
          </a:r>
        </a:p>
      </dsp:txBody>
      <dsp:txXfrm>
        <a:off x="3333246" y="2731162"/>
        <a:ext cx="1218353" cy="756473"/>
      </dsp:txXfrm>
    </dsp:sp>
    <dsp:sp modelId="{9049A2CC-4ED8-0543-AD87-1E2E55708B4C}">
      <dsp:nvSpPr>
        <dsp:cNvPr id="0" name=""/>
        <dsp:cNvSpPr/>
      </dsp:nvSpPr>
      <dsp:spPr>
        <a:xfrm>
          <a:off x="5059985" y="1384115"/>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DFFDD17-D657-D045-8BC1-49F71C22B6D6}">
      <dsp:nvSpPr>
        <dsp:cNvPr id="0" name=""/>
        <dsp:cNvSpPr/>
      </dsp:nvSpPr>
      <dsp:spPr>
        <a:xfrm>
          <a:off x="5200587" y="151768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Reason2</a:t>
          </a:r>
        </a:p>
      </dsp:txBody>
      <dsp:txXfrm>
        <a:off x="5224122" y="1541222"/>
        <a:ext cx="1218353" cy="756473"/>
      </dsp:txXfrm>
    </dsp:sp>
    <dsp:sp modelId="{D94CB14D-FD48-BF49-B560-A05FAF70B4EA}">
      <dsp:nvSpPr>
        <dsp:cNvPr id="0" name=""/>
        <dsp:cNvSpPr/>
      </dsp:nvSpPr>
      <dsp:spPr>
        <a:xfrm>
          <a:off x="4734947" y="2521744"/>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E31F365-BAB0-4D47-97E8-E72DA1F5AB00}">
      <dsp:nvSpPr>
        <dsp:cNvPr id="0" name=""/>
        <dsp:cNvSpPr/>
      </dsp:nvSpPr>
      <dsp:spPr>
        <a:xfrm>
          <a:off x="4875549" y="265531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2a</a:t>
          </a:r>
        </a:p>
      </dsp:txBody>
      <dsp:txXfrm>
        <a:off x="4899084" y="2678852"/>
        <a:ext cx="1218353" cy="756473"/>
      </dsp:txXfrm>
    </dsp:sp>
    <dsp:sp modelId="{2DF6ABED-55A6-DD4A-98AC-5B19CA22915E}">
      <dsp:nvSpPr>
        <dsp:cNvPr id="0" name=""/>
        <dsp:cNvSpPr/>
      </dsp:nvSpPr>
      <dsp:spPr>
        <a:xfrm>
          <a:off x="6191708" y="2521744"/>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8084173-90D4-8C49-954C-9F7DDF6459A6}">
      <dsp:nvSpPr>
        <dsp:cNvPr id="0" name=""/>
        <dsp:cNvSpPr/>
      </dsp:nvSpPr>
      <dsp:spPr>
        <a:xfrm>
          <a:off x="6332310" y="265531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2b</a:t>
          </a:r>
        </a:p>
      </dsp:txBody>
      <dsp:txXfrm>
        <a:off x="6355845" y="2678852"/>
        <a:ext cx="1218353" cy="7564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58791-FD8A-4A35-8890-924FE5282888}">
      <dsp:nvSpPr>
        <dsp:cNvPr id="0" name=""/>
        <dsp:cNvSpPr/>
      </dsp:nvSpPr>
      <dsp:spPr>
        <a:xfrm>
          <a:off x="2487190" y="1828051"/>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Organizational Building Blocks </a:t>
          </a:r>
        </a:p>
      </dsp:txBody>
      <dsp:txXfrm>
        <a:off x="2677950" y="2018811"/>
        <a:ext cx="921074" cy="921074"/>
      </dsp:txXfrm>
    </dsp:sp>
    <dsp:sp modelId="{037DA137-5013-4732-85F8-800EAFA6D0D1}">
      <dsp:nvSpPr>
        <dsp:cNvPr id="0" name=""/>
        <dsp:cNvSpPr/>
      </dsp:nvSpPr>
      <dsp:spPr>
        <a:xfrm rot="16200000">
          <a:off x="2999975" y="1353107"/>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041529" y="1483237"/>
        <a:ext cx="193916" cy="265730"/>
      </dsp:txXfrm>
    </dsp:sp>
    <dsp:sp modelId="{B573BF8C-79D4-42BA-B990-C10E8AE75C7F}">
      <dsp:nvSpPr>
        <dsp:cNvPr id="0" name=""/>
        <dsp:cNvSpPr/>
      </dsp:nvSpPr>
      <dsp:spPr>
        <a:xfrm>
          <a:off x="2487190" y="2770"/>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Critical Tasks &amp; Interdependencies</a:t>
          </a:r>
        </a:p>
      </dsp:txBody>
      <dsp:txXfrm>
        <a:off x="2677950" y="193530"/>
        <a:ext cx="921074" cy="921074"/>
      </dsp:txXfrm>
    </dsp:sp>
    <dsp:sp modelId="{720909F4-5704-48D3-8A46-E1C3C4994FE9}">
      <dsp:nvSpPr>
        <dsp:cNvPr id="0" name=""/>
        <dsp:cNvSpPr/>
      </dsp:nvSpPr>
      <dsp:spPr>
        <a:xfrm rot="20520000">
          <a:off x="3860491" y="1978309"/>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862525" y="2079726"/>
        <a:ext cx="193916" cy="265730"/>
      </dsp:txXfrm>
    </dsp:sp>
    <dsp:sp modelId="{3348A306-7832-429C-828B-DC8575CC3957}">
      <dsp:nvSpPr>
        <dsp:cNvPr id="0" name=""/>
        <dsp:cNvSpPr/>
      </dsp:nvSpPr>
      <dsp:spPr>
        <a:xfrm>
          <a:off x="4223135" y="1264008"/>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Culture</a:t>
          </a:r>
        </a:p>
      </dsp:txBody>
      <dsp:txXfrm>
        <a:off x="4413895" y="1454768"/>
        <a:ext cx="921074" cy="921074"/>
      </dsp:txXfrm>
    </dsp:sp>
    <dsp:sp modelId="{E40E13EC-402D-4A26-8AD9-A9AFBE8BAEF8}">
      <dsp:nvSpPr>
        <dsp:cNvPr id="0" name=""/>
        <dsp:cNvSpPr/>
      </dsp:nvSpPr>
      <dsp:spPr>
        <a:xfrm rot="3240000">
          <a:off x="3531803" y="2989906"/>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548932" y="3044865"/>
        <a:ext cx="193916" cy="265730"/>
      </dsp:txXfrm>
    </dsp:sp>
    <dsp:sp modelId="{D415A858-7227-424B-B56C-C8222FF67929}">
      <dsp:nvSpPr>
        <dsp:cNvPr id="0" name=""/>
        <dsp:cNvSpPr/>
      </dsp:nvSpPr>
      <dsp:spPr>
        <a:xfrm>
          <a:off x="3560063" y="3304734"/>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Capabilities </a:t>
          </a:r>
        </a:p>
      </dsp:txBody>
      <dsp:txXfrm>
        <a:off x="3750823" y="3495494"/>
        <a:ext cx="921074" cy="921074"/>
      </dsp:txXfrm>
    </dsp:sp>
    <dsp:sp modelId="{A2A9835E-AA8E-454D-B209-FAA37B810750}">
      <dsp:nvSpPr>
        <dsp:cNvPr id="0" name=""/>
        <dsp:cNvSpPr/>
      </dsp:nvSpPr>
      <dsp:spPr>
        <a:xfrm rot="7560000">
          <a:off x="2468147" y="2989906"/>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534125" y="3044865"/>
        <a:ext cx="193916" cy="265730"/>
      </dsp:txXfrm>
    </dsp:sp>
    <dsp:sp modelId="{B0E7D1C5-5004-4716-993A-656F2C386D5C}">
      <dsp:nvSpPr>
        <dsp:cNvPr id="0" name=""/>
        <dsp:cNvSpPr/>
      </dsp:nvSpPr>
      <dsp:spPr>
        <a:xfrm>
          <a:off x="1414316" y="3304734"/>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Structures &amp; Systems</a:t>
          </a:r>
        </a:p>
      </dsp:txBody>
      <dsp:txXfrm>
        <a:off x="1605076" y="3495494"/>
        <a:ext cx="921074" cy="921074"/>
      </dsp:txXfrm>
    </dsp:sp>
    <dsp:sp modelId="{F8172147-0B14-4716-BD3C-5E7EB5A96A89}">
      <dsp:nvSpPr>
        <dsp:cNvPr id="0" name=""/>
        <dsp:cNvSpPr/>
      </dsp:nvSpPr>
      <dsp:spPr>
        <a:xfrm rot="11880000">
          <a:off x="2139459" y="1978309"/>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220532" y="2079726"/>
        <a:ext cx="193916" cy="265730"/>
      </dsp:txXfrm>
    </dsp:sp>
    <dsp:sp modelId="{5C6F77FA-AEEB-4871-A19F-EBB1252D67D2}">
      <dsp:nvSpPr>
        <dsp:cNvPr id="0" name=""/>
        <dsp:cNvSpPr/>
      </dsp:nvSpPr>
      <dsp:spPr>
        <a:xfrm>
          <a:off x="751244" y="1264008"/>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Leadership</a:t>
          </a:r>
        </a:p>
      </dsp:txBody>
      <dsp:txXfrm>
        <a:off x="942004" y="1454768"/>
        <a:ext cx="921074" cy="92107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5CEA826D5F24B8A709426A187E99E" ma:contentTypeVersion="6" ma:contentTypeDescription="Create a new document." ma:contentTypeScope="" ma:versionID="64495bc93803b449b574d8101e44bec0">
  <xsd:schema xmlns:xsd="http://www.w3.org/2001/XMLSchema" xmlns:xs="http://www.w3.org/2001/XMLSchema" xmlns:p="http://schemas.microsoft.com/office/2006/metadata/properties" xmlns:ns2="cdae9e74-e5ae-46d3-ad26-5f67ae7a5e5e" xmlns:ns3="2036f5fd-f486-4dc7-90b5-0da231156c4a" targetNamespace="http://schemas.microsoft.com/office/2006/metadata/properties" ma:root="true" ma:fieldsID="ce9e229aebe43265d481d3d97beb1f10" ns2:_="" ns3:_="">
    <xsd:import namespace="cdae9e74-e5ae-46d3-ad26-5f67ae7a5e5e"/>
    <xsd:import namespace="2036f5fd-f486-4dc7-90b5-0da231156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e9e74-e5ae-46d3-ad26-5f67ae7a5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6f5fd-f486-4dc7-90b5-0da231156c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D968-839B-44B5-8540-1CF868BAFB2D}">
  <ds:schemaRefs>
    <ds:schemaRef ds:uri="http://purl.org/dc/elements/1.1/"/>
    <ds:schemaRef ds:uri="http://schemas.microsoft.com/office/2006/metadata/properties"/>
    <ds:schemaRef ds:uri="2036f5fd-f486-4dc7-90b5-0da231156c4a"/>
    <ds:schemaRef ds:uri="cdae9e74-e5ae-46d3-ad26-5f67ae7a5e5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3579C6B-9FC2-4753-B50D-FAFCEAC40CBF}">
  <ds:schemaRefs>
    <ds:schemaRef ds:uri="http://schemas.microsoft.com/sharepoint/v3/contenttype/forms"/>
  </ds:schemaRefs>
</ds:datastoreItem>
</file>

<file path=customXml/itemProps3.xml><?xml version="1.0" encoding="utf-8"?>
<ds:datastoreItem xmlns:ds="http://schemas.openxmlformats.org/officeDocument/2006/customXml" ds:itemID="{13DE666A-805C-4A34-8E61-2133148A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e9e74-e5ae-46d3-ad26-5f67ae7a5e5e"/>
    <ds:schemaRef ds:uri="2036f5fd-f486-4dc7-90b5-0da231156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D18F8-2F44-4CC5-804D-7543CDA7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18</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Smoudi, Jane</dc:creator>
  <cp:keywords/>
  <dc:description/>
  <cp:lastModifiedBy>Smoudi, Jane</cp:lastModifiedBy>
  <cp:revision>38</cp:revision>
  <dcterms:created xsi:type="dcterms:W3CDTF">2020-07-31T22:55:00Z</dcterms:created>
  <dcterms:modified xsi:type="dcterms:W3CDTF">2020-09-18T23:09:00Z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0x010100ABD5CEA826D5F24B8A709426A187E99E</vt:lpwstr>
  </property>
</Properties>
</file>