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199" w:type="pct"/>
        <w:tblLayout w:type="fixed"/>
        <w:tblLook w:val="04A0" w:firstRow="1" w:lastRow="0" w:firstColumn="1" w:lastColumn="0" w:noHBand="0" w:noVBand="1"/>
      </w:tblPr>
      <w:tblGrid>
        <w:gridCol w:w="6401"/>
        <w:gridCol w:w="1593"/>
        <w:gridCol w:w="1508"/>
        <w:gridCol w:w="1505"/>
        <w:gridCol w:w="1419"/>
        <w:gridCol w:w="1331"/>
        <w:gridCol w:w="1505"/>
      </w:tblGrid>
      <w:tr w:rsidR="004B1E8E" w:rsidRPr="00BC5B21" w:rsidTr="004B1E8E">
        <w:trPr>
          <w:trHeight w:val="1160"/>
        </w:trPr>
        <w:tc>
          <w:tcPr>
            <w:tcW w:w="2097" w:type="pct"/>
          </w:tcPr>
          <w:p w:rsidR="00F42ACA" w:rsidRPr="00BC5B21" w:rsidRDefault="001C6A40" w:rsidP="00BC5B21">
            <w:pPr>
              <w:jc w:val="center"/>
              <w:rPr>
                <w:rFonts w:ascii="Arial Black" w:hAnsi="Arial Black" w:cs="Arial"/>
                <w:b/>
                <w:color w:val="002060"/>
                <w:sz w:val="28"/>
                <w:szCs w:val="28"/>
              </w:rPr>
            </w:pPr>
            <w:bookmarkStart w:id="0" w:name="_GoBack"/>
            <w:bookmarkEnd w:id="0"/>
            <w:r w:rsidRPr="00BC5B21">
              <w:rPr>
                <w:rFonts w:ascii="Arial Black" w:hAnsi="Arial Black" w:cs="Arial"/>
                <w:b/>
                <w:color w:val="002060"/>
                <w:sz w:val="28"/>
                <w:szCs w:val="28"/>
              </w:rPr>
              <w:t xml:space="preserve">Evidence </w:t>
            </w:r>
            <w:r w:rsidR="00F42ACA" w:rsidRPr="00BC5B21">
              <w:rPr>
                <w:rFonts w:ascii="Arial Black" w:hAnsi="Arial Black" w:cs="Arial"/>
                <w:b/>
                <w:color w:val="002060"/>
                <w:sz w:val="28"/>
                <w:szCs w:val="28"/>
              </w:rPr>
              <w:t>Website</w:t>
            </w:r>
            <w:r w:rsidRPr="00BC5B21">
              <w:rPr>
                <w:rFonts w:ascii="Arial Black" w:hAnsi="Arial Black" w:cs="Arial"/>
                <w:b/>
                <w:color w:val="002060"/>
                <w:sz w:val="28"/>
                <w:szCs w:val="28"/>
              </w:rPr>
              <w:t>s</w:t>
            </w:r>
          </w:p>
        </w:tc>
        <w:tc>
          <w:tcPr>
            <w:tcW w:w="522" w:type="pct"/>
          </w:tcPr>
          <w:p w:rsidR="007E5425" w:rsidRPr="00AB74C5" w:rsidRDefault="00F42ACA" w:rsidP="007E5425">
            <w:pPr>
              <w:jc w:val="center"/>
              <w:rPr>
                <w:rFonts w:ascii="Arial Black" w:hAnsi="Arial Black"/>
                <w:b/>
                <w:color w:val="002060"/>
                <w:sz w:val="18"/>
                <w:szCs w:val="18"/>
              </w:rPr>
            </w:pPr>
            <w:r w:rsidRPr="00AB74C5">
              <w:rPr>
                <w:rFonts w:ascii="Arial Black" w:hAnsi="Arial Black"/>
                <w:b/>
                <w:color w:val="002060"/>
                <w:sz w:val="18"/>
                <w:szCs w:val="18"/>
              </w:rPr>
              <w:t>Principle 1</w:t>
            </w:r>
          </w:p>
          <w:p w:rsidR="007E5425" w:rsidRPr="00AB74C5" w:rsidRDefault="007E5425" w:rsidP="007E5425">
            <w:pPr>
              <w:jc w:val="center"/>
              <w:rPr>
                <w:rFonts w:ascii="Arial Black" w:hAnsi="Arial Black"/>
                <w:b/>
                <w:color w:val="002060"/>
                <w:sz w:val="18"/>
                <w:szCs w:val="18"/>
              </w:rPr>
            </w:pPr>
            <w:r w:rsidRPr="00AB74C5">
              <w:rPr>
                <w:rFonts w:ascii="Arial Black" w:hAnsi="Arial Black" w:cs="Helvetica"/>
                <w:b/>
                <w:bCs/>
                <w:color w:val="002060"/>
                <w:sz w:val="18"/>
                <w:szCs w:val="18"/>
              </w:rPr>
              <w:t>Effective Leadership</w:t>
            </w:r>
          </w:p>
        </w:tc>
        <w:tc>
          <w:tcPr>
            <w:tcW w:w="494" w:type="pct"/>
          </w:tcPr>
          <w:p w:rsidR="00F42ACA" w:rsidRPr="00AB74C5" w:rsidRDefault="00F42ACA" w:rsidP="003B6109">
            <w:pPr>
              <w:jc w:val="center"/>
              <w:rPr>
                <w:rFonts w:ascii="Arial Black" w:hAnsi="Arial Black"/>
                <w:b/>
                <w:color w:val="002060"/>
                <w:sz w:val="18"/>
                <w:szCs w:val="18"/>
              </w:rPr>
            </w:pPr>
            <w:r w:rsidRPr="00AB74C5">
              <w:rPr>
                <w:rFonts w:ascii="Arial Black" w:hAnsi="Arial Black"/>
                <w:b/>
                <w:color w:val="002060"/>
                <w:sz w:val="18"/>
                <w:szCs w:val="18"/>
              </w:rPr>
              <w:t>Principle 2</w:t>
            </w:r>
            <w:r w:rsidR="008908C7" w:rsidRPr="00AB74C5">
              <w:rPr>
                <w:rFonts w:ascii="Arial Black" w:hAnsi="Arial Black"/>
                <w:b/>
                <w:color w:val="002060"/>
                <w:sz w:val="18"/>
                <w:szCs w:val="18"/>
              </w:rPr>
              <w:t xml:space="preserve"> </w:t>
            </w:r>
            <w:r w:rsidR="008908C7" w:rsidRPr="00AB74C5">
              <w:rPr>
                <w:rFonts w:ascii="Arial Black" w:hAnsi="Arial Black" w:cs="Helvetica"/>
                <w:b/>
                <w:bCs/>
                <w:color w:val="002060"/>
                <w:sz w:val="18"/>
                <w:szCs w:val="18"/>
              </w:rPr>
              <w:t>Effective Teachers and Instruction</w:t>
            </w:r>
          </w:p>
        </w:tc>
        <w:tc>
          <w:tcPr>
            <w:tcW w:w="493" w:type="pct"/>
          </w:tcPr>
          <w:p w:rsidR="00F42ACA" w:rsidRPr="00AB74C5" w:rsidRDefault="00F42ACA" w:rsidP="003B6109">
            <w:pPr>
              <w:jc w:val="center"/>
              <w:rPr>
                <w:rFonts w:ascii="Arial Black" w:hAnsi="Arial Black"/>
                <w:b/>
                <w:color w:val="002060"/>
                <w:sz w:val="18"/>
                <w:szCs w:val="18"/>
              </w:rPr>
            </w:pPr>
            <w:r w:rsidRPr="00AB74C5">
              <w:rPr>
                <w:rFonts w:ascii="Arial Black" w:hAnsi="Arial Black"/>
                <w:b/>
                <w:color w:val="002060"/>
                <w:sz w:val="18"/>
                <w:szCs w:val="18"/>
              </w:rPr>
              <w:t>Principle 3</w:t>
            </w:r>
            <w:r w:rsidR="008908C7" w:rsidRPr="00AB74C5">
              <w:rPr>
                <w:rFonts w:ascii="Arial Black" w:hAnsi="Arial Black"/>
                <w:b/>
                <w:color w:val="002060"/>
                <w:sz w:val="18"/>
                <w:szCs w:val="18"/>
              </w:rPr>
              <w:t xml:space="preserve"> </w:t>
            </w:r>
            <w:r w:rsidR="008908C7" w:rsidRPr="00AB74C5">
              <w:rPr>
                <w:rFonts w:ascii="Arial Black" w:hAnsi="Arial Black" w:cs="Helvetica"/>
                <w:b/>
                <w:bCs/>
                <w:color w:val="002060"/>
                <w:sz w:val="18"/>
                <w:szCs w:val="18"/>
              </w:rPr>
              <w:t>Effective Organization of Time</w:t>
            </w:r>
          </w:p>
        </w:tc>
        <w:tc>
          <w:tcPr>
            <w:tcW w:w="465" w:type="pct"/>
          </w:tcPr>
          <w:p w:rsidR="00F42ACA" w:rsidRPr="00AB74C5" w:rsidRDefault="00F42ACA" w:rsidP="003B6109">
            <w:pPr>
              <w:jc w:val="center"/>
              <w:rPr>
                <w:rFonts w:ascii="Arial Black" w:hAnsi="Arial Black"/>
                <w:b/>
                <w:color w:val="002060"/>
                <w:sz w:val="18"/>
                <w:szCs w:val="18"/>
              </w:rPr>
            </w:pPr>
            <w:r w:rsidRPr="00AB74C5">
              <w:rPr>
                <w:rFonts w:ascii="Arial Black" w:hAnsi="Arial Black"/>
                <w:b/>
                <w:color w:val="002060"/>
                <w:sz w:val="18"/>
                <w:szCs w:val="18"/>
              </w:rPr>
              <w:t>Principle 4</w:t>
            </w:r>
          </w:p>
          <w:p w:rsidR="008908C7" w:rsidRPr="00AB74C5" w:rsidRDefault="008908C7" w:rsidP="003B6109">
            <w:pPr>
              <w:jc w:val="center"/>
              <w:rPr>
                <w:rFonts w:ascii="Arial Black" w:hAnsi="Arial Black"/>
                <w:b/>
                <w:color w:val="002060"/>
                <w:sz w:val="18"/>
                <w:szCs w:val="18"/>
              </w:rPr>
            </w:pPr>
            <w:r w:rsidRPr="00AB74C5">
              <w:rPr>
                <w:rFonts w:ascii="Arial Black" w:hAnsi="Arial Black" w:cs="Helvetica"/>
                <w:b/>
                <w:bCs/>
                <w:color w:val="002060"/>
                <w:sz w:val="18"/>
                <w:szCs w:val="18"/>
              </w:rPr>
              <w:t>Effective Curriculum</w:t>
            </w:r>
          </w:p>
        </w:tc>
        <w:tc>
          <w:tcPr>
            <w:tcW w:w="436" w:type="pct"/>
          </w:tcPr>
          <w:p w:rsidR="00F42ACA" w:rsidRPr="00AB74C5" w:rsidRDefault="00F42ACA" w:rsidP="003B6109">
            <w:pPr>
              <w:jc w:val="center"/>
              <w:rPr>
                <w:rFonts w:ascii="Arial Black" w:hAnsi="Arial Black"/>
                <w:b/>
                <w:color w:val="002060"/>
                <w:sz w:val="18"/>
                <w:szCs w:val="18"/>
              </w:rPr>
            </w:pPr>
            <w:r w:rsidRPr="00AB74C5">
              <w:rPr>
                <w:rFonts w:ascii="Arial Black" w:hAnsi="Arial Black"/>
                <w:b/>
                <w:color w:val="002060"/>
                <w:sz w:val="18"/>
                <w:szCs w:val="18"/>
              </w:rPr>
              <w:t>Principle 5</w:t>
            </w:r>
          </w:p>
          <w:p w:rsidR="008908C7" w:rsidRPr="00AB74C5" w:rsidRDefault="008908C7" w:rsidP="003B6109">
            <w:pPr>
              <w:jc w:val="center"/>
              <w:rPr>
                <w:rFonts w:ascii="Arial Black" w:hAnsi="Arial Black"/>
                <w:b/>
                <w:color w:val="002060"/>
                <w:sz w:val="18"/>
                <w:szCs w:val="18"/>
              </w:rPr>
            </w:pPr>
            <w:r w:rsidRPr="00AB74C5">
              <w:rPr>
                <w:rFonts w:ascii="Arial Black" w:hAnsi="Arial Black" w:cs="Helvetica"/>
                <w:b/>
                <w:bCs/>
                <w:color w:val="002060"/>
                <w:sz w:val="18"/>
                <w:szCs w:val="18"/>
              </w:rPr>
              <w:t>Conditions, Climate, Culture</w:t>
            </w:r>
          </w:p>
        </w:tc>
        <w:tc>
          <w:tcPr>
            <w:tcW w:w="493" w:type="pct"/>
          </w:tcPr>
          <w:p w:rsidR="00F42ACA" w:rsidRPr="00AB74C5" w:rsidRDefault="00F42ACA" w:rsidP="003B6109">
            <w:pPr>
              <w:jc w:val="center"/>
              <w:rPr>
                <w:rFonts w:ascii="Arial Black" w:hAnsi="Arial Black"/>
                <w:b/>
                <w:color w:val="002060"/>
                <w:sz w:val="18"/>
                <w:szCs w:val="18"/>
              </w:rPr>
            </w:pPr>
            <w:r w:rsidRPr="00AB74C5">
              <w:rPr>
                <w:rFonts w:ascii="Arial Black" w:hAnsi="Arial Black"/>
                <w:b/>
                <w:color w:val="002060"/>
                <w:sz w:val="18"/>
                <w:szCs w:val="18"/>
              </w:rPr>
              <w:t>Principle 6</w:t>
            </w:r>
          </w:p>
          <w:p w:rsidR="008908C7" w:rsidRPr="00AB74C5" w:rsidRDefault="008908C7" w:rsidP="003B6109">
            <w:pPr>
              <w:jc w:val="center"/>
              <w:rPr>
                <w:rFonts w:ascii="Arial Black" w:hAnsi="Arial Black"/>
                <w:b/>
                <w:color w:val="002060"/>
                <w:sz w:val="18"/>
                <w:szCs w:val="18"/>
              </w:rPr>
            </w:pPr>
            <w:r w:rsidRPr="00AB74C5">
              <w:rPr>
                <w:rFonts w:ascii="Arial Black" w:hAnsi="Arial Black" w:cs="Helvetica"/>
                <w:b/>
                <w:bCs/>
                <w:color w:val="002060"/>
                <w:sz w:val="18"/>
                <w:szCs w:val="18"/>
              </w:rPr>
              <w:t>Family and Community Engagement</w:t>
            </w:r>
          </w:p>
        </w:tc>
      </w:tr>
      <w:tr w:rsidR="004B1E8E" w:rsidTr="004B1E8E">
        <w:trPr>
          <w:trHeight w:val="872"/>
        </w:trPr>
        <w:tc>
          <w:tcPr>
            <w:tcW w:w="2097" w:type="pct"/>
          </w:tcPr>
          <w:p w:rsidR="00FD4711" w:rsidRPr="007D3456" w:rsidRDefault="00FD4711" w:rsidP="00FD4711">
            <w:pPr>
              <w:rPr>
                <w:rFonts w:ascii="Arial Black" w:hAnsi="Arial Black" w:cs="Arial"/>
                <w:sz w:val="20"/>
                <w:szCs w:val="20"/>
              </w:rPr>
            </w:pPr>
            <w:r w:rsidRPr="007D3456">
              <w:rPr>
                <w:rFonts w:ascii="Arial Black" w:hAnsi="Arial Black" w:cs="Arial"/>
                <w:sz w:val="20"/>
                <w:szCs w:val="20"/>
              </w:rPr>
              <w:t>American Institute for Research</w:t>
            </w:r>
          </w:p>
          <w:p w:rsidR="00FD4711" w:rsidRPr="007D3456" w:rsidRDefault="000D1BAE" w:rsidP="00FD4711">
            <w:pPr>
              <w:rPr>
                <w:rFonts w:ascii="Arial Black" w:hAnsi="Arial Black" w:cs="Arial"/>
                <w:color w:val="3366FF"/>
                <w:sz w:val="20"/>
                <w:szCs w:val="20"/>
              </w:rPr>
            </w:pPr>
            <w:hyperlink r:id="rId6" w:history="1">
              <w:r w:rsidR="007D3456" w:rsidRPr="007D3456">
                <w:rPr>
                  <w:rStyle w:val="Hyperlink"/>
                  <w:rFonts w:ascii="Arial Black" w:hAnsi="Arial Black" w:cs="Arial"/>
                  <w:sz w:val="20"/>
                  <w:szCs w:val="20"/>
                </w:rPr>
                <w:t>http://www.air.org/</w:t>
              </w:r>
            </w:hyperlink>
          </w:p>
          <w:p w:rsidR="007D3456" w:rsidRPr="007D3456" w:rsidRDefault="007D3456" w:rsidP="00FD4711">
            <w:pPr>
              <w:rPr>
                <w:rFonts w:ascii="Arial Black" w:hAnsi="Arial Black" w:cs="Arial"/>
                <w:color w:val="3366FF"/>
                <w:sz w:val="20"/>
                <w:szCs w:val="20"/>
              </w:rPr>
            </w:pPr>
          </w:p>
        </w:tc>
        <w:sdt>
          <w:sdtPr>
            <w:id w:val="-9237922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FD4711" w:rsidRDefault="004B1E8E" w:rsidP="00FD4711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3827144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FD4711" w:rsidRPr="007D3456" w:rsidRDefault="00BC5B21" w:rsidP="00FD4711">
                <w:r w:rsidRPr="007D3456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b/>
            </w:rPr>
            <w:id w:val="-5819136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FD4711" w:rsidRPr="007D3456" w:rsidRDefault="00BC5B21" w:rsidP="00FD4711">
                <w:pPr>
                  <w:rPr>
                    <w:b/>
                  </w:rPr>
                </w:pPr>
                <w:r w:rsidRPr="007D3456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-132419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FD4711" w:rsidRPr="007D3456" w:rsidRDefault="00FD4711" w:rsidP="00FD4711">
                <w:r w:rsidRPr="007D345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337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FD4711" w:rsidRPr="007D3456" w:rsidRDefault="00FD4711" w:rsidP="00FD4711">
                <w:r w:rsidRPr="007D345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7580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FD4711" w:rsidRPr="007D3456" w:rsidRDefault="00FD4711" w:rsidP="00FD4711">
                <w:r w:rsidRPr="007D345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E8E" w:rsidTr="004B1E8E">
        <w:trPr>
          <w:trHeight w:val="1079"/>
        </w:trPr>
        <w:tc>
          <w:tcPr>
            <w:tcW w:w="2097" w:type="pct"/>
          </w:tcPr>
          <w:p w:rsidR="00E662DC" w:rsidRPr="007D3456" w:rsidRDefault="00E662DC" w:rsidP="00E662DC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>Best Evidence Encyclopedia</w:t>
            </w:r>
          </w:p>
          <w:p w:rsidR="00E662DC" w:rsidRPr="007D3456" w:rsidRDefault="000D1BAE" w:rsidP="00E662DC">
            <w:pPr>
              <w:rPr>
                <w:rStyle w:val="Hyperlink"/>
                <w:rFonts w:ascii="Arial Black" w:hAnsi="Arial Black"/>
                <w:sz w:val="20"/>
                <w:szCs w:val="20"/>
              </w:rPr>
            </w:pPr>
            <w:hyperlink r:id="rId7" w:history="1">
              <w:r w:rsidR="00291A49"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http://www.bestevidence.org/</w:t>
              </w:r>
            </w:hyperlink>
          </w:p>
          <w:p w:rsidR="008908C7" w:rsidRPr="007D3456" w:rsidRDefault="008908C7" w:rsidP="00E662DC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r w:rsidRPr="007D3456">
              <w:rPr>
                <w:rFonts w:ascii="Arial Black" w:hAnsi="Arial Black" w:cs="Helvetica"/>
                <w:color w:val="333333"/>
                <w:sz w:val="20"/>
                <w:szCs w:val="20"/>
              </w:rPr>
              <w:t>Developed by the Center for Data Driven Reform in Education at Johns Hopkins University</w:t>
            </w:r>
          </w:p>
        </w:tc>
        <w:sdt>
          <w:sdtPr>
            <w:rPr>
              <w:b/>
              <w:color w:val="000000" w:themeColor="text1"/>
            </w:rPr>
            <w:id w:val="-363565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E662DC" w:rsidRPr="00BC5B21" w:rsidRDefault="00BC5B21" w:rsidP="00E662DC">
                <w:pPr>
                  <w:rPr>
                    <w:b/>
                    <w:color w:val="002060"/>
                  </w:rPr>
                </w:pPr>
                <w:r w:rsidRPr="007D3456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17482599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E662DC" w:rsidRPr="007D3456" w:rsidRDefault="00BC5B21" w:rsidP="00E662DC">
                <w:pPr>
                  <w:rPr>
                    <w:b/>
                  </w:rPr>
                </w:pPr>
                <w:r w:rsidRPr="007D3456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16745569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E662DC" w:rsidRPr="007D3456" w:rsidRDefault="00BC5B21" w:rsidP="00E662DC">
                <w:pPr>
                  <w:rPr>
                    <w:b/>
                  </w:rPr>
                </w:pPr>
                <w:r w:rsidRPr="007D3456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4019137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E662DC" w:rsidRPr="007D3456" w:rsidRDefault="00E662DC" w:rsidP="00E662DC">
                <w:pPr>
                  <w:rPr>
                    <w:b/>
                  </w:rPr>
                </w:pPr>
                <w:r w:rsidRPr="007D3456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-183020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E662DC" w:rsidRPr="007D3456" w:rsidRDefault="00E662DC" w:rsidP="00E662DC">
                <w:r w:rsidRPr="007D345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962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E662DC" w:rsidRPr="007D3456" w:rsidRDefault="00E662DC" w:rsidP="00E662DC">
                <w:r w:rsidRPr="007D345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E8E" w:rsidTr="004B1E8E">
        <w:trPr>
          <w:trHeight w:val="971"/>
        </w:trPr>
        <w:tc>
          <w:tcPr>
            <w:tcW w:w="2097" w:type="pct"/>
          </w:tcPr>
          <w:p w:rsidR="00E662DC" w:rsidRPr="007D3456" w:rsidRDefault="00E662DC" w:rsidP="00E662DC">
            <w:pPr>
              <w:rPr>
                <w:rFonts w:ascii="Arial Black" w:hAnsi="Arial Black"/>
                <w:color w:val="0000FF"/>
                <w:sz w:val="20"/>
                <w:szCs w:val="20"/>
                <w:u w:val="single" w:color="0085C7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 xml:space="preserve">Blueprints for Healthy Youth Development Database </w:t>
            </w:r>
            <w:hyperlink r:id="rId8">
              <w:r w:rsidRPr="007D3456">
                <w:rPr>
                  <w:rFonts w:ascii="Arial Black" w:hAnsi="Arial Black"/>
                  <w:color w:val="0000FF"/>
                  <w:sz w:val="20"/>
                  <w:szCs w:val="20"/>
                  <w:u w:val="single" w:color="0085C7"/>
                </w:rPr>
                <w:t>http://www.blueprintsprograms.com/</w:t>
              </w:r>
            </w:hyperlink>
          </w:p>
          <w:p w:rsidR="008908C7" w:rsidRPr="007D3456" w:rsidRDefault="008908C7" w:rsidP="00E662DC">
            <w:pPr>
              <w:rPr>
                <w:rStyle w:val="Emphasis"/>
                <w:rFonts w:ascii="Arial Black" w:hAnsi="Arial Black" w:cs="Arial"/>
                <w:b/>
                <w:spacing w:val="-12"/>
                <w:sz w:val="20"/>
                <w:szCs w:val="20"/>
                <w:shd w:val="clear" w:color="auto" w:fill="FFFFFF"/>
              </w:rPr>
            </w:pPr>
            <w:r w:rsidRPr="007D3456">
              <w:rPr>
                <w:rFonts w:ascii="Arial Black" w:hAnsi="Arial Black" w:cs="Helvetica"/>
                <w:color w:val="333333"/>
                <w:sz w:val="20"/>
                <w:szCs w:val="20"/>
              </w:rPr>
              <w:t>Positive Youth Development </w:t>
            </w:r>
          </w:p>
        </w:tc>
        <w:sdt>
          <w:sdtPr>
            <w:id w:val="-188980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E662DC" w:rsidRDefault="00E662DC" w:rsidP="00E662D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982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E662DC" w:rsidRPr="007D3456" w:rsidRDefault="00E662DC" w:rsidP="00E662DC">
                <w:r w:rsidRPr="007D345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826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E662DC" w:rsidRPr="007D3456" w:rsidRDefault="00E662DC" w:rsidP="00E662DC">
                <w:r w:rsidRPr="007D345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4864417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E662DC" w:rsidRPr="007D3456" w:rsidRDefault="00BC5B21" w:rsidP="00E662DC">
                <w:pPr>
                  <w:rPr>
                    <w:b/>
                  </w:rPr>
                </w:pPr>
                <w:r w:rsidRPr="007D3456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3259434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E662DC" w:rsidRPr="007D3456" w:rsidRDefault="00E662DC" w:rsidP="00E662DC">
                <w:pPr>
                  <w:rPr>
                    <w:b/>
                  </w:rPr>
                </w:pPr>
                <w:r w:rsidRPr="007D3456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790280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E662DC" w:rsidRPr="007D3456" w:rsidRDefault="00E662DC" w:rsidP="00E662DC">
                <w:pPr>
                  <w:rPr>
                    <w:b/>
                  </w:rPr>
                </w:pPr>
                <w:r w:rsidRPr="007D3456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</w:tr>
      <w:tr w:rsidR="004B1E8E" w:rsidTr="004B1E8E">
        <w:trPr>
          <w:trHeight w:val="1250"/>
        </w:trPr>
        <w:tc>
          <w:tcPr>
            <w:tcW w:w="2097" w:type="pct"/>
          </w:tcPr>
          <w:p w:rsidR="00E662DC" w:rsidRPr="007D3456" w:rsidRDefault="00E662DC" w:rsidP="00E662DC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>Blueprints for Violence Prevention</w:t>
            </w:r>
          </w:p>
          <w:p w:rsidR="00E662DC" w:rsidRPr="007D3456" w:rsidRDefault="000D1BAE" w:rsidP="00E662DC">
            <w:pPr>
              <w:rPr>
                <w:rStyle w:val="Hyperlink"/>
                <w:rFonts w:ascii="Arial Black" w:hAnsi="Arial Black"/>
                <w:sz w:val="20"/>
                <w:szCs w:val="20"/>
              </w:rPr>
            </w:pPr>
            <w:hyperlink r:id="rId9" w:history="1">
              <w:r w:rsidR="00E662DC"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http://www.colorado.edu/cspv/blueprints/index.html</w:t>
              </w:r>
            </w:hyperlink>
          </w:p>
          <w:p w:rsidR="008908C7" w:rsidRPr="007D3456" w:rsidRDefault="008908C7" w:rsidP="00E662DC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 w:cs="Helvetica"/>
                <w:color w:val="333333"/>
                <w:sz w:val="20"/>
                <w:szCs w:val="20"/>
              </w:rPr>
              <w:t>National violence prevention initiative to identify programs that are effective in reducing adolescent violent crime, aggression, delinquency, and substance abuse.</w:t>
            </w:r>
          </w:p>
        </w:tc>
        <w:sdt>
          <w:sdtPr>
            <w:id w:val="-148500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E662DC" w:rsidRDefault="00E662DC" w:rsidP="00E662D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239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E662DC" w:rsidRDefault="00E662DC" w:rsidP="00E662D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900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E662DC" w:rsidRDefault="00E662DC" w:rsidP="00E662D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013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E662DC" w:rsidRPr="00BC5B21" w:rsidRDefault="00BC5B21" w:rsidP="00E662DC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2848222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E662DC" w:rsidRPr="00BC5B21" w:rsidRDefault="00E662DC" w:rsidP="00E662DC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16037186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E662DC" w:rsidRPr="00BC5B21" w:rsidRDefault="00E662DC" w:rsidP="00E662DC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</w:tr>
      <w:tr w:rsidR="004B1E8E" w:rsidTr="004B1E8E">
        <w:trPr>
          <w:trHeight w:val="890"/>
        </w:trPr>
        <w:tc>
          <w:tcPr>
            <w:tcW w:w="2097" w:type="pct"/>
          </w:tcPr>
          <w:p w:rsidR="00291A49" w:rsidRPr="007D3456" w:rsidRDefault="00291A49" w:rsidP="00291A49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 xml:space="preserve">ERIC: </w:t>
            </w:r>
            <w:hyperlink r:id="rId10" w:history="1">
              <w:r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https://eric.ed.gov/</w:t>
              </w:r>
            </w:hyperlink>
            <w:r w:rsidRPr="007D3456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</w:p>
          <w:p w:rsidR="00291A49" w:rsidRPr="007D3456" w:rsidRDefault="008908C7" w:rsidP="00291A49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 w:cs="Helvetica"/>
                <w:color w:val="333333"/>
                <w:sz w:val="20"/>
                <w:szCs w:val="20"/>
              </w:rPr>
              <w:t>Institute of Education Sciences</w:t>
            </w:r>
          </w:p>
        </w:tc>
        <w:sdt>
          <w:sdtPr>
            <w:rPr>
              <w:b/>
            </w:rPr>
            <w:id w:val="-9509368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291A49" w:rsidRPr="00BC5B21" w:rsidRDefault="00BC5B21" w:rsidP="00291A49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2906036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291A49" w:rsidRPr="00BC5B21" w:rsidRDefault="00291A49" w:rsidP="00291A49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11528721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291A49" w:rsidRPr="00BC5B21" w:rsidRDefault="00291A49" w:rsidP="00291A49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1576979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291A49" w:rsidRPr="00BC5B21" w:rsidRDefault="00291A49" w:rsidP="00291A49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6645200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291A49" w:rsidRPr="00BC5B21" w:rsidRDefault="00291A49" w:rsidP="00291A49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20051607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291A49" w:rsidRPr="00BC5B21" w:rsidRDefault="00291A49" w:rsidP="00291A49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</w:tr>
      <w:tr w:rsidR="004B1E8E" w:rsidTr="004B1E8E">
        <w:trPr>
          <w:trHeight w:val="989"/>
        </w:trPr>
        <w:tc>
          <w:tcPr>
            <w:tcW w:w="2097" w:type="pct"/>
          </w:tcPr>
          <w:p w:rsidR="00291A49" w:rsidRPr="007D3456" w:rsidRDefault="00291A49" w:rsidP="00291A49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>Evidence for ESSA</w:t>
            </w:r>
          </w:p>
          <w:p w:rsidR="00291A49" w:rsidRPr="007D3456" w:rsidRDefault="000D1BAE" w:rsidP="00291A49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hyperlink r:id="rId11" w:history="1">
              <w:r w:rsidR="008908C7"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http://www.evidenceforessa.org/</w:t>
              </w:r>
            </w:hyperlink>
          </w:p>
          <w:p w:rsidR="008908C7" w:rsidRPr="007D3456" w:rsidRDefault="008908C7" w:rsidP="00291A49">
            <w:pPr>
              <w:rPr>
                <w:rFonts w:ascii="Arial Black" w:hAnsi="Arial Black"/>
                <w:sz w:val="20"/>
                <w:szCs w:val="20"/>
              </w:rPr>
            </w:pPr>
            <w:r w:rsidRPr="007D3456">
              <w:rPr>
                <w:rFonts w:ascii="Arial Black" w:hAnsi="Arial Black" w:cs="Helvetica"/>
                <w:color w:val="333333"/>
                <w:sz w:val="20"/>
                <w:szCs w:val="20"/>
              </w:rPr>
              <w:t>Johns Hopkins University/Center for Data-Driven Reform in Education</w:t>
            </w:r>
          </w:p>
        </w:tc>
        <w:sdt>
          <w:sdtPr>
            <w:rPr>
              <w:b/>
            </w:rPr>
            <w:id w:val="-102329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291A49" w:rsidRPr="00BC5B21" w:rsidRDefault="00BC5B21" w:rsidP="00291A49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8857971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291A49" w:rsidRPr="00BC5B21" w:rsidRDefault="00291A49" w:rsidP="00291A49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-92903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291A49" w:rsidRDefault="00291A49" w:rsidP="00291A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7633363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291A49" w:rsidRDefault="00291A49" w:rsidP="00291A49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-187536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291A49" w:rsidRDefault="00291A49" w:rsidP="00291A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653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291A49" w:rsidRDefault="00291A49" w:rsidP="00291A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E8E" w:rsidTr="004B1E8E">
        <w:trPr>
          <w:trHeight w:val="980"/>
        </w:trPr>
        <w:tc>
          <w:tcPr>
            <w:tcW w:w="2097" w:type="pct"/>
          </w:tcPr>
          <w:p w:rsidR="00291A49" w:rsidRPr="007D3456" w:rsidRDefault="00291A49" w:rsidP="00291A49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>Family Engagement Principles</w:t>
            </w:r>
          </w:p>
          <w:p w:rsidR="00291A49" w:rsidRPr="007D3456" w:rsidRDefault="000D1BAE" w:rsidP="00291A49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hyperlink r:id="rId12" w:history="1">
              <w:r w:rsidR="008908C7"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http://www.azed.gov/familyengagement/</w:t>
              </w:r>
            </w:hyperlink>
          </w:p>
          <w:p w:rsidR="008908C7" w:rsidRPr="007D3456" w:rsidRDefault="008908C7" w:rsidP="00291A49">
            <w:pPr>
              <w:rPr>
                <w:rFonts w:ascii="Arial Black" w:hAnsi="Arial Black"/>
                <w:sz w:val="20"/>
                <w:szCs w:val="20"/>
              </w:rPr>
            </w:pPr>
            <w:r w:rsidRPr="007D3456">
              <w:rPr>
                <w:rFonts w:ascii="Arial Black" w:hAnsi="Arial Black" w:cs="Helvetica"/>
                <w:color w:val="333333"/>
                <w:sz w:val="20"/>
                <w:szCs w:val="20"/>
              </w:rPr>
              <w:t>Arizona Department of Education</w:t>
            </w:r>
          </w:p>
        </w:tc>
        <w:sdt>
          <w:sdtPr>
            <w:id w:val="39431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291A49" w:rsidRDefault="00291A49" w:rsidP="00291A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786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291A49" w:rsidRDefault="00291A49" w:rsidP="00291A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37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291A49" w:rsidRDefault="00291A49" w:rsidP="00291A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060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291A49" w:rsidRDefault="00291A49" w:rsidP="00291A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9725936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291A49" w:rsidRDefault="00291A49" w:rsidP="00291A49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2207972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291A49" w:rsidRDefault="00291A49" w:rsidP="00291A49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</w:tr>
      <w:tr w:rsidR="004B1E8E" w:rsidTr="004B1E8E">
        <w:trPr>
          <w:trHeight w:val="908"/>
        </w:trPr>
        <w:tc>
          <w:tcPr>
            <w:tcW w:w="2097" w:type="pct"/>
          </w:tcPr>
          <w:p w:rsidR="00291A49" w:rsidRPr="007D3456" w:rsidRDefault="00291A49" w:rsidP="00291A49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 xml:space="preserve">Google Scholar: </w:t>
            </w:r>
            <w:hyperlink r:id="rId13" w:history="1">
              <w:r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http://scholar.google.com/</w:t>
              </w:r>
            </w:hyperlink>
          </w:p>
          <w:p w:rsidR="00291A49" w:rsidRPr="007D3456" w:rsidRDefault="00291A49" w:rsidP="00291A49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</w:tc>
        <w:sdt>
          <w:sdtPr>
            <w:rPr>
              <w:b/>
            </w:rPr>
            <w:id w:val="-18578830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291A49" w:rsidRDefault="00291A49" w:rsidP="00291A49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16480433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291A49" w:rsidRPr="00BC5B21" w:rsidRDefault="00291A49" w:rsidP="00291A49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6134392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291A49" w:rsidRDefault="00291A49" w:rsidP="00291A49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1287427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291A49" w:rsidRDefault="00291A49" w:rsidP="00291A49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3915515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291A49" w:rsidRDefault="00291A49" w:rsidP="00291A49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15045860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291A49" w:rsidRDefault="00291A49" w:rsidP="00291A49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</w:tr>
      <w:tr w:rsidR="004B1E8E" w:rsidTr="004B1E8E">
        <w:trPr>
          <w:trHeight w:val="980"/>
        </w:trPr>
        <w:tc>
          <w:tcPr>
            <w:tcW w:w="2097" w:type="pct"/>
          </w:tcPr>
          <w:p w:rsidR="00291A49" w:rsidRPr="007D3456" w:rsidRDefault="00291A49" w:rsidP="00291A49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lastRenderedPageBreak/>
              <w:t xml:space="preserve">JSTOR:  </w:t>
            </w:r>
            <w:hyperlink r:id="rId14" w:history="1">
              <w:r w:rsidR="00D25F29"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http://www.jstor.org/</w:t>
              </w:r>
            </w:hyperlink>
          </w:p>
          <w:p w:rsidR="00D25F29" w:rsidRDefault="008908C7" w:rsidP="00291A49">
            <w:pPr>
              <w:rPr>
                <w:rFonts w:ascii="Arial Black" w:hAnsi="Arial Black" w:cs="Helvetica"/>
                <w:color w:val="333333"/>
                <w:sz w:val="20"/>
                <w:szCs w:val="20"/>
              </w:rPr>
            </w:pPr>
            <w:r w:rsidRPr="007D3456">
              <w:rPr>
                <w:rFonts w:ascii="Arial Black" w:hAnsi="Arial Black" w:cs="Helvetica"/>
                <w:color w:val="333333"/>
                <w:sz w:val="20"/>
                <w:szCs w:val="20"/>
              </w:rPr>
              <w:t>Provides access to academic journal articles, books and primary sources in 75 disciplines</w:t>
            </w:r>
          </w:p>
          <w:p w:rsidR="007D3456" w:rsidRPr="007D3456" w:rsidRDefault="007D3456" w:rsidP="00291A49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</w:tc>
        <w:sdt>
          <w:sdtPr>
            <w:rPr>
              <w:b/>
            </w:rPr>
            <w:id w:val="-11127337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291A49" w:rsidRPr="00BC5B21" w:rsidRDefault="00D25F29" w:rsidP="00291A49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18804344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291A49" w:rsidRPr="00BC5B21" w:rsidRDefault="00D25F29" w:rsidP="00291A49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20200836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291A49" w:rsidRPr="00BC5B21" w:rsidRDefault="00D25F29" w:rsidP="00291A49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19694334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291A49" w:rsidRPr="00BC5B21" w:rsidRDefault="00D25F29" w:rsidP="00291A49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14086044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291A49" w:rsidRPr="00BC5B21" w:rsidRDefault="00D25F29" w:rsidP="00291A49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16037876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291A49" w:rsidRPr="00BC5B21" w:rsidRDefault="00D25F29" w:rsidP="00291A49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</w:tr>
      <w:tr w:rsidR="004B1E8E" w:rsidTr="004B1E8E">
        <w:trPr>
          <w:trHeight w:val="971"/>
        </w:trPr>
        <w:tc>
          <w:tcPr>
            <w:tcW w:w="2097" w:type="pct"/>
          </w:tcPr>
          <w:p w:rsidR="00C60227" w:rsidRPr="007D3456" w:rsidRDefault="00C60227" w:rsidP="00C60227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>Learning Policy Institute Research, Action, Impact</w:t>
            </w:r>
          </w:p>
          <w:p w:rsidR="00C60227" w:rsidRDefault="000D1BAE" w:rsidP="00C60227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hyperlink r:id="rId15" w:history="1">
              <w:r w:rsidR="007D3456" w:rsidRPr="00C23B7B">
                <w:rPr>
                  <w:rStyle w:val="Hyperlink"/>
                  <w:rFonts w:ascii="Arial Black" w:hAnsi="Arial Black"/>
                  <w:sz w:val="20"/>
                  <w:szCs w:val="20"/>
                </w:rPr>
                <w:t>https://learningpolicyinstitute.org/product/evidence-based-interventions</w:t>
              </w:r>
            </w:hyperlink>
          </w:p>
          <w:p w:rsidR="007D3456" w:rsidRPr="007D3456" w:rsidRDefault="007D3456" w:rsidP="00C60227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b/>
            </w:rPr>
            <w:id w:val="16337586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C60227" w:rsidRPr="00BC5B21" w:rsidRDefault="00C60227" w:rsidP="00C60227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10461804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C60227" w:rsidRPr="00BC5B21" w:rsidRDefault="00C60227" w:rsidP="00C60227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5642991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C60227" w:rsidRPr="00BC5B21" w:rsidRDefault="00C60227" w:rsidP="00C60227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12977559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C60227" w:rsidRPr="00BC5B21" w:rsidRDefault="00C60227" w:rsidP="00C60227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5099816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C60227" w:rsidRPr="00BC5B21" w:rsidRDefault="00C60227" w:rsidP="00C60227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36407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C60227" w:rsidRPr="00BC5B21" w:rsidRDefault="00C60227" w:rsidP="00C60227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</w:tr>
      <w:tr w:rsidR="004B1E8E" w:rsidTr="004B1E8E">
        <w:trPr>
          <w:trHeight w:val="890"/>
        </w:trPr>
        <w:tc>
          <w:tcPr>
            <w:tcW w:w="2097" w:type="pct"/>
          </w:tcPr>
          <w:p w:rsidR="007F0426" w:rsidRPr="007D3456" w:rsidRDefault="007F0426" w:rsidP="007F0426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 xml:space="preserve">National Center on Intensive Intervention at American Institutes for Research </w:t>
            </w:r>
            <w:r w:rsidRPr="007D3456">
              <w:rPr>
                <w:rFonts w:ascii="Arial Black" w:hAnsi="Arial Black"/>
                <w:color w:val="0000FF"/>
                <w:sz w:val="20"/>
                <w:szCs w:val="20"/>
              </w:rPr>
              <w:t>http://www.intensiveintervention.org/</w:t>
            </w:r>
          </w:p>
        </w:tc>
        <w:sdt>
          <w:sdtPr>
            <w:rPr>
              <w:b/>
            </w:rPr>
            <w:id w:val="88105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7F0426" w:rsidRPr="00BC5B21" w:rsidRDefault="00BC5B21" w:rsidP="007F0426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725881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7F0426" w:rsidRPr="00BC5B21" w:rsidRDefault="007F0426" w:rsidP="007F0426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6599668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7F0426" w:rsidRPr="00BC5B21" w:rsidRDefault="007F0426" w:rsidP="007F0426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18977721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7F0426" w:rsidRPr="00BC5B21" w:rsidRDefault="007F0426" w:rsidP="007F0426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13426692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7F0426" w:rsidRPr="00BC5B21" w:rsidRDefault="007F0426" w:rsidP="007F0426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196907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7F0426" w:rsidRDefault="007F0426" w:rsidP="007F042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E8E" w:rsidTr="004B1E8E">
        <w:trPr>
          <w:trHeight w:val="890"/>
        </w:trPr>
        <w:tc>
          <w:tcPr>
            <w:tcW w:w="2097" w:type="pct"/>
          </w:tcPr>
          <w:p w:rsidR="00567746" w:rsidRPr="007D3456" w:rsidRDefault="00567746" w:rsidP="00567746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>National Implementation Research Network NIRN</w:t>
            </w:r>
          </w:p>
          <w:p w:rsidR="00567746" w:rsidRPr="007D3456" w:rsidRDefault="00567746" w:rsidP="00567746">
            <w:pPr>
              <w:rPr>
                <w:rFonts w:ascii="Arial Black" w:hAnsi="Arial Black"/>
                <w:sz w:val="20"/>
                <w:szCs w:val="20"/>
              </w:rPr>
            </w:pPr>
            <w:r w:rsidRPr="007D3456">
              <w:rPr>
                <w:rFonts w:ascii="Arial Black" w:hAnsi="Arial Black"/>
                <w:color w:val="0000FF"/>
                <w:sz w:val="20"/>
                <w:szCs w:val="20"/>
              </w:rPr>
              <w:t>https://nirn.fpg.unc.edu/</w:t>
            </w:r>
          </w:p>
        </w:tc>
        <w:sdt>
          <w:sdtPr>
            <w:rPr>
              <w:b/>
            </w:rPr>
            <w:id w:val="5680102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567746" w:rsidRPr="00BC5B21" w:rsidRDefault="00567746" w:rsidP="00567746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18931108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567746" w:rsidRPr="00BC5B21" w:rsidRDefault="00567746" w:rsidP="00567746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146007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567746" w:rsidRDefault="00567746" w:rsidP="0056774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5022108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567746" w:rsidRPr="00BC5B21" w:rsidRDefault="00BC5B21" w:rsidP="00567746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8809039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567746" w:rsidRPr="00BC5B21" w:rsidRDefault="00567746" w:rsidP="00567746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-73485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567746" w:rsidRDefault="00567746" w:rsidP="0056774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E8E" w:rsidTr="004B1E8E">
        <w:tc>
          <w:tcPr>
            <w:tcW w:w="2097" w:type="pct"/>
          </w:tcPr>
          <w:p w:rsidR="00567746" w:rsidRPr="007D3456" w:rsidRDefault="00567746" w:rsidP="00567746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>NIRN Stages of Implementation</w:t>
            </w:r>
          </w:p>
          <w:p w:rsidR="00567746" w:rsidRPr="007D3456" w:rsidRDefault="000D1BAE" w:rsidP="00567746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hyperlink r:id="rId16" w:history="1">
              <w:r w:rsidR="006C1AB5"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http://implementation.fpg.unc.edu/sites/implementation.fpg.unc.edu/files/NIRN-Education-StagesOfImplementationAnalysisWhereAreWe.pdf</w:t>
              </w:r>
            </w:hyperlink>
          </w:p>
          <w:p w:rsidR="006C1AB5" w:rsidRPr="007D3456" w:rsidRDefault="006C1AB5" w:rsidP="00567746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b/>
            </w:rPr>
            <w:id w:val="11072361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567746" w:rsidRDefault="00567746" w:rsidP="00567746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33250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567746" w:rsidRDefault="00567746" w:rsidP="0056774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2355523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567746" w:rsidRDefault="00567746" w:rsidP="00567746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-162083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567746" w:rsidRDefault="00567746" w:rsidP="0056774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816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567746" w:rsidRDefault="00567746" w:rsidP="0056774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85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567746" w:rsidRDefault="00567746" w:rsidP="0056774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E8E" w:rsidTr="004B1E8E">
        <w:tc>
          <w:tcPr>
            <w:tcW w:w="2097" w:type="pct"/>
          </w:tcPr>
          <w:p w:rsidR="00282A1F" w:rsidRPr="007D3456" w:rsidRDefault="00282A1F" w:rsidP="00282A1F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>NIRN Implementation Drivers</w:t>
            </w:r>
          </w:p>
          <w:p w:rsidR="00282A1F" w:rsidRPr="007D3456" w:rsidRDefault="000D1BAE" w:rsidP="00282A1F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hyperlink r:id="rId17" w:history="1">
              <w:r w:rsidR="006C1AB5"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http://implementation.fpg.unc.edu/sites/implementation.fpg.unc.edu/files/NIRN-Education-ImplementationDriversAssessingBestPractices.pdf</w:t>
              </w:r>
            </w:hyperlink>
          </w:p>
          <w:p w:rsidR="006C1AB5" w:rsidRPr="007D3456" w:rsidRDefault="006C1AB5" w:rsidP="00282A1F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b/>
            </w:rPr>
            <w:id w:val="19488870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282A1F" w:rsidRPr="00BC5B21" w:rsidRDefault="00282A1F" w:rsidP="00282A1F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8448596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282A1F" w:rsidRPr="00BC5B21" w:rsidRDefault="00282A1F" w:rsidP="00282A1F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5069523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282A1F" w:rsidRPr="00BC5B21" w:rsidRDefault="00282A1F" w:rsidP="00282A1F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-39404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282A1F" w:rsidRDefault="00282A1F" w:rsidP="00282A1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182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282A1F" w:rsidRDefault="00282A1F" w:rsidP="00282A1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329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282A1F" w:rsidRDefault="00282A1F" w:rsidP="00282A1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E8E" w:rsidTr="004B1E8E">
        <w:trPr>
          <w:trHeight w:val="1070"/>
        </w:trPr>
        <w:tc>
          <w:tcPr>
            <w:tcW w:w="2097" w:type="pct"/>
          </w:tcPr>
          <w:p w:rsidR="00DB6219" w:rsidRPr="007D3456" w:rsidRDefault="00DB6219" w:rsidP="00DB6219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>NIRN An Instrument for Screening New Practices for Adoption</w:t>
            </w:r>
          </w:p>
          <w:p w:rsidR="00DB6219" w:rsidRPr="007D3456" w:rsidRDefault="000D1BAE" w:rsidP="00DB6219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hyperlink r:id="rId18" w:history="1">
              <w:r w:rsidR="006C1AB5"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http://nirn.fpg.unc.edu/sites/nirn.fpg.unc.edu/files/resources/Davis-PracticeScreeningInstrument-11-2009.pdf</w:t>
              </w:r>
            </w:hyperlink>
          </w:p>
          <w:p w:rsidR="006C1AB5" w:rsidRPr="007D3456" w:rsidRDefault="008908C7" w:rsidP="00DB6219">
            <w:pPr>
              <w:rPr>
                <w:rFonts w:ascii="Arial Black" w:hAnsi="Arial Black" w:cs="Helvetica"/>
                <w:sz w:val="20"/>
                <w:szCs w:val="20"/>
              </w:rPr>
            </w:pPr>
            <w:r w:rsidRPr="007D3456">
              <w:rPr>
                <w:rFonts w:ascii="Arial Black" w:hAnsi="Arial Black" w:cs="Helvetica"/>
                <w:sz w:val="20"/>
                <w:szCs w:val="20"/>
              </w:rPr>
              <w:t>An Instrument for Screening New Practices for Adoption</w:t>
            </w:r>
          </w:p>
          <w:p w:rsidR="007D3456" w:rsidRPr="007D3456" w:rsidRDefault="007D3456" w:rsidP="00DB6219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id w:val="3300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DB6219" w:rsidRDefault="00DB6219" w:rsidP="00DB62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646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DB6219" w:rsidRDefault="00DB6219" w:rsidP="00DB62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8500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DB6219" w:rsidRDefault="00DB6219" w:rsidP="00DB62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874193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DB6219" w:rsidRDefault="00DB6219" w:rsidP="00DB6219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-25135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DB6219" w:rsidRDefault="00DB6219" w:rsidP="00DB62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937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DB6219" w:rsidRDefault="00DB6219" w:rsidP="00DB62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E8E" w:rsidTr="004B1E8E">
        <w:trPr>
          <w:trHeight w:val="1943"/>
        </w:trPr>
        <w:tc>
          <w:tcPr>
            <w:tcW w:w="2097" w:type="pct"/>
          </w:tcPr>
          <w:p w:rsidR="00D56198" w:rsidRPr="007D3456" w:rsidRDefault="00D56198" w:rsidP="00D56198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lastRenderedPageBreak/>
              <w:t>NIRN Reviews of Collections of Programs, Curricula, Practices, Policies, and Tools: Evaluated According to Evidence Focused on Competency Drivers to determine program need and Prof Dev videos/handouts</w:t>
            </w:r>
          </w:p>
          <w:p w:rsidR="00D56198" w:rsidRPr="007D3456" w:rsidRDefault="000D1BAE" w:rsidP="00D56198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hyperlink r:id="rId19" w:history="1">
              <w:r w:rsidR="00D56198"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http://nirn.fpg.unc.edu/resources/reviews</w:t>
              </w:r>
            </w:hyperlink>
            <w:r w:rsidR="00D56198" w:rsidRPr="007D3456">
              <w:rPr>
                <w:rFonts w:ascii="Arial Black" w:hAnsi="Arial Black"/>
                <w:color w:val="0000FF"/>
                <w:sz w:val="20"/>
                <w:szCs w:val="20"/>
              </w:rPr>
              <w:t xml:space="preserve"> </w:t>
            </w:r>
          </w:p>
          <w:p w:rsidR="008908C7" w:rsidRPr="007D3456" w:rsidRDefault="008908C7" w:rsidP="00D56198">
            <w:pPr>
              <w:rPr>
                <w:rFonts w:ascii="Arial Black" w:hAnsi="Arial Black" w:cs="Helvetica"/>
                <w:sz w:val="20"/>
                <w:szCs w:val="20"/>
              </w:rPr>
            </w:pPr>
            <w:r w:rsidRPr="007D3456">
              <w:rPr>
                <w:rFonts w:ascii="Arial Black" w:hAnsi="Arial Black" w:cs="Helvetica"/>
                <w:sz w:val="20"/>
                <w:szCs w:val="20"/>
              </w:rPr>
              <w:t>Reviews of Collections of Programs, Curricula, Practices, Policies, and Tools: Evaluated According to Evidence Focused on Competency Drivers to determine program need and Professional Development videos/handouts</w:t>
            </w:r>
          </w:p>
          <w:p w:rsidR="007D3456" w:rsidRPr="007D3456" w:rsidRDefault="007D3456" w:rsidP="00D56198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</w:p>
        </w:tc>
        <w:sdt>
          <w:sdtPr>
            <w:rPr>
              <w:b/>
            </w:rPr>
            <w:id w:val="-817625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D56198" w:rsidRPr="00BC5B21" w:rsidRDefault="00D56198" w:rsidP="00D56198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5341149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D56198" w:rsidRPr="00BC5B21" w:rsidRDefault="00D56198" w:rsidP="00D56198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20839887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D56198" w:rsidRPr="00BC5B21" w:rsidRDefault="00D56198" w:rsidP="00D56198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74337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D56198" w:rsidRDefault="00D56198" w:rsidP="00D561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727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D56198" w:rsidRDefault="00D56198" w:rsidP="00D561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466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D56198" w:rsidRDefault="00D56198" w:rsidP="00D561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E8E" w:rsidTr="004B1E8E">
        <w:trPr>
          <w:trHeight w:val="1070"/>
        </w:trPr>
        <w:tc>
          <w:tcPr>
            <w:tcW w:w="2097" w:type="pct"/>
          </w:tcPr>
          <w:p w:rsidR="00D56198" w:rsidRPr="007D3456" w:rsidRDefault="00D56198" w:rsidP="00D56198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>NIRN The Hexagon Tool</w:t>
            </w:r>
          </w:p>
          <w:p w:rsidR="00D56198" w:rsidRPr="007D3456" w:rsidRDefault="000D1BAE" w:rsidP="00D56198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hyperlink r:id="rId20" w:history="1">
              <w:r w:rsidR="00D56198"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http://implementation.fpg.unc.edu/sites/implementation.fpg.unc.edu/files/resources/NIRN-Education-TheHexagonTool.pdf</w:t>
              </w:r>
            </w:hyperlink>
          </w:p>
          <w:p w:rsidR="00D56198" w:rsidRPr="007D3456" w:rsidRDefault="00D56198" w:rsidP="00D56198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b/>
            </w:rPr>
            <w:id w:val="14951535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D56198" w:rsidRDefault="00D56198" w:rsidP="00D56198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-90313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D56198" w:rsidRDefault="00D56198" w:rsidP="00D561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272046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D56198" w:rsidRDefault="00D56198" w:rsidP="00D56198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-4938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D56198" w:rsidRDefault="00D56198" w:rsidP="00D561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640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D56198" w:rsidRDefault="00D56198" w:rsidP="00D561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268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D56198" w:rsidRDefault="00D56198" w:rsidP="00D561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E8E" w:rsidTr="004B1E8E">
        <w:trPr>
          <w:trHeight w:val="980"/>
        </w:trPr>
        <w:tc>
          <w:tcPr>
            <w:tcW w:w="2097" w:type="pct"/>
          </w:tcPr>
          <w:p w:rsidR="002D15AB" w:rsidRPr="007D3456" w:rsidRDefault="002D15AB" w:rsidP="002D15A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>National Registry of Evidence-based Programs and Practices (NREPP)</w:t>
            </w:r>
          </w:p>
          <w:p w:rsidR="002D15AB" w:rsidRDefault="000D1BAE" w:rsidP="002D15AB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hyperlink r:id="rId21" w:history="1">
              <w:r w:rsidR="007D3456" w:rsidRPr="00C23B7B">
                <w:rPr>
                  <w:rStyle w:val="Hyperlink"/>
                  <w:rFonts w:ascii="Arial Black" w:hAnsi="Arial Black"/>
                  <w:sz w:val="20"/>
                  <w:szCs w:val="20"/>
                </w:rPr>
                <w:t>https://www.samhsa.gov/nrepp</w:t>
              </w:r>
            </w:hyperlink>
          </w:p>
          <w:p w:rsidR="007D3456" w:rsidRPr="007D3456" w:rsidRDefault="007D3456" w:rsidP="002D15AB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b/>
            </w:rPr>
            <w:id w:val="20924236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2D15AB" w:rsidRDefault="002D15AB" w:rsidP="002D15AB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-7250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2D15AB" w:rsidRDefault="002D15AB" w:rsidP="002D15A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432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2D15AB" w:rsidRDefault="002D15AB" w:rsidP="002D15A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353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2D15AB" w:rsidRDefault="002D15AB" w:rsidP="002D15A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3908776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2D15AB" w:rsidRPr="00BC5B21" w:rsidRDefault="00BC5B21" w:rsidP="002D15AB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10280985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2D15AB" w:rsidRPr="00BC5B21" w:rsidRDefault="002D15AB" w:rsidP="002D15AB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</w:tr>
      <w:tr w:rsidR="004B1E8E" w:rsidTr="004B1E8E">
        <w:trPr>
          <w:trHeight w:val="890"/>
        </w:trPr>
        <w:tc>
          <w:tcPr>
            <w:tcW w:w="2097" w:type="pct"/>
          </w:tcPr>
          <w:p w:rsidR="006C1AB5" w:rsidRPr="007D3456" w:rsidRDefault="006C1AB5" w:rsidP="006C1AB5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>Promising Practices Network on Children, Families and Communities</w:t>
            </w:r>
          </w:p>
          <w:p w:rsidR="006C1AB5" w:rsidRPr="007D3456" w:rsidRDefault="000D1BAE" w:rsidP="006C1AB5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hyperlink r:id="rId22" w:history="1">
              <w:r w:rsidR="007D3456"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http://www.promisingpractices.net/resources_highschoolgrad.asp</w:t>
              </w:r>
            </w:hyperlink>
          </w:p>
          <w:p w:rsidR="007D3456" w:rsidRPr="007D3456" w:rsidRDefault="007D3456" w:rsidP="006C1AB5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b/>
            </w:rPr>
            <w:id w:val="1079349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6C1AB5" w:rsidRPr="00BC5B21" w:rsidRDefault="006C1AB5" w:rsidP="006C1AB5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13589317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6C1AB5" w:rsidRPr="00BC5B21" w:rsidRDefault="006C1AB5" w:rsidP="006C1AB5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13523423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6C1AB5" w:rsidRPr="00BC5B21" w:rsidRDefault="006C1AB5" w:rsidP="006C1AB5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4929247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6C1AB5" w:rsidRPr="00BC5B21" w:rsidRDefault="006C1AB5" w:rsidP="006C1AB5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11961950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6C1AB5" w:rsidRPr="00BC5B21" w:rsidRDefault="006C1AB5" w:rsidP="006C1AB5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9816588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6C1AB5" w:rsidRPr="00BC5B21" w:rsidRDefault="006C1AB5" w:rsidP="006C1AB5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</w:tr>
      <w:tr w:rsidR="004B1E8E" w:rsidTr="004B1E8E">
        <w:trPr>
          <w:trHeight w:val="800"/>
        </w:trPr>
        <w:tc>
          <w:tcPr>
            <w:tcW w:w="2097" w:type="pct"/>
          </w:tcPr>
          <w:p w:rsidR="006C1AB5" w:rsidRPr="007D3456" w:rsidRDefault="006C1AB5" w:rsidP="006C1AB5">
            <w:pPr>
              <w:rPr>
                <w:rStyle w:val="Emphasis"/>
                <w:rFonts w:ascii="Arial Black" w:hAnsi="Arial Black"/>
                <w:iCs w:val="0"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>Rand Corporation</w:t>
            </w:r>
            <w:r w:rsidRPr="007D3456">
              <w:rPr>
                <w:rFonts w:ascii="Arial Black" w:hAnsi="Arial Black"/>
                <w:i/>
                <w:color w:val="0000FF"/>
                <w:sz w:val="20"/>
                <w:szCs w:val="20"/>
              </w:rPr>
              <w:t xml:space="preserve"> </w:t>
            </w:r>
            <w:hyperlink r:id="rId23" w:history="1">
              <w:r w:rsidRPr="007D3456">
                <w:rPr>
                  <w:rStyle w:val="Hyperlink"/>
                  <w:rFonts w:ascii="Arial Black" w:hAnsi="Arial Black"/>
                  <w:i/>
                  <w:color w:val="0000FF"/>
                  <w:sz w:val="20"/>
                  <w:szCs w:val="20"/>
                </w:rPr>
                <w:t>http://www.rand.org/topics/education-curriculum.html</w:t>
              </w:r>
            </w:hyperlink>
            <w:r w:rsidRPr="007D3456">
              <w:rPr>
                <w:rFonts w:ascii="Arial Black" w:hAnsi="Arial Black"/>
                <w:i/>
                <w:sz w:val="20"/>
                <w:szCs w:val="20"/>
              </w:rPr>
              <w:t xml:space="preserve">    </w:t>
            </w:r>
          </w:p>
        </w:tc>
        <w:sdt>
          <w:sdtPr>
            <w:rPr>
              <w:b/>
              <w:i/>
              <w:iCs/>
            </w:rPr>
            <w:id w:val="-8345313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i w:val="0"/>
              <w:iCs w:val="0"/>
            </w:rPr>
          </w:sdtEndPr>
          <w:sdtContent>
            <w:tc>
              <w:tcPr>
                <w:tcW w:w="522" w:type="pct"/>
              </w:tcPr>
              <w:p w:rsidR="006C1AB5" w:rsidRDefault="006C1AB5" w:rsidP="006C1AB5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7902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6C1AB5" w:rsidRDefault="006C1AB5" w:rsidP="006C1A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621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6C1AB5" w:rsidRDefault="006C1AB5" w:rsidP="006C1A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3511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6C1AB5" w:rsidRDefault="006C1AB5" w:rsidP="006C1A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343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6C1AB5" w:rsidRDefault="006C1AB5" w:rsidP="006C1A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03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6C1AB5" w:rsidRDefault="006C1AB5" w:rsidP="006C1A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E8E" w:rsidTr="004B1E8E">
        <w:trPr>
          <w:trHeight w:val="1142"/>
        </w:trPr>
        <w:tc>
          <w:tcPr>
            <w:tcW w:w="2097" w:type="pct"/>
          </w:tcPr>
          <w:p w:rsidR="006C1AB5" w:rsidRPr="007D3456" w:rsidRDefault="006C1AB5" w:rsidP="006C1AB5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>RAND Report on School Leadership Interventions Under ESSA</w:t>
            </w:r>
          </w:p>
          <w:p w:rsidR="006C1AB5" w:rsidRPr="007D3456" w:rsidRDefault="000D1BAE" w:rsidP="006C1AB5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hyperlink r:id="rId24" w:history="1">
              <w:r w:rsidR="006C1AB5"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http://www.wallacefoundation.org/knowledge-center/Documents/School-Leadership-Interventions-ESSA-Evidence-Review.pdf</w:t>
              </w:r>
            </w:hyperlink>
          </w:p>
          <w:p w:rsidR="006C1AB5" w:rsidRPr="007D3456" w:rsidRDefault="006C1AB5" w:rsidP="006C1AB5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b/>
            </w:rPr>
            <w:id w:val="-14129280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6C1AB5" w:rsidRDefault="006C1AB5" w:rsidP="006C1AB5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146700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6C1AB5" w:rsidRDefault="006C1AB5" w:rsidP="006C1A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556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6C1AB5" w:rsidRDefault="006C1AB5" w:rsidP="006C1A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30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6C1AB5" w:rsidRDefault="006C1AB5" w:rsidP="006C1A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626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6C1AB5" w:rsidRDefault="006C1AB5" w:rsidP="006C1A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454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6C1AB5" w:rsidRDefault="006C1AB5" w:rsidP="006C1A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E8E" w:rsidTr="004B1E8E">
        <w:trPr>
          <w:trHeight w:val="1070"/>
        </w:trPr>
        <w:tc>
          <w:tcPr>
            <w:tcW w:w="2097" w:type="pct"/>
          </w:tcPr>
          <w:p w:rsidR="006C1AB5" w:rsidRPr="007D3456" w:rsidRDefault="006C1AB5" w:rsidP="006C1AB5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lastRenderedPageBreak/>
              <w:t>Results First Clearinghouse Database</w:t>
            </w:r>
          </w:p>
          <w:p w:rsidR="006C1AB5" w:rsidRPr="007D3456" w:rsidRDefault="000D1BAE" w:rsidP="006C1AB5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hyperlink r:id="rId25" w:history="1">
              <w:r w:rsidR="006C1AB5"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http://www.pewtrusts.org/en/research-and-analysis/issue-briefs/2014/09/results-first-clearinghouse-database</w:t>
              </w:r>
            </w:hyperlink>
          </w:p>
          <w:p w:rsidR="006C1AB5" w:rsidRPr="007D3456" w:rsidRDefault="008908C7" w:rsidP="006C1AB5">
            <w:pPr>
              <w:rPr>
                <w:rFonts w:ascii="Arial Black" w:hAnsi="Arial Black" w:cs="Helvetica"/>
                <w:sz w:val="20"/>
                <w:szCs w:val="20"/>
              </w:rPr>
            </w:pPr>
            <w:r w:rsidRPr="007D3456">
              <w:rPr>
                <w:rFonts w:ascii="Arial Black" w:hAnsi="Arial Black" w:cs="Helvetica"/>
                <w:sz w:val="20"/>
                <w:szCs w:val="20"/>
              </w:rPr>
              <w:t>Developed by the Pew Charitable Trusts</w:t>
            </w:r>
          </w:p>
          <w:p w:rsidR="007D3456" w:rsidRPr="007D3456" w:rsidRDefault="007D3456" w:rsidP="006C1AB5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id w:val="-202015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6C1AB5" w:rsidRDefault="006C1AB5" w:rsidP="006C1A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9841275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6C1AB5" w:rsidRPr="00BC5B21" w:rsidRDefault="006C1AB5" w:rsidP="006C1AB5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208363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6C1AB5" w:rsidRDefault="006C1AB5" w:rsidP="006C1A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9230278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6C1AB5" w:rsidRDefault="006C1AB5" w:rsidP="006C1AB5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-64042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6C1AB5" w:rsidRDefault="006C1AB5" w:rsidP="006C1A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4147464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6C1AB5" w:rsidRDefault="006C1AB5" w:rsidP="006C1AB5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</w:tr>
      <w:tr w:rsidR="004B1E8E" w:rsidTr="004B1E8E">
        <w:trPr>
          <w:trHeight w:val="1070"/>
        </w:trPr>
        <w:tc>
          <w:tcPr>
            <w:tcW w:w="2097" w:type="pct"/>
          </w:tcPr>
          <w:p w:rsidR="004654D3" w:rsidRPr="007D3456" w:rsidRDefault="004654D3" w:rsidP="004654D3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>Roadmap to Evidence Based Reform for low Graduation Rate High Schools</w:t>
            </w:r>
          </w:p>
          <w:p w:rsidR="004654D3" w:rsidRPr="007D3456" w:rsidRDefault="000D1BAE" w:rsidP="004654D3">
            <w:pPr>
              <w:rPr>
                <w:rStyle w:val="Hyperlink"/>
                <w:rFonts w:ascii="Arial Black" w:hAnsi="Arial Black"/>
                <w:sz w:val="20"/>
                <w:szCs w:val="20"/>
              </w:rPr>
            </w:pPr>
            <w:hyperlink r:id="rId26" w:history="1">
              <w:r w:rsidR="004654D3"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http://new.every1graduates.org/everyone-graduates-center-roadmap-to-evidence-based-reform-for-low-graduation-rate-high-schools/</w:t>
              </w:r>
            </w:hyperlink>
          </w:p>
          <w:p w:rsidR="008908C7" w:rsidRPr="007D3456" w:rsidRDefault="008908C7" w:rsidP="004654D3">
            <w:pPr>
              <w:rPr>
                <w:rFonts w:ascii="Arial Black" w:hAnsi="Arial Black" w:cs="Helvetica"/>
                <w:sz w:val="20"/>
                <w:szCs w:val="20"/>
              </w:rPr>
            </w:pPr>
            <w:r w:rsidRPr="007D3456">
              <w:rPr>
                <w:rFonts w:ascii="Arial Black" w:hAnsi="Arial Black" w:cs="Helvetica"/>
                <w:sz w:val="20"/>
                <w:szCs w:val="20"/>
              </w:rPr>
              <w:t xml:space="preserve">Developed by </w:t>
            </w:r>
            <w:r w:rsidR="007D3456" w:rsidRPr="007D3456">
              <w:rPr>
                <w:rFonts w:ascii="Arial Black" w:hAnsi="Arial Black" w:cs="Helvetica"/>
                <w:sz w:val="20"/>
                <w:szCs w:val="20"/>
              </w:rPr>
              <w:t>Every</w:t>
            </w:r>
            <w:r w:rsidRPr="007D3456">
              <w:rPr>
                <w:rFonts w:ascii="Arial Black" w:hAnsi="Arial Black" w:cs="Helvetica"/>
                <w:sz w:val="20"/>
                <w:szCs w:val="20"/>
              </w:rPr>
              <w:t xml:space="preserve"> Student Graduates Center at Johns Hopkins University</w:t>
            </w:r>
          </w:p>
          <w:p w:rsidR="007D3456" w:rsidRPr="007D3456" w:rsidRDefault="007D3456" w:rsidP="004654D3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b/>
            </w:rPr>
            <w:id w:val="-4850073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4654D3" w:rsidRPr="00BC5B21" w:rsidRDefault="004654D3" w:rsidP="004654D3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8658009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4654D3" w:rsidRPr="00BC5B21" w:rsidRDefault="004654D3" w:rsidP="004654D3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1969774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4654D3" w:rsidRPr="00BC5B21" w:rsidRDefault="004654D3" w:rsidP="004654D3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14813744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4654D3" w:rsidRPr="00BC5B21" w:rsidRDefault="004654D3" w:rsidP="004654D3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16355276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4654D3" w:rsidRPr="00BC5B21" w:rsidRDefault="004654D3" w:rsidP="004654D3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20780042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4654D3" w:rsidRPr="00BC5B21" w:rsidRDefault="004654D3" w:rsidP="004654D3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</w:tr>
      <w:tr w:rsidR="004B1E8E" w:rsidTr="004B1E8E">
        <w:trPr>
          <w:trHeight w:val="998"/>
        </w:trPr>
        <w:tc>
          <w:tcPr>
            <w:tcW w:w="2097" w:type="pct"/>
          </w:tcPr>
          <w:p w:rsidR="00EA75D2" w:rsidRPr="007D3456" w:rsidRDefault="00EA75D2" w:rsidP="00EA75D2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>Social Programs That Work</w:t>
            </w:r>
          </w:p>
          <w:p w:rsidR="00EA75D2" w:rsidRPr="007D3456" w:rsidRDefault="000D1BAE" w:rsidP="00EA75D2">
            <w:pPr>
              <w:rPr>
                <w:rStyle w:val="Hyperlink"/>
                <w:rFonts w:ascii="Arial Black" w:hAnsi="Arial Black"/>
                <w:sz w:val="20"/>
                <w:szCs w:val="20"/>
              </w:rPr>
            </w:pPr>
            <w:hyperlink r:id="rId27" w:history="1">
              <w:r w:rsidR="00EA75D2"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http://www.excelgov.org/displayContent.asp?Keyword=prppcSocial</w:t>
              </w:r>
            </w:hyperlink>
          </w:p>
          <w:p w:rsidR="008908C7" w:rsidRPr="007D3456" w:rsidRDefault="008908C7" w:rsidP="00EA75D2">
            <w:pPr>
              <w:rPr>
                <w:rFonts w:ascii="Arial Black" w:hAnsi="Arial Black" w:cs="Helvetica"/>
                <w:sz w:val="20"/>
                <w:szCs w:val="20"/>
              </w:rPr>
            </w:pPr>
            <w:r w:rsidRPr="007D3456">
              <w:rPr>
                <w:rFonts w:ascii="Arial Black" w:hAnsi="Arial Black" w:cs="Helvetica"/>
                <w:sz w:val="20"/>
                <w:szCs w:val="20"/>
              </w:rPr>
              <w:t>A series of papers developed by the Coalition for Evidence-Based Policy on social programs that are backed by rigorous evidence of effectiveness</w:t>
            </w:r>
          </w:p>
          <w:p w:rsidR="007D3456" w:rsidRPr="007D3456" w:rsidRDefault="007D3456" w:rsidP="00EA75D2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id w:val="157724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EA75D2" w:rsidRDefault="00EA75D2" w:rsidP="00EA75D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179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EA75D2" w:rsidRDefault="00EA75D2" w:rsidP="00EA75D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470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EA75D2" w:rsidRDefault="00EA75D2" w:rsidP="00EA75D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148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EA75D2" w:rsidRDefault="00EA75D2" w:rsidP="00EA75D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7099489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EA75D2" w:rsidRPr="00BC5B21" w:rsidRDefault="00EA75D2" w:rsidP="00EA75D2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8242513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EA75D2" w:rsidRPr="00BC5B21" w:rsidRDefault="00EA75D2" w:rsidP="00EA75D2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</w:tr>
      <w:tr w:rsidR="004B1E8E" w:rsidTr="004B1E8E">
        <w:trPr>
          <w:trHeight w:val="1052"/>
        </w:trPr>
        <w:tc>
          <w:tcPr>
            <w:tcW w:w="2097" w:type="pct"/>
          </w:tcPr>
          <w:p w:rsidR="008908C7" w:rsidRPr="007D3456" w:rsidRDefault="00EA75D2" w:rsidP="00EA75D2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color w:val="121212"/>
                <w:sz w:val="20"/>
                <w:szCs w:val="20"/>
                <w:shd w:val="clear" w:color="auto" w:fill="FFFFFF"/>
              </w:rPr>
              <w:t>The American Enterprise Institute</w:t>
            </w:r>
            <w:r w:rsidRPr="007D3456">
              <w:rPr>
                <w:rFonts w:ascii="Arial Black" w:hAnsi="Arial Black"/>
                <w:color w:val="161818"/>
                <w:sz w:val="20"/>
                <w:szCs w:val="20"/>
                <w:shd w:val="clear" w:color="auto" w:fill="F9F9F9"/>
              </w:rPr>
              <w:t xml:space="preserve"> </w:t>
            </w:r>
            <w:hyperlink r:id="rId28" w:history="1">
              <w:r w:rsidRPr="007D3456">
                <w:rPr>
                  <w:rStyle w:val="Hyperlink"/>
                  <w:rFonts w:ascii="Arial Black" w:hAnsi="Arial Black"/>
                  <w:color w:val="0000FF"/>
                  <w:sz w:val="20"/>
                  <w:szCs w:val="20"/>
                </w:rPr>
                <w:t>https://www.aei.org/?s=education+k-12</w:t>
              </w:r>
            </w:hyperlink>
            <w:r w:rsidRPr="007D3456">
              <w:rPr>
                <w:rFonts w:ascii="Arial Black" w:hAnsi="Arial Black"/>
                <w:color w:val="0000FF"/>
                <w:sz w:val="20"/>
                <w:szCs w:val="20"/>
              </w:rPr>
              <w:t xml:space="preserve">     </w:t>
            </w:r>
          </w:p>
          <w:p w:rsidR="00EA75D2" w:rsidRPr="007D3456" w:rsidRDefault="00EA75D2" w:rsidP="00EA75D2">
            <w:pPr>
              <w:rPr>
                <w:rStyle w:val="Emphasis"/>
                <w:rFonts w:ascii="Arial Black" w:hAnsi="Arial Black"/>
                <w:i w:val="0"/>
                <w:iCs w:val="0"/>
                <w:color w:val="0000FF"/>
                <w:sz w:val="20"/>
                <w:szCs w:val="20"/>
              </w:rPr>
            </w:pPr>
            <w:r w:rsidRPr="007D3456">
              <w:rPr>
                <w:rFonts w:ascii="Arial Black" w:hAnsi="Arial Black"/>
                <w:color w:val="0000FF"/>
                <w:sz w:val="20"/>
                <w:szCs w:val="20"/>
              </w:rPr>
              <w:t xml:space="preserve">    </w:t>
            </w:r>
          </w:p>
        </w:tc>
        <w:sdt>
          <w:sdtPr>
            <w:rPr>
              <w:b/>
              <w:i/>
              <w:iCs/>
            </w:rPr>
            <w:id w:val="-6684065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i w:val="0"/>
              <w:iCs w:val="0"/>
            </w:rPr>
          </w:sdtEndPr>
          <w:sdtContent>
            <w:tc>
              <w:tcPr>
                <w:tcW w:w="522" w:type="pct"/>
              </w:tcPr>
              <w:p w:rsidR="00EA75D2" w:rsidRDefault="00EA75D2" w:rsidP="00EA75D2"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-32697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EA75D2" w:rsidRDefault="00EA75D2" w:rsidP="00EA75D2"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27602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EA75D2" w:rsidRDefault="00EA75D2" w:rsidP="00EA75D2"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838841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EA75D2" w:rsidRDefault="00EA75D2" w:rsidP="00EA75D2"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43235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EA75D2" w:rsidRDefault="00EA75D2" w:rsidP="00EA75D2"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49036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EA75D2" w:rsidRDefault="00EA75D2" w:rsidP="00EA75D2"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</w:tr>
      <w:tr w:rsidR="004B1E8E" w:rsidTr="004B1E8E">
        <w:trPr>
          <w:trHeight w:val="890"/>
        </w:trPr>
        <w:tc>
          <w:tcPr>
            <w:tcW w:w="2097" w:type="pct"/>
          </w:tcPr>
          <w:p w:rsidR="00B343E1" w:rsidRPr="007D3456" w:rsidRDefault="00B343E1" w:rsidP="00B343E1">
            <w:pPr>
              <w:rPr>
                <w:rFonts w:ascii="Arial Black" w:hAnsi="Arial Black"/>
                <w:b/>
                <w:color w:val="121212"/>
                <w:sz w:val="20"/>
                <w:szCs w:val="20"/>
                <w:shd w:val="clear" w:color="auto" w:fill="FFFFFF"/>
              </w:rPr>
            </w:pPr>
            <w:r w:rsidRPr="007D3456">
              <w:rPr>
                <w:rFonts w:ascii="Arial Black" w:hAnsi="Arial Black"/>
                <w:b/>
                <w:color w:val="121212"/>
                <w:sz w:val="20"/>
                <w:szCs w:val="20"/>
                <w:shd w:val="clear" w:color="auto" w:fill="FFFFFF"/>
              </w:rPr>
              <w:t>The Center for the Collaborative Classroom</w:t>
            </w:r>
          </w:p>
          <w:p w:rsidR="00B343E1" w:rsidRPr="007D3456" w:rsidRDefault="000D1BAE" w:rsidP="00B343E1">
            <w:pPr>
              <w:rPr>
                <w:rFonts w:ascii="Arial Black" w:hAnsi="Arial Black"/>
                <w:color w:val="0000FF"/>
                <w:sz w:val="20"/>
                <w:szCs w:val="20"/>
                <w:shd w:val="clear" w:color="auto" w:fill="FFFFFF"/>
              </w:rPr>
            </w:pPr>
            <w:hyperlink r:id="rId29" w:history="1">
              <w:r w:rsidR="007D3456" w:rsidRPr="007D3456">
                <w:rPr>
                  <w:rStyle w:val="Hyperlink"/>
                  <w:rFonts w:ascii="Arial Black" w:hAnsi="Arial Black"/>
                  <w:sz w:val="20"/>
                  <w:szCs w:val="20"/>
                  <w:shd w:val="clear" w:color="auto" w:fill="FFFFFF"/>
                </w:rPr>
                <w:t>https://www.collaborativeclassroom.org/research-articles-and-papers-the-role-of-supportive-school-environments-in-promoting-academic-success</w:t>
              </w:r>
            </w:hyperlink>
          </w:p>
          <w:p w:rsidR="007D3456" w:rsidRPr="007D3456" w:rsidRDefault="007D3456" w:rsidP="00B343E1">
            <w:pPr>
              <w:rPr>
                <w:rFonts w:ascii="Arial Black" w:hAnsi="Arial Black"/>
                <w:color w:val="121212"/>
                <w:sz w:val="20"/>
                <w:szCs w:val="20"/>
                <w:shd w:val="clear" w:color="auto" w:fill="FFFFFF"/>
              </w:rPr>
            </w:pPr>
          </w:p>
        </w:tc>
        <w:sdt>
          <w:sdtPr>
            <w:id w:val="-207064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512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471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771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031425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B343E1" w:rsidRPr="00BC5B21" w:rsidRDefault="00BC5B21" w:rsidP="00B343E1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11175597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B343E1" w:rsidRPr="00BC5B21" w:rsidRDefault="00B343E1" w:rsidP="00B343E1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</w:tr>
      <w:tr w:rsidR="004B1E8E" w:rsidTr="004B1E8E">
        <w:trPr>
          <w:trHeight w:val="1070"/>
        </w:trPr>
        <w:tc>
          <w:tcPr>
            <w:tcW w:w="2097" w:type="pct"/>
          </w:tcPr>
          <w:p w:rsidR="00B343E1" w:rsidRPr="007D3456" w:rsidRDefault="00B343E1" w:rsidP="00B343E1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sz w:val="20"/>
                <w:szCs w:val="20"/>
              </w:rPr>
              <w:t>The International Campbell Collaboration</w:t>
            </w:r>
          </w:p>
          <w:p w:rsidR="00B343E1" w:rsidRPr="007D3456" w:rsidRDefault="000D1BAE" w:rsidP="00B343E1">
            <w:pPr>
              <w:rPr>
                <w:rStyle w:val="Hyperlink"/>
                <w:rFonts w:ascii="Arial Black" w:hAnsi="Arial Black"/>
                <w:sz w:val="20"/>
                <w:szCs w:val="20"/>
              </w:rPr>
            </w:pPr>
            <w:hyperlink r:id="rId30" w:history="1">
              <w:r w:rsidR="00B343E1"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http://www.campbellcollaboration.org/Fralibrary.html</w:t>
              </w:r>
            </w:hyperlink>
          </w:p>
          <w:p w:rsidR="008908C7" w:rsidRPr="007D3456" w:rsidRDefault="008908C7" w:rsidP="00B343E1">
            <w:pPr>
              <w:rPr>
                <w:rFonts w:ascii="Arial Black" w:hAnsi="Arial Black" w:cs="Helvetica"/>
                <w:sz w:val="20"/>
                <w:szCs w:val="20"/>
              </w:rPr>
            </w:pPr>
            <w:r w:rsidRPr="007D3456">
              <w:rPr>
                <w:rFonts w:ascii="Arial Black" w:hAnsi="Arial Black" w:cs="Helvetica"/>
                <w:sz w:val="20"/>
                <w:szCs w:val="20"/>
              </w:rPr>
              <w:t>Registry of systematic reviews of evidence on the effects of interventions in the social, behavioral, and educational arenas.</w:t>
            </w:r>
          </w:p>
          <w:p w:rsidR="007D3456" w:rsidRPr="007D3456" w:rsidRDefault="007D3456" w:rsidP="00B343E1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</w:tc>
        <w:sdt>
          <w:sdtPr>
            <w:id w:val="-130992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619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590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573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761954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B343E1" w:rsidRPr="00BC5B21" w:rsidRDefault="00B343E1" w:rsidP="00B343E1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13278297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B343E1" w:rsidRPr="00BC5B21" w:rsidRDefault="00B343E1" w:rsidP="00B343E1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</w:tr>
      <w:tr w:rsidR="004B1E8E" w:rsidTr="004B1E8E">
        <w:trPr>
          <w:trHeight w:val="881"/>
        </w:trPr>
        <w:tc>
          <w:tcPr>
            <w:tcW w:w="2097" w:type="pct"/>
          </w:tcPr>
          <w:p w:rsidR="00B343E1" w:rsidRPr="007D3456" w:rsidRDefault="00B343E1" w:rsidP="00B343E1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r w:rsidRPr="007D3456">
              <w:rPr>
                <w:rFonts w:ascii="Arial Black" w:hAnsi="Arial Black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The IRIS Center</w:t>
            </w:r>
            <w:r w:rsidRPr="007D3456">
              <w:rPr>
                <w:rFonts w:ascii="Arial Black" w:hAnsi="Arial Black"/>
                <w:color w:val="0000FF"/>
                <w:sz w:val="20"/>
                <w:szCs w:val="20"/>
              </w:rPr>
              <w:t xml:space="preserve"> </w:t>
            </w:r>
            <w:hyperlink r:id="rId31" w:history="1">
              <w:r w:rsidR="00321798" w:rsidRPr="007D3456">
                <w:rPr>
                  <w:rStyle w:val="Hyperlink"/>
                  <w:rFonts w:ascii="Arial Black" w:hAnsi="Arial Black"/>
                  <w:sz w:val="20"/>
                  <w:szCs w:val="20"/>
                </w:rPr>
                <w:t>https://iris.peabody.vanderbilt.edu/</w:t>
              </w:r>
            </w:hyperlink>
          </w:p>
          <w:p w:rsidR="00321798" w:rsidRPr="007D3456" w:rsidRDefault="008908C7" w:rsidP="00B343E1">
            <w:pPr>
              <w:rPr>
                <w:rFonts w:ascii="Arial Black" w:hAnsi="Arial Black" w:cs="Helvetica"/>
                <w:sz w:val="20"/>
                <w:szCs w:val="20"/>
              </w:rPr>
            </w:pPr>
            <w:r w:rsidRPr="007D3456">
              <w:rPr>
                <w:rFonts w:ascii="Arial Black" w:hAnsi="Arial Black" w:cs="Helvetica"/>
                <w:sz w:val="20"/>
                <w:szCs w:val="20"/>
              </w:rPr>
              <w:t>National center dedicated to improving education outcomes for all children</w:t>
            </w:r>
          </w:p>
          <w:p w:rsidR="007D3456" w:rsidRPr="007D3456" w:rsidRDefault="007D3456" w:rsidP="00B343E1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</w:tc>
        <w:sdt>
          <w:sdtPr>
            <w:id w:val="-1676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9106980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B343E1" w:rsidRPr="00BC5B21" w:rsidRDefault="00B343E1" w:rsidP="00B343E1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19138107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B343E1" w:rsidRPr="00BC5B21" w:rsidRDefault="00B343E1" w:rsidP="00B343E1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973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768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234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E8E" w:rsidTr="004B1E8E">
        <w:trPr>
          <w:trHeight w:val="1520"/>
        </w:trPr>
        <w:tc>
          <w:tcPr>
            <w:tcW w:w="2097" w:type="pct"/>
          </w:tcPr>
          <w:p w:rsidR="00B343E1" w:rsidRPr="007D3456" w:rsidRDefault="00B343E1" w:rsidP="00B343E1">
            <w:pPr>
              <w:rPr>
                <w:rFonts w:ascii="Arial Black" w:hAnsi="Arial Black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D3456">
              <w:rPr>
                <w:rFonts w:ascii="Arial Black" w:hAnsi="Arial Black"/>
                <w:b/>
                <w:color w:val="000000"/>
                <w:sz w:val="20"/>
                <w:szCs w:val="20"/>
                <w:shd w:val="clear" w:color="auto" w:fill="FFFFFF"/>
              </w:rPr>
              <w:t>The Role of Supportive School Environments in Promoting Academic Success</w:t>
            </w:r>
          </w:p>
          <w:p w:rsidR="00B343E1" w:rsidRDefault="000D1BAE" w:rsidP="00B343E1">
            <w:pPr>
              <w:rPr>
                <w:rFonts w:ascii="Arial Black" w:hAnsi="Arial Black" w:cs="Times New Roman"/>
                <w:i/>
                <w:color w:val="121212"/>
                <w:sz w:val="20"/>
                <w:szCs w:val="20"/>
                <w:shd w:val="clear" w:color="auto" w:fill="FFFFFF"/>
              </w:rPr>
            </w:pPr>
            <w:hyperlink r:id="rId32" w:history="1">
              <w:r w:rsidR="00B343E1" w:rsidRPr="007D3456">
                <w:rPr>
                  <w:rStyle w:val="Hyperlink"/>
                  <w:rFonts w:ascii="Arial Black" w:hAnsi="Arial Black" w:cs="Times New Roman"/>
                  <w:color w:val="0000FF"/>
                  <w:sz w:val="20"/>
                  <w:szCs w:val="20"/>
                </w:rPr>
                <w:t>https://www.collaborativeclassroom.org/research-articles-and-papers-the-role-of-supportive-school-environments-in-promoting-academic-success</w:t>
              </w:r>
            </w:hyperlink>
            <w:r w:rsidR="00B343E1" w:rsidRPr="007D3456">
              <w:rPr>
                <w:rFonts w:ascii="Arial Black" w:hAnsi="Arial Black" w:cs="Times New Roman"/>
                <w:color w:val="0000FF"/>
                <w:sz w:val="20"/>
                <w:szCs w:val="20"/>
              </w:rPr>
              <w:t xml:space="preserve">  </w:t>
            </w:r>
            <w:r w:rsidR="00B343E1" w:rsidRPr="007D3456">
              <w:rPr>
                <w:rFonts w:ascii="Arial Black" w:hAnsi="Arial Black" w:cs="Times New Roman"/>
                <w:i/>
                <w:color w:val="121212"/>
                <w:sz w:val="20"/>
                <w:szCs w:val="20"/>
                <w:shd w:val="clear" w:color="auto" w:fill="FFFFFF"/>
              </w:rPr>
              <w:t> </w:t>
            </w:r>
          </w:p>
          <w:p w:rsidR="007D3456" w:rsidRPr="007D3456" w:rsidRDefault="007D3456" w:rsidP="00B343E1">
            <w:pPr>
              <w:rPr>
                <w:rFonts w:ascii="Arial Black" w:hAnsi="Arial Black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sdt>
          <w:sdtPr>
            <w:id w:val="154895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390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017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012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4081977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B343E1" w:rsidRPr="00BC5B21" w:rsidRDefault="00B343E1" w:rsidP="00B343E1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19315336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B343E1" w:rsidRPr="00BC5B21" w:rsidRDefault="00B343E1" w:rsidP="00B343E1">
                <w:pPr>
                  <w:rPr>
                    <w:b/>
                  </w:rPr>
                </w:pPr>
                <w:r w:rsidRPr="00BC5B2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</w:tr>
      <w:tr w:rsidR="004B1E8E" w:rsidTr="004B1E8E">
        <w:trPr>
          <w:trHeight w:val="980"/>
        </w:trPr>
        <w:tc>
          <w:tcPr>
            <w:tcW w:w="2097" w:type="pct"/>
          </w:tcPr>
          <w:p w:rsidR="00B343E1" w:rsidRPr="007D3456" w:rsidRDefault="00B343E1" w:rsidP="00B343E1">
            <w:pPr>
              <w:rPr>
                <w:rStyle w:val="Emphasis"/>
                <w:rFonts w:ascii="Arial Black" w:hAnsi="Arial Black" w:cs="Arial"/>
                <w:spacing w:val="-12"/>
                <w:sz w:val="20"/>
                <w:szCs w:val="20"/>
                <w:shd w:val="clear" w:color="auto" w:fill="FFFFFF"/>
              </w:rPr>
            </w:pPr>
            <w:r w:rsidRPr="007D3456">
              <w:rPr>
                <w:rStyle w:val="Emphasis"/>
                <w:rFonts w:ascii="Arial Black" w:hAnsi="Arial Black" w:cs="Arial"/>
                <w:b/>
                <w:spacing w:val="-12"/>
                <w:sz w:val="20"/>
                <w:szCs w:val="20"/>
                <w:shd w:val="clear" w:color="auto" w:fill="FFFFFF"/>
              </w:rPr>
              <w:t>UCLA/CRESST</w:t>
            </w:r>
            <w:r w:rsidRPr="007D3456">
              <w:rPr>
                <w:rStyle w:val="Emphasis"/>
                <w:rFonts w:ascii="Arial Black" w:hAnsi="Arial Black" w:cs="Arial"/>
                <w:spacing w:val="-12"/>
                <w:sz w:val="20"/>
                <w:szCs w:val="20"/>
                <w:shd w:val="clear" w:color="auto" w:fill="FFFFFF"/>
              </w:rPr>
              <w:t xml:space="preserve"> </w:t>
            </w:r>
            <w:hyperlink r:id="rId33" w:history="1">
              <w:r w:rsidRPr="007D3456">
                <w:rPr>
                  <w:rStyle w:val="Hyperlink"/>
                  <w:rFonts w:ascii="Arial Black" w:hAnsi="Arial Black" w:cs="Arial"/>
                  <w:color w:val="0000FF"/>
                  <w:spacing w:val="-12"/>
                  <w:sz w:val="20"/>
                  <w:szCs w:val="20"/>
                  <w:shd w:val="clear" w:color="auto" w:fill="FFFFFF"/>
                </w:rPr>
                <w:t>http://cresst.org/</w:t>
              </w:r>
            </w:hyperlink>
            <w:r w:rsidRPr="007D3456">
              <w:rPr>
                <w:rStyle w:val="Emphasis"/>
                <w:rFonts w:ascii="Arial Black" w:hAnsi="Arial Black" w:cs="Arial"/>
                <w:color w:val="0000FF"/>
                <w:spacing w:val="-12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B343E1" w:rsidRPr="007D3456" w:rsidRDefault="00B343E1" w:rsidP="00B343E1">
            <w:pPr>
              <w:rPr>
                <w:rStyle w:val="Emphasis"/>
                <w:rFonts w:ascii="Arial Black" w:hAnsi="Arial Black" w:cs="Arial"/>
                <w:spacing w:val="-12"/>
                <w:sz w:val="20"/>
                <w:szCs w:val="20"/>
                <w:shd w:val="clear" w:color="auto" w:fill="FFFFFF"/>
              </w:rPr>
            </w:pPr>
          </w:p>
          <w:p w:rsidR="00B343E1" w:rsidRDefault="00B343E1" w:rsidP="00B343E1">
            <w:pPr>
              <w:rPr>
                <w:rStyle w:val="Hyperlink"/>
                <w:rFonts w:ascii="Arial Black" w:hAnsi="Arial Black" w:cs="Arial"/>
                <w:spacing w:val="-12"/>
                <w:sz w:val="20"/>
                <w:szCs w:val="20"/>
                <w:shd w:val="clear" w:color="auto" w:fill="FFFFFF"/>
              </w:rPr>
            </w:pPr>
            <w:r w:rsidRPr="007D3456">
              <w:rPr>
                <w:rStyle w:val="Emphasis"/>
                <w:rFonts w:ascii="Arial Black" w:hAnsi="Arial Black" w:cs="Arial"/>
                <w:spacing w:val="-12"/>
                <w:sz w:val="20"/>
                <w:szCs w:val="20"/>
                <w:shd w:val="clear" w:color="auto" w:fill="FFFFFF"/>
              </w:rPr>
              <w:t xml:space="preserve">This is a better bookmark to use </w:t>
            </w:r>
            <w:hyperlink r:id="rId34" w:history="1">
              <w:r w:rsidRPr="007D3456">
                <w:rPr>
                  <w:rStyle w:val="Hyperlink"/>
                  <w:rFonts w:ascii="Arial Black" w:hAnsi="Arial Black" w:cs="Arial"/>
                  <w:spacing w:val="-12"/>
                  <w:sz w:val="20"/>
                  <w:szCs w:val="20"/>
                  <w:shd w:val="clear" w:color="auto" w:fill="FFFFFF"/>
                </w:rPr>
                <w:t>http://cresst.org/publications/</w:t>
              </w:r>
            </w:hyperlink>
          </w:p>
          <w:p w:rsidR="007D3456" w:rsidRPr="007D3456" w:rsidRDefault="007D3456" w:rsidP="00B343E1">
            <w:pPr>
              <w:rPr>
                <w:rFonts w:ascii="Arial Black" w:hAnsi="Arial Black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sdt>
          <w:sdtPr>
            <w:id w:val="-95308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0143403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B343E1" w:rsidRPr="00BC5B21" w:rsidRDefault="00B343E1" w:rsidP="00B343E1">
                <w:pPr>
                  <w:rPr>
                    <w:b/>
                  </w:rPr>
                </w:pPr>
                <w:r w:rsidRPr="007D3456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208833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333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6646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538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B343E1" w:rsidRDefault="00B343E1" w:rsidP="00B343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E8E" w:rsidTr="004B1E8E">
        <w:trPr>
          <w:trHeight w:val="971"/>
        </w:trPr>
        <w:tc>
          <w:tcPr>
            <w:tcW w:w="2097" w:type="pct"/>
          </w:tcPr>
          <w:p w:rsidR="00CB5B35" w:rsidRPr="007D3456" w:rsidRDefault="00CB5B35" w:rsidP="00CB5B35">
            <w:pPr>
              <w:rPr>
                <w:rStyle w:val="Emphasis"/>
                <w:rFonts w:ascii="Arial Black" w:hAnsi="Arial Black" w:cs="Arial"/>
                <w:i w:val="0"/>
                <w:spacing w:val="-12"/>
                <w:sz w:val="20"/>
                <w:szCs w:val="20"/>
                <w:shd w:val="clear" w:color="auto" w:fill="FFFFFF"/>
              </w:rPr>
            </w:pPr>
            <w:r w:rsidRPr="007D3456">
              <w:rPr>
                <w:rStyle w:val="Emphasis"/>
                <w:rFonts w:ascii="Arial Black" w:hAnsi="Arial Black" w:cs="Arial"/>
                <w:i w:val="0"/>
                <w:spacing w:val="-12"/>
                <w:sz w:val="20"/>
                <w:szCs w:val="20"/>
                <w:shd w:val="clear" w:color="auto" w:fill="FFFFFF"/>
              </w:rPr>
              <w:t>Using Evidence to Create Next Generation High Schools</w:t>
            </w:r>
          </w:p>
          <w:p w:rsidR="00CB5B35" w:rsidRPr="007D3456" w:rsidRDefault="00CB5B35" w:rsidP="00CB5B35">
            <w:pPr>
              <w:rPr>
                <w:rStyle w:val="Emphasis"/>
                <w:rFonts w:ascii="Arial Black" w:hAnsi="Arial Black" w:cs="Arial"/>
                <w:i w:val="0"/>
                <w:color w:val="0000FF"/>
                <w:spacing w:val="-12"/>
                <w:sz w:val="20"/>
                <w:szCs w:val="20"/>
                <w:shd w:val="clear" w:color="auto" w:fill="FFFFFF"/>
              </w:rPr>
            </w:pPr>
            <w:r w:rsidRPr="007D3456">
              <w:rPr>
                <w:rStyle w:val="Emphasis"/>
                <w:rFonts w:ascii="Arial Black" w:hAnsi="Arial Black" w:cs="Arial"/>
                <w:i w:val="0"/>
                <w:color w:val="0000FF"/>
                <w:spacing w:val="-12"/>
                <w:sz w:val="20"/>
                <w:szCs w:val="20"/>
                <w:shd w:val="clear" w:color="auto" w:fill="FFFFFF"/>
              </w:rPr>
              <w:t>https://www2.ed.gov/rschstat/eval/high-school/using-evidence-create-next-gen-highschools.pdf</w:t>
            </w:r>
          </w:p>
          <w:p w:rsidR="00CB5B35" w:rsidRPr="007D3456" w:rsidRDefault="008908C7" w:rsidP="00CB5B35">
            <w:pPr>
              <w:rPr>
                <w:rFonts w:ascii="Arial Black" w:hAnsi="Arial Black" w:cs="Helvetica"/>
                <w:sz w:val="20"/>
                <w:szCs w:val="20"/>
              </w:rPr>
            </w:pPr>
            <w:r w:rsidRPr="007D3456">
              <w:rPr>
                <w:rFonts w:ascii="Arial Black" w:hAnsi="Arial Black" w:cs="Helvetica"/>
                <w:sz w:val="20"/>
                <w:szCs w:val="20"/>
              </w:rPr>
              <w:t>Developed by the U.S. Department of Education</w:t>
            </w:r>
          </w:p>
          <w:p w:rsidR="007D3456" w:rsidRPr="007D3456" w:rsidRDefault="007D3456" w:rsidP="00CB5B35">
            <w:pPr>
              <w:rPr>
                <w:rStyle w:val="Emphasis"/>
                <w:rFonts w:ascii="Arial Black" w:hAnsi="Arial Black" w:cs="Arial"/>
                <w:i w:val="0"/>
                <w:spacing w:val="-12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i/>
              <w:iCs/>
            </w:rPr>
            <w:id w:val="202196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i w:val="0"/>
              <w:iCs w:val="0"/>
            </w:rPr>
          </w:sdtEndPr>
          <w:sdtContent>
            <w:tc>
              <w:tcPr>
                <w:tcW w:w="522" w:type="pct"/>
              </w:tcPr>
              <w:p w:rsidR="00CB5B35" w:rsidRDefault="00CB5B35" w:rsidP="00CB5B3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979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CB5B35" w:rsidRDefault="00CB5B35" w:rsidP="00CB5B3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478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CB5B35" w:rsidRDefault="00CB5B35" w:rsidP="00CB5B3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7273769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CB5B35" w:rsidRDefault="00CB5B35" w:rsidP="00CB5B35">
                <w:r w:rsidRPr="007D3456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-46682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CB5B35" w:rsidRDefault="00CB5B35" w:rsidP="00CB5B3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4909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CB5B35" w:rsidRDefault="00CB5B35" w:rsidP="00CB5B3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E8E" w:rsidTr="004B1E8E">
        <w:trPr>
          <w:trHeight w:val="818"/>
        </w:trPr>
        <w:tc>
          <w:tcPr>
            <w:tcW w:w="2097" w:type="pct"/>
          </w:tcPr>
          <w:p w:rsidR="00D60813" w:rsidRPr="007D3456" w:rsidRDefault="00D60813" w:rsidP="00D60813">
            <w:pPr>
              <w:rPr>
                <w:rStyle w:val="Emphasis"/>
                <w:rFonts w:ascii="Arial Black" w:hAnsi="Arial Black" w:cs="Arial"/>
                <w:i w:val="0"/>
                <w:spacing w:val="-12"/>
                <w:sz w:val="20"/>
                <w:szCs w:val="20"/>
                <w:shd w:val="clear" w:color="auto" w:fill="FFFFFF"/>
              </w:rPr>
            </w:pPr>
            <w:r w:rsidRPr="007D3456">
              <w:rPr>
                <w:rStyle w:val="Emphasis"/>
                <w:rFonts w:ascii="Arial Black" w:hAnsi="Arial Black" w:cs="Arial"/>
                <w:i w:val="0"/>
                <w:spacing w:val="-12"/>
                <w:sz w:val="20"/>
                <w:szCs w:val="20"/>
                <w:shd w:val="clear" w:color="auto" w:fill="FFFFFF"/>
              </w:rPr>
              <w:t>What Works Clearinghouse</w:t>
            </w:r>
          </w:p>
          <w:p w:rsidR="00D60813" w:rsidRPr="007D3456" w:rsidRDefault="000D1BAE" w:rsidP="00D60813">
            <w:pPr>
              <w:rPr>
                <w:rStyle w:val="Emphasis"/>
                <w:rFonts w:ascii="Arial Black" w:hAnsi="Arial Black" w:cs="Arial"/>
                <w:i w:val="0"/>
                <w:color w:val="0000FF"/>
                <w:spacing w:val="-12"/>
                <w:sz w:val="20"/>
                <w:szCs w:val="20"/>
                <w:shd w:val="clear" w:color="auto" w:fill="FFFFFF"/>
              </w:rPr>
            </w:pPr>
            <w:hyperlink r:id="rId35" w:history="1">
              <w:r w:rsidR="008908C7" w:rsidRPr="007D3456">
                <w:rPr>
                  <w:rStyle w:val="Hyperlink"/>
                  <w:rFonts w:ascii="Arial Black" w:hAnsi="Arial Black" w:cs="Arial"/>
                  <w:spacing w:val="-12"/>
                  <w:sz w:val="20"/>
                  <w:szCs w:val="20"/>
                  <w:shd w:val="clear" w:color="auto" w:fill="FFFFFF"/>
                </w:rPr>
                <w:t>https://ies.ed.gov/ncee/WWC/</w:t>
              </w:r>
            </w:hyperlink>
          </w:p>
          <w:p w:rsidR="008908C7" w:rsidRPr="007D3456" w:rsidRDefault="008908C7" w:rsidP="00D60813">
            <w:pPr>
              <w:rPr>
                <w:rFonts w:ascii="Arial Black" w:hAnsi="Arial Black" w:cs="Helvetica"/>
                <w:sz w:val="20"/>
                <w:szCs w:val="20"/>
              </w:rPr>
            </w:pPr>
            <w:r w:rsidRPr="007D3456">
              <w:rPr>
                <w:rFonts w:ascii="Arial Black" w:hAnsi="Arial Black" w:cs="Helvetica"/>
                <w:sz w:val="20"/>
                <w:szCs w:val="20"/>
              </w:rPr>
              <w:t>Developed by the Institute of Education Sciences (IES)</w:t>
            </w:r>
          </w:p>
          <w:p w:rsidR="007D3456" w:rsidRPr="007D3456" w:rsidRDefault="007D3456" w:rsidP="00D60813">
            <w:pPr>
              <w:rPr>
                <w:rStyle w:val="Emphasis"/>
                <w:rFonts w:ascii="Arial Black" w:hAnsi="Arial Black" w:cs="Arial"/>
                <w:i w:val="0"/>
                <w:spacing w:val="-12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b/>
              <w:i/>
              <w:iCs/>
            </w:rPr>
            <w:id w:val="-12669979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pct"/>
              </w:tcPr>
              <w:p w:rsidR="00D60813" w:rsidRPr="007D3456" w:rsidRDefault="00D60813" w:rsidP="00D60813">
                <w:pPr>
                  <w:rPr>
                    <w:b/>
                  </w:rPr>
                </w:pPr>
                <w:r w:rsidRPr="007D3456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7937259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</w:tcPr>
              <w:p w:rsidR="00D60813" w:rsidRPr="007D3456" w:rsidRDefault="00D60813" w:rsidP="00D60813">
                <w:pPr>
                  <w:rPr>
                    <w:b/>
                  </w:rPr>
                </w:pPr>
                <w:r w:rsidRPr="007D3456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14443523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D60813" w:rsidRPr="007D3456" w:rsidRDefault="00D60813" w:rsidP="00D60813">
                <w:pPr>
                  <w:rPr>
                    <w:b/>
                  </w:rPr>
                </w:pPr>
                <w:r w:rsidRPr="007D3456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10914270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:rsidR="00D60813" w:rsidRPr="007D3456" w:rsidRDefault="00D60813" w:rsidP="00D60813">
                <w:pPr>
                  <w:rPr>
                    <w:b/>
                  </w:rPr>
                </w:pPr>
                <w:r w:rsidRPr="007D3456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b/>
            </w:rPr>
            <w:id w:val="-10094511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:rsidR="00D60813" w:rsidRPr="007D3456" w:rsidRDefault="00D60813" w:rsidP="00D60813">
                <w:pPr>
                  <w:rPr>
                    <w:b/>
                  </w:rPr>
                </w:pPr>
                <w:r w:rsidRPr="007D3456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sdt>
          <w:sdtPr>
            <w:id w:val="138506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pct"/>
              </w:tcPr>
              <w:p w:rsidR="00D60813" w:rsidRDefault="00D60813" w:rsidP="00D6081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853D63" w:rsidRDefault="00853D63"/>
    <w:sectPr w:rsidR="00853D63" w:rsidSect="00412E50">
      <w:footerReference w:type="default" r:id="rId36"/>
      <w:pgSz w:w="15840" w:h="12240" w:orient="landscape"/>
      <w:pgMar w:top="720" w:right="72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D2C" w:rsidRDefault="008D6D2C" w:rsidP="00780E44">
      <w:pPr>
        <w:spacing w:after="0" w:line="240" w:lineRule="auto"/>
      </w:pPr>
      <w:r>
        <w:separator/>
      </w:r>
    </w:p>
  </w:endnote>
  <w:endnote w:type="continuationSeparator" w:id="0">
    <w:p w:rsidR="008D6D2C" w:rsidRDefault="008D6D2C" w:rsidP="0078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48408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0E44" w:rsidRDefault="00780E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3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0E44" w:rsidRDefault="00780E44">
    <w:pPr>
      <w:pStyle w:val="Footer"/>
    </w:pPr>
    <w:r>
      <w:t>9/5/2017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D2C" w:rsidRDefault="008D6D2C" w:rsidP="00780E44">
      <w:pPr>
        <w:spacing w:after="0" w:line="240" w:lineRule="auto"/>
      </w:pPr>
      <w:r>
        <w:separator/>
      </w:r>
    </w:p>
  </w:footnote>
  <w:footnote w:type="continuationSeparator" w:id="0">
    <w:p w:rsidR="008D6D2C" w:rsidRDefault="008D6D2C" w:rsidP="00780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E50"/>
    <w:rsid w:val="00032351"/>
    <w:rsid w:val="00050985"/>
    <w:rsid w:val="000B53AB"/>
    <w:rsid w:val="000D1BAE"/>
    <w:rsid w:val="001A6A75"/>
    <w:rsid w:val="001C6A40"/>
    <w:rsid w:val="001F1187"/>
    <w:rsid w:val="00282A1F"/>
    <w:rsid w:val="00291A49"/>
    <w:rsid w:val="002D15AB"/>
    <w:rsid w:val="002F16EF"/>
    <w:rsid w:val="00321798"/>
    <w:rsid w:val="00363237"/>
    <w:rsid w:val="003A2B53"/>
    <w:rsid w:val="003B6109"/>
    <w:rsid w:val="003F4849"/>
    <w:rsid w:val="00412E50"/>
    <w:rsid w:val="00463833"/>
    <w:rsid w:val="004650D7"/>
    <w:rsid w:val="004654D3"/>
    <w:rsid w:val="004B1E8E"/>
    <w:rsid w:val="004D2B61"/>
    <w:rsid w:val="00567746"/>
    <w:rsid w:val="005D25F7"/>
    <w:rsid w:val="006C1AB5"/>
    <w:rsid w:val="00702002"/>
    <w:rsid w:val="00780E44"/>
    <w:rsid w:val="00784EE4"/>
    <w:rsid w:val="00796A90"/>
    <w:rsid w:val="007D3456"/>
    <w:rsid w:val="007E5425"/>
    <w:rsid w:val="007F0426"/>
    <w:rsid w:val="00842C53"/>
    <w:rsid w:val="00853D63"/>
    <w:rsid w:val="008908C7"/>
    <w:rsid w:val="008D6D2C"/>
    <w:rsid w:val="0090253B"/>
    <w:rsid w:val="00933859"/>
    <w:rsid w:val="009855F5"/>
    <w:rsid w:val="00993A40"/>
    <w:rsid w:val="00AB74C5"/>
    <w:rsid w:val="00B343E1"/>
    <w:rsid w:val="00BC5B21"/>
    <w:rsid w:val="00C228CC"/>
    <w:rsid w:val="00C3153A"/>
    <w:rsid w:val="00C60227"/>
    <w:rsid w:val="00C747A9"/>
    <w:rsid w:val="00C93CE3"/>
    <w:rsid w:val="00CB5B35"/>
    <w:rsid w:val="00D1070E"/>
    <w:rsid w:val="00D25F29"/>
    <w:rsid w:val="00D56198"/>
    <w:rsid w:val="00D60813"/>
    <w:rsid w:val="00DB4A8F"/>
    <w:rsid w:val="00DB6219"/>
    <w:rsid w:val="00E662DC"/>
    <w:rsid w:val="00E855F5"/>
    <w:rsid w:val="00EA75D2"/>
    <w:rsid w:val="00F42ACA"/>
    <w:rsid w:val="00FD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7DA7CB6-E464-486C-864E-C23F3228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2E5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12E50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412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2E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53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96A90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91A49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80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E44"/>
  </w:style>
  <w:style w:type="paragraph" w:styleId="Footer">
    <w:name w:val="footer"/>
    <w:basedOn w:val="Normal"/>
    <w:link w:val="FooterChar"/>
    <w:uiPriority w:val="99"/>
    <w:unhideWhenUsed/>
    <w:rsid w:val="00780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ueprintsprograms.com/" TargetMode="External"/><Relationship Id="rId13" Type="http://schemas.openxmlformats.org/officeDocument/2006/relationships/hyperlink" Target="http://scholar.google.com/" TargetMode="External"/><Relationship Id="rId18" Type="http://schemas.openxmlformats.org/officeDocument/2006/relationships/hyperlink" Target="http://nirn.fpg.unc.edu/sites/nirn.fpg.unc.edu/files/resources/Davis-PracticeScreeningInstrument-11-2009.pdf" TargetMode="External"/><Relationship Id="rId26" Type="http://schemas.openxmlformats.org/officeDocument/2006/relationships/hyperlink" Target="http://new.every1graduates.org/everyone-graduates-center-roadmap-to-evidence-based-reform-for-low-graduation-rate-high-school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amhsa.gov/nrepp" TargetMode="External"/><Relationship Id="rId34" Type="http://schemas.openxmlformats.org/officeDocument/2006/relationships/hyperlink" Target="http://cresst.org/publications/" TargetMode="External"/><Relationship Id="rId7" Type="http://schemas.openxmlformats.org/officeDocument/2006/relationships/hyperlink" Target="http://www.bestevidence.org/" TargetMode="External"/><Relationship Id="rId12" Type="http://schemas.openxmlformats.org/officeDocument/2006/relationships/hyperlink" Target="http://www.azed.gov/familyengagement/" TargetMode="External"/><Relationship Id="rId17" Type="http://schemas.openxmlformats.org/officeDocument/2006/relationships/hyperlink" Target="http://implementation.fpg.unc.edu/sites/implementation.fpg.unc.edu/files/NIRN-Education-ImplementationDriversAssessingBestPractices.pdf" TargetMode="External"/><Relationship Id="rId25" Type="http://schemas.openxmlformats.org/officeDocument/2006/relationships/hyperlink" Target="http://www.pewtrusts.org/en/research-and-analysis/issue-briefs/2014/09/results-first-clearinghouse-database" TargetMode="External"/><Relationship Id="rId33" Type="http://schemas.openxmlformats.org/officeDocument/2006/relationships/hyperlink" Target="http://cresst.org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implementation.fpg.unc.edu/sites/implementation.fpg.unc.edu/files/NIRN-Education-StagesOfImplementationAnalysisWhereAreWe.pdf" TargetMode="External"/><Relationship Id="rId20" Type="http://schemas.openxmlformats.org/officeDocument/2006/relationships/hyperlink" Target="http://implementation.fpg.unc.edu/sites/implementation.fpg.unc.edu/files/resources/NIRN-Education-TheHexagonTool.pdf" TargetMode="External"/><Relationship Id="rId29" Type="http://schemas.openxmlformats.org/officeDocument/2006/relationships/hyperlink" Target="https://www.collaborativeclassroom.org/research-articles-and-papers-the-role-of-supportive-school-environments-in-promoting-academic-succes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ir.org/" TargetMode="External"/><Relationship Id="rId11" Type="http://schemas.openxmlformats.org/officeDocument/2006/relationships/hyperlink" Target="http://www.evidenceforessa.org/" TargetMode="External"/><Relationship Id="rId24" Type="http://schemas.openxmlformats.org/officeDocument/2006/relationships/hyperlink" Target="http://www.wallacefoundation.org/knowledge-center/Documents/School-Leadership-Interventions-ESSA-Evidence-Review.pdf" TargetMode="External"/><Relationship Id="rId32" Type="http://schemas.openxmlformats.org/officeDocument/2006/relationships/hyperlink" Target="https://www.collaborativeclassroom.org/research-articles-and-papers-the-role-of-supportive-school-environments-in-promoting-academic-success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earningpolicyinstitute.org/product/evidence-based-interventions" TargetMode="External"/><Relationship Id="rId23" Type="http://schemas.openxmlformats.org/officeDocument/2006/relationships/hyperlink" Target="http://www.rand.org/topics/education-curriculum.html" TargetMode="External"/><Relationship Id="rId28" Type="http://schemas.openxmlformats.org/officeDocument/2006/relationships/hyperlink" Target="https://www.aei.org/?s=education+k-12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eric.ed.gov/" TargetMode="External"/><Relationship Id="rId19" Type="http://schemas.openxmlformats.org/officeDocument/2006/relationships/hyperlink" Target="http://nirn.fpg.unc.edu/resources/reviews" TargetMode="External"/><Relationship Id="rId31" Type="http://schemas.openxmlformats.org/officeDocument/2006/relationships/hyperlink" Target="https://iris.peabody.vanderbilt.ed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lorado.edu/cspv/blueprints/index.html" TargetMode="External"/><Relationship Id="rId14" Type="http://schemas.openxmlformats.org/officeDocument/2006/relationships/hyperlink" Target="http://www.jstor.org/" TargetMode="External"/><Relationship Id="rId22" Type="http://schemas.openxmlformats.org/officeDocument/2006/relationships/hyperlink" Target="http://www.promisingpractices.net/resources_highschoolgrad.asp" TargetMode="External"/><Relationship Id="rId27" Type="http://schemas.openxmlformats.org/officeDocument/2006/relationships/hyperlink" Target="http://www.excelgov.org/displayContent.asp?Keyword=prppcSocial" TargetMode="External"/><Relationship Id="rId30" Type="http://schemas.openxmlformats.org/officeDocument/2006/relationships/hyperlink" Target="http://www.campbellcollaboration.org/Fralibrary.html" TargetMode="External"/><Relationship Id="rId35" Type="http://schemas.openxmlformats.org/officeDocument/2006/relationships/hyperlink" Target="https://ies.ed.gov/ncee/WW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1246</Words>
  <Characters>7107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Pou</dc:creator>
  <cp:lastModifiedBy>Correll, Erin</cp:lastModifiedBy>
  <cp:revision>2</cp:revision>
  <dcterms:created xsi:type="dcterms:W3CDTF">2019-12-12T16:58:00Z</dcterms:created>
  <dcterms:modified xsi:type="dcterms:W3CDTF">2019-12-12T16:58:00Z</dcterms:modified>
</cp:coreProperties>
</file>