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08" w:rsidRDefault="007708E2">
      <w:pPr>
        <w:rPr>
          <w:b/>
          <w:sz w:val="24"/>
          <w:szCs w:val="24"/>
        </w:rPr>
      </w:pPr>
      <w:bookmarkStart w:id="0" w:name="_GoBack"/>
      <w:bookmarkEnd w:id="0"/>
      <w:r>
        <w:rPr>
          <w:b/>
          <w:sz w:val="24"/>
          <w:szCs w:val="24"/>
        </w:rPr>
        <w:t>2009 Educational Technology Standard Glossary</w:t>
      </w:r>
    </w:p>
    <w:p w:rsidR="007708E2" w:rsidRDefault="007708E2" w:rsidP="00141977">
      <w:pPr>
        <w:numPr>
          <w:ilvl w:val="0"/>
          <w:numId w:val="1"/>
        </w:numPr>
        <w:shd w:val="solid" w:color="FFFFFF" w:fill="auto"/>
        <w:rPr>
          <w:rFonts w:eastAsia="Verdana" w:cs="Verdana"/>
          <w:color w:val="000000"/>
          <w:sz w:val="20"/>
          <w:szCs w:val="20"/>
          <w:shd w:val="solid" w:color="FFFFFF" w:fill="auto"/>
          <w:lang w:eastAsia="ru-RU"/>
        </w:rPr>
      </w:pPr>
      <w:proofErr w:type="gramStart"/>
      <w:r w:rsidRPr="007708E2">
        <w:rPr>
          <w:rFonts w:eastAsia="Verdana" w:cs="Verdana"/>
          <w:b/>
          <w:color w:val="000000"/>
          <w:sz w:val="20"/>
          <w:szCs w:val="20"/>
          <w:shd w:val="solid" w:color="FFFFFF" w:fill="auto"/>
          <w:lang w:eastAsia="ru-RU"/>
        </w:rPr>
        <w:t>a</w:t>
      </w:r>
      <w:r w:rsidR="00493A24" w:rsidRPr="00493A24">
        <w:rPr>
          <w:rFonts w:eastAsia="Verdana" w:cs="Verdana"/>
          <w:b/>
          <w:color w:val="000000"/>
          <w:sz w:val="20"/>
          <w:szCs w:val="20"/>
          <w:shd w:val="solid" w:color="FFFFFF" w:fill="auto"/>
          <w:lang w:eastAsia="ru-RU"/>
        </w:rPr>
        <w:t>pplication</w:t>
      </w:r>
      <w:proofErr w:type="gramEnd"/>
      <w:r w:rsidR="00493A24" w:rsidRPr="00493A24">
        <w:rPr>
          <w:rFonts w:eastAsia="Verdana" w:cs="Verdana"/>
          <w:color w:val="000000"/>
          <w:sz w:val="20"/>
          <w:szCs w:val="20"/>
          <w:shd w:val="solid" w:color="FFFFFF" w:fill="auto"/>
          <w:lang w:eastAsia="ru-RU"/>
        </w:rPr>
        <w:t xml:space="preserve"> – Computer programs that help you perform a specific task such as word processing.  Also called application programs, applications, programs, or software.  Depending on the device, also known as “apps”.  </w:t>
      </w:r>
    </w:p>
    <w:p w:rsidR="007708E2" w:rsidRPr="007708E2" w:rsidRDefault="007708E2" w:rsidP="007708E2">
      <w:pPr>
        <w:shd w:val="solid" w:color="FFFFFF" w:fill="auto"/>
        <w:ind w:firstLine="0"/>
        <w:rPr>
          <w:rFonts w:eastAsia="Verdana" w:cs="Verdana"/>
          <w:color w:val="000000"/>
          <w:sz w:val="20"/>
          <w:szCs w:val="20"/>
          <w:shd w:val="solid" w:color="FFFFFF" w:fill="auto"/>
          <w:lang w:eastAsia="ru-RU"/>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authority</w:t>
      </w:r>
      <w:r w:rsidRPr="007708E2">
        <w:rPr>
          <w:rFonts w:asciiTheme="minorHAnsi" w:eastAsia="Calibri" w:hAnsiTheme="minorHAnsi" w:cs="Calibri"/>
          <w:szCs w:val="20"/>
        </w:rPr>
        <w:t xml:space="preserve"> - A source that is cited to support facts in a research paper or report. </w:t>
      </w:r>
    </w:p>
    <w:p w:rsidR="007708E2" w:rsidRPr="007708E2" w:rsidRDefault="007708E2" w:rsidP="007708E2">
      <w:pPr>
        <w:pStyle w:val="Li"/>
        <w:ind w:firstLine="0"/>
        <w:rPr>
          <w:rFonts w:asciiTheme="minorHAnsi" w:hAnsiTheme="minorHAnsi"/>
          <w:szCs w:val="20"/>
        </w:rPr>
      </w:pPr>
    </w:p>
    <w:p w:rsidR="00493A24" w:rsidRPr="007708E2" w:rsidRDefault="00493A24" w:rsidP="00493A24">
      <w:pPr>
        <w:pStyle w:val="Li"/>
        <w:numPr>
          <w:ilvl w:val="0"/>
          <w:numId w:val="1"/>
        </w:numPr>
        <w:rPr>
          <w:rFonts w:asciiTheme="minorHAnsi" w:hAnsiTheme="minorHAnsi"/>
          <w:szCs w:val="20"/>
        </w:rPr>
      </w:pPr>
      <w:r w:rsidRPr="007708E2">
        <w:rPr>
          <w:rFonts w:asciiTheme="minorHAnsi" w:eastAsia="Calibri" w:hAnsiTheme="minorHAnsi" w:cs="Calibri"/>
          <w:b/>
          <w:szCs w:val="20"/>
        </w:rPr>
        <w:t>avatar</w:t>
      </w:r>
      <w:r w:rsidRPr="007708E2">
        <w:rPr>
          <w:rFonts w:asciiTheme="minorHAnsi" w:eastAsia="Calibri" w:hAnsiTheme="minorHAnsi" w:cs="Calibri"/>
          <w:szCs w:val="20"/>
        </w:rPr>
        <w:t xml:space="preserve"> - A digital symbol or image that represents a user in a virtual environment such as a game or simulation, </w:t>
      </w:r>
      <w:r w:rsidRPr="007708E2">
        <w:rPr>
          <w:rFonts w:asciiTheme="minorHAnsi" w:eastAsia="Calibri" w:hAnsiTheme="minorHAnsi" w:cs="Calibri"/>
          <w:szCs w:val="20"/>
          <w:lang w:val="en-US"/>
        </w:rPr>
        <w:t>i.e.</w:t>
      </w:r>
      <w:r w:rsidRPr="007708E2">
        <w:rPr>
          <w:rFonts w:asciiTheme="minorHAnsi" w:eastAsia="Calibri" w:hAnsiTheme="minorHAnsi" w:cs="Calibri"/>
          <w:szCs w:val="20"/>
        </w:rPr>
        <w:t>., Second Life. </w:t>
      </w:r>
      <w:r w:rsidRPr="007708E2">
        <w:rPr>
          <w:rFonts w:asciiTheme="minorHAnsi" w:eastAsia="Calibri" w:hAnsiTheme="minorHAnsi" w:cs="Calibri"/>
          <w:i/>
          <w:szCs w:val="20"/>
        </w:rPr>
        <w:t xml:space="preserve"> </w:t>
      </w:r>
      <w:r w:rsidRPr="007708E2">
        <w:rPr>
          <w:rFonts w:asciiTheme="minorHAnsi" w:eastAsia="Calibri" w:hAnsiTheme="minorHAnsi" w:cs="Calibri"/>
          <w:i/>
          <w:iCs/>
          <w:szCs w:val="20"/>
        </w:rPr>
        <w:t xml:space="preserve">Ted substituted an </w:t>
      </w:r>
      <w:r w:rsidRPr="007708E2">
        <w:rPr>
          <w:rFonts w:asciiTheme="minorHAnsi" w:eastAsia="Calibri" w:hAnsiTheme="minorHAnsi" w:cs="Calibri"/>
          <w:b/>
          <w:bCs/>
          <w:i/>
          <w:iCs/>
          <w:szCs w:val="20"/>
        </w:rPr>
        <w:t>avatar</w:t>
      </w:r>
      <w:r w:rsidRPr="007708E2">
        <w:rPr>
          <w:rFonts w:asciiTheme="minorHAnsi" w:eastAsia="Calibri" w:hAnsiTheme="minorHAnsi" w:cs="Calibri"/>
          <w:i/>
          <w:iCs/>
          <w:szCs w:val="20"/>
        </w:rPr>
        <w:t xml:space="preserve"> instead of a photo to represent himself as a user in his email account. </w:t>
      </w:r>
    </w:p>
    <w:p w:rsidR="007708E2" w:rsidRPr="007708E2" w:rsidRDefault="007708E2" w:rsidP="007708E2">
      <w:pPr>
        <w:pStyle w:val="Li"/>
        <w:ind w:firstLine="0"/>
        <w:rPr>
          <w:rFonts w:asciiTheme="minorHAnsi" w:hAnsiTheme="minorHAnsi"/>
          <w:szCs w:val="20"/>
        </w:rPr>
      </w:pPr>
    </w:p>
    <w:p w:rsidR="00493A24" w:rsidRPr="007708E2" w:rsidRDefault="00493A24" w:rsidP="00493A24">
      <w:pPr>
        <w:pStyle w:val="Li"/>
        <w:numPr>
          <w:ilvl w:val="0"/>
          <w:numId w:val="1"/>
        </w:numPr>
        <w:rPr>
          <w:rFonts w:asciiTheme="minorHAnsi" w:hAnsiTheme="minorHAnsi"/>
          <w:szCs w:val="20"/>
        </w:rPr>
      </w:pPr>
      <w:r w:rsidRPr="007708E2">
        <w:rPr>
          <w:rFonts w:asciiTheme="minorHAnsi" w:eastAsia="Calibri" w:hAnsiTheme="minorHAnsi" w:cs="Calibri"/>
          <w:b/>
          <w:szCs w:val="20"/>
        </w:rPr>
        <w:t>bandwidth</w:t>
      </w:r>
      <w:r w:rsidRPr="007708E2">
        <w:rPr>
          <w:rFonts w:asciiTheme="minorHAnsi" w:eastAsia="Calibri" w:hAnsiTheme="minorHAnsi" w:cs="Calibri"/>
          <w:szCs w:val="20"/>
        </w:rPr>
        <w:t xml:space="preserve"> - The capacity of a network connection to handle the flow of information, often measured in kilobits or megabits per second, which represents</w:t>
      </w:r>
      <w:r w:rsidRPr="007708E2">
        <w:rPr>
          <w:rFonts w:asciiTheme="minorHAnsi" w:eastAsia="Calibri" w:hAnsiTheme="minorHAnsi" w:cs="Calibri"/>
          <w:szCs w:val="20"/>
          <w:lang w:val="en-US"/>
        </w:rPr>
        <w:t xml:space="preserve"> the</w:t>
      </w:r>
      <w:r w:rsidRPr="007708E2">
        <w:rPr>
          <w:rFonts w:asciiTheme="minorHAnsi" w:eastAsia="Calibri" w:hAnsiTheme="minorHAnsi" w:cs="Calibri"/>
          <w:szCs w:val="20"/>
        </w:rPr>
        <w:t xml:space="preserve"> speed</w:t>
      </w:r>
      <w:r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 xml:space="preserve">data travels over </w:t>
      </w:r>
      <w:r w:rsidRPr="007708E2">
        <w:rPr>
          <w:rFonts w:asciiTheme="minorHAnsi" w:eastAsia="Calibri" w:hAnsiTheme="minorHAnsi" w:cs="Calibri"/>
          <w:szCs w:val="20"/>
          <w:lang w:val="en-US"/>
        </w:rPr>
        <w:t xml:space="preserve">the </w:t>
      </w:r>
      <w:r w:rsidRPr="007708E2">
        <w:rPr>
          <w:rFonts w:asciiTheme="minorHAnsi" w:eastAsia="Calibri" w:hAnsiTheme="minorHAnsi" w:cs="Calibri"/>
          <w:szCs w:val="20"/>
        </w:rPr>
        <w:t xml:space="preserve">network.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blog</w:t>
      </w:r>
      <w:r w:rsidRPr="007708E2">
        <w:rPr>
          <w:rFonts w:asciiTheme="minorHAnsi" w:eastAsia="Calibri" w:hAnsiTheme="minorHAnsi" w:cs="Calibri"/>
          <w:szCs w:val="20"/>
        </w:rPr>
        <w:t xml:space="preserve"> - An online journal or web log (hence the term, blog) </w:t>
      </w:r>
    </w:p>
    <w:p w:rsidR="007708E2" w:rsidRPr="007708E2" w:rsidRDefault="007708E2" w:rsidP="007708E2">
      <w:pPr>
        <w:pStyle w:val="Li"/>
        <w:ind w:firstLine="0"/>
        <w:rPr>
          <w:rFonts w:asciiTheme="minorHAnsi" w:hAnsiTheme="minorHAnsi"/>
          <w:szCs w:val="20"/>
        </w:rPr>
      </w:pPr>
    </w:p>
    <w:p w:rsidR="00493A24" w:rsidRPr="007708E2" w:rsidRDefault="007708E2" w:rsidP="007708E2">
      <w:pPr>
        <w:pStyle w:val="Div"/>
        <w:numPr>
          <w:ilvl w:val="0"/>
          <w:numId w:val="1"/>
        </w:numPr>
        <w:rPr>
          <w:rFonts w:asciiTheme="minorHAnsi" w:hAnsiTheme="minorHAnsi"/>
          <w:szCs w:val="20"/>
        </w:rPr>
      </w:pPr>
      <w:proofErr w:type="spellStart"/>
      <w:proofErr w:type="gramStart"/>
      <w:r>
        <w:rPr>
          <w:rFonts w:asciiTheme="minorHAnsi" w:hAnsiTheme="minorHAnsi"/>
          <w:b/>
          <w:szCs w:val="20"/>
          <w:lang w:val="en-US"/>
        </w:rPr>
        <w:t>b</w:t>
      </w:r>
      <w:r w:rsidR="00493A24" w:rsidRPr="007708E2">
        <w:rPr>
          <w:rFonts w:asciiTheme="minorHAnsi" w:hAnsiTheme="minorHAnsi"/>
          <w:b/>
          <w:szCs w:val="20"/>
          <w:lang w:val="en-US"/>
        </w:rPr>
        <w:t>luetooth</w:t>
      </w:r>
      <w:proofErr w:type="spellEnd"/>
      <w:proofErr w:type="gramEnd"/>
      <w:r w:rsidR="00493A24" w:rsidRPr="007708E2">
        <w:rPr>
          <w:rFonts w:asciiTheme="minorHAnsi" w:hAnsiTheme="minorHAnsi"/>
          <w:szCs w:val="20"/>
          <w:lang w:val="en-US"/>
        </w:rPr>
        <w:t xml:space="preserve"> - </w:t>
      </w:r>
      <w:r w:rsidR="00493A24" w:rsidRPr="007708E2">
        <w:rPr>
          <w:rFonts w:asciiTheme="minorHAnsi" w:hAnsiTheme="minorHAnsi"/>
          <w:szCs w:val="20"/>
        </w:rPr>
        <w:t>is an open wireless technology standard for exchanging data over short distances</w:t>
      </w:r>
      <w:r>
        <w:rPr>
          <w:rFonts w:asciiTheme="minorHAnsi" w:hAnsiTheme="minorHAnsi"/>
          <w:szCs w:val="20"/>
          <w:lang w:val="en-US"/>
        </w:rPr>
        <w:t>.</w:t>
      </w:r>
    </w:p>
    <w:p w:rsidR="007708E2" w:rsidRPr="007708E2" w:rsidRDefault="007708E2" w:rsidP="007708E2">
      <w:pPr>
        <w:pStyle w:val="Div"/>
        <w:ind w:firstLine="0"/>
        <w:rPr>
          <w:rFonts w:asciiTheme="minorHAnsi" w:hAnsiTheme="minorHAnsi"/>
          <w:szCs w:val="20"/>
        </w:rPr>
      </w:pPr>
    </w:p>
    <w:p w:rsidR="007708E2" w:rsidRPr="007708E2" w:rsidRDefault="007708E2" w:rsidP="007708E2">
      <w:pPr>
        <w:pStyle w:val="Li"/>
        <w:numPr>
          <w:ilvl w:val="0"/>
          <w:numId w:val="1"/>
        </w:numPr>
        <w:rPr>
          <w:rFonts w:asciiTheme="minorHAnsi" w:hAnsiTheme="minorHAnsi"/>
          <w:szCs w:val="20"/>
        </w:rPr>
      </w:pPr>
      <w:r>
        <w:rPr>
          <w:rFonts w:asciiTheme="minorHAnsi" w:eastAsia="Calibri" w:hAnsiTheme="minorHAnsi" w:cs="Calibri"/>
          <w:b/>
          <w:szCs w:val="20"/>
          <w:lang w:val="en-US"/>
        </w:rPr>
        <w:t>B</w:t>
      </w:r>
      <w:r w:rsidR="00493A24" w:rsidRPr="007708E2">
        <w:rPr>
          <w:rFonts w:asciiTheme="minorHAnsi" w:eastAsia="Calibri" w:hAnsiTheme="minorHAnsi" w:cs="Calibri"/>
          <w:b/>
          <w:szCs w:val="20"/>
        </w:rPr>
        <w:t xml:space="preserve">oolean </w:t>
      </w:r>
      <w:r w:rsidR="00493A24" w:rsidRPr="007708E2">
        <w:rPr>
          <w:rFonts w:asciiTheme="minorHAnsi" w:eastAsia="Calibri" w:hAnsiTheme="minorHAnsi" w:cs="Calibri"/>
          <w:b/>
          <w:szCs w:val="20"/>
          <w:lang w:val="en-US"/>
        </w:rPr>
        <w:t>l</w:t>
      </w:r>
      <w:r w:rsidR="00493A24" w:rsidRPr="007708E2">
        <w:rPr>
          <w:rFonts w:asciiTheme="minorHAnsi" w:eastAsia="Calibri" w:hAnsiTheme="minorHAnsi" w:cs="Calibri"/>
          <w:b/>
          <w:szCs w:val="20"/>
        </w:rPr>
        <w:t>ogic</w:t>
      </w:r>
      <w:r w:rsidR="00493A24" w:rsidRPr="007708E2">
        <w:rPr>
          <w:rFonts w:asciiTheme="minorHAnsi" w:eastAsia="Calibri" w:hAnsiTheme="minorHAnsi" w:cs="Calibri"/>
          <w:szCs w:val="20"/>
        </w:rPr>
        <w:t xml:space="preserve"> - A logical system for advanced searching of databases</w:t>
      </w:r>
      <w:r w:rsidR="00493A24" w:rsidRPr="007708E2">
        <w:rPr>
          <w:rFonts w:asciiTheme="minorHAnsi" w:eastAsia="Calibri" w:hAnsiTheme="minorHAnsi" w:cs="Calibri"/>
          <w:szCs w:val="20"/>
          <w:lang w:val="en-US"/>
        </w:rPr>
        <w:t xml:space="preserve"> and search engines</w:t>
      </w:r>
      <w:r w:rsidR="00493A24" w:rsidRPr="007708E2">
        <w:rPr>
          <w:rFonts w:asciiTheme="minorHAnsi" w:eastAsia="Calibri" w:hAnsiTheme="minorHAnsi" w:cs="Calibri"/>
          <w:szCs w:val="20"/>
        </w:rPr>
        <w:t xml:space="preserve"> using the operators AND, OR and NOT.  </w:t>
      </w:r>
      <w:r w:rsidR="00493A24" w:rsidRPr="007708E2">
        <w:rPr>
          <w:rFonts w:asciiTheme="minorHAnsi" w:eastAsia="Calibri" w:hAnsiTheme="minorHAnsi" w:cs="Calibri"/>
          <w:szCs w:val="20"/>
          <w:lang w:val="en-US"/>
        </w:rPr>
        <w:t xml:space="preserve">Example:  </w:t>
      </w:r>
      <w:r w:rsidR="00493A24" w:rsidRPr="007708E2">
        <w:rPr>
          <w:rFonts w:asciiTheme="minorHAnsi" w:eastAsia="Calibri" w:hAnsiTheme="minorHAnsi" w:cs="Calibri"/>
          <w:i/>
          <w:szCs w:val="20"/>
        </w:rPr>
        <w:t>When doing research on the country of Haiti prior to the earthquake,</w:t>
      </w:r>
      <w:r w:rsidR="00493A24" w:rsidRPr="007708E2">
        <w:rPr>
          <w:rFonts w:asciiTheme="minorHAnsi" w:eastAsia="Calibri" w:hAnsiTheme="minorHAnsi" w:cs="Calibri"/>
          <w:szCs w:val="20"/>
        </w:rPr>
        <w:t xml:space="preserve"> </w:t>
      </w:r>
      <w:r w:rsidR="00493A24" w:rsidRPr="007708E2">
        <w:rPr>
          <w:rFonts w:asciiTheme="minorHAnsi" w:eastAsia="Calibri" w:hAnsiTheme="minorHAnsi" w:cs="Calibri"/>
          <w:i/>
          <w:szCs w:val="20"/>
        </w:rPr>
        <w:t xml:space="preserve">use the </w:t>
      </w:r>
      <w:r w:rsidR="00493A24" w:rsidRPr="007708E2">
        <w:rPr>
          <w:rFonts w:asciiTheme="minorHAnsi" w:eastAsia="Calibri" w:hAnsiTheme="minorHAnsi" w:cs="Calibri"/>
          <w:b/>
          <w:i/>
          <w:szCs w:val="20"/>
        </w:rPr>
        <w:t>Boolean</w:t>
      </w:r>
      <w:r w:rsidR="00493A24" w:rsidRPr="007708E2">
        <w:rPr>
          <w:rFonts w:asciiTheme="minorHAnsi" w:eastAsia="Calibri" w:hAnsiTheme="minorHAnsi" w:cs="Calibri"/>
          <w:i/>
          <w:szCs w:val="20"/>
        </w:rPr>
        <w:t xml:space="preserve"> operator NOT to connect "Haiti NOT earthquake" in a search phrase</w:t>
      </w:r>
      <w:r w:rsidR="00493A24" w:rsidRPr="007708E2">
        <w:rPr>
          <w:rFonts w:asciiTheme="minorHAnsi" w:eastAsia="Calibri" w:hAnsiTheme="minorHAnsi" w:cs="Calibri"/>
          <w:szCs w:val="20"/>
        </w:rPr>
        <w:t>.</w:t>
      </w:r>
    </w:p>
    <w:p w:rsidR="00493A24" w:rsidRPr="007708E2" w:rsidRDefault="00493A24" w:rsidP="007708E2">
      <w:pPr>
        <w:pStyle w:val="Li"/>
        <w:ind w:firstLine="0"/>
        <w:rPr>
          <w:rFonts w:asciiTheme="minorHAnsi" w:hAnsiTheme="minorHAnsi"/>
          <w:szCs w:val="20"/>
        </w:rPr>
      </w:pPr>
      <w:r w:rsidRPr="007708E2">
        <w:rPr>
          <w:rFonts w:asciiTheme="minorHAnsi" w:eastAsia="Calibri" w:hAnsiTheme="minorHAnsi" w:cs="Calibri"/>
          <w:szCs w:val="20"/>
        </w:rPr>
        <w:t xml:space="preserve"> </w:t>
      </w: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 xml:space="preserve">browser </w:t>
      </w:r>
      <w:r w:rsidRPr="007708E2">
        <w:rPr>
          <w:rFonts w:asciiTheme="minorHAnsi" w:eastAsia="Calibri" w:hAnsiTheme="minorHAnsi" w:cs="Calibri"/>
          <w:szCs w:val="20"/>
        </w:rPr>
        <w:t xml:space="preserve">- software which enables </w:t>
      </w:r>
      <w:r w:rsidRPr="007708E2">
        <w:rPr>
          <w:rFonts w:asciiTheme="minorHAnsi" w:eastAsia="Calibri" w:hAnsiTheme="minorHAnsi" w:cs="Calibri"/>
          <w:szCs w:val="20"/>
          <w:lang w:val="en-US"/>
        </w:rPr>
        <w:t xml:space="preserve">users </w:t>
      </w:r>
      <w:r w:rsidRPr="007708E2">
        <w:rPr>
          <w:rFonts w:asciiTheme="minorHAnsi" w:eastAsia="Calibri" w:hAnsiTheme="minorHAnsi" w:cs="Calibri"/>
          <w:szCs w:val="20"/>
        </w:rPr>
        <w:t>to browse or view the Internet</w:t>
      </w:r>
      <w:r w:rsidRPr="007708E2">
        <w:rPr>
          <w:rFonts w:asciiTheme="minorHAnsi" w:hAnsiTheme="minorHAnsi"/>
          <w:szCs w:val="20"/>
          <w:lang w:val="en-US"/>
        </w:rPr>
        <w:t>.  Examples include Safari, Internet Explorer, Google Chrome, Opera, or Firefox.</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chat</w:t>
      </w:r>
      <w:r w:rsidRPr="007708E2">
        <w:rPr>
          <w:rFonts w:asciiTheme="minorHAnsi" w:eastAsia="Calibri" w:hAnsiTheme="minorHAnsi" w:cs="Calibri"/>
          <w:szCs w:val="20"/>
        </w:rPr>
        <w:t xml:space="preserve"> - communicating online with </w:t>
      </w:r>
      <w:r w:rsidRPr="007708E2">
        <w:rPr>
          <w:rFonts w:asciiTheme="minorHAnsi" w:eastAsia="Calibri" w:hAnsiTheme="minorHAnsi" w:cs="Calibri"/>
          <w:szCs w:val="20"/>
          <w:lang w:val="en-US"/>
        </w:rPr>
        <w:t>others</w:t>
      </w:r>
      <w:r w:rsidRPr="007708E2">
        <w:rPr>
          <w:rFonts w:asciiTheme="minorHAnsi" w:eastAsia="Calibri" w:hAnsiTheme="minorHAnsi" w:cs="Calibri"/>
          <w:szCs w:val="20"/>
        </w:rPr>
        <w:t xml:space="preserve"> in real time</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hAnsiTheme="minorHAnsi"/>
          <w:b/>
          <w:szCs w:val="20"/>
        </w:rPr>
        <w:t xml:space="preserve">cloud computing - </w:t>
      </w:r>
      <w:r w:rsidRPr="007708E2">
        <w:rPr>
          <w:rFonts w:asciiTheme="minorHAnsi" w:hAnsiTheme="minorHAnsi"/>
          <w:szCs w:val="20"/>
        </w:rPr>
        <w:t xml:space="preserve">the practice of interacting </w:t>
      </w:r>
      <w:r w:rsidRPr="007708E2">
        <w:rPr>
          <w:rFonts w:asciiTheme="minorHAnsi" w:hAnsiTheme="minorHAnsi"/>
          <w:szCs w:val="20"/>
          <w:lang w:val="en-US"/>
        </w:rPr>
        <w:t>on demand over the Internet</w:t>
      </w:r>
      <w:r w:rsidRPr="007708E2">
        <w:rPr>
          <w:rFonts w:asciiTheme="minorHAnsi" w:hAnsiTheme="minorHAnsi"/>
          <w:szCs w:val="20"/>
        </w:rPr>
        <w:t xml:space="preserve"> to transfer and store data and media</w:t>
      </w:r>
      <w:r w:rsidRPr="007708E2">
        <w:rPr>
          <w:rFonts w:asciiTheme="minorHAnsi" w:hAnsiTheme="minorHAnsi"/>
          <w:szCs w:val="20"/>
          <w:lang w:val="en-US"/>
        </w:rPr>
        <w:t>.</w:t>
      </w:r>
      <w:r w:rsidRPr="007708E2">
        <w:rPr>
          <w:rFonts w:asciiTheme="minorHAnsi" w:hAnsiTheme="minorHAnsi"/>
          <w:szCs w:val="20"/>
        </w:rPr>
        <w:t xml:space="preserve"> </w:t>
      </w:r>
      <w:r w:rsidRPr="007708E2">
        <w:rPr>
          <w:rFonts w:asciiTheme="minorHAnsi" w:hAnsiTheme="minorHAnsi"/>
          <w:szCs w:val="20"/>
          <w:lang w:val="en-US"/>
        </w:rPr>
        <w:t>Example:  Google Drive is a clouding computing system.</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code</w:t>
      </w:r>
      <w:r w:rsidRPr="007708E2">
        <w:rPr>
          <w:rFonts w:asciiTheme="minorHAnsi" w:eastAsia="Calibri" w:hAnsiTheme="minorHAnsi" w:cs="Calibri"/>
          <w:szCs w:val="20"/>
        </w:rPr>
        <w:t xml:space="preserve"> - A system of symbols or signals used to communicate electronically, i.e., computer code.</w:t>
      </w:r>
      <w:r w:rsidRPr="007708E2">
        <w:rPr>
          <w:rFonts w:asciiTheme="minorHAnsi" w:eastAsia="Calibri" w:hAnsiTheme="minorHAnsi" w:cs="Calibri"/>
          <w:szCs w:val="20"/>
          <w:lang w:val="en-US"/>
        </w:rPr>
        <w:t xml:space="preserve">  Examples include: C, C++, JavaScript, SQL, etc.</w:t>
      </w:r>
      <w:r w:rsidRPr="007708E2">
        <w:rPr>
          <w:rFonts w:asciiTheme="minorHAnsi" w:eastAsia="Calibri" w:hAnsiTheme="minorHAnsi" w:cs="Calibri"/>
          <w:szCs w:val="20"/>
        </w:rPr>
        <w:t xml:space="preserve">  </w:t>
      </w:r>
      <w:r w:rsidRPr="007708E2">
        <w:rPr>
          <w:rFonts w:asciiTheme="minorHAnsi" w:eastAsia="Calibri" w:hAnsiTheme="minorHAnsi" w:cs="Calibri"/>
          <w:i/>
          <w:szCs w:val="20"/>
        </w:rPr>
        <w:t>P</w:t>
      </w:r>
      <w:r w:rsidRPr="00C63AB3">
        <w:rPr>
          <w:rFonts w:asciiTheme="minorHAnsi" w:eastAsia="Calibri" w:hAnsiTheme="minorHAnsi" w:cs="Calibri"/>
          <w:i/>
          <w:szCs w:val="20"/>
        </w:rPr>
        <w:t xml:space="preserve">rogrammers use </w:t>
      </w:r>
      <w:r w:rsidRPr="00C63AB3">
        <w:rPr>
          <w:rFonts w:asciiTheme="minorHAnsi" w:eastAsia="Calibri" w:hAnsiTheme="minorHAnsi" w:cs="Calibri"/>
          <w:b/>
          <w:i/>
          <w:szCs w:val="20"/>
        </w:rPr>
        <w:t>code</w:t>
      </w:r>
      <w:r w:rsidRPr="00C63AB3">
        <w:rPr>
          <w:rFonts w:asciiTheme="minorHAnsi" w:eastAsia="Calibri" w:hAnsiTheme="minorHAnsi" w:cs="Calibri"/>
          <w:i/>
          <w:szCs w:val="20"/>
        </w:rPr>
        <w:t xml:space="preserve"> when creating software applications.</w:t>
      </w:r>
      <w:r w:rsidRPr="00C63AB3">
        <w:rPr>
          <w:rFonts w:asciiTheme="minorHAnsi" w:eastAsia="Calibri" w:hAnsiTheme="minorHAnsi" w:cs="Calibr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collaborative tools</w:t>
      </w:r>
      <w:r w:rsidRPr="007708E2">
        <w:rPr>
          <w:rFonts w:asciiTheme="minorHAnsi" w:eastAsia="Calibri" w:hAnsiTheme="minorHAnsi" w:cs="Calibri"/>
          <w:szCs w:val="20"/>
        </w:rPr>
        <w:t xml:space="preserve"> – Instruments</w:t>
      </w:r>
      <w:r w:rsidRPr="007708E2">
        <w:rPr>
          <w:rFonts w:asciiTheme="minorHAnsi" w:eastAsia="Calibri" w:hAnsiTheme="minorHAnsi" w:cs="Calibri"/>
          <w:szCs w:val="20"/>
          <w:lang w:val="en-US"/>
        </w:rPr>
        <w:t>, devices</w:t>
      </w:r>
      <w:r w:rsidRPr="007708E2">
        <w:rPr>
          <w:rFonts w:asciiTheme="minorHAnsi" w:eastAsia="Calibri" w:hAnsiTheme="minorHAnsi" w:cs="Calibri"/>
          <w:szCs w:val="20"/>
        </w:rPr>
        <w:t xml:space="preserve"> or software applications which make it easier to work more productively together in a group or groups.  This may include anything from concept maps or webs (see concept mapping tool) to a website where a group collaborates on a single</w:t>
      </w:r>
      <w:r w:rsidR="001E387C" w:rsidRPr="007708E2">
        <w:rPr>
          <w:rFonts w:asciiTheme="minorHAnsi" w:eastAsia="Calibri" w:hAnsiTheme="minorHAnsi" w:cs="Calibri"/>
          <w:szCs w:val="20"/>
        </w:rPr>
        <w:t xml:space="preserve"> document, such as Google Docs</w:t>
      </w:r>
      <w:r w:rsidR="001E387C" w:rsidRPr="007708E2">
        <w:rPr>
          <w:rFonts w:asciiTheme="minorHAnsi" w:eastAsia="Calibri" w:hAnsiTheme="minorHAnsi" w:cs="Calibri"/>
          <w:szCs w:val="20"/>
          <w:lang w:val="en-US"/>
        </w:rPr>
        <w:t xml:space="preserve"> or using devices such as webcams.</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component</w:t>
      </w:r>
      <w:r w:rsidRPr="007708E2">
        <w:rPr>
          <w:rFonts w:asciiTheme="minorHAnsi" w:eastAsia="Calibri" w:hAnsiTheme="minorHAnsi" w:cs="Calibri"/>
          <w:szCs w:val="20"/>
        </w:rPr>
        <w:t xml:space="preserve"> - an accompanying part or element, that is usually a smaller, self-contained </w:t>
      </w:r>
      <w:r w:rsidRPr="007708E2">
        <w:rPr>
          <w:rFonts w:asciiTheme="minorHAnsi" w:hAnsiTheme="minorHAnsi"/>
          <w:szCs w:val="20"/>
        </w:rPr>
        <w:t>part</w:t>
      </w:r>
      <w:r w:rsidRPr="007708E2">
        <w:rPr>
          <w:rFonts w:asciiTheme="minorHAnsi" w:eastAsia="Calibri" w:hAnsiTheme="minorHAnsi" w:cs="Calibri"/>
          <w:szCs w:val="20"/>
        </w:rPr>
        <w:t xml:space="preserve"> of a larger entity</w:t>
      </w:r>
      <w:r w:rsidRPr="007708E2" w:rsidDel="006E3021">
        <w:rPr>
          <w:rFonts w:asciiTheme="minorHAnsi" w:eastAsia="Calibri" w:hAnsiTheme="minorHAnsi" w:cs="Calibri"/>
          <w:szCs w:val="20"/>
        </w:rPr>
        <w:t xml:space="preserve"> </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Example:  </w:t>
      </w:r>
      <w:r w:rsidRPr="007708E2">
        <w:rPr>
          <w:rFonts w:asciiTheme="minorHAnsi" w:eastAsia="Calibri" w:hAnsiTheme="minorHAnsi" w:cs="Calibri"/>
          <w:i/>
          <w:szCs w:val="20"/>
        </w:rPr>
        <w:t xml:space="preserve">Since </w:t>
      </w:r>
      <w:r w:rsidRPr="007708E2">
        <w:rPr>
          <w:rFonts w:asciiTheme="minorHAnsi" w:eastAsia="Calibri" w:hAnsiTheme="minorHAnsi" w:cs="Calibri"/>
          <w:i/>
          <w:szCs w:val="20"/>
          <w:lang w:val="en-US"/>
        </w:rPr>
        <w:t>the power</w:t>
      </w:r>
      <w:r w:rsidRPr="007708E2">
        <w:rPr>
          <w:rFonts w:asciiTheme="minorHAnsi" w:eastAsia="Calibri" w:hAnsiTheme="minorHAnsi" w:cs="Calibri"/>
          <w:i/>
          <w:szCs w:val="20"/>
        </w:rPr>
        <w:t xml:space="preserve"> </w:t>
      </w:r>
      <w:r w:rsidRPr="00C63AB3">
        <w:rPr>
          <w:rFonts w:asciiTheme="minorHAnsi" w:eastAsia="Calibri" w:hAnsiTheme="minorHAnsi" w:cs="Calibri"/>
          <w:b/>
          <w:i/>
          <w:szCs w:val="20"/>
        </w:rPr>
        <w:t xml:space="preserve">component </w:t>
      </w:r>
      <w:r w:rsidRPr="00C63AB3">
        <w:rPr>
          <w:rFonts w:asciiTheme="minorHAnsi" w:eastAsia="Calibri" w:hAnsiTheme="minorHAnsi" w:cs="Calibri"/>
          <w:i/>
          <w:szCs w:val="20"/>
        </w:rPr>
        <w:t xml:space="preserve"> failed, the entire </w:t>
      </w:r>
      <w:r w:rsidRPr="00C63AB3">
        <w:rPr>
          <w:rFonts w:asciiTheme="minorHAnsi" w:eastAsia="Calibri" w:hAnsiTheme="minorHAnsi" w:cs="Calibri"/>
          <w:i/>
          <w:szCs w:val="20"/>
          <w:lang w:val="en-US"/>
        </w:rPr>
        <w:t>computer would not  boot or work.</w:t>
      </w:r>
      <w:r w:rsidRPr="007708E2">
        <w:rPr>
          <w:rFonts w:asciiTheme="minorHAnsi" w:eastAsia="Calibri" w:hAnsiTheme="minorHAnsi" w:cs="Calibri"/>
          <w:szCs w:val="20"/>
        </w:rPr>
        <w:t xml:space="preserve"> </w:t>
      </w: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lastRenderedPageBreak/>
        <w:t>concept mapping tool</w:t>
      </w:r>
      <w:r w:rsidRPr="007708E2">
        <w:rPr>
          <w:rFonts w:asciiTheme="minorHAnsi" w:eastAsia="Calibri" w:hAnsiTheme="minorHAnsi" w:cs="Calibri"/>
          <w:szCs w:val="20"/>
        </w:rPr>
        <w:t xml:space="preserve"> - a device or software application which enables the user to create a diagram or "map" that represents a collection of ideas</w:t>
      </w:r>
      <w:r w:rsidRPr="007708E2">
        <w:rPr>
          <w:rFonts w:asciiTheme="minorHAnsi" w:eastAsia="Calibri" w:hAnsiTheme="minorHAnsi" w:cs="Calibri"/>
          <w:szCs w:val="20"/>
          <w:lang w:val="en-US"/>
        </w:rPr>
        <w:t>; excellent for brainstorming</w:t>
      </w:r>
      <w:r w:rsidRPr="007708E2">
        <w:rPr>
          <w:rFonts w:asciiTheme="minorHAnsi" w:eastAsia="Calibri" w:hAnsiTheme="minorHAnsi" w:cs="Calibri"/>
          <w:szCs w:val="20"/>
        </w:rPr>
        <w:t>  Examples  include Inspiration, Bubbl.us, Kidspiration, C-Map, or Thinking Maps</w:t>
      </w:r>
      <w:r w:rsidRPr="007708E2">
        <w:rPr>
          <w:rFonts w:asciiTheme="minorHAnsi" w:eastAsia="Calibri" w:hAnsiTheme="minorHAnsi" w:cs="Calibri"/>
          <w:szCs w:val="20"/>
          <w:lang w:val="en-US"/>
        </w:rPr>
        <w:t>.</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cookies</w:t>
      </w:r>
      <w:r w:rsidRPr="007708E2">
        <w:rPr>
          <w:rFonts w:asciiTheme="minorHAnsi" w:eastAsia="Calibri" w:hAnsiTheme="minorHAnsi" w:cs="Calibri"/>
          <w:szCs w:val="20"/>
        </w:rPr>
        <w:t xml:space="preserve"> - </w:t>
      </w:r>
      <w:r w:rsidRPr="007708E2">
        <w:rPr>
          <w:rFonts w:asciiTheme="minorHAnsi" w:eastAsia="Calibri" w:hAnsiTheme="minorHAnsi" w:cs="Calibri"/>
          <w:szCs w:val="20"/>
          <w:lang w:val="en-US"/>
        </w:rPr>
        <w:t xml:space="preserve">small computer </w:t>
      </w:r>
      <w:r w:rsidRPr="007708E2">
        <w:rPr>
          <w:rFonts w:asciiTheme="minorHAnsi" w:eastAsia="Calibri" w:hAnsiTheme="minorHAnsi" w:cs="Calibri"/>
          <w:szCs w:val="20"/>
        </w:rPr>
        <w:t xml:space="preserve">files placed on a computer's hard drive when the </w:t>
      </w:r>
      <w:r w:rsidRPr="007708E2">
        <w:rPr>
          <w:rFonts w:asciiTheme="minorHAnsi" w:eastAsia="Calibri" w:hAnsiTheme="minorHAnsi" w:cs="Calibri"/>
          <w:szCs w:val="20"/>
          <w:lang w:val="en-US"/>
        </w:rPr>
        <w:t>user</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visits</w:t>
      </w:r>
      <w:r w:rsidRPr="007708E2">
        <w:rPr>
          <w:rFonts w:asciiTheme="minorHAnsi" w:eastAsia="Calibri" w:hAnsiTheme="minorHAnsi" w:cs="Calibri"/>
          <w:szCs w:val="20"/>
        </w:rPr>
        <w:t xml:space="preserve"> a website.  The purpose of a "cookie" is to </w:t>
      </w:r>
      <w:r w:rsidRPr="007708E2">
        <w:rPr>
          <w:rFonts w:asciiTheme="minorHAnsi" w:eastAsia="Calibri" w:hAnsiTheme="minorHAnsi" w:cs="Calibri"/>
          <w:szCs w:val="20"/>
          <w:lang w:val="en-US"/>
        </w:rPr>
        <w:t>track</w:t>
      </w:r>
      <w:r w:rsidRPr="007708E2">
        <w:rPr>
          <w:rFonts w:asciiTheme="minorHAnsi" w:eastAsia="Calibri" w:hAnsiTheme="minorHAnsi" w:cs="Calibri"/>
          <w:szCs w:val="20"/>
        </w:rPr>
        <w:t xml:space="preserve"> information about that user.  </w:t>
      </w:r>
    </w:p>
    <w:p w:rsidR="007708E2" w:rsidRPr="007708E2" w:rsidRDefault="007708E2" w:rsidP="007708E2">
      <w:pPr>
        <w:pStyle w:val="Li"/>
        <w:ind w:firstLine="0"/>
        <w:rPr>
          <w:rFonts w:asciiTheme="minorHAnsi" w:hAnsiTheme="minorHAnsi"/>
          <w:szCs w:val="20"/>
        </w:rPr>
      </w:pPr>
    </w:p>
    <w:p w:rsidR="007708E2"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cyber</w:t>
      </w:r>
      <w:r w:rsidRPr="007708E2">
        <w:rPr>
          <w:rFonts w:asciiTheme="minorHAnsi" w:eastAsia="Calibri" w:hAnsiTheme="minorHAnsi" w:cs="Calibri"/>
          <w:szCs w:val="20"/>
        </w:rPr>
        <w:t xml:space="preserve"> - a prefix referring to computers or computer networks</w:t>
      </w:r>
      <w:r w:rsidRPr="007708E2">
        <w:rPr>
          <w:rFonts w:asciiTheme="minorHAnsi" w:eastAsia="Calibri" w:hAnsiTheme="minorHAnsi" w:cs="Calibri"/>
          <w:szCs w:val="20"/>
          <w:lang w:val="en-US"/>
        </w:rPr>
        <w:t xml:space="preserve"> in a virtual setting</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 xml:space="preserve">Example:  The students took a virtual field trip in cyberspace. </w:t>
      </w:r>
    </w:p>
    <w:p w:rsidR="00493A24" w:rsidRPr="007708E2" w:rsidRDefault="00493A24" w:rsidP="007708E2">
      <w:pPr>
        <w:pStyle w:val="Li"/>
        <w:ind w:firstLine="0"/>
        <w:rPr>
          <w:rFonts w:asciiTheme="minorHAnsi" w:hAnsiTheme="minorHAnsi"/>
          <w:szCs w:val="20"/>
        </w:rPr>
      </w:pPr>
      <w:r w:rsidRPr="007708E2">
        <w:rPr>
          <w:rFonts w:asciiTheme="minorHAnsi" w:eastAsia="Calibri" w:hAnsiTheme="minorHAnsi" w:cs="Calibri"/>
          <w:szCs w:val="20"/>
          <w:lang w:val="en-US"/>
        </w:rPr>
        <w:t xml:space="preserve"> </w:t>
      </w:r>
    </w:p>
    <w:p w:rsidR="00493A24" w:rsidRPr="007708E2" w:rsidRDefault="007708E2" w:rsidP="007708E2">
      <w:pPr>
        <w:pStyle w:val="Div"/>
        <w:numPr>
          <w:ilvl w:val="0"/>
          <w:numId w:val="1"/>
        </w:numPr>
        <w:rPr>
          <w:rFonts w:asciiTheme="minorHAnsi" w:hAnsiTheme="minorHAnsi"/>
          <w:szCs w:val="20"/>
        </w:rPr>
      </w:pPr>
      <w:r>
        <w:rPr>
          <w:rFonts w:asciiTheme="minorHAnsi" w:hAnsiTheme="minorHAnsi"/>
          <w:b/>
          <w:szCs w:val="20"/>
        </w:rPr>
        <w:t>cy</w:t>
      </w:r>
      <w:r w:rsidR="00493A24" w:rsidRPr="007708E2">
        <w:rPr>
          <w:rFonts w:asciiTheme="minorHAnsi" w:hAnsiTheme="minorHAnsi"/>
          <w:b/>
          <w:szCs w:val="20"/>
        </w:rPr>
        <w:t>ber</w:t>
      </w:r>
      <w:r w:rsidR="00493A24" w:rsidRPr="007708E2">
        <w:rPr>
          <w:rFonts w:asciiTheme="minorHAnsi" w:hAnsiTheme="minorHAnsi"/>
          <w:b/>
          <w:szCs w:val="20"/>
          <w:lang w:val="en-US"/>
        </w:rPr>
        <w:t>-</w:t>
      </w:r>
      <w:r w:rsidR="00493A24" w:rsidRPr="007708E2">
        <w:rPr>
          <w:rFonts w:asciiTheme="minorHAnsi" w:hAnsiTheme="minorHAnsi"/>
          <w:b/>
          <w:szCs w:val="20"/>
        </w:rPr>
        <w:t>bullying</w:t>
      </w:r>
      <w:r w:rsidR="00493A24" w:rsidRPr="007708E2">
        <w:rPr>
          <w:rFonts w:asciiTheme="minorHAnsi" w:hAnsiTheme="minorHAnsi"/>
          <w:szCs w:val="20"/>
        </w:rPr>
        <w:t xml:space="preserve"> – the act of intimidating and threatening another person while using a computer or IT devices; typically more than one occurrence. </w:t>
      </w:r>
    </w:p>
    <w:p w:rsidR="007708E2" w:rsidRPr="007708E2" w:rsidRDefault="007708E2" w:rsidP="007708E2">
      <w:pPr>
        <w:pStyle w:val="Div"/>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database</w:t>
      </w:r>
      <w:r w:rsidRPr="007708E2">
        <w:rPr>
          <w:rFonts w:asciiTheme="minorHAnsi" w:eastAsia="Calibri" w:hAnsiTheme="minorHAnsi" w:cs="Calibri"/>
          <w:szCs w:val="20"/>
        </w:rPr>
        <w:t xml:space="preserve"> - Software which allows the user to systematically search for</w:t>
      </w:r>
      <w:r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sort</w:t>
      </w:r>
      <w:r w:rsidRPr="007708E2">
        <w:rPr>
          <w:rFonts w:asciiTheme="minorHAnsi" w:eastAsia="Calibri" w:hAnsiTheme="minorHAnsi" w:cs="Calibri"/>
          <w:szCs w:val="20"/>
          <w:lang w:val="en-US"/>
        </w:rPr>
        <w:t xml:space="preserve"> and/or input</w:t>
      </w:r>
      <w:r w:rsidRPr="007708E2">
        <w:rPr>
          <w:rFonts w:asciiTheme="minorHAnsi" w:eastAsia="Calibri" w:hAnsiTheme="minorHAnsi" w:cs="Calibri"/>
          <w:szCs w:val="20"/>
        </w:rPr>
        <w:t xml:space="preserve"> data. The Library of Congress is an example of one of the largest databases available for primary source information.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device</w:t>
      </w:r>
      <w:r w:rsidRPr="007708E2">
        <w:rPr>
          <w:rFonts w:asciiTheme="minorHAnsi" w:eastAsia="Calibri" w:hAnsiTheme="minorHAnsi" w:cs="Calibri"/>
          <w:szCs w:val="20"/>
        </w:rPr>
        <w:t xml:space="preserve"> - A mechanical</w:t>
      </w:r>
      <w:r w:rsidRPr="007708E2">
        <w:rPr>
          <w:rFonts w:asciiTheme="minorHAnsi" w:eastAsia="Calibri" w:hAnsiTheme="minorHAnsi" w:cs="Calibri"/>
          <w:szCs w:val="20"/>
          <w:lang w:val="en-US"/>
        </w:rPr>
        <w:t xml:space="preserve"> item</w:t>
      </w:r>
      <w:r w:rsidRPr="007708E2">
        <w:rPr>
          <w:rFonts w:asciiTheme="minorHAnsi" w:eastAsia="Calibri" w:hAnsiTheme="minorHAnsi" w:cs="Calibri"/>
          <w:szCs w:val="20"/>
        </w:rPr>
        <w:t xml:space="preserve"> or piece of equipment used to perform a task.  Examples include anything from </w:t>
      </w:r>
      <w:r w:rsidRPr="007708E2">
        <w:rPr>
          <w:rFonts w:asciiTheme="minorHAnsi" w:eastAsia="Calibri" w:hAnsiTheme="minorHAnsi" w:cs="Calibri"/>
          <w:szCs w:val="20"/>
          <w:lang w:val="en-US"/>
        </w:rPr>
        <w:t>a GPS unit</w:t>
      </w:r>
      <w:r w:rsidRPr="007708E2">
        <w:rPr>
          <w:rFonts w:asciiTheme="minorHAnsi" w:eastAsia="Calibri" w:hAnsiTheme="minorHAnsi" w:cs="Calibri"/>
          <w:szCs w:val="20"/>
        </w:rPr>
        <w:t xml:space="preserve"> to barcode scanners.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w:t>
      </w:r>
      <w:r w:rsidRPr="007708E2">
        <w:rPr>
          <w:rFonts w:asciiTheme="minorHAnsi" w:eastAsia="Calibri" w:hAnsiTheme="minorHAnsi" w:cs="Calibri"/>
          <w:szCs w:val="20"/>
        </w:rPr>
        <w:t xml:space="preserve"> - refers to technology that works through "digits" or binary code, </w:t>
      </w:r>
      <w:r w:rsidRPr="007708E2">
        <w:rPr>
          <w:rFonts w:asciiTheme="minorHAnsi" w:eastAsia="Calibri" w:hAnsiTheme="minorHAnsi" w:cs="Calibri"/>
          <w:szCs w:val="20"/>
          <w:lang w:val="en-US"/>
        </w:rPr>
        <w:t>where</w:t>
      </w:r>
      <w:r w:rsidRPr="007708E2">
        <w:rPr>
          <w:rFonts w:asciiTheme="minorHAnsi" w:eastAsia="Calibri" w:hAnsiTheme="minorHAnsi" w:cs="Calibri"/>
          <w:szCs w:val="20"/>
        </w:rPr>
        <w:t xml:space="preserve"> the digits 0 and 1 are used to transmit data (the computer's "language"). Digital refers to anything available in electronic form that could be read, observed, or manipulated using a computing device.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citizenship </w:t>
      </w:r>
      <w:r w:rsidRPr="007708E2">
        <w:rPr>
          <w:rFonts w:asciiTheme="minorHAnsi" w:eastAsia="Calibri" w:hAnsiTheme="minorHAnsi" w:cs="Calibri"/>
          <w:szCs w:val="20"/>
        </w:rPr>
        <w:t xml:space="preserve">- an educational concept in which everyone involved in a learning community (students, parents, et al.) </w:t>
      </w:r>
      <w:proofErr w:type="gramStart"/>
      <w:r w:rsidRPr="007708E2">
        <w:rPr>
          <w:rFonts w:asciiTheme="minorHAnsi" w:eastAsia="Calibri" w:hAnsiTheme="minorHAnsi" w:cs="Calibri"/>
          <w:szCs w:val="20"/>
          <w:lang w:val="en-US"/>
        </w:rPr>
        <w:t>gains</w:t>
      </w:r>
      <w:proofErr w:type="gramEnd"/>
      <w:r w:rsidRPr="007708E2">
        <w:rPr>
          <w:rFonts w:asciiTheme="minorHAnsi" w:eastAsia="Calibri" w:hAnsiTheme="minorHAnsi" w:cs="Calibri"/>
          <w:szCs w:val="20"/>
          <w:lang w:val="en-US"/>
        </w:rPr>
        <w:t xml:space="preserve"> knowledge on </w:t>
      </w:r>
      <w:r w:rsidRPr="007708E2">
        <w:rPr>
          <w:rFonts w:asciiTheme="minorHAnsi" w:eastAsia="Calibri" w:hAnsiTheme="minorHAnsi" w:cs="Calibri"/>
          <w:szCs w:val="20"/>
        </w:rPr>
        <w:t xml:space="preserve"> how to practice safe and appropriate behavior when using electronic media</w:t>
      </w:r>
      <w:r w:rsidRPr="007708E2">
        <w:rPr>
          <w:rFonts w:asciiTheme="minorHAnsi" w:eastAsia="Calibri" w:hAnsiTheme="minorHAnsi" w:cs="Calibri"/>
          <w:szCs w:val="20"/>
          <w:lang w:val="en-US"/>
        </w:rPr>
        <w:t xml:space="preserve"> and IT devices</w:t>
      </w:r>
      <w:r w:rsidRPr="007708E2">
        <w:rPr>
          <w:rFonts w:asciiTheme="minorHAnsi" w:eastAsia="Calibri" w:hAnsiTheme="minorHAnsi" w:cs="Calibri"/>
          <w:szCs w:val="20"/>
        </w:rPr>
        <w:t>.  </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environments</w:t>
      </w:r>
      <w:r w:rsidRPr="007708E2">
        <w:rPr>
          <w:rFonts w:asciiTheme="minorHAnsi" w:eastAsia="Calibri" w:hAnsiTheme="minorHAnsi" w:cs="Calibri"/>
          <w:szCs w:val="20"/>
        </w:rPr>
        <w:t xml:space="preserve"> - an artificial environment (surroundings, area, place, or context) that is found digitally via the Internet, an intranet, a network, satellite, or by some other means of connecting.  Examples of digital environments include social networking sites </w:t>
      </w:r>
      <w:r w:rsidRPr="007708E2">
        <w:rPr>
          <w:rFonts w:asciiTheme="minorHAnsi" w:eastAsia="Calibri" w:hAnsiTheme="minorHAnsi" w:cs="Calibri"/>
          <w:szCs w:val="20"/>
          <w:lang w:val="en-US"/>
        </w:rPr>
        <w:t>such as</w:t>
      </w:r>
      <w:r w:rsidRPr="007708E2">
        <w:rPr>
          <w:rFonts w:asciiTheme="minorHAnsi" w:eastAsia="Calibri" w:hAnsiTheme="minorHAnsi" w:cs="Calibri"/>
          <w:szCs w:val="20"/>
        </w:rPr>
        <w:t xml:space="preserve"> Facebook or MySpace, virtual worlds like World of Warcraft or Second Life, any websites that include online message boards, online chat rooms, or any online community interaction tools. See </w:t>
      </w:r>
      <w:r w:rsidRPr="00C63AB3">
        <w:rPr>
          <w:rFonts w:asciiTheme="minorHAnsi" w:eastAsia="Calibri" w:hAnsiTheme="minorHAnsi" w:cs="Calibri"/>
          <w:b/>
          <w:szCs w:val="20"/>
        </w:rPr>
        <w:t>online community</w:t>
      </w:r>
      <w:r w:rsidRPr="007708E2">
        <w:rPr>
          <w:rFonts w:asciiTheme="minorHAnsi" w:eastAsia="Calibri" w:hAnsiTheme="minorHAnsi" w:cs="Calibri"/>
          <w:szCs w:val="20"/>
        </w:rPr>
        <w:t xml:space="preserve"> and </w:t>
      </w:r>
      <w:r w:rsidRPr="00C63AB3">
        <w:rPr>
          <w:rFonts w:asciiTheme="minorHAnsi" w:eastAsia="Calibri" w:hAnsiTheme="minorHAnsi" w:cs="Calibri"/>
          <w:b/>
          <w:szCs w:val="20"/>
        </w:rPr>
        <w:t>digital</w:t>
      </w:r>
      <w:r w:rsidRPr="007708E2">
        <w:rPr>
          <w:rFonts w:asciiTheme="minorHAnsi" w:eastAsia="Calibri" w:hAnsiTheme="minorHAnsi" w:cs="Calibr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image</w:t>
      </w:r>
      <w:r w:rsidRPr="007708E2">
        <w:rPr>
          <w:rFonts w:asciiTheme="minorHAnsi" w:eastAsia="Calibri" w:hAnsiTheme="minorHAnsi" w:cs="Calibri"/>
          <w:b/>
          <w:szCs w:val="20"/>
          <w:lang w:val="en-US"/>
        </w:rPr>
        <w:t>/graphic</w:t>
      </w:r>
      <w:r w:rsidRPr="007708E2">
        <w:rPr>
          <w:rFonts w:asciiTheme="minorHAnsi" w:eastAsia="Calibri" w:hAnsiTheme="minorHAnsi" w:cs="Calibri"/>
          <w:szCs w:val="20"/>
        </w:rPr>
        <w:t xml:space="preserve"> - an image (picture, likeness, or visual) that is presented digitally, i.e., in digital or electronic code. </w:t>
      </w:r>
      <w:r w:rsidRPr="007708E2">
        <w:rPr>
          <w:rFonts w:asciiTheme="minorHAnsi" w:eastAsia="Calibri" w:hAnsiTheme="minorHAnsi" w:cs="Calibri"/>
          <w:szCs w:val="20"/>
          <w:lang w:val="en-US"/>
        </w:rPr>
        <w:t xml:space="preserve">Graphic file formats may include: .jpeg, .tiff, .gif, and .bmp.  </w:t>
      </w:r>
      <w:r w:rsidRPr="007708E2">
        <w:rPr>
          <w:rFonts w:asciiTheme="minorHAnsi" w:eastAsia="Calibri" w:hAnsiTheme="minorHAnsi" w:cs="Calibri"/>
          <w:szCs w:val="20"/>
        </w:rPr>
        <w:t>See</w:t>
      </w:r>
      <w:r w:rsidRPr="00C63AB3">
        <w:rPr>
          <w:rFonts w:asciiTheme="minorHAnsi" w:eastAsia="Calibri" w:hAnsiTheme="minorHAnsi" w:cs="Calibri"/>
          <w:b/>
          <w:szCs w:val="20"/>
        </w:rPr>
        <w:t xml:space="preserve"> digital</w:t>
      </w:r>
      <w:r w:rsidRPr="007708E2">
        <w:rPr>
          <w:rFonts w:asciiTheme="minorHAnsi" w:eastAsia="Calibri" w:hAnsiTheme="minorHAnsi" w:cs="Calibri"/>
          <w:szCs w:val="20"/>
        </w:rPr>
        <w:t>.</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model </w:t>
      </w:r>
      <w:r w:rsidRPr="007708E2">
        <w:rPr>
          <w:rFonts w:asciiTheme="minorHAnsi" w:eastAsia="Calibri" w:hAnsiTheme="minorHAnsi" w:cs="Calibri"/>
          <w:szCs w:val="20"/>
        </w:rPr>
        <w:t>- a model (representation,  schematic, replica, reproduction, example) of a real world object</w:t>
      </w:r>
      <w:r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concept</w:t>
      </w:r>
      <w:r w:rsidRPr="007708E2">
        <w:rPr>
          <w:rFonts w:asciiTheme="minorHAnsi" w:eastAsia="Calibri" w:hAnsiTheme="minorHAnsi" w:cs="Calibri"/>
          <w:szCs w:val="20"/>
          <w:lang w:val="en-US"/>
        </w:rPr>
        <w:t>, or system</w:t>
      </w:r>
      <w:r w:rsidRPr="007708E2">
        <w:rPr>
          <w:rFonts w:asciiTheme="minorHAnsi" w:eastAsia="Calibri" w:hAnsiTheme="minorHAnsi" w:cs="Calibri"/>
          <w:szCs w:val="20"/>
        </w:rPr>
        <w:t xml:space="preserve"> that is displayed digitally and can be manipulated. Examples of digital models include those found in textbook software and educational websites like the NLVM (the National Library of Virtual Manipulatives), FOSS web, or Explorelearning's Gizmos.</w:t>
      </w:r>
      <w:r w:rsidRPr="007708E2">
        <w:rPr>
          <w:rFonts w:asciiTheme="minorHAnsi" w:eastAsia="Calibri" w:hAnsiTheme="minorHAnsi" w:cs="Calibri"/>
          <w:i/>
          <w:szCs w:val="20"/>
        </w:rPr>
        <w:t xml:space="preserve">  </w:t>
      </w:r>
      <w:r w:rsidRPr="007708E2">
        <w:rPr>
          <w:rFonts w:asciiTheme="minorHAnsi" w:eastAsia="Calibri" w:hAnsiTheme="minorHAnsi" w:cs="Calibri"/>
          <w:szCs w:val="20"/>
        </w:rPr>
        <w:t xml:space="preserve">See </w:t>
      </w:r>
      <w:r w:rsidRPr="00C63AB3">
        <w:rPr>
          <w:rFonts w:asciiTheme="minorHAnsi" w:eastAsia="Calibri" w:hAnsiTheme="minorHAnsi" w:cs="Calibri"/>
          <w:b/>
          <w:szCs w:val="20"/>
        </w:rPr>
        <w:t>digital</w:t>
      </w:r>
      <w:r w:rsidRPr="007708E2">
        <w:rPr>
          <w:rFonts w:asciiTheme="minorHAnsi" w:eastAsia="Calibri" w:hAnsiTheme="minorHAnsi" w:cs="Calibri"/>
          <w:szCs w:val="20"/>
        </w:rPr>
        <w:t xml:space="preserve"> and </w:t>
      </w:r>
      <w:r w:rsidRPr="00C63AB3">
        <w:rPr>
          <w:rFonts w:asciiTheme="minorHAnsi" w:eastAsia="Calibri" w:hAnsiTheme="minorHAnsi" w:cs="Calibri"/>
          <w:b/>
          <w:szCs w:val="20"/>
        </w:rPr>
        <w:t>digital simulation</w:t>
      </w:r>
      <w:r w:rsidRPr="007708E2">
        <w:rPr>
          <w:rFonts w:asciiTheme="minorHAnsi" w:eastAsia="Calibri" w:hAnsiTheme="minorHAnsi" w:cs="Calibri"/>
          <w:szCs w:val="20"/>
        </w:rPr>
        <w:t xml:space="preserve">. </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simulation</w:t>
      </w:r>
      <w:r w:rsidRPr="007708E2">
        <w:rPr>
          <w:rFonts w:asciiTheme="minorHAnsi" w:eastAsia="Calibri" w:hAnsiTheme="minorHAnsi" w:cs="Calibri"/>
          <w:szCs w:val="20"/>
        </w:rPr>
        <w:t xml:space="preserve"> - a virtual simulation (imitation or replication) of a real world process, concept, environment, or system that is displayed digitally. Digital simulations can be as simple as a simulated card game to a complex system modeled interactively.  Simulations involve the ability to manipulate variables to affect outcomes.  See </w:t>
      </w:r>
      <w:r w:rsidRPr="00C63AB3">
        <w:rPr>
          <w:rFonts w:asciiTheme="minorHAnsi" w:eastAsia="Calibri" w:hAnsiTheme="minorHAnsi" w:cs="Calibri"/>
          <w:b/>
          <w:szCs w:val="20"/>
        </w:rPr>
        <w:t>digital</w:t>
      </w:r>
      <w:r w:rsidRPr="007708E2">
        <w:rPr>
          <w:rFonts w:asciiTheme="minorHAnsi" w:eastAsia="Calibri" w:hAnsiTheme="minorHAnsi" w:cs="Calibri"/>
          <w:szCs w:val="20"/>
        </w:rPr>
        <w:t xml:space="preserve">, </w:t>
      </w:r>
      <w:r w:rsidRPr="00C63AB3">
        <w:rPr>
          <w:rFonts w:asciiTheme="minorHAnsi" w:eastAsia="Calibri" w:hAnsiTheme="minorHAnsi" w:cs="Calibri"/>
          <w:b/>
          <w:szCs w:val="20"/>
        </w:rPr>
        <w:t>digital model</w:t>
      </w:r>
      <w:r w:rsidRPr="007708E2">
        <w:rPr>
          <w:rFonts w:asciiTheme="minorHAnsi" w:eastAsia="Calibri" w:hAnsiTheme="minorHAnsi" w:cs="Calibri"/>
          <w:szCs w:val="20"/>
        </w:rPr>
        <w:t xml:space="preserve"> and</w:t>
      </w:r>
      <w:r w:rsidRPr="00C63AB3">
        <w:rPr>
          <w:rFonts w:asciiTheme="minorHAnsi" w:eastAsia="Calibri" w:hAnsiTheme="minorHAnsi" w:cs="Calibri"/>
          <w:b/>
          <w:szCs w:val="20"/>
        </w:rPr>
        <w:t xml:space="preserve"> virtual</w:t>
      </w:r>
      <w:r w:rsidRPr="007708E2">
        <w:rPr>
          <w:rFonts w:asciiTheme="minorHAnsi" w:eastAsia="Calibri" w:hAnsiTheme="minorHAnsi" w:cs="Calibri"/>
          <w:szCs w:val="20"/>
        </w:rPr>
        <w:t>.</w:t>
      </w:r>
      <w:r w:rsidRPr="007708E2">
        <w:rPr>
          <w:rFonts w:asciiTheme="minorHAnsi" w:hAnsiTheme="minorHAnsi"/>
          <w:szCs w:val="20"/>
        </w:rPr>
        <w:t xml:space="preserve"> </w:t>
      </w:r>
    </w:p>
    <w:p w:rsidR="007708E2" w:rsidRDefault="007708E2" w:rsidP="007708E2">
      <w:pPr>
        <w:pStyle w:val="ListParagraph"/>
        <w:rPr>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lastRenderedPageBreak/>
        <w:t>digital storytelling</w:t>
      </w:r>
      <w:r w:rsidRPr="007708E2">
        <w:rPr>
          <w:rFonts w:asciiTheme="minorHAnsi" w:eastAsia="Calibri" w:hAnsiTheme="minorHAnsi" w:cs="Calibri"/>
          <w:szCs w:val="20"/>
        </w:rPr>
        <w:t xml:space="preserve"> - the publication or creation of a story (video, slide show, storybook or short story) using available digital tools</w:t>
      </w:r>
      <w:r w:rsidRPr="007708E2">
        <w:rPr>
          <w:rFonts w:asciiTheme="minorHAnsi" w:eastAsia="Calibri" w:hAnsiTheme="minorHAnsi" w:cs="Calibri"/>
          <w:szCs w:val="20"/>
          <w:lang w:val="en-US"/>
        </w:rPr>
        <w:t xml:space="preserve"> and software</w:t>
      </w:r>
      <w:r w:rsidRPr="007708E2">
        <w:rPr>
          <w:rFonts w:asciiTheme="minorHAnsi" w:eastAsia="Calibri" w:hAnsiTheme="minorHAnsi" w:cs="Calibri"/>
          <w:szCs w:val="20"/>
        </w:rPr>
        <w:t>.  </w:t>
      </w:r>
      <w:r w:rsidRPr="00C63AB3">
        <w:rPr>
          <w:rFonts w:asciiTheme="minorHAnsi" w:eastAsia="Calibri" w:hAnsiTheme="minorHAnsi" w:cs="Calibri"/>
          <w:szCs w:val="20"/>
        </w:rPr>
        <w:t xml:space="preserve">See </w:t>
      </w:r>
      <w:r w:rsidRPr="00C63AB3">
        <w:rPr>
          <w:rFonts w:asciiTheme="minorHAnsi" w:eastAsia="Calibri" w:hAnsiTheme="minorHAnsi" w:cs="Calibri"/>
          <w:b/>
          <w:szCs w:val="20"/>
        </w:rPr>
        <w:t>digital</w:t>
      </w:r>
      <w:r w:rsidRPr="00C63AB3">
        <w:rPr>
          <w:rFonts w:asciiTheme="minorHAnsi" w:eastAsia="Calibri" w:hAnsiTheme="minorHAnsi" w:cs="Calibri"/>
          <w:szCs w:val="20"/>
        </w:rPr>
        <w:t xml:space="preserve"> and </w:t>
      </w:r>
      <w:r w:rsidRPr="00C63AB3">
        <w:rPr>
          <w:rFonts w:asciiTheme="minorHAnsi" w:eastAsia="Calibri" w:hAnsiTheme="minorHAnsi" w:cs="Calibri"/>
          <w:b/>
          <w:szCs w:val="20"/>
        </w:rPr>
        <w:t>digital tools</w:t>
      </w:r>
      <w:r w:rsidRPr="00C63AB3">
        <w:rPr>
          <w:rFonts w:asciiTheme="minorHAnsi" w:eastAsia="Calibri" w:hAnsiTheme="minorHAnsi" w:cs="Calibri"/>
          <w:szCs w:val="20"/>
        </w:rPr>
        <w:t>.</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digital video</w:t>
      </w:r>
      <w:r w:rsidRPr="007708E2">
        <w:rPr>
          <w:rFonts w:asciiTheme="minorHAnsi" w:eastAsia="Calibri" w:hAnsiTheme="minorHAnsi" w:cs="Calibri"/>
          <w:szCs w:val="20"/>
        </w:rPr>
        <w:t xml:space="preserve"> - a video (visual transmission, reception, or recording) that is transmitted, received, or recorded digitally. </w:t>
      </w:r>
      <w:r w:rsidRPr="007708E2">
        <w:rPr>
          <w:rFonts w:asciiTheme="minorHAnsi" w:eastAsia="Calibri" w:hAnsiTheme="minorHAnsi" w:cs="Calibri"/>
          <w:szCs w:val="20"/>
          <w:lang w:val="en-US"/>
        </w:rPr>
        <w:t xml:space="preserve">An example includes MP4 file. </w:t>
      </w:r>
      <w:r w:rsidRPr="007708E2">
        <w:rPr>
          <w:rFonts w:asciiTheme="minorHAnsi" w:eastAsia="Calibri" w:hAnsiTheme="minorHAnsi" w:cs="Calibri"/>
          <w:szCs w:val="20"/>
        </w:rPr>
        <w:t xml:space="preserve">See </w:t>
      </w:r>
      <w:r w:rsidRPr="00C63AB3">
        <w:rPr>
          <w:rFonts w:asciiTheme="minorHAnsi" w:eastAsia="Calibri" w:hAnsiTheme="minorHAnsi" w:cs="Calibri"/>
          <w:b/>
          <w:szCs w:val="20"/>
        </w:rPr>
        <w:t>digital</w:t>
      </w:r>
      <w:r w:rsidRPr="00C63AB3">
        <w:rPr>
          <w:rFonts w:asciiTheme="minorHAnsi" w:eastAsia="Calibri" w:hAnsiTheme="minorHAnsi" w:cs="Calibri"/>
          <w:szCs w:val="20"/>
        </w:rPr>
        <w:t>.</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Default="00493A24" w:rsidP="007708E2">
      <w:pPr>
        <w:pStyle w:val="Div"/>
        <w:numPr>
          <w:ilvl w:val="0"/>
          <w:numId w:val="1"/>
        </w:numPr>
        <w:rPr>
          <w:rFonts w:asciiTheme="minorHAnsi" w:hAnsiTheme="minorHAnsi" w:cs="Arial"/>
          <w:szCs w:val="20"/>
          <w:lang w:val="en-US"/>
        </w:rPr>
      </w:pPr>
      <w:r w:rsidRPr="007708E2">
        <w:rPr>
          <w:rFonts w:asciiTheme="minorHAnsi" w:hAnsiTheme="minorHAnsi" w:cs="Arial"/>
          <w:b/>
          <w:szCs w:val="20"/>
          <w:lang w:val="en-US"/>
        </w:rPr>
        <w:t xml:space="preserve">Directory </w:t>
      </w:r>
      <w:r w:rsidRPr="007708E2">
        <w:rPr>
          <w:rFonts w:asciiTheme="minorHAnsi" w:hAnsiTheme="minorHAnsi" w:cs="Arial"/>
          <w:szCs w:val="20"/>
          <w:lang w:val="en-US"/>
        </w:rPr>
        <w:t xml:space="preserve">- </w:t>
      </w:r>
      <w:r w:rsidRPr="007708E2">
        <w:rPr>
          <w:rFonts w:asciiTheme="minorHAnsi" w:hAnsiTheme="minorHAnsi" w:cs="Arial"/>
          <w:szCs w:val="20"/>
        </w:rPr>
        <w:t>A directory is another name for a folder. Files on your hard disk are organized into various folders, or directories, so that it is easier to keep track of them. For example, you may keep your pictures in one folder and your music files in another folder. Folders can also contain other folders, allowing for more specific organization.</w:t>
      </w:r>
    </w:p>
    <w:p w:rsidR="007708E2" w:rsidRPr="007708E2" w:rsidRDefault="007708E2" w:rsidP="007708E2">
      <w:pPr>
        <w:pStyle w:val="Div"/>
        <w:ind w:firstLine="0"/>
        <w:rPr>
          <w:rFonts w:asciiTheme="minorHAnsi" w:hAnsiTheme="minorHAnsi" w:cs="Arial"/>
          <w:szCs w:val="20"/>
          <w:lang w:val="en-US"/>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document</w:t>
      </w:r>
      <w:r w:rsidRPr="007708E2">
        <w:rPr>
          <w:rFonts w:asciiTheme="minorHAnsi" w:eastAsia="Calibri" w:hAnsiTheme="minorHAnsi" w:cs="Calibri"/>
          <w:szCs w:val="20"/>
        </w:rPr>
        <w:t xml:space="preserve"> - a digital file that is used to record, communicate, </w:t>
      </w:r>
      <w:r w:rsidRPr="007708E2">
        <w:rPr>
          <w:rFonts w:asciiTheme="minorHAnsi" w:eastAsia="Calibri" w:hAnsiTheme="minorHAnsi" w:cs="Calibri"/>
          <w:szCs w:val="20"/>
          <w:lang w:val="en-US"/>
        </w:rPr>
        <w:t>or</w:t>
      </w:r>
      <w:r w:rsidRPr="007708E2">
        <w:rPr>
          <w:rFonts w:asciiTheme="minorHAnsi" w:eastAsia="Calibri" w:hAnsiTheme="minorHAnsi" w:cs="Calibri"/>
          <w:szCs w:val="20"/>
        </w:rPr>
        <w:t>publish information in text. Some examples of applications and programs that are used to create and view a document</w:t>
      </w:r>
      <w:r w:rsidRPr="007708E2">
        <w:rPr>
          <w:rFonts w:asciiTheme="minorHAnsi" w:eastAsia="Calibri" w:hAnsiTheme="minorHAnsi" w:cs="Calibri"/>
          <w:szCs w:val="20"/>
          <w:lang w:val="en-US"/>
        </w:rPr>
        <w:t xml:space="preserve"> include:</w:t>
      </w:r>
      <w:r w:rsidRPr="007708E2">
        <w:rPr>
          <w:rFonts w:asciiTheme="minorHAnsi" w:eastAsia="Calibri" w:hAnsiTheme="minorHAnsi" w:cs="Calibri"/>
          <w:szCs w:val="20"/>
        </w:rPr>
        <w:t xml:space="preserve"> Microsoft Word, Apple's Pages, Open Office Writer, Adobe Acrobat,</w:t>
      </w:r>
      <w:r w:rsidRPr="007708E2">
        <w:rPr>
          <w:rFonts w:asciiTheme="minorHAnsi" w:eastAsia="Calibri" w:hAnsiTheme="minorHAnsi" w:cs="Calibri"/>
          <w:szCs w:val="20"/>
          <w:lang w:val="en-US"/>
        </w:rPr>
        <w:t xml:space="preserve"> Notepad</w:t>
      </w:r>
      <w:r w:rsidRPr="007708E2">
        <w:rPr>
          <w:rFonts w:asciiTheme="minorHAnsi" w:eastAsia="Calibri" w:hAnsiTheme="minorHAnsi" w:cs="Calibri"/>
          <w:szCs w:val="20"/>
        </w:rPr>
        <w:t xml:space="preserve"> and Google Docs. </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download</w:t>
      </w:r>
      <w:r w:rsidRPr="007708E2">
        <w:rPr>
          <w:rFonts w:asciiTheme="minorHAnsi" w:eastAsia="Calibri" w:hAnsiTheme="minorHAnsi" w:cs="Calibri"/>
          <w:szCs w:val="20"/>
        </w:rPr>
        <w:t xml:space="preserve"> - the process of transferring a file to one user's computer</w:t>
      </w:r>
      <w:r w:rsidRPr="007708E2">
        <w:rPr>
          <w:rFonts w:asciiTheme="minorHAnsi" w:eastAsia="Calibri" w:hAnsiTheme="minorHAnsi" w:cs="Calibri"/>
          <w:szCs w:val="20"/>
          <w:lang w:val="en-US"/>
        </w:rPr>
        <w:t xml:space="preserve"> or IT device</w:t>
      </w:r>
      <w:r w:rsidRPr="007708E2">
        <w:rPr>
          <w:rFonts w:asciiTheme="minorHAnsi" w:eastAsia="Calibri" w:hAnsiTheme="minorHAnsi" w:cs="Calibri"/>
          <w:szCs w:val="20"/>
        </w:rPr>
        <w:t xml:space="preserve"> from another connected  computer, network, or website. The transferred file is also referred to as a "download."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 xml:space="preserve">drawing tool </w:t>
      </w:r>
      <w:r w:rsidRPr="007708E2">
        <w:rPr>
          <w:rFonts w:asciiTheme="minorHAnsi" w:eastAsia="Calibri" w:hAnsiTheme="minorHAnsi" w:cs="Calibri"/>
          <w:szCs w:val="20"/>
        </w:rPr>
        <w:t xml:space="preserve">- any digital tool that is used for drawing, sketching, creating, designing, painting, drafting, highlighting, writing, or annotating.  Drawing tools can be found within word processing, graphic design, publishing, presentation, notebook, 3-D imaging, </w:t>
      </w:r>
      <w:r w:rsidRPr="007708E2">
        <w:rPr>
          <w:rFonts w:asciiTheme="minorHAnsi" w:eastAsia="Calibri" w:hAnsiTheme="minorHAnsi" w:cs="Calibri"/>
          <w:szCs w:val="20"/>
          <w:lang w:val="en-US"/>
        </w:rPr>
        <w:t xml:space="preserve">CAD, tablets, </w:t>
      </w:r>
      <w:r w:rsidRPr="007708E2">
        <w:rPr>
          <w:rFonts w:asciiTheme="minorHAnsi" w:eastAsia="Calibri" w:hAnsiTheme="minorHAnsi" w:cs="Calibri"/>
          <w:szCs w:val="20"/>
        </w:rPr>
        <w:t>or paint program applications</w:t>
      </w:r>
      <w:r w:rsidRPr="007708E2">
        <w:rPr>
          <w:rFonts w:asciiTheme="minorHAnsi" w:eastAsia="Calibri" w:hAnsiTheme="minorHAnsi" w:cs="Calibri"/>
          <w:szCs w:val="20"/>
          <w:lang w:val="en-US"/>
        </w:rPr>
        <w:t>, Google Sketch-up</w:t>
      </w:r>
    </w:p>
    <w:p w:rsidR="007708E2" w:rsidRPr="007708E2" w:rsidRDefault="007708E2" w:rsidP="007708E2">
      <w:pPr>
        <w:pStyle w:val="Li"/>
        <w:ind w:firstLine="0"/>
        <w:rPr>
          <w:rFonts w:asciiTheme="minorHAnsi" w:hAnsiTheme="minorHAnsi"/>
          <w:szCs w:val="20"/>
        </w:rPr>
      </w:pPr>
    </w:p>
    <w:p w:rsidR="00493A24" w:rsidRPr="007708E2" w:rsidRDefault="00C63AB3" w:rsidP="007708E2">
      <w:pPr>
        <w:pStyle w:val="Div"/>
        <w:numPr>
          <w:ilvl w:val="0"/>
          <w:numId w:val="1"/>
        </w:numPr>
        <w:rPr>
          <w:rFonts w:asciiTheme="minorHAnsi" w:hAnsiTheme="minorHAnsi"/>
          <w:szCs w:val="20"/>
          <w:lang w:val="en-US"/>
        </w:rPr>
      </w:pPr>
      <w:proofErr w:type="gramStart"/>
      <w:r>
        <w:rPr>
          <w:rFonts w:asciiTheme="minorHAnsi" w:hAnsiTheme="minorHAnsi" w:cs="Arial"/>
          <w:b/>
          <w:szCs w:val="20"/>
          <w:lang w:val="en-US"/>
        </w:rPr>
        <w:t>e</w:t>
      </w:r>
      <w:r w:rsidR="00493A24" w:rsidRPr="007708E2">
        <w:rPr>
          <w:rFonts w:asciiTheme="minorHAnsi" w:hAnsiTheme="minorHAnsi" w:cs="Arial"/>
          <w:b/>
          <w:szCs w:val="20"/>
          <w:lang w:val="en-US"/>
        </w:rPr>
        <w:t>rgonomic</w:t>
      </w:r>
      <w:proofErr w:type="gramEnd"/>
      <w:r w:rsidR="00493A24" w:rsidRPr="007708E2">
        <w:rPr>
          <w:rFonts w:asciiTheme="minorHAnsi" w:hAnsiTheme="minorHAnsi" w:cs="Arial"/>
          <w:b/>
          <w:szCs w:val="20"/>
          <w:lang w:val="en-US"/>
        </w:rPr>
        <w:t xml:space="preserve"> </w:t>
      </w:r>
      <w:r w:rsidR="00493A24" w:rsidRPr="007708E2">
        <w:rPr>
          <w:rFonts w:asciiTheme="minorHAnsi" w:hAnsiTheme="minorHAnsi" w:cs="Arial"/>
          <w:szCs w:val="20"/>
          <w:lang w:val="en-US"/>
        </w:rPr>
        <w:t xml:space="preserve">- </w:t>
      </w:r>
      <w:r w:rsidR="00493A24" w:rsidRPr="007708E2">
        <w:rPr>
          <w:rFonts w:asciiTheme="minorHAnsi" w:hAnsiTheme="minorHAnsi" w:cs="Arial"/>
          <w:szCs w:val="20"/>
        </w:rPr>
        <w:t>The applied science of equipment design, as for the workplace, intended to maximize productivity by reducing operator fatigue and discomfort.</w:t>
      </w:r>
      <w:r w:rsidR="00493A24" w:rsidRPr="007708E2">
        <w:rPr>
          <w:rFonts w:asciiTheme="minorHAnsi" w:eastAsia="Calibri" w:hAnsiTheme="minorHAnsi" w:cs="Calibri"/>
          <w:szCs w:val="20"/>
        </w:rPr>
        <w:t xml:space="preserve"> </w:t>
      </w:r>
    </w:p>
    <w:p w:rsidR="007708E2" w:rsidRPr="007708E2" w:rsidRDefault="007708E2" w:rsidP="007708E2">
      <w:pPr>
        <w:pStyle w:val="Div"/>
        <w:ind w:firstLine="0"/>
        <w:rPr>
          <w:rFonts w:asciiTheme="minorHAnsi" w:hAnsiTheme="minorHAnsi"/>
          <w:szCs w:val="20"/>
          <w:lang w:val="en-US"/>
        </w:rPr>
      </w:pPr>
    </w:p>
    <w:p w:rsidR="00493A24" w:rsidRDefault="00C63AB3" w:rsidP="007708E2">
      <w:pPr>
        <w:pStyle w:val="Div"/>
        <w:numPr>
          <w:ilvl w:val="0"/>
          <w:numId w:val="1"/>
        </w:numPr>
        <w:rPr>
          <w:rFonts w:asciiTheme="minorHAnsi" w:hAnsiTheme="minorHAnsi"/>
          <w:szCs w:val="20"/>
          <w:lang w:val="en-US"/>
        </w:rPr>
      </w:pPr>
      <w:r>
        <w:rPr>
          <w:rFonts w:asciiTheme="minorHAnsi" w:hAnsiTheme="minorHAnsi" w:cs="Arial"/>
          <w:b/>
          <w:szCs w:val="20"/>
          <w:lang w:val="en-US"/>
        </w:rPr>
        <w:t>E</w:t>
      </w:r>
      <w:r w:rsidR="00493A24" w:rsidRPr="007708E2">
        <w:rPr>
          <w:rFonts w:asciiTheme="minorHAnsi" w:hAnsiTheme="minorHAnsi" w:cs="Arial"/>
          <w:b/>
          <w:szCs w:val="20"/>
          <w:lang w:val="en-US"/>
        </w:rPr>
        <w:t xml:space="preserve">ssential Question </w:t>
      </w:r>
      <w:r w:rsidR="00493A24" w:rsidRPr="007708E2">
        <w:rPr>
          <w:rFonts w:asciiTheme="minorHAnsi" w:hAnsiTheme="minorHAnsi"/>
          <w:szCs w:val="20"/>
          <w:lang w:val="en-US"/>
        </w:rPr>
        <w:t xml:space="preserve">– See the all standards doc.  </w:t>
      </w:r>
      <w:hyperlink r:id="rId8" w:history="1">
        <w:r w:rsidR="00493A24" w:rsidRPr="007708E2">
          <w:rPr>
            <w:rStyle w:val="Hyperlink"/>
            <w:rFonts w:asciiTheme="minorHAnsi" w:hAnsiTheme="minorHAnsi"/>
            <w:szCs w:val="20"/>
            <w:lang w:val="en-US"/>
          </w:rPr>
          <w:t>http://www.azed.gov/wp-content/uploads/PDF/EdTechStandard2009.pdf</w:t>
        </w:r>
      </w:hyperlink>
      <w:r w:rsidR="00493A24" w:rsidRPr="007708E2">
        <w:rPr>
          <w:rFonts w:asciiTheme="minorHAnsi" w:hAnsiTheme="minorHAnsi"/>
          <w:szCs w:val="20"/>
          <w:lang w:val="en-US"/>
        </w:rPr>
        <w:t xml:space="preserve">  on Page 13.  There is a note that this needs to be defined.</w:t>
      </w:r>
    </w:p>
    <w:p w:rsidR="007708E2" w:rsidRPr="007708E2" w:rsidRDefault="007708E2" w:rsidP="007708E2">
      <w:pPr>
        <w:pStyle w:val="Div"/>
        <w:ind w:firstLine="0"/>
        <w:rPr>
          <w:rFonts w:asciiTheme="minorHAnsi" w:hAnsiTheme="minorHAnsi"/>
          <w:szCs w:val="20"/>
          <w:lang w:val="en-US"/>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external hard drive</w:t>
      </w:r>
      <w:r w:rsidRPr="007708E2">
        <w:rPr>
          <w:rFonts w:asciiTheme="minorHAnsi" w:eastAsia="Calibri" w:hAnsiTheme="minorHAnsi" w:cs="Calibri"/>
          <w:szCs w:val="20"/>
        </w:rPr>
        <w:t xml:space="preserve"> - a </w:t>
      </w:r>
      <w:r w:rsidRPr="007708E2">
        <w:rPr>
          <w:rFonts w:asciiTheme="minorHAnsi" w:eastAsia="Calibri" w:hAnsiTheme="minorHAnsi" w:cs="Calibri"/>
          <w:b/>
          <w:szCs w:val="20"/>
        </w:rPr>
        <w:t>device</w:t>
      </w:r>
      <w:r w:rsidRPr="007708E2">
        <w:rPr>
          <w:rFonts w:asciiTheme="minorHAnsi" w:eastAsia="Calibri" w:hAnsiTheme="minorHAnsi" w:cs="Calibri"/>
          <w:szCs w:val="20"/>
        </w:rPr>
        <w:t xml:space="preserve"> for storing </w:t>
      </w:r>
      <w:r w:rsidRPr="007708E2">
        <w:rPr>
          <w:rFonts w:asciiTheme="minorHAnsi" w:eastAsia="Calibri" w:hAnsiTheme="minorHAnsi" w:cs="Calibri"/>
          <w:b/>
          <w:szCs w:val="20"/>
        </w:rPr>
        <w:t>data</w:t>
      </w:r>
      <w:r w:rsidRPr="007708E2">
        <w:rPr>
          <w:rFonts w:asciiTheme="minorHAnsi" w:eastAsia="Calibri" w:hAnsiTheme="minorHAnsi" w:cs="Calibri"/>
          <w:szCs w:val="20"/>
        </w:rPr>
        <w:t xml:space="preserve">. Examples include flash drives, thumb drives, or </w:t>
      </w:r>
      <w:r w:rsidRPr="007708E2">
        <w:rPr>
          <w:rFonts w:asciiTheme="minorHAnsi" w:eastAsia="Calibri" w:hAnsiTheme="minorHAnsi" w:cs="Calibri"/>
          <w:b/>
          <w:szCs w:val="20"/>
        </w:rPr>
        <w:t>hard drives</w:t>
      </w:r>
      <w:r w:rsidRPr="007708E2">
        <w:rPr>
          <w:rFonts w:asciiTheme="minorHAnsi" w:eastAsia="Calibri" w:hAnsiTheme="minorHAnsi" w:cs="Calibri"/>
          <w:szCs w:val="20"/>
        </w:rPr>
        <w:t xml:space="preserve"> connected through a USB, firewire or wireless.</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fair use</w:t>
      </w:r>
      <w:r w:rsidRPr="007708E2">
        <w:rPr>
          <w:rFonts w:asciiTheme="minorHAnsi" w:eastAsia="Calibri" w:hAnsiTheme="minorHAnsi" w:cs="Calibri"/>
          <w:szCs w:val="20"/>
        </w:rPr>
        <w:t xml:space="preserve"> – </w:t>
      </w:r>
      <w:r w:rsidRPr="007708E2">
        <w:rPr>
          <w:rFonts w:asciiTheme="minorHAnsi" w:eastAsia="Calibri" w:hAnsiTheme="minorHAnsi" w:cs="Calibri"/>
          <w:szCs w:val="20"/>
          <w:lang w:val="en-US"/>
        </w:rPr>
        <w:t>Guidelines</w:t>
      </w:r>
      <w:r w:rsidRPr="007708E2">
        <w:rPr>
          <w:rFonts w:asciiTheme="minorHAnsi" w:eastAsia="Calibri" w:hAnsiTheme="minorHAnsi" w:cs="Calibri"/>
          <w:szCs w:val="20"/>
        </w:rPr>
        <w:t xml:space="preserve"> under which copyrighted material can be </w:t>
      </w:r>
      <w:r w:rsidRPr="007708E2">
        <w:rPr>
          <w:rFonts w:asciiTheme="minorHAnsi" w:eastAsia="Calibri" w:hAnsiTheme="minorHAnsi" w:cs="Calibri"/>
          <w:szCs w:val="20"/>
          <w:lang w:val="en-US"/>
        </w:rPr>
        <w:t xml:space="preserve">legally </w:t>
      </w:r>
      <w:r w:rsidRPr="007708E2">
        <w:rPr>
          <w:rFonts w:asciiTheme="minorHAnsi" w:eastAsia="Calibri" w:hAnsiTheme="minorHAnsi" w:cs="Calibri"/>
          <w:szCs w:val="20"/>
        </w:rPr>
        <w:t xml:space="preserve">used </w:t>
      </w:r>
      <w:r w:rsidRPr="007708E2">
        <w:rPr>
          <w:rFonts w:asciiTheme="minorHAnsi" w:eastAsia="Calibri" w:hAnsiTheme="minorHAnsi" w:cs="Calibri"/>
          <w:szCs w:val="20"/>
          <w:lang w:val="en-US"/>
        </w:rPr>
        <w:t xml:space="preserve">in limited situations </w:t>
      </w:r>
      <w:r w:rsidRPr="007708E2">
        <w:rPr>
          <w:rFonts w:asciiTheme="minorHAnsi" w:eastAsia="Calibri" w:hAnsiTheme="minorHAnsi" w:cs="Calibri"/>
          <w:szCs w:val="20"/>
        </w:rPr>
        <w:t>without obtaining the permission of the copyright owner or paying royalties</w:t>
      </w:r>
      <w:r w:rsidRPr="007708E2">
        <w:rPr>
          <w:rFonts w:asciiTheme="minorHAnsi" w:eastAsia="Calibri" w:hAnsiTheme="minorHAnsi" w:cs="Calibri"/>
          <w:szCs w:val="20"/>
          <w:lang w:val="en-US"/>
        </w:rPr>
        <w:t>.</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hAnsiTheme="minorHAnsi"/>
          <w:b/>
          <w:szCs w:val="20"/>
        </w:rPr>
        <w:t>FAQ</w:t>
      </w:r>
      <w:r w:rsidRPr="007708E2">
        <w:rPr>
          <w:rFonts w:asciiTheme="minorHAnsi" w:hAnsiTheme="minorHAnsi"/>
          <w:szCs w:val="20"/>
        </w:rPr>
        <w:t xml:space="preserve"> - an acronym for "frequently asked questions."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file extension</w:t>
      </w:r>
      <w:r w:rsidRPr="007708E2">
        <w:rPr>
          <w:rFonts w:asciiTheme="minorHAnsi" w:eastAsia="Calibri" w:hAnsiTheme="minorHAnsi" w:cs="Calibri"/>
          <w:szCs w:val="20"/>
        </w:rPr>
        <w:t xml:space="preserve"> - the short (usually three letter) suffix at the end of a file name that indicates </w:t>
      </w:r>
      <w:r w:rsidRPr="007708E2">
        <w:rPr>
          <w:rFonts w:asciiTheme="minorHAnsi" w:eastAsia="Calibri" w:hAnsiTheme="minorHAnsi" w:cs="Calibri"/>
          <w:szCs w:val="20"/>
          <w:lang w:val="en-US"/>
        </w:rPr>
        <w:t>the file type and the applications it is associated with.</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 xml:space="preserve">A few examples include: </w:t>
      </w:r>
      <w:r w:rsidRPr="007708E2">
        <w:rPr>
          <w:rFonts w:asciiTheme="minorHAnsi" w:eastAsia="Calibri" w:hAnsiTheme="minorHAnsi" w:cs="Calibri"/>
          <w:szCs w:val="20"/>
        </w:rPr>
        <w:t xml:space="preserve">Microsoft </w:t>
      </w:r>
      <w:proofErr w:type="gramStart"/>
      <w:r w:rsidRPr="007708E2">
        <w:rPr>
          <w:rFonts w:asciiTheme="minorHAnsi" w:eastAsia="Calibri" w:hAnsiTheme="minorHAnsi" w:cs="Calibri"/>
          <w:szCs w:val="20"/>
        </w:rPr>
        <w:t>Word</w:t>
      </w:r>
      <w:r w:rsidRPr="007708E2">
        <w:rPr>
          <w:rFonts w:asciiTheme="minorHAnsi" w:eastAsia="Calibri" w:hAnsiTheme="minorHAnsi" w:cs="Calibri"/>
          <w:szCs w:val="20"/>
          <w:lang w:val="en-US"/>
        </w:rPr>
        <w:t xml:space="preserve">  (</w:t>
      </w:r>
      <w:proofErr w:type="gramEnd"/>
      <w:r w:rsidRPr="007708E2">
        <w:rPr>
          <w:rFonts w:asciiTheme="minorHAnsi" w:eastAsia="Calibri" w:hAnsiTheme="minorHAnsi" w:cs="Calibri"/>
          <w:szCs w:val="20"/>
        </w:rPr>
        <w:t>.doc or .docx</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w:t>
      </w:r>
      <w:r w:rsidR="00887D2B" w:rsidRPr="007708E2">
        <w:rPr>
          <w:rFonts w:asciiTheme="minorHAnsi" w:eastAsia="Calibri" w:hAnsiTheme="minorHAnsi" w:cs="Calibri"/>
          <w:szCs w:val="20"/>
          <w:lang w:val="en-US"/>
        </w:rPr>
        <w:t>Microsoft Power Point (.</w:t>
      </w:r>
      <w:proofErr w:type="spellStart"/>
      <w:r w:rsidR="00887D2B" w:rsidRPr="007708E2">
        <w:rPr>
          <w:rFonts w:asciiTheme="minorHAnsi" w:eastAsia="Calibri" w:hAnsiTheme="minorHAnsi" w:cs="Calibri"/>
          <w:szCs w:val="20"/>
          <w:lang w:val="en-US"/>
        </w:rPr>
        <w:t>ppt</w:t>
      </w:r>
      <w:proofErr w:type="spellEnd"/>
      <w:r w:rsidR="00887D2B"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 xml:space="preserve">a digital photo </w:t>
      </w:r>
      <w:r w:rsidRPr="007708E2">
        <w:rPr>
          <w:rFonts w:asciiTheme="minorHAnsi" w:eastAsia="Calibri" w:hAnsiTheme="minorHAnsi" w:cs="Calibri"/>
          <w:szCs w:val="20"/>
          <w:lang w:val="en-US"/>
        </w:rPr>
        <w:t xml:space="preserve">(.jpg) - </w:t>
      </w:r>
      <w:r w:rsidRPr="007708E2">
        <w:rPr>
          <w:rFonts w:asciiTheme="minorHAnsi" w:eastAsia="Calibri" w:hAnsiTheme="minorHAnsi" w:cs="Calibri"/>
          <w:szCs w:val="20"/>
        </w:rPr>
        <w:t>JPEG format (Joint Photographic Experts Group)</w:t>
      </w:r>
      <w:r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 xml:space="preserve">Adobe Acrobat </w:t>
      </w:r>
      <w:r w:rsidRPr="007708E2">
        <w:rPr>
          <w:rFonts w:asciiTheme="minorHAnsi" w:eastAsia="Calibri" w:hAnsiTheme="minorHAnsi" w:cs="Calibri"/>
          <w:szCs w:val="20"/>
          <w:lang w:val="en-US"/>
        </w:rPr>
        <w:t>(</w:t>
      </w:r>
      <w:r w:rsidRPr="007708E2">
        <w:rPr>
          <w:rFonts w:asciiTheme="minorHAnsi" w:eastAsia="Calibri" w:hAnsiTheme="minorHAnsi" w:cs="Calibri"/>
          <w:szCs w:val="20"/>
        </w:rPr>
        <w:t>.pdf</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and a presentation created in Open Office Impress </w:t>
      </w:r>
      <w:r w:rsidRPr="007708E2">
        <w:rPr>
          <w:rFonts w:asciiTheme="minorHAnsi" w:eastAsia="Calibri" w:hAnsiTheme="minorHAnsi" w:cs="Calibri"/>
          <w:szCs w:val="20"/>
          <w:lang w:val="en-US"/>
        </w:rPr>
        <w:t>(</w:t>
      </w:r>
      <w:r w:rsidRPr="007708E2">
        <w:rPr>
          <w:rFonts w:asciiTheme="minorHAnsi" w:eastAsia="Calibri" w:hAnsiTheme="minorHAnsi" w:cs="Calibri"/>
          <w:szCs w:val="20"/>
        </w:rPr>
        <w:t>.odp</w:t>
      </w:r>
      <w:r w:rsidRPr="007708E2">
        <w:rPr>
          <w:rFonts w:asciiTheme="minorHAnsi" w:eastAsia="Calibri" w:hAnsiTheme="minorHAnsi" w:cs="Calibri"/>
          <w:szCs w:val="20"/>
          <w:lang w:val="en-US"/>
        </w:rPr>
        <w:t>)</w:t>
      </w:r>
      <w:r w:rsidRPr="007708E2">
        <w:rPr>
          <w:rFonts w:asciiTheme="minorHAnsi" w:eastAsia="Calibri" w:hAnsiTheme="minorHAnsi" w:cs="Calibri"/>
          <w:szCs w:val="20"/>
        </w:rPr>
        <w:t>.</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lastRenderedPageBreak/>
        <w:t xml:space="preserve">firewall </w:t>
      </w:r>
      <w:r w:rsidRPr="007708E2">
        <w:rPr>
          <w:rFonts w:asciiTheme="minorHAnsi" w:eastAsia="Calibri" w:hAnsiTheme="minorHAnsi" w:cs="Calibri"/>
          <w:szCs w:val="20"/>
        </w:rPr>
        <w:t>- a hardware device or software program that filters what goes in and out of a network or computer in order to protect it against any harm</w:t>
      </w:r>
      <w:r w:rsidRPr="007708E2">
        <w:rPr>
          <w:rFonts w:asciiTheme="minorHAnsi" w:eastAsia="Calibri" w:hAnsiTheme="minorHAnsi" w:cs="Calibri"/>
          <w:szCs w:val="20"/>
          <w:lang w:val="en-US"/>
        </w:rPr>
        <w:t>, such as viruses,</w:t>
      </w:r>
      <w:r w:rsidRPr="007708E2">
        <w:rPr>
          <w:rFonts w:asciiTheme="minorHAnsi" w:eastAsia="Calibri" w:hAnsiTheme="minorHAnsi" w:cs="Calibri"/>
          <w:szCs w:val="20"/>
        </w:rPr>
        <w:t xml:space="preserve"> from an unauthorized user.</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formatting </w:t>
      </w:r>
      <w:r w:rsidRPr="007708E2">
        <w:rPr>
          <w:rFonts w:asciiTheme="minorHAnsi" w:eastAsia="Calibri" w:hAnsiTheme="minorHAnsi" w:cs="Calibri"/>
          <w:szCs w:val="20"/>
        </w:rPr>
        <w:t xml:space="preserve">- the way </w:t>
      </w:r>
      <w:r w:rsidRPr="007708E2">
        <w:rPr>
          <w:rFonts w:asciiTheme="minorHAnsi" w:eastAsia="Calibri" w:hAnsiTheme="minorHAnsi" w:cs="Calibri"/>
          <w:szCs w:val="20"/>
          <w:lang w:val="en-US"/>
        </w:rPr>
        <w:t xml:space="preserve">a document </w:t>
      </w:r>
      <w:r w:rsidRPr="007708E2">
        <w:rPr>
          <w:rFonts w:asciiTheme="minorHAnsi" w:eastAsia="Calibri" w:hAnsiTheme="minorHAnsi" w:cs="Calibri"/>
          <w:szCs w:val="20"/>
        </w:rPr>
        <w:t>is presented, organized, or arranged. Examples of basic formatting options include font size, bold text, bullets</w:t>
      </w:r>
      <w:r w:rsidRPr="007708E2">
        <w:rPr>
          <w:rFonts w:asciiTheme="minorHAnsi" w:eastAsia="Calibri" w:hAnsiTheme="minorHAnsi" w:cs="Calibri"/>
          <w:szCs w:val="20"/>
          <w:lang w:val="en-US"/>
        </w:rPr>
        <w:t>, or margins</w:t>
      </w:r>
      <w:r w:rsidRPr="007708E2">
        <w:rPr>
          <w:rFonts w:asciiTheme="minorHAnsi" w:eastAsia="Calibri" w:hAnsiTheme="minorHAnsi" w:cs="Calibri"/>
          <w:szCs w:val="20"/>
        </w:rPr>
        <w:t>.   An example of advanced formatting</w:t>
      </w:r>
      <w:r w:rsidRPr="007708E2">
        <w:rPr>
          <w:rFonts w:asciiTheme="minorHAnsi" w:eastAsia="Calibri" w:hAnsiTheme="minorHAnsi" w:cs="Calibri"/>
          <w:szCs w:val="20"/>
          <w:lang w:val="en-US"/>
        </w:rPr>
        <w:t xml:space="preserve"> may</w:t>
      </w:r>
      <w:r w:rsidRPr="007708E2">
        <w:rPr>
          <w:rFonts w:asciiTheme="minorHAnsi" w:eastAsia="Calibri" w:hAnsiTheme="minorHAnsi" w:cs="Calibri"/>
          <w:szCs w:val="20"/>
        </w:rPr>
        <w:t xml:space="preserve"> include manipulating images</w:t>
      </w:r>
      <w:r w:rsidRPr="007708E2">
        <w:rPr>
          <w:rFonts w:asciiTheme="minorHAnsi" w:eastAsia="Calibri" w:hAnsiTheme="minorHAnsi" w:cs="Calibri"/>
          <w:szCs w:val="20"/>
          <w:lang w:val="en-US"/>
        </w:rPr>
        <w:t xml:space="preserve"> and aligning text </w:t>
      </w:r>
      <w:r w:rsidRPr="007708E2">
        <w:rPr>
          <w:rFonts w:asciiTheme="minorHAnsi" w:eastAsia="Calibri" w:hAnsiTheme="minorHAnsi" w:cs="Calibri"/>
          <w:szCs w:val="20"/>
        </w:rPr>
        <w:t xml:space="preserve"> in a document.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global community </w:t>
      </w:r>
      <w:r w:rsidRPr="007708E2">
        <w:rPr>
          <w:rFonts w:asciiTheme="minorHAnsi" w:eastAsia="Calibri" w:hAnsiTheme="minorHAnsi" w:cs="Calibri"/>
          <w:szCs w:val="20"/>
        </w:rPr>
        <w:t>- a term used to describe the economic, social, and political interdependence of all people and nations of the world</w:t>
      </w:r>
      <w:r w:rsidRPr="007708E2">
        <w:rPr>
          <w:rFonts w:asciiTheme="minorHAnsi" w:eastAsia="Calibri" w:hAnsiTheme="minorHAnsi" w:cs="Calibri"/>
          <w:szCs w:val="20"/>
          <w:lang w:val="en-US"/>
        </w:rPr>
        <w:t xml:space="preserve"> advanced through the use of technology.  </w:t>
      </w:r>
      <w:r w:rsidRPr="007708E2">
        <w:rPr>
          <w:rFonts w:asciiTheme="minorHAnsi" w:eastAsia="Calibri" w:hAnsiTheme="minorHAnsi" w:cs="Calibri"/>
          <w:i/>
          <w:szCs w:val="20"/>
          <w:lang w:val="en-US"/>
        </w:rPr>
        <w:t>The scientific global community continually discusses global warming by blogging the issue.</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hacking</w:t>
      </w:r>
      <w:r w:rsidRPr="007708E2">
        <w:rPr>
          <w:rFonts w:asciiTheme="minorHAnsi" w:eastAsia="Calibri" w:hAnsiTheme="minorHAnsi" w:cs="Calibri"/>
          <w:szCs w:val="20"/>
        </w:rPr>
        <w:t xml:space="preserve"> - the act of gaining illegal entry into a computer or network</w:t>
      </w:r>
      <w:r w:rsidRPr="007708E2">
        <w:rPr>
          <w:rFonts w:asciiTheme="minorHAnsi" w:eastAsia="Calibri" w:hAnsiTheme="minorHAnsi" w:cs="Calibri"/>
          <w:szCs w:val="20"/>
          <w:lang w:val="en-US"/>
        </w:rPr>
        <w:t xml:space="preserve"> typically to gain access to data, steal information, identity theft or crash a system.</w:t>
      </w:r>
      <w:r w:rsidRPr="007708E2">
        <w:rPr>
          <w:rFonts w:asciiTheme="minorHAnsi" w:eastAsia="Calibri" w:hAnsiTheme="minorHAnsi" w:cs="Calibri"/>
          <w:szCs w:val="20"/>
        </w:rPr>
        <w:t xml:space="preserve"> </w:t>
      </w:r>
    </w:p>
    <w:p w:rsidR="007708E2" w:rsidRPr="007708E2" w:rsidRDefault="007708E2" w:rsidP="007708E2">
      <w:pPr>
        <w:pStyle w:val="Li"/>
        <w:ind w:firstLine="0"/>
        <w:rPr>
          <w:rFonts w:asciiTheme="minorHAnsi" w:hAnsiTheme="minorHAnsi"/>
          <w:szCs w:val="20"/>
        </w:rPr>
      </w:pPr>
    </w:p>
    <w:p w:rsidR="007708E2"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hard drive</w:t>
      </w:r>
      <w:r w:rsidRPr="007708E2">
        <w:rPr>
          <w:rFonts w:asciiTheme="minorHAnsi" w:eastAsia="Calibri" w:hAnsiTheme="minorHAnsi" w:cs="Calibri"/>
          <w:szCs w:val="20"/>
        </w:rPr>
        <w:t xml:space="preserve"> - a computer's main data storage component, permanently housed in the CPU (central processing unit).</w:t>
      </w:r>
    </w:p>
    <w:p w:rsidR="00493A24" w:rsidRPr="007708E2" w:rsidRDefault="00493A24" w:rsidP="007708E2">
      <w:pPr>
        <w:pStyle w:val="Li"/>
        <w:ind w:firstLine="0"/>
        <w:rPr>
          <w:rFonts w:asciiTheme="minorHAnsi" w:hAnsiTheme="minorHAnsi"/>
          <w:szCs w:val="20"/>
        </w:rPr>
      </w:pPr>
      <w:r w:rsidRPr="007708E2">
        <w:rPr>
          <w:rFonts w:asciiTheme="minorHAnsi" w:hAnsiTheme="minorHAnsi"/>
          <w:szCs w:val="20"/>
        </w:rPr>
        <w:t xml:space="preserve"> </w:t>
      </w: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hardware </w:t>
      </w:r>
      <w:r w:rsidRPr="007708E2">
        <w:rPr>
          <w:rFonts w:asciiTheme="minorHAnsi" w:eastAsia="Calibri" w:hAnsiTheme="minorHAnsi" w:cs="Calibri"/>
          <w:szCs w:val="20"/>
        </w:rPr>
        <w:t xml:space="preserve">- the physical components of a computer or digital device. Exampes of </w:t>
      </w:r>
      <w:r w:rsidRPr="007708E2">
        <w:rPr>
          <w:rFonts w:asciiTheme="minorHAnsi" w:eastAsia="Calibri" w:hAnsiTheme="minorHAnsi" w:cs="Calibri"/>
          <w:b/>
          <w:szCs w:val="20"/>
        </w:rPr>
        <w:t>hardware</w:t>
      </w:r>
      <w:r w:rsidRPr="007708E2">
        <w:rPr>
          <w:rFonts w:asciiTheme="minorHAnsi" w:eastAsia="Calibri" w:hAnsiTheme="minorHAnsi" w:cs="Calibri"/>
          <w:szCs w:val="20"/>
        </w:rPr>
        <w:t xml:space="preserve"> on a computer include: a motherboard which holds a CPU (central processing unit), expansion cards;  a power supply; a hard drive (or hard disk); input</w:t>
      </w:r>
      <w:r w:rsidRPr="007708E2">
        <w:rPr>
          <w:rFonts w:asciiTheme="minorHAnsi" w:eastAsia="Calibri" w:hAnsiTheme="minorHAnsi" w:cs="Calibri"/>
          <w:szCs w:val="20"/>
          <w:lang w:val="en-US"/>
        </w:rPr>
        <w:t xml:space="preserve"> (mouse)</w:t>
      </w:r>
      <w:r w:rsidRPr="007708E2">
        <w:rPr>
          <w:rFonts w:asciiTheme="minorHAnsi" w:eastAsia="Calibri" w:hAnsiTheme="minorHAnsi" w:cs="Calibri"/>
          <w:szCs w:val="20"/>
        </w:rPr>
        <w:t xml:space="preserve"> or output </w:t>
      </w:r>
      <w:r w:rsidRPr="007708E2">
        <w:rPr>
          <w:rFonts w:asciiTheme="minorHAnsi" w:eastAsia="Calibri" w:hAnsiTheme="minorHAnsi" w:cs="Calibri"/>
          <w:szCs w:val="20"/>
          <w:lang w:val="en-US"/>
        </w:rPr>
        <w:t xml:space="preserve">(monitor) </w:t>
      </w:r>
      <w:r w:rsidRPr="007708E2">
        <w:rPr>
          <w:rFonts w:asciiTheme="minorHAnsi" w:eastAsia="Calibri" w:hAnsiTheme="minorHAnsi" w:cs="Calibri"/>
          <w:szCs w:val="20"/>
        </w:rPr>
        <w:t>devices. </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home page </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 xml:space="preserve">the first page a user sees when opening </w:t>
      </w:r>
      <w:r w:rsidRPr="007708E2">
        <w:rPr>
          <w:rFonts w:asciiTheme="minorHAnsi" w:eastAsia="Calibri" w:hAnsiTheme="minorHAnsi" w:cs="Calibri"/>
          <w:szCs w:val="20"/>
        </w:rPr>
        <w:t xml:space="preserve"> a web browser, or the first webpage to be seen when visiting a website. Most websites of organizations, school districts, agencies, companies, etc. have a </w:t>
      </w:r>
      <w:r w:rsidRPr="007708E2">
        <w:rPr>
          <w:rFonts w:asciiTheme="minorHAnsi" w:eastAsia="Calibri" w:hAnsiTheme="minorHAnsi" w:cs="Calibri"/>
          <w:b/>
          <w:szCs w:val="20"/>
        </w:rPr>
        <w:t>home page</w:t>
      </w:r>
      <w:r w:rsidRPr="007708E2">
        <w:rPr>
          <w:rFonts w:asciiTheme="minorHAnsi" w:eastAsia="Calibri" w:hAnsiTheme="minorHAnsi" w:cs="Calibri"/>
          <w:szCs w:val="20"/>
        </w:rPr>
        <w:t xml:space="preserve"> that serves as both an introductory page and a navigation tool (like a table of contents with </w:t>
      </w:r>
      <w:r w:rsidRPr="007708E2">
        <w:rPr>
          <w:rFonts w:asciiTheme="minorHAnsi" w:eastAsia="Calibri" w:hAnsiTheme="minorHAnsi" w:cs="Calibri"/>
          <w:b/>
          <w:szCs w:val="20"/>
        </w:rPr>
        <w:t>links</w:t>
      </w:r>
      <w:r w:rsidRPr="007708E2">
        <w:rPr>
          <w:rFonts w:asciiTheme="minorHAnsi" w:eastAsia="Calibri" w:hAnsiTheme="minorHAnsi" w:cs="Calibri"/>
          <w:szCs w:val="20"/>
        </w:rPr>
        <w:t xml:space="preserve">) to direct a </w:t>
      </w:r>
      <w:r w:rsidRPr="007708E2">
        <w:rPr>
          <w:rFonts w:asciiTheme="minorHAnsi" w:eastAsia="Calibri" w:hAnsiTheme="minorHAnsi" w:cs="Calibri"/>
          <w:szCs w:val="20"/>
          <w:lang w:val="en-US"/>
        </w:rPr>
        <w:t xml:space="preserve">user </w:t>
      </w:r>
      <w:r w:rsidRPr="007708E2">
        <w:rPr>
          <w:rFonts w:asciiTheme="minorHAnsi" w:eastAsia="Calibri" w:hAnsiTheme="minorHAnsi" w:cs="Calibri"/>
          <w:szCs w:val="20"/>
        </w:rPr>
        <w:t>to the various pages within the website.  </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hAnsiTheme="minorHAnsi"/>
          <w:b/>
          <w:szCs w:val="20"/>
        </w:rPr>
        <w:t>hyperlink (also called link) - </w:t>
      </w:r>
      <w:r w:rsidRPr="007708E2">
        <w:rPr>
          <w:rFonts w:asciiTheme="minorHAnsi" w:eastAsia="Calibri" w:hAnsiTheme="minorHAnsi" w:cs="Calibri"/>
          <w:szCs w:val="20"/>
        </w:rPr>
        <w:t xml:space="preserve">an element in an electronic document or webpage which, when </w:t>
      </w:r>
      <w:r w:rsidRPr="007708E2">
        <w:rPr>
          <w:rFonts w:asciiTheme="minorHAnsi" w:eastAsia="Calibri" w:hAnsiTheme="minorHAnsi" w:cs="Calibri"/>
          <w:szCs w:val="20"/>
          <w:lang w:val="en-US"/>
        </w:rPr>
        <w:t>selected</w:t>
      </w:r>
      <w:r w:rsidRPr="007708E2">
        <w:rPr>
          <w:rFonts w:asciiTheme="minorHAnsi" w:eastAsia="Calibri" w:hAnsiTheme="minorHAnsi" w:cs="Calibri"/>
          <w:szCs w:val="20"/>
        </w:rPr>
        <w:t>, takes the user to another location, either in the same document or to a different document, webpage</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email client</w:t>
      </w:r>
      <w:r w:rsidRPr="007708E2">
        <w:rPr>
          <w:rFonts w:asciiTheme="minorHAnsi" w:eastAsia="Calibri" w:hAnsiTheme="minorHAnsi" w:cs="Calibri"/>
          <w:szCs w:val="20"/>
          <w:lang w:val="en-US"/>
        </w:rPr>
        <w:t>, or video</w:t>
      </w:r>
      <w:r w:rsidRPr="007708E2">
        <w:rPr>
          <w:rFonts w:asciiTheme="minorHAnsi" w:eastAsia="Calibri" w:hAnsiTheme="minorHAnsi" w:cs="Calibri"/>
          <w:szCs w:val="20"/>
        </w:rPr>
        <w:t>. Links usually appear as a different color</w:t>
      </w:r>
      <w:r w:rsidRPr="007708E2">
        <w:rPr>
          <w:rFonts w:asciiTheme="minorHAnsi" w:eastAsia="Calibri" w:hAnsiTheme="minorHAnsi" w:cs="Calibri"/>
          <w:szCs w:val="20"/>
          <w:lang w:val="en-US"/>
        </w:rPr>
        <w:t>, are underlined</w:t>
      </w:r>
      <w:r w:rsidRPr="007708E2">
        <w:rPr>
          <w:rFonts w:asciiTheme="minorHAnsi" w:eastAsia="Calibri" w:hAnsiTheme="minorHAnsi" w:cs="Calibri"/>
          <w:szCs w:val="20"/>
        </w:rPr>
        <w:t xml:space="preserve"> or can be assigned to an icon or other element</w:t>
      </w:r>
      <w:r w:rsidRPr="007708E2">
        <w:rPr>
          <w:rFonts w:asciiTheme="minorHAnsi" w:eastAsia="Calibri" w:hAnsiTheme="minorHAnsi" w:cs="Calibri"/>
          <w:szCs w:val="20"/>
          <w:lang w:val="en-US"/>
        </w:rPr>
        <w:t>s</w:t>
      </w:r>
      <w:r w:rsidRPr="007708E2">
        <w:rPr>
          <w:rFonts w:asciiTheme="minorHAnsi" w:eastAsia="Calibri" w:hAnsiTheme="minorHAnsi" w:cs="Calibri"/>
          <w:szCs w:val="20"/>
        </w:rPr>
        <w:t xml:space="preserve"> on a page.</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493A24" w:rsidRPr="007708E2" w:rsidRDefault="00493A24"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 xml:space="preserve">icon - </w:t>
      </w:r>
      <w:r w:rsidRPr="007708E2">
        <w:rPr>
          <w:rFonts w:asciiTheme="minorHAnsi" w:eastAsia="Calibri" w:hAnsiTheme="minorHAnsi" w:cs="Calibri"/>
          <w:szCs w:val="20"/>
        </w:rPr>
        <w:t>A small picture or symbol on a</w:t>
      </w:r>
      <w:r w:rsidRPr="007708E2">
        <w:rPr>
          <w:rFonts w:asciiTheme="minorHAnsi" w:eastAsia="Calibri" w:hAnsiTheme="minorHAnsi" w:cs="Calibri"/>
          <w:szCs w:val="20"/>
          <w:lang w:val="en-US"/>
        </w:rPr>
        <w:t>n IT device.</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 xml:space="preserve">Selecting </w:t>
      </w:r>
      <w:r w:rsidRPr="007708E2">
        <w:rPr>
          <w:rFonts w:asciiTheme="minorHAnsi" w:eastAsia="Calibri" w:hAnsiTheme="minorHAnsi" w:cs="Calibri"/>
          <w:szCs w:val="20"/>
        </w:rPr>
        <w:t xml:space="preserve">an </w:t>
      </w:r>
      <w:r w:rsidRPr="007708E2">
        <w:rPr>
          <w:rFonts w:asciiTheme="minorHAnsi" w:eastAsia="Calibri" w:hAnsiTheme="minorHAnsi" w:cs="Calibri"/>
          <w:b/>
          <w:szCs w:val="20"/>
        </w:rPr>
        <w:t>icon</w:t>
      </w:r>
      <w:r w:rsidRPr="007708E2">
        <w:rPr>
          <w:rFonts w:asciiTheme="minorHAnsi" w:eastAsia="Calibri" w:hAnsiTheme="minorHAnsi" w:cs="Calibri"/>
          <w:szCs w:val="20"/>
        </w:rPr>
        <w:t xml:space="preserve"> activates a function such as opening a page or a software program.</w:t>
      </w:r>
    </w:p>
    <w:p w:rsidR="007708E2" w:rsidRPr="007708E2" w:rsidRDefault="007708E2" w:rsidP="007708E2">
      <w:pPr>
        <w:pStyle w:val="Li"/>
        <w:ind w:firstLine="0"/>
        <w:rPr>
          <w:rFonts w:asciiTheme="minorHAnsi" w:hAnsiTheme="minorHAnsi"/>
          <w:szCs w:val="20"/>
        </w:rPr>
      </w:pPr>
    </w:p>
    <w:p w:rsidR="00C63AB3" w:rsidRPr="00C63AB3" w:rsidRDefault="00887D2B" w:rsidP="007708E2">
      <w:pPr>
        <w:pStyle w:val="Li"/>
        <w:numPr>
          <w:ilvl w:val="0"/>
          <w:numId w:val="1"/>
        </w:numPr>
        <w:rPr>
          <w:rFonts w:asciiTheme="minorHAnsi" w:hAnsiTheme="minorHAnsi"/>
          <w:szCs w:val="20"/>
        </w:rPr>
      </w:pPr>
      <w:r w:rsidRPr="007708E2">
        <w:rPr>
          <w:rFonts w:asciiTheme="minorHAnsi" w:hAnsiTheme="minorHAnsi"/>
          <w:b/>
          <w:szCs w:val="20"/>
        </w:rPr>
        <w:t>Identity Theft</w:t>
      </w:r>
      <w:r w:rsidRPr="007708E2">
        <w:rPr>
          <w:rFonts w:asciiTheme="minorHAnsi" w:hAnsiTheme="minorHAnsi"/>
          <w:szCs w:val="20"/>
        </w:rPr>
        <w:t xml:space="preserve"> - is a form of fraud or cheating of another person's identity in which someone pretends to be someone else by assuming that person's identity, typically in order to access resources or obtain credit and other benefits in that person's name.</w:t>
      </w:r>
      <w:r w:rsidR="00C63AB3">
        <w:rPr>
          <w:rFonts w:asciiTheme="minorHAnsi" w:hAnsiTheme="minorHAnsi"/>
          <w:szCs w:val="20"/>
          <w:lang w:val="en-US"/>
        </w:rPr>
        <w:t xml:space="preserve"> </w:t>
      </w:r>
    </w:p>
    <w:p w:rsidR="00C63AB3" w:rsidRPr="00C63AB3" w:rsidRDefault="00C63AB3" w:rsidP="00C63AB3">
      <w:pPr>
        <w:pStyle w:val="Li"/>
        <w:ind w:firstLine="0"/>
        <w:rPr>
          <w:rFonts w:asciiTheme="minorHAnsi" w:hAnsiTheme="minorHAnsi"/>
          <w:szCs w:val="20"/>
        </w:rPr>
      </w:pPr>
    </w:p>
    <w:p w:rsidR="00887D2B" w:rsidRPr="007708E2" w:rsidRDefault="00887D2B"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 xml:space="preserve">input device - </w:t>
      </w:r>
      <w:r w:rsidRPr="007708E2">
        <w:rPr>
          <w:rFonts w:asciiTheme="minorHAnsi" w:eastAsia="Calibri" w:hAnsiTheme="minorHAnsi" w:cs="Calibri"/>
          <w:szCs w:val="20"/>
        </w:rPr>
        <w:t>a mechanical or electronic tool used to enter information into a computer</w:t>
      </w:r>
      <w:r w:rsidRPr="007708E2">
        <w:rPr>
          <w:rFonts w:asciiTheme="minorHAnsi" w:eastAsia="Calibri" w:hAnsiTheme="minorHAnsi" w:cs="Calibri"/>
          <w:szCs w:val="20"/>
          <w:lang w:val="en-US"/>
        </w:rPr>
        <w:t xml:space="preserve"> or IT device</w:t>
      </w:r>
      <w:r w:rsidRPr="007708E2">
        <w:rPr>
          <w:rFonts w:asciiTheme="minorHAnsi" w:eastAsia="Calibri" w:hAnsiTheme="minorHAnsi" w:cs="Calibri"/>
          <w:szCs w:val="20"/>
        </w:rPr>
        <w:t xml:space="preserve">. Examples include computer mouse, microphone, keyboard, stylus, touch screen, track pad, </w:t>
      </w:r>
      <w:r w:rsidRPr="007708E2">
        <w:rPr>
          <w:rFonts w:asciiTheme="minorHAnsi" w:eastAsia="Calibri" w:hAnsiTheme="minorHAnsi" w:cs="Calibri"/>
          <w:szCs w:val="20"/>
          <w:lang w:val="en-US"/>
        </w:rPr>
        <w:t xml:space="preserve">voice </w:t>
      </w:r>
      <w:r w:rsidRPr="007708E2">
        <w:rPr>
          <w:rFonts w:asciiTheme="minorHAnsi" w:eastAsia="Calibri" w:hAnsiTheme="minorHAnsi" w:cs="Calibri"/>
          <w:szCs w:val="20"/>
        </w:rPr>
        <w:t>or web cam.</w:t>
      </w:r>
    </w:p>
    <w:p w:rsidR="007708E2" w:rsidRPr="007708E2" w:rsidRDefault="007708E2" w:rsidP="007708E2">
      <w:pPr>
        <w:pStyle w:val="Li"/>
        <w:ind w:firstLine="0"/>
        <w:rPr>
          <w:rFonts w:asciiTheme="minorHAnsi" w:hAnsiTheme="minorHAnsi"/>
          <w:szCs w:val="20"/>
        </w:rPr>
      </w:pPr>
    </w:p>
    <w:p w:rsidR="00887D2B" w:rsidRDefault="00887D2B" w:rsidP="007708E2">
      <w:pPr>
        <w:pStyle w:val="Div"/>
        <w:numPr>
          <w:ilvl w:val="0"/>
          <w:numId w:val="1"/>
        </w:numPr>
        <w:rPr>
          <w:rFonts w:asciiTheme="minorHAnsi" w:hAnsiTheme="minorHAnsi" w:cs="Arial"/>
          <w:szCs w:val="20"/>
          <w:lang w:val="en-US"/>
        </w:rPr>
      </w:pPr>
      <w:r w:rsidRPr="007708E2">
        <w:rPr>
          <w:rFonts w:asciiTheme="minorHAnsi" w:hAnsiTheme="minorHAnsi"/>
          <w:b/>
          <w:szCs w:val="20"/>
          <w:lang w:val="en-US"/>
        </w:rPr>
        <w:t>Intellectual Property (copyright)</w:t>
      </w:r>
      <w:r w:rsidRPr="007708E2">
        <w:rPr>
          <w:rFonts w:asciiTheme="minorHAnsi" w:hAnsiTheme="minorHAnsi"/>
          <w:szCs w:val="20"/>
          <w:lang w:val="en-US"/>
        </w:rPr>
        <w:t xml:space="preserve"> -</w:t>
      </w:r>
      <w:r w:rsidRPr="007708E2">
        <w:rPr>
          <w:rFonts w:asciiTheme="minorHAnsi" w:hAnsiTheme="minorHAnsi"/>
          <w:b/>
          <w:szCs w:val="20"/>
          <w:lang w:val="en-US"/>
        </w:rPr>
        <w:t xml:space="preserve"> </w:t>
      </w:r>
      <w:r w:rsidRPr="007708E2">
        <w:rPr>
          <w:rFonts w:asciiTheme="minorHAnsi" w:hAnsiTheme="minorHAnsi" w:cs="Arial"/>
          <w:szCs w:val="20"/>
        </w:rPr>
        <w:t>Intellectual property refers to the ownership of intangible and non-physical goods. This includes ideas, names, designs, symbols, artwork, writings, and other creations. It also refers to digital media, such as audio and video clips that can be downloaded online.</w:t>
      </w:r>
    </w:p>
    <w:p w:rsidR="00A31E6E" w:rsidRPr="00A31E6E" w:rsidRDefault="00A31E6E" w:rsidP="00A31E6E">
      <w:pPr>
        <w:pStyle w:val="Li"/>
        <w:ind w:firstLine="0"/>
        <w:rPr>
          <w:rFonts w:asciiTheme="minorHAnsi" w:hAnsiTheme="minorHAnsi"/>
          <w:szCs w:val="20"/>
        </w:rPr>
      </w:pPr>
    </w:p>
    <w:p w:rsidR="00887D2B" w:rsidRPr="007708E2" w:rsidRDefault="00887D2B"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lastRenderedPageBreak/>
        <w:t>interactive white board –</w:t>
      </w:r>
      <w:r w:rsidRPr="007708E2">
        <w:rPr>
          <w:rFonts w:asciiTheme="minorHAnsi" w:hAnsiTheme="minorHAnsi"/>
          <w:szCs w:val="20"/>
        </w:rPr>
        <w:t xml:space="preserve"> a large screen type display that connects a computer and a projector allowing the user to interact with the information isplayed on the screen/board.</w:t>
      </w:r>
    </w:p>
    <w:p w:rsidR="007708E2" w:rsidRPr="007708E2" w:rsidRDefault="007708E2" w:rsidP="007708E2">
      <w:pPr>
        <w:pStyle w:val="Li"/>
        <w:ind w:firstLine="0"/>
        <w:rPr>
          <w:rFonts w:asciiTheme="minorHAnsi" w:hAnsiTheme="minorHAnsi"/>
          <w:szCs w:val="20"/>
        </w:rPr>
      </w:pPr>
    </w:p>
    <w:p w:rsidR="00887D2B" w:rsidRPr="007708E2" w:rsidRDefault="00C63AB3" w:rsidP="007708E2">
      <w:pPr>
        <w:pStyle w:val="Li"/>
        <w:numPr>
          <w:ilvl w:val="0"/>
          <w:numId w:val="1"/>
        </w:numPr>
        <w:rPr>
          <w:rFonts w:asciiTheme="minorHAnsi" w:hAnsiTheme="minorHAnsi"/>
          <w:szCs w:val="20"/>
        </w:rPr>
      </w:pPr>
      <w:proofErr w:type="spellStart"/>
      <w:proofErr w:type="gramStart"/>
      <w:r>
        <w:rPr>
          <w:rFonts w:asciiTheme="minorHAnsi" w:hAnsiTheme="minorHAnsi"/>
          <w:b/>
          <w:szCs w:val="20"/>
          <w:lang w:val="en-US"/>
        </w:rPr>
        <w:t>i</w:t>
      </w:r>
      <w:proofErr w:type="spellEnd"/>
      <w:r w:rsidR="00887D2B" w:rsidRPr="00C63AB3">
        <w:rPr>
          <w:rFonts w:asciiTheme="minorHAnsi" w:hAnsiTheme="minorHAnsi"/>
          <w:b/>
          <w:szCs w:val="20"/>
        </w:rPr>
        <w:t>ntranet</w:t>
      </w:r>
      <w:proofErr w:type="gramEnd"/>
      <w:r w:rsidR="00887D2B" w:rsidRPr="007708E2">
        <w:rPr>
          <w:rFonts w:asciiTheme="minorHAnsi" w:hAnsiTheme="minorHAnsi"/>
          <w:szCs w:val="20"/>
        </w:rPr>
        <w:t xml:space="preserve"> - A network of computers belonging to an organization (university/school</w:t>
      </w:r>
      <w:r w:rsidR="00887D2B" w:rsidRPr="007708E2">
        <w:rPr>
          <w:rFonts w:asciiTheme="minorHAnsi" w:hAnsiTheme="minorHAnsi"/>
          <w:szCs w:val="20"/>
          <w:lang w:val="en-US"/>
        </w:rPr>
        <w:t>/company</w:t>
      </w:r>
      <w:r w:rsidR="00887D2B" w:rsidRPr="007708E2">
        <w:rPr>
          <w:rFonts w:asciiTheme="minorHAnsi" w:hAnsiTheme="minorHAnsi"/>
          <w:szCs w:val="20"/>
        </w:rPr>
        <w:t>), accessible only by the organization's members, employees, or others with authorization.  It is protected from outside intrusion by a combination of </w:t>
      </w:r>
      <w:r w:rsidR="00FC32E0">
        <w:fldChar w:fldCharType="begin"/>
      </w:r>
      <w:r w:rsidR="00FC32E0">
        <w:instrText xml:space="preserve"> HYPERLINK "http://sait-fds.editme.com/Fffff" \l "firewall" </w:instrText>
      </w:r>
      <w:r w:rsidR="00FC32E0">
        <w:fldChar w:fldCharType="separate"/>
      </w:r>
      <w:r w:rsidR="00887D2B" w:rsidRPr="007708E2">
        <w:rPr>
          <w:rFonts w:asciiTheme="minorHAnsi" w:hAnsiTheme="minorHAnsi"/>
          <w:b/>
          <w:szCs w:val="20"/>
        </w:rPr>
        <w:t>firewalls</w:t>
      </w:r>
      <w:r w:rsidR="00FC32E0">
        <w:rPr>
          <w:rFonts w:asciiTheme="minorHAnsi" w:hAnsiTheme="minorHAnsi"/>
          <w:b/>
          <w:szCs w:val="20"/>
        </w:rPr>
        <w:fldChar w:fldCharType="end"/>
      </w:r>
      <w:r w:rsidR="00887D2B" w:rsidRPr="007708E2">
        <w:rPr>
          <w:rFonts w:asciiTheme="minorHAnsi" w:hAnsiTheme="minorHAnsi"/>
          <w:szCs w:val="20"/>
        </w:rPr>
        <w:t xml:space="preserve"> and other security measures. </w:t>
      </w:r>
    </w:p>
    <w:p w:rsidR="007708E2" w:rsidRPr="007708E2" w:rsidRDefault="007708E2" w:rsidP="007708E2">
      <w:pPr>
        <w:pStyle w:val="Li"/>
        <w:ind w:firstLine="0"/>
        <w:rPr>
          <w:rFonts w:asciiTheme="minorHAnsi" w:hAnsiTheme="minorHAnsi"/>
          <w:szCs w:val="20"/>
        </w:rPr>
      </w:pPr>
    </w:p>
    <w:p w:rsidR="007708E2" w:rsidRPr="007708E2" w:rsidRDefault="00887D2B"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link -</w:t>
      </w:r>
      <w:r w:rsidRPr="007708E2">
        <w:rPr>
          <w:rFonts w:asciiTheme="minorHAnsi" w:eastAsia="Calibri" w:hAnsiTheme="minorHAnsi" w:cs="Calibri"/>
          <w:szCs w:val="20"/>
        </w:rPr>
        <w:t xml:space="preserve"> See </w:t>
      </w:r>
      <w:r w:rsidRPr="007708E2">
        <w:rPr>
          <w:rFonts w:asciiTheme="minorHAnsi" w:eastAsia="Calibri" w:hAnsiTheme="minorHAnsi" w:cs="Calibri"/>
          <w:b/>
          <w:szCs w:val="20"/>
        </w:rPr>
        <w:t>hyperlink.</w:t>
      </w:r>
      <w:r w:rsidRPr="007708E2">
        <w:rPr>
          <w:rFonts w:asciiTheme="minorHAnsi" w:hAnsiTheme="minorHAnsi"/>
          <w:szCs w:val="20"/>
        </w:rPr>
        <w:t xml:space="preserve"> </w:t>
      </w:r>
    </w:p>
    <w:p w:rsidR="007708E2" w:rsidRPr="007708E2" w:rsidRDefault="007708E2" w:rsidP="00C63AB3">
      <w:pPr>
        <w:pStyle w:val="Li"/>
        <w:ind w:firstLine="0"/>
        <w:rPr>
          <w:rFonts w:asciiTheme="minorHAnsi" w:hAnsiTheme="minorHAnsi"/>
          <w:szCs w:val="20"/>
        </w:rPr>
      </w:pPr>
    </w:p>
    <w:p w:rsidR="00887D2B" w:rsidRPr="007708E2" w:rsidRDefault="00887D2B"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media –</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a way to store, deliver or view information or data.</w:t>
      </w:r>
      <w:r w:rsidRPr="007708E2">
        <w:rPr>
          <w:rFonts w:asciiTheme="minorHAnsi" w:eastAsia="Calibri" w:hAnsiTheme="minorHAnsi" w:cs="Calibri"/>
          <w:szCs w:val="20"/>
        </w:rPr>
        <w:t>  Examples include CDs or DVDs, flash drives, video or audio recordings, interactive websites, slide presentations, and websites.</w:t>
      </w:r>
      <w:r w:rsidRPr="007708E2">
        <w:rPr>
          <w:rFonts w:asciiTheme="minorHAnsi" w:hAnsiTheme="minorHAnsi"/>
          <w:szCs w:val="20"/>
        </w:rPr>
        <w:t xml:space="preserve"> </w:t>
      </w:r>
    </w:p>
    <w:p w:rsidR="007708E2" w:rsidRPr="007708E2" w:rsidRDefault="007708E2" w:rsidP="007708E2">
      <w:pPr>
        <w:pStyle w:val="Li"/>
        <w:ind w:firstLine="0"/>
        <w:rPr>
          <w:rFonts w:asciiTheme="minorHAnsi" w:hAnsiTheme="minorHAnsi"/>
          <w:szCs w:val="20"/>
        </w:rPr>
      </w:pPr>
    </w:p>
    <w:p w:rsidR="00887D2B" w:rsidRPr="00C63AB3" w:rsidRDefault="00887D2B" w:rsidP="007708E2">
      <w:pPr>
        <w:pStyle w:val="Li"/>
        <w:numPr>
          <w:ilvl w:val="0"/>
          <w:numId w:val="1"/>
        </w:numPr>
        <w:rPr>
          <w:rFonts w:asciiTheme="minorHAnsi" w:hAnsiTheme="minorHAnsi"/>
          <w:szCs w:val="20"/>
        </w:rPr>
      </w:pPr>
      <w:r w:rsidRPr="007708E2">
        <w:rPr>
          <w:rFonts w:asciiTheme="minorHAnsi" w:eastAsia="Calibri" w:hAnsiTheme="minorHAnsi" w:cs="Calibri"/>
          <w:b/>
          <w:szCs w:val="20"/>
        </w:rPr>
        <w:t>media hosting</w:t>
      </w:r>
      <w:r w:rsidRPr="007708E2">
        <w:rPr>
          <w:rFonts w:asciiTheme="minorHAnsi" w:eastAsia="Calibri" w:hAnsiTheme="minorHAnsi" w:cs="Calibri"/>
          <w:szCs w:val="20"/>
        </w:rPr>
        <w:t xml:space="preserve"> - Online sites which house photos, videos, and other files </w:t>
      </w:r>
      <w:r w:rsidRPr="007708E2">
        <w:rPr>
          <w:rFonts w:asciiTheme="minorHAnsi" w:eastAsia="Calibri" w:hAnsiTheme="minorHAnsi" w:cs="Calibri"/>
          <w:b/>
          <w:szCs w:val="20"/>
        </w:rPr>
        <w:t>uploaded</w:t>
      </w:r>
      <w:r w:rsidRPr="007708E2">
        <w:rPr>
          <w:rFonts w:asciiTheme="minorHAnsi" w:eastAsia="Calibri" w:hAnsiTheme="minorHAnsi" w:cs="Calibri"/>
          <w:szCs w:val="20"/>
        </w:rPr>
        <w:t xml:space="preserve"> by users. </w:t>
      </w:r>
      <w:r w:rsidRPr="007708E2">
        <w:rPr>
          <w:rFonts w:asciiTheme="minorHAnsi" w:eastAsia="Calibri" w:hAnsiTheme="minorHAnsi" w:cs="Calibri"/>
          <w:szCs w:val="20"/>
          <w:lang w:val="en-US"/>
        </w:rPr>
        <w:t xml:space="preserve">It is a repository. </w:t>
      </w:r>
      <w:r w:rsidRPr="007708E2">
        <w:rPr>
          <w:rFonts w:asciiTheme="minorHAnsi" w:eastAsia="Calibri" w:hAnsiTheme="minorHAnsi" w:cs="Calibri"/>
          <w:szCs w:val="20"/>
        </w:rPr>
        <w:t xml:space="preserve">Examples include YouTube, Flickr, Teacher Tube, </w:t>
      </w:r>
      <w:r w:rsidRPr="007708E2">
        <w:rPr>
          <w:rFonts w:asciiTheme="minorHAnsi" w:eastAsia="Calibri" w:hAnsiTheme="minorHAnsi" w:cs="Calibri"/>
          <w:szCs w:val="20"/>
          <w:lang w:val="en-US"/>
        </w:rPr>
        <w:t xml:space="preserve">and </w:t>
      </w:r>
      <w:proofErr w:type="spellStart"/>
      <w:r w:rsidRPr="007708E2">
        <w:rPr>
          <w:rFonts w:asciiTheme="minorHAnsi" w:hAnsiTheme="minorHAnsi"/>
          <w:szCs w:val="20"/>
          <w:lang w:val="en-US"/>
        </w:rPr>
        <w:t>SnapFish</w:t>
      </w:r>
      <w:proofErr w:type="spellEnd"/>
      <w:r w:rsidRPr="007708E2">
        <w:rPr>
          <w:rFonts w:asciiTheme="minorHAnsi" w:hAnsiTheme="minorHAnsi"/>
          <w:szCs w:val="20"/>
          <w:lang w:val="en-US"/>
        </w:rPr>
        <w:t xml:space="preserve">. </w:t>
      </w:r>
    </w:p>
    <w:p w:rsidR="00C63AB3" w:rsidRPr="007708E2" w:rsidRDefault="00C63AB3" w:rsidP="00C63AB3">
      <w:pPr>
        <w:pStyle w:val="Li"/>
        <w:ind w:firstLine="0"/>
        <w:rPr>
          <w:rFonts w:asciiTheme="minorHAnsi" w:hAnsiTheme="minorHAnsi"/>
          <w:szCs w:val="20"/>
        </w:rPr>
      </w:pPr>
    </w:p>
    <w:p w:rsidR="00887D2B" w:rsidRPr="00C63AB3" w:rsidRDefault="00887D2B" w:rsidP="007708E2">
      <w:pPr>
        <w:pStyle w:val="Li"/>
        <w:numPr>
          <w:ilvl w:val="0"/>
          <w:numId w:val="9"/>
        </w:numPr>
        <w:rPr>
          <w:rFonts w:asciiTheme="minorHAnsi" w:hAnsiTheme="minorHAnsi"/>
          <w:szCs w:val="20"/>
        </w:rPr>
      </w:pPr>
      <w:r w:rsidRPr="007708E2">
        <w:rPr>
          <w:rFonts w:asciiTheme="minorHAnsi" w:eastAsia="Calibri" w:hAnsiTheme="minorHAnsi" w:cs="Calibri"/>
          <w:b/>
          <w:szCs w:val="20"/>
        </w:rPr>
        <w:t>metadata -</w:t>
      </w:r>
      <w:r w:rsidRPr="007708E2">
        <w:rPr>
          <w:rFonts w:asciiTheme="minorHAnsi" w:eastAsia="Calibri" w:hAnsiTheme="minorHAnsi" w:cs="Calibri"/>
          <w:szCs w:val="20"/>
        </w:rPr>
        <w:t xml:space="preserve"> data that describes and gives information about other data; metadata might include information about the means of creation of the data, the purpose of the data, the time and creation of the data, or the author of the data. In digital photography, metadata can include </w:t>
      </w:r>
      <w:r w:rsidRPr="007708E2">
        <w:rPr>
          <w:rFonts w:asciiTheme="minorHAnsi" w:eastAsia="Calibri" w:hAnsiTheme="minorHAnsi" w:cs="Calibri"/>
          <w:szCs w:val="20"/>
          <w:lang w:val="en-US"/>
        </w:rPr>
        <w:t xml:space="preserve">searchable </w:t>
      </w:r>
      <w:r w:rsidRPr="007708E2">
        <w:rPr>
          <w:rFonts w:asciiTheme="minorHAnsi" w:eastAsia="Calibri" w:hAnsiTheme="minorHAnsi" w:cs="Calibri"/>
          <w:szCs w:val="20"/>
        </w:rPr>
        <w:t>information about the date and time the photo was taken, where it was taken, color depth, resolution, etc.</w:t>
      </w:r>
      <w:r w:rsidRPr="007708E2">
        <w:rPr>
          <w:rFonts w:asciiTheme="minorHAnsi" w:hAnsiTheme="minorHAnsi"/>
          <w:szCs w:val="20"/>
        </w:rPr>
        <w:t xml:space="preserve"> </w:t>
      </w:r>
    </w:p>
    <w:p w:rsidR="00C63AB3" w:rsidRPr="007708E2" w:rsidRDefault="00C63AB3" w:rsidP="00C63AB3">
      <w:pPr>
        <w:pStyle w:val="Li"/>
        <w:ind w:firstLine="0"/>
        <w:rPr>
          <w:rFonts w:asciiTheme="minorHAnsi" w:hAnsiTheme="minorHAnsi"/>
          <w:szCs w:val="20"/>
        </w:rPr>
      </w:pPr>
    </w:p>
    <w:p w:rsidR="00C63AB3" w:rsidRPr="00C63AB3" w:rsidRDefault="00887D2B" w:rsidP="00C63AB3">
      <w:pPr>
        <w:pStyle w:val="Li"/>
        <w:numPr>
          <w:ilvl w:val="0"/>
          <w:numId w:val="9"/>
        </w:numPr>
        <w:rPr>
          <w:rFonts w:asciiTheme="minorHAnsi" w:hAnsiTheme="minorHAnsi"/>
          <w:szCs w:val="20"/>
        </w:rPr>
      </w:pPr>
      <w:r w:rsidRPr="00C63AB3">
        <w:rPr>
          <w:rFonts w:asciiTheme="minorHAnsi" w:eastAsia="Calibri" w:hAnsiTheme="minorHAnsi" w:cs="Calibri"/>
          <w:b/>
          <w:szCs w:val="20"/>
        </w:rPr>
        <w:t xml:space="preserve">model </w:t>
      </w:r>
      <w:r w:rsidRPr="00C63AB3">
        <w:rPr>
          <w:rFonts w:asciiTheme="minorHAnsi" w:eastAsia="Calibri" w:hAnsiTheme="minorHAnsi" w:cs="Calibri"/>
          <w:szCs w:val="20"/>
        </w:rPr>
        <w:t xml:space="preserve">- a physical representation of an abstract concept </w:t>
      </w:r>
      <w:r w:rsidR="00C63AB3" w:rsidRPr="00C63AB3">
        <w:rPr>
          <w:rFonts w:asciiTheme="minorHAnsi" w:eastAsia="Calibri" w:hAnsiTheme="minorHAnsi" w:cs="Calibri"/>
          <w:szCs w:val="20"/>
          <w:lang w:val="en-US"/>
        </w:rPr>
        <w:t>.</w:t>
      </w:r>
    </w:p>
    <w:p w:rsidR="00C63AB3" w:rsidRPr="00C63AB3" w:rsidRDefault="00C63AB3" w:rsidP="00C63AB3">
      <w:pPr>
        <w:pStyle w:val="Li"/>
        <w:ind w:firstLine="0"/>
        <w:rPr>
          <w:rFonts w:asciiTheme="minorHAnsi" w:hAnsiTheme="minorHAnsi"/>
          <w:szCs w:val="20"/>
        </w:rPr>
      </w:pPr>
    </w:p>
    <w:p w:rsidR="00C63AB3" w:rsidRPr="00C63AB3" w:rsidRDefault="00C63AB3" w:rsidP="00C63AB3">
      <w:pPr>
        <w:pStyle w:val="Li"/>
        <w:numPr>
          <w:ilvl w:val="0"/>
          <w:numId w:val="9"/>
        </w:numPr>
        <w:rPr>
          <w:rFonts w:asciiTheme="minorHAnsi" w:hAnsiTheme="minorHAnsi"/>
          <w:szCs w:val="20"/>
        </w:rPr>
      </w:pPr>
      <w:proofErr w:type="gramStart"/>
      <w:r>
        <w:rPr>
          <w:rFonts w:asciiTheme="minorHAnsi" w:eastAsia="Calibri" w:hAnsiTheme="minorHAnsi" w:cs="Calibri"/>
          <w:b/>
          <w:szCs w:val="20"/>
          <w:lang w:val="en-US"/>
        </w:rPr>
        <w:t>m</w:t>
      </w:r>
      <w:r w:rsidRPr="00C63AB3">
        <w:rPr>
          <w:rFonts w:asciiTheme="minorHAnsi" w:eastAsia="Calibri" w:hAnsiTheme="minorHAnsi" w:cs="Calibri"/>
          <w:b/>
          <w:szCs w:val="20"/>
          <w:lang w:val="en-US"/>
        </w:rPr>
        <w:t>obile</w:t>
      </w:r>
      <w:proofErr w:type="gramEnd"/>
      <w:r w:rsidRPr="00C63AB3">
        <w:rPr>
          <w:rFonts w:asciiTheme="minorHAnsi" w:eastAsia="Calibri" w:hAnsiTheme="minorHAnsi" w:cs="Calibri"/>
          <w:b/>
          <w:szCs w:val="20"/>
          <w:lang w:val="en-US"/>
        </w:rPr>
        <w:t xml:space="preserve"> </w:t>
      </w:r>
      <w:r w:rsidRPr="00C63AB3">
        <w:rPr>
          <w:rFonts w:asciiTheme="minorHAnsi" w:eastAsia="Calibri" w:hAnsiTheme="minorHAnsi" w:cs="Calibri"/>
          <w:b/>
          <w:szCs w:val="20"/>
        </w:rPr>
        <w:t xml:space="preserve">device </w:t>
      </w:r>
      <w:r w:rsidRPr="00C63AB3">
        <w:rPr>
          <w:rFonts w:asciiTheme="minorHAnsi" w:hAnsiTheme="minorHAnsi"/>
          <w:szCs w:val="20"/>
        </w:rPr>
        <w:t>– a small digital device with touch-screen and/or keyboard, that can run software applications (apps).</w:t>
      </w:r>
      <w:r w:rsidRPr="00C63AB3">
        <w:rPr>
          <w:rFonts w:asciiTheme="minorHAnsi" w:hAnsiTheme="minorHAnsi"/>
          <w:szCs w:val="20"/>
          <w:lang w:val="en-US"/>
        </w:rPr>
        <w:t xml:space="preserve"> Examples: Smartphones, iPod Touch, tablets, etc.</w:t>
      </w:r>
    </w:p>
    <w:p w:rsidR="00C63AB3" w:rsidRPr="007708E2" w:rsidRDefault="00C63AB3" w:rsidP="00C63AB3">
      <w:pPr>
        <w:pStyle w:val="Li"/>
        <w:ind w:firstLine="0"/>
        <w:rPr>
          <w:rFonts w:asciiTheme="minorHAnsi" w:hAnsiTheme="minorHAnsi"/>
          <w:szCs w:val="20"/>
        </w:rPr>
      </w:pPr>
    </w:p>
    <w:p w:rsidR="00887D2B" w:rsidRPr="00C63AB3" w:rsidRDefault="00887D2B" w:rsidP="007708E2">
      <w:pPr>
        <w:pStyle w:val="Li"/>
        <w:numPr>
          <w:ilvl w:val="0"/>
          <w:numId w:val="10"/>
        </w:numPr>
        <w:rPr>
          <w:rFonts w:asciiTheme="minorHAnsi" w:hAnsiTheme="minorHAnsi"/>
          <w:szCs w:val="20"/>
        </w:rPr>
      </w:pPr>
      <w:r w:rsidRPr="007708E2">
        <w:rPr>
          <w:rFonts w:asciiTheme="minorHAnsi" w:eastAsia="Calibri" w:hAnsiTheme="minorHAnsi" w:cs="Calibri"/>
          <w:b/>
          <w:szCs w:val="20"/>
        </w:rPr>
        <w:t xml:space="preserve">modules - </w:t>
      </w:r>
      <w:r w:rsidRPr="007708E2">
        <w:rPr>
          <w:rFonts w:asciiTheme="minorHAnsi" w:eastAsia="Calibri" w:hAnsiTheme="minorHAnsi" w:cs="Calibri"/>
          <w:szCs w:val="20"/>
        </w:rPr>
        <w:t>a set of tutorials that can be presented via text, video, or online.</w:t>
      </w:r>
      <w:r w:rsidRPr="007708E2">
        <w:rPr>
          <w:rFonts w:asciiTheme="minorHAnsi" w:hAnsiTheme="minorHAnsi"/>
          <w:szCs w:val="20"/>
        </w:rPr>
        <w:t xml:space="preserve"> </w:t>
      </w:r>
    </w:p>
    <w:p w:rsidR="00C63AB3" w:rsidRPr="007708E2" w:rsidRDefault="00C63AB3" w:rsidP="00C63AB3">
      <w:pPr>
        <w:pStyle w:val="Li"/>
        <w:ind w:firstLine="0"/>
        <w:rPr>
          <w:rFonts w:asciiTheme="minorHAnsi" w:hAnsiTheme="minorHAnsi"/>
          <w:szCs w:val="20"/>
        </w:rPr>
      </w:pPr>
    </w:p>
    <w:p w:rsidR="00D87BCB" w:rsidRPr="00D87BCB" w:rsidRDefault="00887D2B" w:rsidP="00D87BCB">
      <w:pPr>
        <w:pStyle w:val="Li"/>
        <w:numPr>
          <w:ilvl w:val="0"/>
          <w:numId w:val="13"/>
        </w:numPr>
        <w:ind w:left="1080"/>
        <w:rPr>
          <w:rFonts w:asciiTheme="minorHAnsi" w:hAnsiTheme="minorHAnsi"/>
          <w:szCs w:val="20"/>
        </w:rPr>
      </w:pPr>
      <w:r w:rsidRPr="00D87BCB">
        <w:rPr>
          <w:rFonts w:asciiTheme="minorHAnsi" w:eastAsia="Calibri" w:hAnsiTheme="minorHAnsi" w:cs="Calibri"/>
          <w:b/>
          <w:szCs w:val="20"/>
        </w:rPr>
        <w:t xml:space="preserve">multimedia presentation - </w:t>
      </w:r>
      <w:r w:rsidRPr="00D87BCB">
        <w:rPr>
          <w:rFonts w:asciiTheme="minorHAnsi" w:eastAsia="Calibri" w:hAnsiTheme="minorHAnsi" w:cs="Calibri"/>
          <w:szCs w:val="20"/>
        </w:rPr>
        <w:t xml:space="preserve">any combination of </w:t>
      </w:r>
      <w:r w:rsidRPr="00D87BCB">
        <w:rPr>
          <w:rFonts w:asciiTheme="minorHAnsi" w:eastAsia="Calibri" w:hAnsiTheme="minorHAnsi" w:cs="Calibri"/>
          <w:szCs w:val="20"/>
          <w:lang w:val="en-US"/>
        </w:rPr>
        <w:t xml:space="preserve">text, </w:t>
      </w:r>
      <w:r w:rsidRPr="00D87BCB">
        <w:rPr>
          <w:rFonts w:asciiTheme="minorHAnsi" w:eastAsia="Calibri" w:hAnsiTheme="minorHAnsi" w:cs="Calibri"/>
          <w:szCs w:val="20"/>
        </w:rPr>
        <w:t xml:space="preserve">audio, video,  </w:t>
      </w:r>
      <w:r w:rsidRPr="00D87BCB">
        <w:rPr>
          <w:rFonts w:asciiTheme="minorHAnsi" w:eastAsia="Calibri" w:hAnsiTheme="minorHAnsi" w:cs="Calibri"/>
          <w:szCs w:val="20"/>
          <w:lang w:val="en-US"/>
        </w:rPr>
        <w:t xml:space="preserve">graphics, or </w:t>
      </w:r>
      <w:r w:rsidRPr="00D87BCB">
        <w:rPr>
          <w:rFonts w:asciiTheme="minorHAnsi" w:eastAsia="Calibri" w:hAnsiTheme="minorHAnsi" w:cs="Calibri"/>
          <w:szCs w:val="20"/>
        </w:rPr>
        <w:t>animation to present a story, concept</w:t>
      </w:r>
      <w:r w:rsidRPr="00D87BCB">
        <w:rPr>
          <w:rFonts w:asciiTheme="minorHAnsi" w:eastAsia="Calibri" w:hAnsiTheme="minorHAnsi" w:cs="Calibri"/>
          <w:szCs w:val="20"/>
          <w:lang w:val="en-US"/>
        </w:rPr>
        <w:t>, content</w:t>
      </w:r>
      <w:r w:rsidRPr="00D87BCB">
        <w:rPr>
          <w:rFonts w:asciiTheme="minorHAnsi" w:eastAsia="Calibri" w:hAnsiTheme="minorHAnsi" w:cs="Calibri"/>
          <w:szCs w:val="20"/>
        </w:rPr>
        <w:t xml:space="preserve"> or interactive lesson.</w:t>
      </w:r>
    </w:p>
    <w:p w:rsidR="00A31E6E" w:rsidRPr="00D87BCB" w:rsidRDefault="00887D2B" w:rsidP="00D87BCB">
      <w:pPr>
        <w:pStyle w:val="Li"/>
        <w:numPr>
          <w:ilvl w:val="0"/>
          <w:numId w:val="13"/>
        </w:numPr>
        <w:ind w:left="1080"/>
        <w:rPr>
          <w:rFonts w:asciiTheme="minorHAnsi" w:hAnsiTheme="minorHAnsi"/>
          <w:szCs w:val="20"/>
        </w:rPr>
      </w:pPr>
      <w:proofErr w:type="gramStart"/>
      <w:r w:rsidRPr="00D87BCB">
        <w:rPr>
          <w:rFonts w:asciiTheme="minorHAnsi" w:eastAsia="Calibri" w:hAnsiTheme="minorHAnsi" w:cs="Calibri"/>
          <w:b/>
          <w:szCs w:val="20"/>
          <w:lang w:val="en-US"/>
        </w:rPr>
        <w:t>n</w:t>
      </w:r>
      <w:r w:rsidRPr="00D87BCB">
        <w:rPr>
          <w:rFonts w:asciiTheme="minorHAnsi" w:eastAsia="Calibri" w:hAnsiTheme="minorHAnsi" w:cs="Calibri"/>
          <w:b/>
          <w:szCs w:val="20"/>
        </w:rPr>
        <w:t>etiquette</w:t>
      </w:r>
      <w:proofErr w:type="gramEnd"/>
      <w:r w:rsidRPr="00D87BCB">
        <w:rPr>
          <w:rFonts w:asciiTheme="minorHAnsi" w:eastAsia="Calibri" w:hAnsiTheme="minorHAnsi" w:cs="Calibri"/>
          <w:b/>
          <w:szCs w:val="20"/>
        </w:rPr>
        <w:t> </w:t>
      </w:r>
      <w:r w:rsidRPr="00D87BCB">
        <w:rPr>
          <w:rFonts w:asciiTheme="minorHAnsi" w:eastAsia="Calibri" w:hAnsiTheme="minorHAnsi" w:cs="Calibri"/>
          <w:szCs w:val="20"/>
        </w:rPr>
        <w:t xml:space="preserve">- Using good manners or polite behavior in various </w:t>
      </w:r>
      <w:r w:rsidRPr="00D87BCB">
        <w:rPr>
          <w:rFonts w:asciiTheme="minorHAnsi" w:eastAsia="Calibri" w:hAnsiTheme="minorHAnsi" w:cs="Calibri"/>
          <w:szCs w:val="20"/>
          <w:lang w:val="en-US"/>
        </w:rPr>
        <w:t xml:space="preserve">online or digital </w:t>
      </w:r>
      <w:r w:rsidRPr="00D87BCB">
        <w:rPr>
          <w:rFonts w:asciiTheme="minorHAnsi" w:eastAsia="Calibri" w:hAnsiTheme="minorHAnsi" w:cs="Calibri"/>
          <w:szCs w:val="20"/>
        </w:rPr>
        <w:t>settings</w:t>
      </w:r>
      <w:r w:rsidRPr="00D87BCB">
        <w:rPr>
          <w:rFonts w:asciiTheme="minorHAnsi" w:eastAsia="Calibri" w:hAnsiTheme="minorHAnsi" w:cs="Calibri"/>
          <w:szCs w:val="20"/>
          <w:lang w:val="en-US"/>
        </w:rPr>
        <w:t xml:space="preserve">; Online etiquette. </w:t>
      </w:r>
    </w:p>
    <w:p w:rsidR="00A31E6E" w:rsidRPr="00A31E6E" w:rsidRDefault="00A31E6E" w:rsidP="00A31E6E">
      <w:pPr>
        <w:pStyle w:val="Li"/>
        <w:ind w:left="1170" w:firstLine="0"/>
        <w:rPr>
          <w:rFonts w:asciiTheme="minorHAnsi" w:hAnsiTheme="minorHAnsi"/>
          <w:szCs w:val="20"/>
        </w:rPr>
      </w:pPr>
    </w:p>
    <w:p w:rsidR="00A31E6E" w:rsidRPr="00A31E6E" w:rsidRDefault="00A31E6E" w:rsidP="00D87BCB">
      <w:pPr>
        <w:pStyle w:val="Li"/>
        <w:numPr>
          <w:ilvl w:val="0"/>
          <w:numId w:val="13"/>
        </w:numPr>
        <w:ind w:left="1080"/>
        <w:rPr>
          <w:rFonts w:asciiTheme="minorHAnsi" w:hAnsiTheme="minorHAnsi"/>
          <w:szCs w:val="20"/>
        </w:rPr>
      </w:pPr>
      <w:proofErr w:type="gramStart"/>
      <w:r w:rsidRPr="00A31E6E">
        <w:rPr>
          <w:rFonts w:asciiTheme="minorHAnsi" w:eastAsia="Calibri" w:hAnsiTheme="minorHAnsi" w:cs="Calibri"/>
          <w:b/>
          <w:szCs w:val="20"/>
          <w:lang w:val="en-US"/>
        </w:rPr>
        <w:t>n</w:t>
      </w:r>
      <w:r w:rsidR="003A4CED" w:rsidRPr="00A31E6E">
        <w:rPr>
          <w:rFonts w:asciiTheme="minorHAnsi" w:eastAsia="Calibri" w:hAnsiTheme="minorHAnsi" w:cs="Calibri"/>
          <w:b/>
          <w:szCs w:val="20"/>
        </w:rPr>
        <w:t>etwork</w:t>
      </w:r>
      <w:proofErr w:type="gramEnd"/>
      <w:r w:rsidR="003A4CED" w:rsidRPr="00A31E6E">
        <w:rPr>
          <w:rFonts w:asciiTheme="minorHAnsi" w:eastAsia="Calibri" w:hAnsiTheme="minorHAnsi" w:cs="Calibri"/>
          <w:b/>
          <w:szCs w:val="20"/>
        </w:rPr>
        <w:t xml:space="preserve"> - </w:t>
      </w:r>
      <w:r w:rsidR="003A4CED" w:rsidRPr="00A31E6E">
        <w:rPr>
          <w:rFonts w:asciiTheme="minorHAnsi" w:eastAsia="Calibri" w:hAnsiTheme="minorHAnsi" w:cs="Calibri"/>
          <w:szCs w:val="20"/>
        </w:rPr>
        <w:t xml:space="preserve">two or more computers connected to allow users to share files and devices or communicate with one another. </w:t>
      </w:r>
      <w:r w:rsidR="003A4CED" w:rsidRPr="00A31E6E">
        <w:rPr>
          <w:rFonts w:asciiTheme="minorHAnsi" w:eastAsia="Calibri" w:hAnsiTheme="minorHAnsi" w:cs="Calibri"/>
          <w:szCs w:val="20"/>
          <w:lang w:val="en-US"/>
        </w:rPr>
        <w:t xml:space="preserve"> </w:t>
      </w:r>
      <w:r w:rsidR="003A4CED" w:rsidRPr="00A31E6E">
        <w:rPr>
          <w:rFonts w:asciiTheme="minorHAnsi" w:eastAsia="Calibri" w:hAnsiTheme="minorHAnsi" w:cs="Calibri"/>
          <w:i/>
          <w:szCs w:val="20"/>
          <w:lang w:val="en-US"/>
        </w:rPr>
        <w:t>We stored the graphics for the project on the network.</w:t>
      </w:r>
    </w:p>
    <w:p w:rsidR="00A31E6E" w:rsidRPr="00A31E6E" w:rsidRDefault="00A31E6E" w:rsidP="00A31E6E">
      <w:pPr>
        <w:pStyle w:val="Li"/>
        <w:ind w:left="1170" w:firstLine="0"/>
        <w:rPr>
          <w:rFonts w:asciiTheme="minorHAnsi" w:hAnsiTheme="minorHAnsi"/>
          <w:szCs w:val="20"/>
        </w:rPr>
      </w:pPr>
    </w:p>
    <w:p w:rsidR="003A4CED" w:rsidRPr="00A31E6E" w:rsidRDefault="00A31E6E" w:rsidP="00D87BCB">
      <w:pPr>
        <w:pStyle w:val="Li"/>
        <w:numPr>
          <w:ilvl w:val="0"/>
          <w:numId w:val="13"/>
        </w:numPr>
        <w:ind w:left="1080"/>
        <w:rPr>
          <w:rFonts w:asciiTheme="minorHAnsi" w:hAnsiTheme="minorHAnsi"/>
          <w:szCs w:val="20"/>
        </w:rPr>
      </w:pPr>
      <w:proofErr w:type="gramStart"/>
      <w:r w:rsidRPr="00A31E6E">
        <w:rPr>
          <w:rFonts w:asciiTheme="minorHAnsi" w:eastAsia="Calibri" w:hAnsiTheme="minorHAnsi" w:cs="Calibri"/>
          <w:b/>
          <w:szCs w:val="20"/>
          <w:lang w:val="en-US"/>
        </w:rPr>
        <w:t>n</w:t>
      </w:r>
      <w:r w:rsidR="003A4CED" w:rsidRPr="00A31E6E">
        <w:rPr>
          <w:rFonts w:asciiTheme="minorHAnsi" w:eastAsia="Calibri" w:hAnsiTheme="minorHAnsi" w:cs="Calibri"/>
          <w:b/>
          <w:szCs w:val="20"/>
        </w:rPr>
        <w:t>etwork</w:t>
      </w:r>
      <w:proofErr w:type="gramEnd"/>
      <w:r w:rsidR="003A4CED" w:rsidRPr="00A31E6E">
        <w:rPr>
          <w:rFonts w:asciiTheme="minorHAnsi" w:eastAsia="Calibri" w:hAnsiTheme="minorHAnsi" w:cs="Calibri"/>
          <w:b/>
          <w:szCs w:val="20"/>
        </w:rPr>
        <w:t xml:space="preserve"> storage device - </w:t>
      </w:r>
      <w:r w:rsidR="003A4CED" w:rsidRPr="00A31E6E">
        <w:rPr>
          <w:rFonts w:asciiTheme="minorHAnsi" w:eastAsia="Calibri" w:hAnsiTheme="minorHAnsi" w:cs="Calibri"/>
          <w:szCs w:val="20"/>
        </w:rPr>
        <w:t xml:space="preserve">a place reserved for storing digital data on a network; </w:t>
      </w:r>
      <w:r w:rsidR="003A4CED" w:rsidRPr="00A31E6E">
        <w:rPr>
          <w:rFonts w:asciiTheme="minorHAnsi" w:eastAsia="Calibri" w:hAnsiTheme="minorHAnsi" w:cs="Calibri"/>
          <w:szCs w:val="20"/>
          <w:lang w:val="en-US"/>
        </w:rPr>
        <w:t>O</w:t>
      </w:r>
      <w:r w:rsidR="003A4CED" w:rsidRPr="00A31E6E">
        <w:rPr>
          <w:rFonts w:asciiTheme="minorHAnsi" w:eastAsia="Calibri" w:hAnsiTheme="minorHAnsi" w:cs="Calibri"/>
          <w:szCs w:val="20"/>
        </w:rPr>
        <w:t xml:space="preserve">ften used to share or back up files from </w:t>
      </w:r>
      <w:r w:rsidR="003A4CED" w:rsidRPr="00A31E6E">
        <w:rPr>
          <w:rFonts w:asciiTheme="minorHAnsi" w:eastAsia="Calibri" w:hAnsiTheme="minorHAnsi" w:cs="Calibri"/>
          <w:szCs w:val="20"/>
          <w:lang w:val="en-US"/>
        </w:rPr>
        <w:t>a user’s</w:t>
      </w:r>
      <w:r w:rsidR="003A4CED" w:rsidRPr="00A31E6E">
        <w:rPr>
          <w:rFonts w:asciiTheme="minorHAnsi" w:eastAsia="Calibri" w:hAnsiTheme="minorHAnsi" w:cs="Calibri"/>
          <w:szCs w:val="20"/>
        </w:rPr>
        <w:t xml:space="preserve"> individual computer.  See </w:t>
      </w:r>
      <w:r w:rsidR="003A4CED" w:rsidRPr="00A31E6E">
        <w:rPr>
          <w:rFonts w:asciiTheme="minorHAnsi" w:eastAsia="Calibri" w:hAnsiTheme="minorHAnsi" w:cs="Calibri"/>
          <w:b/>
          <w:szCs w:val="20"/>
        </w:rPr>
        <w:t>server</w:t>
      </w:r>
      <w:r w:rsidR="003A4CED" w:rsidRPr="00A31E6E">
        <w:rPr>
          <w:rFonts w:asciiTheme="minorHAnsi" w:eastAsia="Calibri" w:hAnsiTheme="minorHAnsi" w:cs="Calibri"/>
          <w:szCs w:val="20"/>
        </w:rPr>
        <w:t xml:space="preserve">. </w:t>
      </w:r>
    </w:p>
    <w:p w:rsidR="00C63AB3" w:rsidRPr="007708E2" w:rsidRDefault="00C63AB3" w:rsidP="00D87BCB">
      <w:pPr>
        <w:pStyle w:val="Li"/>
        <w:ind w:left="720" w:firstLine="0"/>
        <w:rPr>
          <w:rFonts w:asciiTheme="minorHAnsi" w:hAnsiTheme="minorHAnsi"/>
          <w:szCs w:val="20"/>
        </w:rPr>
      </w:pPr>
    </w:p>
    <w:p w:rsidR="003A4CED" w:rsidRPr="00A31E6E"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network protocol -</w:t>
      </w:r>
      <w:r w:rsidRPr="007708E2">
        <w:rPr>
          <w:rFonts w:asciiTheme="minorHAnsi" w:eastAsia="Calibri" w:hAnsiTheme="minorHAnsi" w:cs="Calibri"/>
          <w:szCs w:val="20"/>
        </w:rPr>
        <w:t xml:space="preserve"> an agreed upon format for transmitting data between two or more connected computers or devices; a set of rules and standards to allow networked devices to communicate with one another</w:t>
      </w:r>
      <w:r w:rsidRPr="007708E2">
        <w:rPr>
          <w:rFonts w:asciiTheme="minorHAnsi" w:eastAsia="Calibri" w:hAnsiTheme="minorHAnsi" w:cs="Calibri"/>
          <w:szCs w:val="20"/>
          <w:lang w:val="en-US"/>
        </w:rPr>
        <w:t>.  Examples:  http (Hyper Text Transfer Protocol)</w:t>
      </w:r>
      <w:r w:rsidRPr="007708E2">
        <w:rPr>
          <w:rFonts w:asciiTheme="minorHAnsi" w:hAnsiTheme="minorHAnsi"/>
          <w:szCs w:val="20"/>
        </w:rPr>
        <w:t xml:space="preserve"> </w:t>
      </w:r>
      <w:r w:rsidRPr="007708E2">
        <w:rPr>
          <w:rFonts w:asciiTheme="minorHAnsi" w:hAnsiTheme="minorHAnsi"/>
          <w:szCs w:val="20"/>
          <w:lang w:val="en-US"/>
        </w:rPr>
        <w:t xml:space="preserve">or ftp  (File Transfer Protocol). </w:t>
      </w:r>
    </w:p>
    <w:p w:rsidR="00A31E6E" w:rsidRPr="007708E2" w:rsidRDefault="00A31E6E" w:rsidP="00D87BCB">
      <w:pPr>
        <w:pStyle w:val="Li"/>
        <w:ind w:left="720" w:firstLine="0"/>
        <w:rPr>
          <w:rFonts w:asciiTheme="minorHAnsi" w:hAnsiTheme="minorHAnsi"/>
          <w:szCs w:val="20"/>
        </w:rPr>
      </w:pPr>
    </w:p>
    <w:p w:rsidR="00C63AB3"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online community</w:t>
      </w:r>
      <w:r w:rsidRPr="007708E2">
        <w:rPr>
          <w:rFonts w:asciiTheme="minorHAnsi" w:eastAsia="Calibri" w:hAnsiTheme="minorHAnsi" w:cs="Calibri"/>
          <w:szCs w:val="20"/>
        </w:rPr>
        <w:t xml:space="preserve">-  a digital environment that allows users of similar interests to communicate and associate with each other within that environment online.  See </w:t>
      </w:r>
      <w:r w:rsidRPr="007708E2">
        <w:rPr>
          <w:rFonts w:asciiTheme="minorHAnsi" w:eastAsia="Calibri" w:hAnsiTheme="minorHAnsi" w:cs="Calibri"/>
          <w:b/>
          <w:szCs w:val="20"/>
        </w:rPr>
        <w:t>digital environment</w:t>
      </w:r>
      <w:r w:rsidRPr="007708E2">
        <w:rPr>
          <w:rFonts w:asciiTheme="minorHAnsi" w:eastAsia="Calibri" w:hAnsiTheme="minorHAnsi" w:cs="Calibri"/>
          <w:szCs w:val="20"/>
        </w:rPr>
        <w:t xml:space="preserve"> and </w:t>
      </w:r>
      <w:r w:rsidRPr="007708E2">
        <w:rPr>
          <w:rFonts w:asciiTheme="minorHAnsi" w:eastAsia="Calibri" w:hAnsiTheme="minorHAnsi" w:cs="Calibri"/>
          <w:b/>
          <w:szCs w:val="20"/>
        </w:rPr>
        <w:t>online</w:t>
      </w:r>
      <w:r w:rsidRPr="007708E2">
        <w:rPr>
          <w:rFonts w:asciiTheme="minorHAnsi" w:eastAsia="Calibri" w:hAnsiTheme="minorHAnsi" w:cs="Calibri"/>
          <w:b/>
          <w:szCs w:val="20"/>
          <w:lang w:val="en-US"/>
        </w:rPr>
        <w:t xml:space="preserve"> and global community</w:t>
      </w:r>
      <w:r w:rsidRPr="007708E2">
        <w:rPr>
          <w:rFonts w:asciiTheme="minorHAnsi" w:eastAsia="Calibri" w:hAnsiTheme="minorHAnsi" w:cs="Calibri"/>
          <w:b/>
          <w:szCs w:val="20"/>
        </w:rPr>
        <w:t>.</w:t>
      </w:r>
      <w:r w:rsidRPr="007708E2">
        <w:rPr>
          <w:rFonts w:asciiTheme="minorHAnsi" w:eastAsia="Calibri" w:hAnsiTheme="minorHAnsi" w:cs="Calibri"/>
          <w:szCs w:val="20"/>
        </w:rPr>
        <w:t xml:space="preserve">  </w:t>
      </w:r>
    </w:p>
    <w:p w:rsidR="003A4CED" w:rsidRPr="007708E2" w:rsidRDefault="003A4CED" w:rsidP="00D87BCB">
      <w:pPr>
        <w:pStyle w:val="Li"/>
        <w:ind w:left="720" w:firstLine="0"/>
        <w:rPr>
          <w:rFonts w:asciiTheme="minorHAnsi" w:hAnsiTheme="minorHAnsi"/>
          <w:szCs w:val="20"/>
        </w:rPr>
      </w:pPr>
      <w:r w:rsidRPr="007708E2">
        <w:rPr>
          <w:rFonts w:asciiTheme="minorHAnsi" w:eastAsia="Calibri" w:hAnsiTheme="minorHAnsi" w:cs="Calibri"/>
          <w:szCs w:val="20"/>
        </w:rPr>
        <w:t> </w:t>
      </w:r>
      <w:r w:rsidRPr="007708E2">
        <w:rPr>
          <w:rFonts w:asciiTheme="minorHAnsi" w:hAnsiTheme="minorHAnsi"/>
          <w:szCs w:val="20"/>
        </w:rPr>
        <w:t xml:space="preserve"> </w:t>
      </w: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open source</w:t>
      </w:r>
      <w:r w:rsidRPr="007708E2">
        <w:rPr>
          <w:rFonts w:asciiTheme="minorHAnsi" w:eastAsia="Calibri" w:hAnsiTheme="minorHAnsi" w:cs="Calibri"/>
          <w:szCs w:val="20"/>
        </w:rPr>
        <w:t xml:space="preserve"> </w:t>
      </w:r>
      <w:r w:rsidRPr="007708E2">
        <w:rPr>
          <w:rFonts w:asciiTheme="minorHAnsi" w:hAnsiTheme="minorHAnsi"/>
          <w:szCs w:val="20"/>
        </w:rPr>
        <w:t>- </w:t>
      </w:r>
      <w:r w:rsidRPr="007708E2">
        <w:rPr>
          <w:rFonts w:asciiTheme="minorHAnsi" w:hAnsiTheme="minorHAnsi"/>
          <w:b/>
          <w:szCs w:val="20"/>
        </w:rPr>
        <w:t>Software</w:t>
      </w:r>
      <w:r w:rsidRPr="007708E2">
        <w:rPr>
          <w:rFonts w:asciiTheme="minorHAnsi" w:hAnsiTheme="minorHAnsi"/>
          <w:szCs w:val="20"/>
        </w:rPr>
        <w:t xml:space="preserve"> in which the source code is available to the general public for use and/or modification from its original design free of charge. The Linux operating </w:t>
      </w:r>
      <w:r w:rsidRPr="007708E2">
        <w:rPr>
          <w:rFonts w:asciiTheme="minorHAnsi" w:hAnsiTheme="minorHAnsi"/>
          <w:b/>
          <w:szCs w:val="20"/>
        </w:rPr>
        <w:t>system</w:t>
      </w:r>
      <w:r w:rsidRPr="007708E2">
        <w:rPr>
          <w:rFonts w:asciiTheme="minorHAnsi" w:hAnsiTheme="minorHAnsi"/>
          <w:szCs w:val="20"/>
        </w:rPr>
        <w:t xml:space="preserve"> and Open Office are examples of open source applications. </w:t>
      </w:r>
    </w:p>
    <w:p w:rsidR="00C63AB3" w:rsidRPr="00C63AB3"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output device - </w:t>
      </w:r>
      <w:r w:rsidRPr="007708E2">
        <w:rPr>
          <w:rFonts w:asciiTheme="minorHAnsi" w:eastAsia="Calibri" w:hAnsiTheme="minorHAnsi" w:cs="Calibri"/>
          <w:szCs w:val="20"/>
        </w:rPr>
        <w:t>a mechanical or electronic tool used to display or share information from a computer</w:t>
      </w:r>
      <w:r w:rsidRPr="007708E2">
        <w:rPr>
          <w:rFonts w:asciiTheme="minorHAnsi" w:eastAsia="Calibri" w:hAnsiTheme="minorHAnsi" w:cs="Calibri"/>
          <w:szCs w:val="20"/>
          <w:lang w:val="en-US"/>
        </w:rPr>
        <w:t xml:space="preserve"> or IT device</w:t>
      </w:r>
      <w:r w:rsidRPr="007708E2">
        <w:rPr>
          <w:rFonts w:asciiTheme="minorHAnsi" w:eastAsia="Calibri" w:hAnsiTheme="minorHAnsi" w:cs="Calibri"/>
          <w:szCs w:val="20"/>
        </w:rPr>
        <w:t xml:space="preserve"> to another medium. Examples include printer</w:t>
      </w:r>
      <w:r w:rsidRPr="007708E2">
        <w:rPr>
          <w:rFonts w:asciiTheme="minorHAnsi" w:eastAsia="Calibri" w:hAnsiTheme="minorHAnsi" w:cs="Calibri"/>
          <w:szCs w:val="20"/>
          <w:lang w:val="en-US"/>
        </w:rPr>
        <w:t>s</w:t>
      </w:r>
      <w:r w:rsidRPr="007708E2">
        <w:rPr>
          <w:rFonts w:asciiTheme="minorHAnsi" w:eastAsia="Calibri" w:hAnsiTheme="minorHAnsi" w:cs="Calibri"/>
          <w:szCs w:val="20"/>
        </w:rPr>
        <w:t>, computer monitor</w:t>
      </w:r>
      <w:r w:rsidRPr="007708E2">
        <w:rPr>
          <w:rFonts w:asciiTheme="minorHAnsi" w:eastAsia="Calibri" w:hAnsiTheme="minorHAnsi" w:cs="Calibri"/>
          <w:szCs w:val="20"/>
          <w:lang w:val="en-US"/>
        </w:rPr>
        <w:t>s</w:t>
      </w:r>
      <w:r w:rsidRPr="007708E2">
        <w:rPr>
          <w:rFonts w:asciiTheme="minorHAnsi" w:eastAsia="Calibri" w:hAnsiTheme="minorHAnsi" w:cs="Calibri"/>
          <w:szCs w:val="20"/>
        </w:rPr>
        <w:t>, speakers, CD/DVD writer</w:t>
      </w:r>
      <w:r w:rsidRPr="007708E2">
        <w:rPr>
          <w:rFonts w:asciiTheme="minorHAnsi" w:eastAsia="Calibri" w:hAnsiTheme="minorHAnsi" w:cs="Calibri"/>
          <w:szCs w:val="20"/>
          <w:lang w:val="en-US"/>
        </w:rPr>
        <w:t>s</w:t>
      </w:r>
      <w:r w:rsidRPr="007708E2">
        <w:rPr>
          <w:rFonts w:asciiTheme="minorHAnsi" w:eastAsia="Calibri" w:hAnsiTheme="minorHAnsi" w:cs="Calibri"/>
          <w:szCs w:val="20"/>
        </w:rPr>
        <w:t>, headphones, and removeable storage device</w:t>
      </w:r>
      <w:r w:rsidRPr="007708E2">
        <w:rPr>
          <w:rFonts w:asciiTheme="minorHAnsi" w:eastAsia="Calibri" w:hAnsiTheme="minorHAnsi" w:cs="Calibri"/>
          <w:szCs w:val="20"/>
          <w:lang w:val="en-US"/>
        </w:rPr>
        <w:t>s</w:t>
      </w:r>
      <w:r w:rsidRPr="007708E2">
        <w:rPr>
          <w:rFonts w:asciiTheme="minorHAnsi" w:eastAsia="Calibri" w:hAnsiTheme="minorHAnsi" w:cs="Calibri"/>
          <w:szCs w:val="20"/>
        </w:rPr>
        <w:t>.</w:t>
      </w:r>
      <w:r w:rsidRPr="007708E2">
        <w:rPr>
          <w:rFonts w:asciiTheme="minorHAnsi" w:hAnsiTheme="minorHAnsi"/>
          <w:szCs w:val="20"/>
        </w:rPr>
        <w:t xml:space="preserve"> </w:t>
      </w:r>
    </w:p>
    <w:p w:rsidR="00C63AB3" w:rsidRPr="007708E2" w:rsidRDefault="00C63AB3" w:rsidP="00D87BCB">
      <w:pPr>
        <w:pStyle w:val="Li"/>
        <w:ind w:left="1008"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lang w:val="en-US"/>
        </w:rPr>
        <w:t>Original work</w:t>
      </w:r>
      <w:r w:rsidR="00DE510D" w:rsidRPr="007708E2">
        <w:rPr>
          <w:rFonts w:asciiTheme="minorHAnsi" w:eastAsia="Calibri" w:hAnsiTheme="minorHAnsi" w:cs="Calibri"/>
          <w:b/>
          <w:szCs w:val="20"/>
          <w:lang w:val="en-US"/>
        </w:rPr>
        <w:t xml:space="preserve">- </w:t>
      </w:r>
      <w:r w:rsidR="00DE510D" w:rsidRPr="007708E2">
        <w:rPr>
          <w:rFonts w:asciiTheme="minorHAnsi" w:eastAsia="Calibri" w:hAnsiTheme="minorHAnsi" w:cs="Calibri"/>
          <w:szCs w:val="20"/>
          <w:lang w:val="en-US"/>
        </w:rPr>
        <w:t xml:space="preserve">Work that has been composed first hand. </w:t>
      </w:r>
    </w:p>
    <w:p w:rsidR="00C63AB3" w:rsidRPr="007708E2" w:rsidRDefault="00C63AB3" w:rsidP="00D87BCB">
      <w:pPr>
        <w:pStyle w:val="Li"/>
        <w:ind w:left="1008"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password - </w:t>
      </w:r>
      <w:r w:rsidRPr="007708E2">
        <w:rPr>
          <w:rFonts w:asciiTheme="minorHAnsi" w:eastAsia="Calibri" w:hAnsiTheme="minorHAnsi" w:cs="Calibri"/>
          <w:szCs w:val="20"/>
        </w:rPr>
        <w:t>a security measure used by individuals to access protected computers or computing systems</w:t>
      </w:r>
      <w:r w:rsidRPr="007708E2">
        <w:rPr>
          <w:rFonts w:asciiTheme="minorHAnsi" w:eastAsia="Calibri" w:hAnsiTheme="minorHAnsi" w:cs="Calibri"/>
          <w:szCs w:val="20"/>
          <w:lang w:val="en-US"/>
        </w:rPr>
        <w:t>, applications, or files</w:t>
      </w:r>
      <w:r w:rsidRPr="007708E2">
        <w:rPr>
          <w:rFonts w:asciiTheme="minorHAnsi" w:eastAsia="Calibri" w:hAnsiTheme="minorHAnsi" w:cs="Calibri"/>
          <w:szCs w:val="20"/>
        </w:rPr>
        <w:t>. Passwords are comprised of strings of letters, numbers, and/or symbols. </w:t>
      </w:r>
      <w:r w:rsidRPr="007708E2">
        <w:rPr>
          <w:rFonts w:asciiTheme="minorHAnsi" w:hAnsiTheme="minorHAnsi"/>
          <w:szCs w:val="20"/>
        </w:rPr>
        <w:t xml:space="preserve"> </w:t>
      </w:r>
    </w:p>
    <w:p w:rsidR="00C63AB3" w:rsidRPr="007708E2" w:rsidRDefault="00C63AB3" w:rsidP="00D87BCB">
      <w:pPr>
        <w:pStyle w:val="Li"/>
        <w:ind w:left="1008"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personal digital device - </w:t>
      </w:r>
      <w:r w:rsidRPr="007708E2">
        <w:rPr>
          <w:rFonts w:asciiTheme="minorHAnsi" w:eastAsia="Calibri" w:hAnsiTheme="minorHAnsi" w:cs="Calibri"/>
          <w:szCs w:val="20"/>
        </w:rPr>
        <w:t>an electronic device used by an individual for personal or professional productivity, communication, and/or storage of data. Examples include smart phones, PDAs, laptops, iPods, iPads, Zunes,</w:t>
      </w:r>
      <w:r w:rsidRPr="007708E2">
        <w:rPr>
          <w:rFonts w:asciiTheme="minorHAnsi" w:eastAsia="Calibri" w:hAnsiTheme="minorHAnsi" w:cs="Calibri"/>
          <w:szCs w:val="20"/>
          <w:lang w:val="en-US"/>
        </w:rPr>
        <w:t xml:space="preserve"> and</w:t>
      </w:r>
      <w:r w:rsidRPr="007708E2">
        <w:rPr>
          <w:rFonts w:asciiTheme="minorHAnsi" w:eastAsia="Calibri" w:hAnsiTheme="minorHAnsi" w:cs="Calibri"/>
          <w:szCs w:val="20"/>
        </w:rPr>
        <w:t xml:space="preserve"> MP3 players.</w:t>
      </w:r>
      <w:r w:rsidRPr="007708E2">
        <w:rPr>
          <w:rFonts w:asciiTheme="minorHAnsi" w:eastAsia="Calibri" w:hAnsiTheme="minorHAnsi" w:cs="Calibri"/>
          <w:szCs w:val="20"/>
          <w:shd w:val="solid" w:color="D9D2E9" w:fill="auto"/>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phishing - </w:t>
      </w:r>
      <w:r w:rsidRPr="007708E2">
        <w:rPr>
          <w:rFonts w:asciiTheme="minorHAnsi" w:eastAsia="Calibri" w:hAnsiTheme="minorHAnsi" w:cs="Calibri"/>
          <w:szCs w:val="20"/>
        </w:rPr>
        <w:t xml:space="preserve">a form of fraud in which an email recipient is asked to provide sensitive personal information (bank account or credit card numbers; social security number; birth date) either by </w:t>
      </w:r>
      <w:r w:rsidRPr="007708E2">
        <w:rPr>
          <w:rFonts w:asciiTheme="minorHAnsi" w:eastAsia="Calibri" w:hAnsiTheme="minorHAnsi" w:cs="Calibri"/>
          <w:szCs w:val="20"/>
          <w:lang w:val="en-US"/>
        </w:rPr>
        <w:t>selecting</w:t>
      </w:r>
      <w:r w:rsidRPr="007708E2">
        <w:rPr>
          <w:rFonts w:asciiTheme="minorHAnsi" w:eastAsia="Calibri" w:hAnsiTheme="minorHAnsi" w:cs="Calibri"/>
          <w:szCs w:val="20"/>
        </w:rPr>
        <w:t xml:space="preserve"> a link provided within the email or by replying to the email itself</w:t>
      </w:r>
      <w:r w:rsidRPr="007708E2">
        <w:rPr>
          <w:rFonts w:asciiTheme="minorHAnsi" w:eastAsia="Calibri" w:hAnsiTheme="minorHAnsi" w:cs="Calibri"/>
          <w:szCs w:val="20"/>
          <w:lang w:val="en-US"/>
        </w:rPr>
        <w:t>.</w:t>
      </w:r>
      <w:r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podcast - </w:t>
      </w:r>
      <w:r w:rsidRPr="007708E2">
        <w:rPr>
          <w:rFonts w:asciiTheme="minorHAnsi" w:eastAsia="Calibri" w:hAnsiTheme="minorHAnsi" w:cs="Calibri"/>
          <w:szCs w:val="20"/>
        </w:rPr>
        <w:t xml:space="preserve">a blend of the words "iPod" and "broadcast." A </w:t>
      </w:r>
      <w:r w:rsidRPr="007708E2">
        <w:rPr>
          <w:rFonts w:asciiTheme="minorHAnsi" w:eastAsia="Calibri" w:hAnsiTheme="minorHAnsi" w:cs="Calibri"/>
          <w:b/>
          <w:szCs w:val="20"/>
        </w:rPr>
        <w:t>podcast</w:t>
      </w:r>
      <w:r w:rsidRPr="007708E2">
        <w:rPr>
          <w:rFonts w:asciiTheme="minorHAnsi" w:eastAsia="Calibri" w:hAnsiTheme="minorHAnsi" w:cs="Calibri"/>
          <w:szCs w:val="20"/>
        </w:rPr>
        <w:t xml:space="preserve"> is a sound or audio file (although many have video as well) that can be downloaded directly from the web or via a podcast collector (such as iTunes)</w:t>
      </w:r>
      <w:r w:rsidRPr="007708E2">
        <w:rPr>
          <w:rFonts w:asciiTheme="minorHAnsi" w:eastAsia="Calibri" w:hAnsiTheme="minorHAnsi" w:cs="Calibri"/>
          <w:szCs w:val="20"/>
          <w:lang w:val="en-US"/>
        </w:rPr>
        <w:t>.</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presentation software -</w:t>
      </w:r>
      <w:r w:rsidRPr="007708E2">
        <w:rPr>
          <w:rFonts w:asciiTheme="minorHAnsi" w:eastAsia="Calibri" w:hAnsiTheme="minorHAnsi" w:cs="Calibri"/>
          <w:szCs w:val="20"/>
        </w:rPr>
        <w:t xml:space="preserve"> a program used to display and share information.   Examples include</w:t>
      </w:r>
      <w:r w:rsidRPr="007708E2">
        <w:rPr>
          <w:rFonts w:asciiTheme="minorHAnsi" w:eastAsia="Calibri" w:hAnsiTheme="minorHAnsi" w:cs="Calibri"/>
          <w:szCs w:val="20"/>
          <w:lang w:val="en-US"/>
        </w:rPr>
        <w:t xml:space="preserve">: </w:t>
      </w:r>
      <w:r w:rsidRPr="007708E2">
        <w:rPr>
          <w:rFonts w:asciiTheme="minorHAnsi" w:eastAsia="Calibri" w:hAnsiTheme="minorHAnsi" w:cs="Calibri"/>
          <w:szCs w:val="20"/>
        </w:rPr>
        <w:t>Microsoft's Power</w:t>
      </w:r>
      <w:r w:rsidRPr="007708E2">
        <w:rPr>
          <w:rFonts w:asciiTheme="minorHAnsi" w:eastAsia="Calibri" w:hAnsiTheme="minorHAnsi" w:cs="Calibri"/>
          <w:szCs w:val="20"/>
          <w:lang w:val="en-US"/>
        </w:rPr>
        <w:t>P</w:t>
      </w:r>
      <w:r w:rsidRPr="007708E2">
        <w:rPr>
          <w:rFonts w:asciiTheme="minorHAnsi" w:eastAsia="Calibri" w:hAnsiTheme="minorHAnsi" w:cs="Calibri"/>
          <w:szCs w:val="20"/>
        </w:rPr>
        <w:t xml:space="preserve">oint, Apple's Keynote, Open Office's Impress, </w:t>
      </w:r>
      <w:r w:rsidRPr="007708E2">
        <w:rPr>
          <w:rFonts w:asciiTheme="minorHAnsi" w:eastAsia="Calibri" w:hAnsiTheme="minorHAnsi" w:cs="Calibri"/>
          <w:szCs w:val="20"/>
          <w:lang w:val="en-US"/>
        </w:rPr>
        <w:t xml:space="preserve">and </w:t>
      </w:r>
      <w:r w:rsidRPr="007708E2">
        <w:rPr>
          <w:rFonts w:asciiTheme="minorHAnsi" w:eastAsia="Calibri" w:hAnsiTheme="minorHAnsi" w:cs="Calibri"/>
          <w:szCs w:val="20"/>
        </w:rPr>
        <w:t>Prezi</w:t>
      </w:r>
      <w:r w:rsidRPr="007708E2">
        <w:rPr>
          <w:rFonts w:asciiTheme="minorHAnsi" w:eastAsia="Calibri" w:hAnsiTheme="minorHAnsi" w:cs="Calibri"/>
          <w:szCs w:val="20"/>
          <w:lang w:val="en-US"/>
        </w:rPr>
        <w:t>.</w:t>
      </w:r>
      <w:r w:rsidRPr="007708E2">
        <w:rPr>
          <w:rFonts w:asciiTheme="minorHAnsi" w:eastAsia="Calibri" w:hAnsiTheme="minorHAnsi" w:cs="Calibri"/>
          <w:szCs w:val="20"/>
        </w:rPr>
        <w:t xml:space="preserve"> </w:t>
      </w:r>
    </w:p>
    <w:p w:rsidR="00C63AB3" w:rsidRPr="007708E2" w:rsidRDefault="00C63AB3" w:rsidP="00D87BCB">
      <w:pPr>
        <w:pStyle w:val="Li"/>
        <w:ind w:left="720" w:firstLine="0"/>
        <w:rPr>
          <w:rFonts w:asciiTheme="minorHAnsi" w:hAnsiTheme="minorHAnsi"/>
          <w:szCs w:val="20"/>
        </w:rPr>
      </w:pPr>
    </w:p>
    <w:p w:rsidR="00C63AB3"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primary source - </w:t>
      </w:r>
      <w:r w:rsidRPr="007708E2">
        <w:rPr>
          <w:rFonts w:asciiTheme="minorHAnsi" w:eastAsia="Calibri" w:hAnsiTheme="minorHAnsi" w:cs="Calibri"/>
          <w:szCs w:val="20"/>
        </w:rPr>
        <w:t>An original, authoritative document which represents a first-hand, eye-witness account of an event or subject.  An example is an autobiography. One of the best sources is the Library of Congress. </w:t>
      </w:r>
    </w:p>
    <w:p w:rsidR="003A4CED" w:rsidRPr="007708E2" w:rsidRDefault="003A4CED" w:rsidP="00D87BCB">
      <w:pPr>
        <w:pStyle w:val="Li"/>
        <w:ind w:left="720" w:firstLine="0"/>
        <w:rPr>
          <w:rFonts w:asciiTheme="minorHAnsi" w:hAnsiTheme="minorHAnsi"/>
          <w:szCs w:val="20"/>
        </w:rPr>
      </w:pPr>
      <w:r w:rsidRPr="007708E2">
        <w:rPr>
          <w:rFonts w:asciiTheme="minorHAnsi" w:eastAsia="Calibri" w:hAnsiTheme="minorHAnsi" w:cs="Calibri"/>
          <w:szCs w:val="20"/>
        </w:rPr>
        <w:t xml:space="preserve"> </w:t>
      </w:r>
    </w:p>
    <w:p w:rsidR="003A4CED" w:rsidRPr="00C63AB3" w:rsidRDefault="003A4CED" w:rsidP="00D87BCB">
      <w:pPr>
        <w:pStyle w:val="Li"/>
        <w:numPr>
          <w:ilvl w:val="0"/>
          <w:numId w:val="13"/>
        </w:numPr>
        <w:ind w:left="1080"/>
        <w:rPr>
          <w:rFonts w:asciiTheme="minorHAnsi" w:hAnsiTheme="minorHAnsi"/>
          <w:szCs w:val="20"/>
        </w:rPr>
      </w:pPr>
      <w:proofErr w:type="gramStart"/>
      <w:r w:rsidRPr="007708E2">
        <w:rPr>
          <w:rFonts w:asciiTheme="minorHAnsi" w:eastAsia="Calibri" w:hAnsiTheme="minorHAnsi" w:cs="Calibri"/>
          <w:b/>
          <w:szCs w:val="20"/>
          <w:lang w:val="en-US"/>
        </w:rPr>
        <w:t>program</w:t>
      </w:r>
      <w:proofErr w:type="gramEnd"/>
      <w:r w:rsidRPr="007708E2">
        <w:rPr>
          <w:rFonts w:asciiTheme="minorHAnsi" w:eastAsia="Calibri" w:hAnsiTheme="minorHAnsi" w:cs="Calibri"/>
          <w:b/>
          <w:szCs w:val="20"/>
          <w:lang w:val="en-US"/>
        </w:rPr>
        <w:t xml:space="preserve"> </w:t>
      </w:r>
      <w:r w:rsidRPr="007708E2">
        <w:rPr>
          <w:rFonts w:asciiTheme="minorHAnsi" w:eastAsia="Calibri" w:hAnsiTheme="minorHAnsi" w:cs="Calibri"/>
          <w:szCs w:val="20"/>
          <w:lang w:val="en-US"/>
        </w:rPr>
        <w:t>– a sequence of instructions written to perform a specified task for a computer.</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publishing -</w:t>
      </w:r>
      <w:r w:rsidRPr="007708E2">
        <w:rPr>
          <w:rFonts w:asciiTheme="minorHAnsi" w:eastAsia="Calibri" w:hAnsiTheme="minorHAnsi" w:cs="Calibri"/>
          <w:szCs w:val="20"/>
        </w:rPr>
        <w:t xml:space="preserve"> making a </w:t>
      </w:r>
      <w:r w:rsidRPr="007708E2">
        <w:rPr>
          <w:rFonts w:asciiTheme="minorHAnsi" w:eastAsia="Calibri" w:hAnsiTheme="minorHAnsi" w:cs="Calibri"/>
          <w:szCs w:val="20"/>
          <w:lang w:val="en-US"/>
        </w:rPr>
        <w:t>file</w:t>
      </w:r>
      <w:r w:rsidRPr="007708E2">
        <w:rPr>
          <w:rFonts w:asciiTheme="minorHAnsi" w:eastAsia="Calibri" w:hAnsiTheme="minorHAnsi" w:cs="Calibri"/>
          <w:szCs w:val="20"/>
        </w:rPr>
        <w:t xml:space="preserve"> available for viewing or sharing</w:t>
      </w:r>
      <w:r w:rsidRPr="007708E2">
        <w:rPr>
          <w:rFonts w:asciiTheme="minorHAnsi" w:eastAsia="Calibri" w:hAnsiTheme="minorHAnsi" w:cs="Calibri"/>
          <w:b/>
          <w:szCs w:val="20"/>
        </w:rPr>
        <w:t>.</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Examples include:</w:t>
      </w:r>
      <w:r w:rsidRPr="007708E2">
        <w:rPr>
          <w:rFonts w:asciiTheme="minorHAnsi" w:eastAsia="Calibri" w:hAnsiTheme="minorHAnsi" w:cs="Calibri"/>
          <w:szCs w:val="20"/>
        </w:rPr>
        <w:t xml:space="preserve"> </w:t>
      </w:r>
      <w:r w:rsidRPr="007708E2">
        <w:rPr>
          <w:rFonts w:asciiTheme="minorHAnsi" w:eastAsia="Calibri" w:hAnsiTheme="minorHAnsi" w:cs="Calibri"/>
          <w:szCs w:val="20"/>
          <w:lang w:val="en-US"/>
        </w:rPr>
        <w:t>P</w:t>
      </w:r>
      <w:r w:rsidRPr="007708E2">
        <w:rPr>
          <w:rFonts w:asciiTheme="minorHAnsi" w:eastAsia="Calibri" w:hAnsiTheme="minorHAnsi" w:cs="Calibri"/>
          <w:szCs w:val="20"/>
        </w:rPr>
        <w:t xml:space="preserve">rinting a brochure </w:t>
      </w:r>
      <w:r w:rsidRPr="007708E2">
        <w:rPr>
          <w:rFonts w:asciiTheme="minorHAnsi" w:eastAsia="Calibri" w:hAnsiTheme="minorHAnsi" w:cs="Calibri"/>
          <w:szCs w:val="20"/>
          <w:lang w:val="en-US"/>
        </w:rPr>
        <w:t xml:space="preserve">or </w:t>
      </w:r>
      <w:r w:rsidRPr="007708E2">
        <w:rPr>
          <w:rFonts w:asciiTheme="minorHAnsi" w:eastAsia="Calibri" w:hAnsiTheme="minorHAnsi" w:cs="Calibri"/>
          <w:szCs w:val="20"/>
        </w:rPr>
        <w:t xml:space="preserve">newsletter or uploading </w:t>
      </w:r>
      <w:r w:rsidRPr="007708E2">
        <w:rPr>
          <w:rFonts w:asciiTheme="minorHAnsi" w:eastAsia="Calibri" w:hAnsiTheme="minorHAnsi" w:cs="Calibri"/>
          <w:szCs w:val="20"/>
          <w:lang w:val="en-US"/>
        </w:rPr>
        <w:t xml:space="preserve">a file </w:t>
      </w:r>
      <w:r w:rsidRPr="007708E2">
        <w:rPr>
          <w:rFonts w:asciiTheme="minorHAnsi" w:eastAsia="Calibri" w:hAnsiTheme="minorHAnsi" w:cs="Calibri"/>
          <w:szCs w:val="20"/>
        </w:rPr>
        <w:t>to the internet</w:t>
      </w:r>
      <w:r w:rsidRPr="007708E2">
        <w:rPr>
          <w:rFonts w:asciiTheme="minorHAnsi" w:eastAsia="Calibri" w:hAnsiTheme="minorHAnsi" w:cs="Calibri"/>
          <w:szCs w:val="20"/>
          <w:lang w:val="en-US"/>
        </w:rPr>
        <w:t>.</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Qwerty keyboard -</w:t>
      </w:r>
      <w:r w:rsidRPr="007708E2">
        <w:rPr>
          <w:rFonts w:asciiTheme="minorHAnsi" w:hAnsiTheme="minorHAnsi"/>
          <w:szCs w:val="20"/>
        </w:rPr>
        <w:t xml:space="preserve"> is the most common keyboard layout. The name comes from the first six keys appearing in the top left letter row of the keyboard: Q-W-E-R-T-Y.</w:t>
      </w:r>
      <w:r w:rsidRPr="007708E2">
        <w:rPr>
          <w:rFonts w:asciiTheme="minorHAnsi" w:eastAsia="Calibri" w:hAnsiTheme="minorHAnsi" w:cs="Calibr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query </w:t>
      </w:r>
      <w:r w:rsidRPr="007708E2">
        <w:rPr>
          <w:rFonts w:asciiTheme="minorHAnsi" w:eastAsia="Calibri" w:hAnsiTheme="minorHAnsi" w:cs="Calibri"/>
          <w:szCs w:val="20"/>
        </w:rPr>
        <w:t>- the word or words used to search a topic using a search engine.</w:t>
      </w:r>
      <w:r w:rsidRPr="007708E2">
        <w:rPr>
          <w:rFonts w:asciiTheme="minorHAnsi" w:hAnsiTheme="minorHAnsi"/>
          <w:szCs w:val="20"/>
        </w:rPr>
        <w:t xml:space="preserve"> </w:t>
      </w:r>
      <w:r w:rsidRPr="007708E2">
        <w:rPr>
          <w:rFonts w:asciiTheme="minorHAnsi" w:hAnsiTheme="minorHAnsi"/>
          <w:szCs w:val="20"/>
          <w:lang w:val="en-US"/>
        </w:rPr>
        <w:t>Also, a search within a database.</w:t>
      </w:r>
    </w:p>
    <w:p w:rsidR="00C63AB3" w:rsidRPr="007708E2" w:rsidRDefault="00C63AB3" w:rsidP="00D87BCB">
      <w:pPr>
        <w:pStyle w:val="Li"/>
        <w:ind w:left="720" w:firstLine="0"/>
        <w:rPr>
          <w:rFonts w:asciiTheme="minorHAnsi" w:hAnsiTheme="minorHAnsi"/>
          <w:szCs w:val="20"/>
        </w:rPr>
      </w:pPr>
    </w:p>
    <w:p w:rsidR="003A4CED" w:rsidRDefault="003A4CED" w:rsidP="00D87BCB">
      <w:pPr>
        <w:pStyle w:val="Div"/>
        <w:numPr>
          <w:ilvl w:val="0"/>
          <w:numId w:val="13"/>
        </w:numPr>
        <w:ind w:left="1080"/>
        <w:rPr>
          <w:rFonts w:asciiTheme="minorHAnsi" w:hAnsiTheme="minorHAnsi"/>
          <w:szCs w:val="20"/>
          <w:lang w:val="en-US"/>
        </w:rPr>
      </w:pPr>
      <w:r w:rsidRPr="00A31E6E">
        <w:rPr>
          <w:rFonts w:asciiTheme="minorHAnsi" w:hAnsiTheme="minorHAnsi"/>
          <w:b/>
          <w:szCs w:val="20"/>
        </w:rPr>
        <w:t>RSS</w:t>
      </w:r>
      <w:r w:rsidRPr="007708E2">
        <w:rPr>
          <w:rFonts w:asciiTheme="minorHAnsi" w:hAnsiTheme="minorHAnsi"/>
          <w:szCs w:val="20"/>
        </w:rPr>
        <w:t xml:space="preserve"> – </w:t>
      </w:r>
      <w:r w:rsidRPr="007708E2">
        <w:rPr>
          <w:rFonts w:asciiTheme="minorHAnsi" w:hAnsiTheme="minorHAnsi"/>
          <w:szCs w:val="20"/>
          <w:lang w:val="en-US"/>
        </w:rPr>
        <w:t>An acronym for Really Simply Syndication; It is a family of web feed formats used to publish frequently updated works in a standardized format.</w:t>
      </w:r>
    </w:p>
    <w:p w:rsidR="00C63AB3" w:rsidRPr="007708E2" w:rsidRDefault="00C63AB3" w:rsidP="00D87BCB">
      <w:pPr>
        <w:pStyle w:val="Div"/>
        <w:ind w:left="720" w:firstLine="0"/>
        <w:rPr>
          <w:rFonts w:asciiTheme="minorHAnsi" w:hAnsiTheme="minorHAnsi"/>
          <w:szCs w:val="20"/>
          <w:lang w:val="en-US"/>
        </w:rPr>
      </w:pPr>
    </w:p>
    <w:p w:rsidR="00404D51" w:rsidRPr="00141977" w:rsidRDefault="003A4CED" w:rsidP="000D431B">
      <w:pPr>
        <w:pStyle w:val="Li"/>
        <w:numPr>
          <w:ilvl w:val="0"/>
          <w:numId w:val="13"/>
        </w:numPr>
        <w:shd w:val="clear" w:color="auto" w:fill="auto"/>
        <w:ind w:left="1080"/>
        <w:rPr>
          <w:rFonts w:asciiTheme="minorHAnsi" w:hAnsiTheme="minorHAnsi"/>
          <w:szCs w:val="20"/>
        </w:rPr>
      </w:pPr>
      <w:r w:rsidRPr="00141977">
        <w:rPr>
          <w:b/>
        </w:rPr>
        <w:t>s</w:t>
      </w:r>
      <w:r w:rsidRPr="00141977">
        <w:rPr>
          <w:rFonts w:asciiTheme="minorHAnsi" w:eastAsia="Calibri" w:hAnsiTheme="minorHAnsi" w:cs="Calibri"/>
          <w:b/>
          <w:szCs w:val="20"/>
        </w:rPr>
        <w:t>earch engine</w:t>
      </w:r>
      <w:r w:rsidRPr="00141977">
        <w:rPr>
          <w:rFonts w:asciiTheme="minorHAnsi" w:eastAsia="Calibri" w:hAnsiTheme="minorHAnsi" w:cs="Calibri"/>
          <w:szCs w:val="20"/>
        </w:rPr>
        <w:t xml:space="preserve"> - a </w:t>
      </w:r>
      <w:r w:rsidRPr="00141977">
        <w:rPr>
          <w:rFonts w:asciiTheme="minorHAnsi" w:eastAsia="Calibri" w:hAnsiTheme="minorHAnsi" w:cs="Calibri"/>
          <w:szCs w:val="20"/>
          <w:lang w:val="en-US"/>
        </w:rPr>
        <w:t>tool</w:t>
      </w:r>
      <w:r w:rsidRPr="00141977">
        <w:rPr>
          <w:rFonts w:asciiTheme="minorHAnsi" w:eastAsia="Calibri" w:hAnsiTheme="minorHAnsi" w:cs="Calibri"/>
          <w:szCs w:val="20"/>
        </w:rPr>
        <w:t xml:space="preserve"> </w:t>
      </w:r>
      <w:r w:rsidRPr="00141977">
        <w:rPr>
          <w:rFonts w:asciiTheme="minorHAnsi" w:eastAsia="Calibri" w:hAnsiTheme="minorHAnsi" w:cs="Calibri"/>
          <w:szCs w:val="20"/>
          <w:lang w:val="en-US"/>
        </w:rPr>
        <w:t xml:space="preserve">or website </w:t>
      </w:r>
      <w:r w:rsidRPr="00141977">
        <w:rPr>
          <w:rFonts w:asciiTheme="minorHAnsi" w:eastAsia="Calibri" w:hAnsiTheme="minorHAnsi" w:cs="Calibri"/>
          <w:szCs w:val="20"/>
        </w:rPr>
        <w:t xml:space="preserve">that allows the user to search the Internet for </w:t>
      </w:r>
      <w:r w:rsidRPr="00141977">
        <w:rPr>
          <w:rFonts w:asciiTheme="minorHAnsi" w:eastAsia="Calibri" w:hAnsiTheme="minorHAnsi" w:cs="Calibri"/>
          <w:szCs w:val="20"/>
          <w:lang w:val="en-US"/>
        </w:rPr>
        <w:t xml:space="preserve">specific </w:t>
      </w:r>
      <w:r w:rsidRPr="00141977">
        <w:rPr>
          <w:rFonts w:asciiTheme="minorHAnsi" w:eastAsia="Calibri" w:hAnsiTheme="minorHAnsi" w:cs="Calibri"/>
          <w:szCs w:val="20"/>
        </w:rPr>
        <w:t>information</w:t>
      </w:r>
      <w:r w:rsidRPr="00141977">
        <w:rPr>
          <w:rFonts w:asciiTheme="minorHAnsi" w:eastAsia="Calibri" w:hAnsiTheme="minorHAnsi" w:cs="Calibri"/>
          <w:szCs w:val="20"/>
          <w:lang w:val="en-US"/>
        </w:rPr>
        <w:t xml:space="preserve"> (using key word)</w:t>
      </w:r>
      <w:r w:rsidRPr="00141977">
        <w:rPr>
          <w:rFonts w:asciiTheme="minorHAnsi" w:eastAsia="Calibri" w:hAnsiTheme="minorHAnsi" w:cs="Calibri"/>
          <w:szCs w:val="20"/>
        </w:rPr>
        <w:t xml:space="preserve">.  The results of the search may be web pages, images, or other files.   </w:t>
      </w:r>
      <w:r w:rsidRPr="00141977">
        <w:rPr>
          <w:rFonts w:asciiTheme="minorHAnsi" w:eastAsia="Calibri" w:hAnsiTheme="minorHAnsi" w:cs="Calibri"/>
          <w:b/>
          <w:szCs w:val="20"/>
        </w:rPr>
        <w:t>Advanced searches</w:t>
      </w:r>
      <w:r w:rsidRPr="00141977">
        <w:rPr>
          <w:rFonts w:asciiTheme="minorHAnsi" w:eastAsia="Calibri" w:hAnsiTheme="minorHAnsi" w:cs="Calibri"/>
          <w:szCs w:val="20"/>
        </w:rPr>
        <w:t xml:space="preserve"> allow the user to limit search parameters to reduce the number of results and sometimes uses </w:t>
      </w:r>
      <w:r w:rsidRPr="00141977">
        <w:rPr>
          <w:rFonts w:asciiTheme="minorHAnsi" w:eastAsia="Calibri" w:hAnsiTheme="minorHAnsi" w:cs="Calibri"/>
          <w:b/>
          <w:szCs w:val="20"/>
        </w:rPr>
        <w:t>Boolean Logic</w:t>
      </w:r>
      <w:r w:rsidRPr="00141977">
        <w:rPr>
          <w:rFonts w:asciiTheme="minorHAnsi" w:eastAsia="Calibri" w:hAnsiTheme="minorHAnsi" w:cs="Calibri"/>
          <w:szCs w:val="20"/>
        </w:rPr>
        <w:t xml:space="preserve">. i.e. Google, Yahoo, </w:t>
      </w:r>
      <w:r w:rsidRPr="00141977">
        <w:rPr>
          <w:rFonts w:asciiTheme="minorHAnsi" w:eastAsia="Calibri" w:hAnsiTheme="minorHAnsi" w:cs="Calibri"/>
          <w:szCs w:val="20"/>
          <w:lang w:val="en-US"/>
        </w:rPr>
        <w:t xml:space="preserve">and </w:t>
      </w:r>
      <w:r w:rsidRPr="00141977">
        <w:rPr>
          <w:rFonts w:asciiTheme="minorHAnsi" w:eastAsia="Calibri" w:hAnsiTheme="minorHAnsi" w:cs="Calibri"/>
          <w:szCs w:val="20"/>
        </w:rPr>
        <w:t>Bing</w:t>
      </w:r>
      <w:r w:rsidRPr="00141977">
        <w:rPr>
          <w:rFonts w:asciiTheme="minorHAnsi" w:eastAsia="Calibri" w:hAnsiTheme="minorHAnsi" w:cs="Calibri"/>
          <w:szCs w:val="20"/>
          <w:lang w:val="en-US"/>
        </w:rPr>
        <w:t>.</w:t>
      </w:r>
    </w:p>
    <w:p w:rsidR="00C63AB3" w:rsidRPr="00141977" w:rsidRDefault="00C63AB3" w:rsidP="00D87BCB">
      <w:pPr>
        <w:pStyle w:val="Li"/>
        <w:ind w:left="720" w:firstLine="0"/>
        <w:rPr>
          <w:rFonts w:asciiTheme="minorHAnsi" w:hAnsiTheme="minorHAnsi"/>
          <w:szCs w:val="20"/>
          <w:highlight w:val="yellow"/>
        </w:rPr>
      </w:pPr>
    </w:p>
    <w:p w:rsidR="003A4CED" w:rsidRPr="00141977" w:rsidRDefault="003A4CED" w:rsidP="00D87BCB">
      <w:pPr>
        <w:pStyle w:val="Li"/>
        <w:numPr>
          <w:ilvl w:val="0"/>
          <w:numId w:val="13"/>
        </w:numPr>
        <w:ind w:left="1080"/>
        <w:rPr>
          <w:rFonts w:asciiTheme="minorHAnsi" w:hAnsiTheme="minorHAnsi"/>
          <w:szCs w:val="20"/>
        </w:rPr>
      </w:pPr>
      <w:r w:rsidRPr="00141977">
        <w:rPr>
          <w:rFonts w:asciiTheme="minorHAnsi" w:eastAsia="Calibri" w:hAnsiTheme="minorHAnsi" w:cs="Calibri"/>
          <w:b/>
          <w:szCs w:val="20"/>
        </w:rPr>
        <w:t xml:space="preserve">social media </w:t>
      </w:r>
      <w:r w:rsidRPr="00141977">
        <w:rPr>
          <w:rFonts w:asciiTheme="minorHAnsi" w:hAnsiTheme="minorHAnsi"/>
          <w:szCs w:val="20"/>
        </w:rPr>
        <w:t xml:space="preserve">– digital tools, through the web or mobile devices, that provide an interactive platform for communication. </w:t>
      </w:r>
    </w:p>
    <w:p w:rsidR="00C63AB3" w:rsidRPr="007708E2" w:rsidRDefault="00C63AB3" w:rsidP="00D87BCB">
      <w:pPr>
        <w:pStyle w:val="Li"/>
        <w:ind w:left="720" w:firstLine="0"/>
        <w:rPr>
          <w:rFonts w:asciiTheme="minorHAnsi" w:hAnsiTheme="minorHAnsi"/>
          <w:szCs w:val="20"/>
          <w:highlight w:val="yellow"/>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secondary sources -</w:t>
      </w:r>
      <w:r w:rsidRPr="007708E2">
        <w:rPr>
          <w:rFonts w:asciiTheme="minorHAnsi" w:eastAsia="Calibri" w:hAnsiTheme="minorHAnsi" w:cs="Calibri"/>
          <w:szCs w:val="20"/>
        </w:rPr>
        <w:t xml:space="preserve"> A document which represents a second-hand account of an event or subject that was originated by someone else.  An example is a biography (a second-hand account of a person's life).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server - </w:t>
      </w:r>
      <w:r w:rsidRPr="007708E2">
        <w:rPr>
          <w:rFonts w:asciiTheme="minorHAnsi" w:eastAsia="Calibri" w:hAnsiTheme="minorHAnsi" w:cs="Calibri"/>
          <w:szCs w:val="20"/>
        </w:rPr>
        <w:t>a computer that processes and stores information</w:t>
      </w:r>
      <w:r w:rsidRPr="007708E2">
        <w:rPr>
          <w:rFonts w:asciiTheme="minorHAnsi" w:eastAsia="Calibri" w:hAnsiTheme="minorHAnsi" w:cs="Calibri"/>
          <w:szCs w:val="20"/>
          <w:lang w:val="en-US"/>
        </w:rPr>
        <w:t>/files</w:t>
      </w:r>
      <w:r w:rsidRPr="007708E2">
        <w:rPr>
          <w:rFonts w:asciiTheme="minorHAnsi" w:eastAsia="Calibri" w:hAnsiTheme="minorHAnsi" w:cs="Calibri"/>
          <w:szCs w:val="20"/>
        </w:rPr>
        <w:t xml:space="preserve"> to and from other computers. These computers, called clients, can connect to a server through either a local area network (LAN) or a wide area network (WAN), such as the Internet.  There are many different types of servers such as web servers, mail servers, and file servers. A web server hosts web pages to computers that connect to it. A mail server stores users' e-mail accounts and sends and receives e-mail </w:t>
      </w:r>
      <w:r w:rsidRPr="007708E2">
        <w:rPr>
          <w:rFonts w:asciiTheme="minorHAnsi" w:hAnsiTheme="minorHAnsi"/>
          <w:szCs w:val="20"/>
        </w:rPr>
        <w:t xml:space="preserve">messages. </w:t>
      </w:r>
    </w:p>
    <w:p w:rsidR="00C63AB3" w:rsidRPr="007708E2" w:rsidRDefault="00C63AB3" w:rsidP="00D87BCB">
      <w:pPr>
        <w:pStyle w:val="Li"/>
        <w:ind w:left="720" w:firstLine="0"/>
        <w:rPr>
          <w:rFonts w:asciiTheme="minorHAnsi" w:hAnsiTheme="minorHAnsi"/>
          <w:szCs w:val="20"/>
        </w:rPr>
      </w:pPr>
    </w:p>
    <w:p w:rsidR="00B127FD" w:rsidRPr="00B127FD" w:rsidRDefault="00A31E6E" w:rsidP="00B127FD">
      <w:pPr>
        <w:pStyle w:val="Li"/>
        <w:numPr>
          <w:ilvl w:val="0"/>
          <w:numId w:val="13"/>
        </w:numPr>
        <w:ind w:left="1080"/>
        <w:rPr>
          <w:rFonts w:asciiTheme="minorHAnsi" w:hAnsiTheme="minorHAnsi"/>
          <w:szCs w:val="20"/>
        </w:rPr>
      </w:pPr>
      <w:proofErr w:type="gramStart"/>
      <w:r>
        <w:rPr>
          <w:rFonts w:asciiTheme="minorHAnsi" w:hAnsiTheme="minorHAnsi"/>
          <w:b/>
          <w:szCs w:val="20"/>
          <w:lang w:val="en-US"/>
        </w:rPr>
        <w:t>s</w:t>
      </w:r>
      <w:r w:rsidR="003A4CED" w:rsidRPr="00A31E6E">
        <w:rPr>
          <w:rFonts w:asciiTheme="minorHAnsi" w:hAnsiTheme="minorHAnsi"/>
          <w:b/>
          <w:szCs w:val="20"/>
          <w:lang w:val="en-US"/>
        </w:rPr>
        <w:t>hortcuts</w:t>
      </w:r>
      <w:proofErr w:type="gramEnd"/>
      <w:r w:rsidR="003A4CED" w:rsidRPr="007708E2">
        <w:rPr>
          <w:rFonts w:asciiTheme="minorHAnsi" w:hAnsiTheme="minorHAnsi"/>
          <w:szCs w:val="20"/>
          <w:lang w:val="en-US"/>
        </w:rPr>
        <w:t xml:space="preserve"> – is a finite set of keys that invoke a software or operating system operation  when triggered by the user.  Special Function keys are an example or CTRL + V for “paste”</w:t>
      </w:r>
    </w:p>
    <w:p w:rsidR="00B127FD" w:rsidRPr="00B127FD" w:rsidRDefault="00B127FD" w:rsidP="00B127FD">
      <w:pPr>
        <w:pStyle w:val="Li"/>
        <w:ind w:firstLine="0"/>
        <w:rPr>
          <w:rFonts w:asciiTheme="minorHAnsi" w:hAnsiTheme="minorHAnsi"/>
          <w:szCs w:val="20"/>
        </w:rPr>
      </w:pPr>
    </w:p>
    <w:p w:rsidR="003A4CED" w:rsidRPr="00B127FD" w:rsidRDefault="00A31E6E" w:rsidP="00B127FD">
      <w:pPr>
        <w:pStyle w:val="Li"/>
        <w:numPr>
          <w:ilvl w:val="0"/>
          <w:numId w:val="13"/>
        </w:numPr>
        <w:ind w:left="1080"/>
        <w:rPr>
          <w:rFonts w:asciiTheme="minorHAnsi" w:hAnsiTheme="minorHAnsi"/>
          <w:szCs w:val="20"/>
        </w:rPr>
      </w:pPr>
      <w:proofErr w:type="gramStart"/>
      <w:r w:rsidRPr="00B127FD">
        <w:rPr>
          <w:rFonts w:asciiTheme="minorHAnsi" w:eastAsia="Calibri" w:hAnsiTheme="minorHAnsi" w:cs="Calibri"/>
          <w:b/>
          <w:szCs w:val="20"/>
          <w:lang w:val="en-US"/>
        </w:rPr>
        <w:t>s</w:t>
      </w:r>
      <w:r w:rsidR="003A4CED" w:rsidRPr="00B127FD">
        <w:rPr>
          <w:rFonts w:asciiTheme="minorHAnsi" w:eastAsia="Calibri" w:hAnsiTheme="minorHAnsi" w:cs="Calibri"/>
          <w:b/>
          <w:szCs w:val="20"/>
        </w:rPr>
        <w:t>imulation</w:t>
      </w:r>
      <w:proofErr w:type="gramEnd"/>
      <w:r w:rsidR="003A4CED" w:rsidRPr="00B127FD">
        <w:rPr>
          <w:rFonts w:asciiTheme="minorHAnsi" w:eastAsia="Calibri" w:hAnsiTheme="minorHAnsi" w:cs="Calibri"/>
          <w:b/>
          <w:szCs w:val="20"/>
        </w:rPr>
        <w:t xml:space="preserve"> – </w:t>
      </w:r>
      <w:r w:rsidR="003A4CED" w:rsidRPr="00B127FD">
        <w:rPr>
          <w:rFonts w:asciiTheme="minorHAnsi" w:eastAsia="Calibri" w:hAnsiTheme="minorHAnsi" w:cs="Calibri"/>
          <w:szCs w:val="20"/>
        </w:rPr>
        <w:t>a computer driven model that provides a visual example of an activity or process.</w:t>
      </w:r>
    </w:p>
    <w:p w:rsidR="00C63AB3" w:rsidRPr="007708E2" w:rsidRDefault="00C63AB3" w:rsidP="00D87BCB">
      <w:pPr>
        <w:pStyle w:val="Li"/>
        <w:ind w:left="720" w:firstLine="0"/>
        <w:rPr>
          <w:rFonts w:asciiTheme="minorHAnsi" w:hAnsiTheme="minorHAnsi"/>
          <w:szCs w:val="20"/>
          <w:highlight w:val="yellow"/>
        </w:rPr>
      </w:pPr>
    </w:p>
    <w:p w:rsidR="003A4CED" w:rsidRPr="00C63AB3" w:rsidRDefault="003A4CED" w:rsidP="00D87BCB">
      <w:pPr>
        <w:pStyle w:val="Li"/>
        <w:numPr>
          <w:ilvl w:val="0"/>
          <w:numId w:val="13"/>
        </w:numPr>
        <w:ind w:left="1080"/>
        <w:rPr>
          <w:rFonts w:asciiTheme="minorHAnsi" w:hAnsiTheme="minorHAnsi"/>
          <w:szCs w:val="20"/>
        </w:rPr>
      </w:pPr>
      <w:r w:rsidRPr="00D87BCB">
        <w:rPr>
          <w:rFonts w:asciiTheme="minorHAnsi" w:hAnsiTheme="minorHAnsi"/>
          <w:b/>
          <w:szCs w:val="20"/>
        </w:rPr>
        <w:t>Spam</w:t>
      </w:r>
      <w:r w:rsidRPr="007708E2">
        <w:rPr>
          <w:rFonts w:asciiTheme="minorHAnsi" w:hAnsiTheme="minorHAnsi"/>
          <w:szCs w:val="20"/>
        </w:rPr>
        <w:t xml:space="preserve"> - unwanted "junk" email sent to large numbers of people</w:t>
      </w:r>
      <w:r w:rsidRPr="007708E2">
        <w:rPr>
          <w:rFonts w:asciiTheme="minorHAnsi" w:hAnsiTheme="minorHAnsi"/>
          <w:szCs w:val="20"/>
          <w:lang w:val="en-US"/>
        </w:rPr>
        <w:t>.</w:t>
      </w:r>
      <w:r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hAnsiTheme="minorHAnsi"/>
          <w:b/>
          <w:szCs w:val="20"/>
          <w:lang w:val="en-US"/>
        </w:rPr>
        <w:t>Speech to text</w:t>
      </w:r>
      <w:proofErr w:type="gramStart"/>
      <w:r w:rsidR="00404D51" w:rsidRPr="007708E2">
        <w:rPr>
          <w:rFonts w:asciiTheme="minorHAnsi" w:hAnsiTheme="minorHAnsi"/>
          <w:b/>
          <w:szCs w:val="20"/>
          <w:lang w:val="en-US"/>
        </w:rPr>
        <w:t>-</w:t>
      </w:r>
      <w:r w:rsidRPr="007708E2">
        <w:rPr>
          <w:rFonts w:asciiTheme="minorHAnsi" w:hAnsiTheme="minorHAnsi"/>
          <w:szCs w:val="20"/>
          <w:lang w:val="en-US"/>
        </w:rPr>
        <w:t xml:space="preserve"> </w:t>
      </w:r>
      <w:r w:rsidR="00DE510D" w:rsidRPr="007708E2">
        <w:rPr>
          <w:rFonts w:asciiTheme="minorHAnsi" w:hAnsiTheme="minorHAnsi"/>
          <w:szCs w:val="20"/>
          <w:lang w:val="en-US"/>
        </w:rPr>
        <w:t xml:space="preserve"> </w:t>
      </w:r>
      <w:r w:rsidR="00DE510D" w:rsidRPr="007708E2">
        <w:rPr>
          <w:rFonts w:asciiTheme="minorHAnsi" w:hAnsiTheme="minorHAnsi"/>
          <w:szCs w:val="20"/>
        </w:rPr>
        <w:t>Ability</w:t>
      </w:r>
      <w:proofErr w:type="gramEnd"/>
      <w:r w:rsidR="00DE510D" w:rsidRPr="007708E2">
        <w:rPr>
          <w:rFonts w:asciiTheme="minorHAnsi" w:hAnsiTheme="minorHAnsi"/>
          <w:szCs w:val="20"/>
        </w:rPr>
        <w:t xml:space="preserve"> of computer systems to accept </w:t>
      </w:r>
      <w:r w:rsidR="00DE510D" w:rsidRPr="007708E2">
        <w:rPr>
          <w:rFonts w:asciiTheme="minorHAnsi" w:hAnsiTheme="minorHAnsi"/>
          <w:bCs/>
          <w:szCs w:val="20"/>
        </w:rPr>
        <w:t>speech</w:t>
      </w:r>
      <w:r w:rsidR="00DE510D" w:rsidRPr="007708E2">
        <w:rPr>
          <w:rFonts w:asciiTheme="minorHAnsi" w:hAnsiTheme="minorHAnsi"/>
          <w:szCs w:val="20"/>
        </w:rPr>
        <w:t xml:space="preserve"> input and act on it or transcribe it into written language.</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hAnsiTheme="minorHAnsi"/>
          <w:b/>
          <w:szCs w:val="20"/>
        </w:rPr>
        <w:t>spoofing</w:t>
      </w:r>
      <w:r w:rsidRPr="007708E2">
        <w:rPr>
          <w:rFonts w:asciiTheme="minorHAnsi" w:hAnsiTheme="minorHAnsi"/>
          <w:szCs w:val="20"/>
        </w:rPr>
        <w:t xml:space="preserve"> - the act of tricking or deceiving a user into providing sensitive personal information. It is most frequently done via fraudulent email messages or imitating a reputable organization's website.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social networking - </w:t>
      </w:r>
      <w:r w:rsidRPr="007708E2">
        <w:rPr>
          <w:rFonts w:asciiTheme="minorHAnsi" w:eastAsia="Calibri" w:hAnsiTheme="minorHAnsi" w:cs="Calibri"/>
          <w:szCs w:val="20"/>
        </w:rPr>
        <w:t xml:space="preserve">Social networks allow users to </w:t>
      </w:r>
      <w:r w:rsidRPr="007708E2">
        <w:rPr>
          <w:rFonts w:asciiTheme="minorHAnsi" w:eastAsia="Calibri" w:hAnsiTheme="minorHAnsi" w:cs="Calibri"/>
          <w:szCs w:val="20"/>
          <w:lang w:val="en-US"/>
        </w:rPr>
        <w:t xml:space="preserve">collaborate and communicate online.  It </w:t>
      </w:r>
      <w:proofErr w:type="gramStart"/>
      <w:r w:rsidRPr="007708E2">
        <w:rPr>
          <w:rFonts w:asciiTheme="minorHAnsi" w:eastAsia="Calibri" w:hAnsiTheme="minorHAnsi" w:cs="Calibri"/>
          <w:szCs w:val="20"/>
        </w:rPr>
        <w:t>create</w:t>
      </w:r>
      <w:proofErr w:type="gramEnd"/>
      <w:r w:rsidRPr="007708E2">
        <w:rPr>
          <w:rFonts w:asciiTheme="minorHAnsi" w:eastAsia="Calibri" w:hAnsiTheme="minorHAnsi" w:cs="Calibri"/>
          <w:szCs w:val="20"/>
        </w:rPr>
        <w:t xml:space="preserve"> a sense of community. Facebook, Ning, Yahoo Groups, and Twitter are examples of social networks.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software -</w:t>
      </w:r>
      <w:r w:rsidRPr="007708E2">
        <w:rPr>
          <w:rFonts w:asciiTheme="minorHAnsi" w:eastAsia="Calibri" w:hAnsiTheme="minorHAnsi" w:cs="Calibri"/>
          <w:szCs w:val="20"/>
        </w:rPr>
        <w:t xml:space="preserve"> another term for a computer program</w:t>
      </w:r>
      <w:r w:rsidRPr="007708E2">
        <w:rPr>
          <w:rFonts w:asciiTheme="minorHAnsi" w:eastAsia="Calibri" w:hAnsiTheme="minorHAnsi" w:cs="Calibri"/>
          <w:szCs w:val="20"/>
          <w:lang w:val="en-US"/>
        </w:rPr>
        <w:t xml:space="preserve"> or application</w:t>
      </w:r>
      <w:r w:rsidRPr="007708E2">
        <w:rPr>
          <w:rFonts w:asciiTheme="minorHAnsi" w:eastAsia="Calibri" w:hAnsiTheme="minorHAnsi" w:cs="Calibri"/>
          <w:szCs w:val="20"/>
        </w:rPr>
        <w:t>.  </w:t>
      </w:r>
      <w:r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spreadsheet - </w:t>
      </w:r>
      <w:r w:rsidRPr="007708E2">
        <w:rPr>
          <w:rFonts w:asciiTheme="minorHAnsi" w:eastAsia="Calibri" w:hAnsiTheme="minorHAnsi" w:cs="Calibri"/>
          <w:szCs w:val="20"/>
        </w:rPr>
        <w:t>a document that stores data in a grid of horizontal rows and vertical columns. Rows are typically labeled using numbers (1, 2, 3, etc.), while columns are labeled with letters (A, B, C, etc). Individual row/column locations, such as C3 or B12, are referred to as cells. Each cell can store unique data.  Spreadsheet examples include Microsoft Excel, Apple</w:t>
      </w:r>
      <w:r w:rsidRPr="007708E2">
        <w:rPr>
          <w:rFonts w:asciiTheme="minorHAnsi" w:eastAsia="Calibri" w:hAnsiTheme="minorHAnsi" w:cs="Calibri"/>
          <w:szCs w:val="20"/>
          <w:lang w:val="en-US"/>
        </w:rPr>
        <w:t>’s</w:t>
      </w:r>
      <w:r w:rsidRPr="007708E2">
        <w:rPr>
          <w:rFonts w:asciiTheme="minorHAnsi" w:eastAsia="Calibri" w:hAnsiTheme="minorHAnsi" w:cs="Calibri"/>
          <w:szCs w:val="20"/>
        </w:rPr>
        <w:t xml:space="preserve"> Numbers, and Google Spreadsheet.</w:t>
      </w:r>
      <w:r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synchronous  (asynchronous) </w:t>
      </w:r>
      <w:r w:rsidRPr="007708E2">
        <w:rPr>
          <w:rFonts w:asciiTheme="minorHAnsi" w:eastAsia="Calibri" w:hAnsiTheme="minorHAnsi" w:cs="Calibri"/>
          <w:szCs w:val="20"/>
        </w:rPr>
        <w:t>– synchronous transmission technique that requires a common clock (occurs at the same time).   Asynchronous transmissions do NOT occur at the same time, but in sequence.</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system</w:t>
      </w:r>
      <w:r w:rsidRPr="007708E2">
        <w:rPr>
          <w:rFonts w:asciiTheme="minorHAnsi" w:eastAsia="Calibri" w:hAnsiTheme="minorHAnsi" w:cs="Calibri"/>
          <w:szCs w:val="20"/>
        </w:rPr>
        <w:t xml:space="preserve"> - a combination of related components working together to perform a specific function.  Examples include respiratory system, solar system, Dewey decimal system, or a technology system such as a computer or network. </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tab - </w:t>
      </w:r>
      <w:r w:rsidRPr="007708E2">
        <w:rPr>
          <w:rFonts w:asciiTheme="minorHAnsi" w:eastAsia="Calibri" w:hAnsiTheme="minorHAnsi" w:cs="Calibri"/>
          <w:szCs w:val="20"/>
        </w:rPr>
        <w:t>referring to tabs in a browser.  Each tab in a single browser window is a different source</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taskbar</w:t>
      </w:r>
      <w:r w:rsidRPr="007708E2">
        <w:rPr>
          <w:rFonts w:asciiTheme="minorHAnsi" w:eastAsia="Calibri" w:hAnsiTheme="minorHAnsi" w:cs="Calibri"/>
          <w:szCs w:val="20"/>
        </w:rPr>
        <w:t xml:space="preserve"> - A series of icons or graphical controls on a computer screen</w:t>
      </w:r>
      <w:r w:rsidRPr="007708E2">
        <w:rPr>
          <w:rFonts w:asciiTheme="minorHAnsi" w:eastAsia="Calibri" w:hAnsiTheme="minorHAnsi" w:cs="Calibri"/>
          <w:szCs w:val="20"/>
          <w:lang w:val="en-US"/>
        </w:rPr>
        <w:t xml:space="preserve"> or IT device</w:t>
      </w:r>
      <w:r w:rsidRPr="007708E2">
        <w:rPr>
          <w:rFonts w:asciiTheme="minorHAnsi" w:eastAsia="Calibri" w:hAnsiTheme="minorHAnsi" w:cs="Calibri"/>
          <w:szCs w:val="20"/>
        </w:rPr>
        <w:t xml:space="preserve"> that enable the user to open or switch back and forth between programs. Referred to as a "dock" on a Macintosh computer. </w:t>
      </w:r>
    </w:p>
    <w:p w:rsidR="00C63AB3" w:rsidRPr="007708E2" w:rsidRDefault="00C63AB3" w:rsidP="00D87BCB">
      <w:pPr>
        <w:pStyle w:val="Li"/>
        <w:ind w:left="720" w:firstLine="0"/>
        <w:rPr>
          <w:rFonts w:asciiTheme="minorHAnsi" w:hAnsiTheme="minorHAnsi"/>
          <w:szCs w:val="20"/>
        </w:rPr>
      </w:pPr>
    </w:p>
    <w:p w:rsidR="003A4CED" w:rsidRPr="00C63AB3" w:rsidRDefault="00D87BCB" w:rsidP="00D87BCB">
      <w:pPr>
        <w:pStyle w:val="Li"/>
        <w:numPr>
          <w:ilvl w:val="0"/>
          <w:numId w:val="13"/>
        </w:numPr>
        <w:ind w:left="1080"/>
        <w:rPr>
          <w:rFonts w:asciiTheme="minorHAnsi" w:hAnsiTheme="minorHAnsi"/>
          <w:szCs w:val="20"/>
        </w:rPr>
      </w:pPr>
      <w:proofErr w:type="gramStart"/>
      <w:r>
        <w:rPr>
          <w:rFonts w:asciiTheme="minorHAnsi" w:eastAsia="Calibri" w:hAnsiTheme="minorHAnsi" w:cs="Calibri"/>
          <w:b/>
          <w:szCs w:val="20"/>
          <w:lang w:val="en-US"/>
        </w:rPr>
        <w:t>t</w:t>
      </w:r>
      <w:r w:rsidR="003A4CED" w:rsidRPr="007708E2">
        <w:rPr>
          <w:rFonts w:asciiTheme="minorHAnsi" w:eastAsia="Calibri" w:hAnsiTheme="minorHAnsi" w:cs="Calibri"/>
          <w:b/>
          <w:szCs w:val="20"/>
          <w:lang w:val="en-US"/>
        </w:rPr>
        <w:t>exting</w:t>
      </w:r>
      <w:proofErr w:type="gramEnd"/>
      <w:r w:rsidR="003A4CED" w:rsidRPr="007708E2">
        <w:rPr>
          <w:rFonts w:asciiTheme="minorHAnsi" w:eastAsia="Calibri" w:hAnsiTheme="minorHAnsi" w:cs="Calibri"/>
          <w:b/>
          <w:szCs w:val="20"/>
          <w:lang w:val="en-US"/>
        </w:rPr>
        <w:t xml:space="preserve"> or text message</w:t>
      </w:r>
      <w:r w:rsidR="00DE510D" w:rsidRPr="007708E2">
        <w:rPr>
          <w:rFonts w:asciiTheme="minorHAnsi" w:eastAsia="Calibri" w:hAnsiTheme="minorHAnsi" w:cs="Calibri"/>
          <w:b/>
          <w:szCs w:val="20"/>
          <w:lang w:val="en-US"/>
        </w:rPr>
        <w:t xml:space="preserve">- </w:t>
      </w:r>
      <w:r w:rsidR="00DE510D" w:rsidRPr="007708E2">
        <w:rPr>
          <w:rFonts w:asciiTheme="minorHAnsi" w:hAnsiTheme="minorHAnsi"/>
          <w:szCs w:val="20"/>
        </w:rPr>
        <w:t>The process of sending and receiving brief written messages using a cellular ( mobile) phone or similar handheld device</w:t>
      </w:r>
      <w:r w:rsidR="00DE510D" w:rsidRPr="007708E2">
        <w:rPr>
          <w:rFonts w:asciiTheme="minorHAnsi" w:hAnsiTheme="minorHAnsi"/>
          <w:szCs w:val="20"/>
          <w:lang w:val="en-US"/>
        </w:rPr>
        <w:t>.</w:t>
      </w:r>
    </w:p>
    <w:p w:rsidR="00C63AB3" w:rsidRPr="007708E2" w:rsidRDefault="00C63AB3" w:rsidP="00D87BCB">
      <w:pPr>
        <w:pStyle w:val="Li"/>
        <w:ind w:left="720" w:firstLine="0"/>
        <w:rPr>
          <w:rFonts w:asciiTheme="minorHAnsi" w:hAnsiTheme="minorHAnsi"/>
          <w:szCs w:val="20"/>
        </w:rPr>
      </w:pPr>
    </w:p>
    <w:p w:rsidR="003A4CED" w:rsidRPr="00C63AB3" w:rsidRDefault="003A4CED" w:rsidP="00D87BCB">
      <w:pPr>
        <w:pStyle w:val="Li"/>
        <w:numPr>
          <w:ilvl w:val="0"/>
          <w:numId w:val="13"/>
        </w:numPr>
        <w:ind w:left="1080"/>
        <w:rPr>
          <w:rFonts w:asciiTheme="minorHAnsi" w:hAnsiTheme="minorHAnsi"/>
          <w:szCs w:val="20"/>
        </w:rPr>
      </w:pPr>
      <w:r w:rsidRPr="007708E2">
        <w:rPr>
          <w:rFonts w:asciiTheme="minorHAnsi" w:hAnsiTheme="minorHAnsi"/>
          <w:b/>
          <w:szCs w:val="20"/>
        </w:rPr>
        <w:t xml:space="preserve">toolbar - </w:t>
      </w:r>
      <w:r w:rsidRPr="007708E2">
        <w:rPr>
          <w:rFonts w:asciiTheme="minorHAnsi" w:hAnsiTheme="minorHAnsi"/>
          <w:szCs w:val="20"/>
        </w:rPr>
        <w:t xml:space="preserve">a set of icons or buttons that are part of a software program's options.  For example, Microsoft Word has a </w:t>
      </w:r>
      <w:r w:rsidR="001E387C" w:rsidRPr="007708E2">
        <w:rPr>
          <w:rFonts w:asciiTheme="minorHAnsi" w:hAnsiTheme="minorHAnsi"/>
          <w:szCs w:val="20"/>
          <w:lang w:val="en-US"/>
        </w:rPr>
        <w:t>ribbons</w:t>
      </w:r>
      <w:r w:rsidRPr="007708E2">
        <w:rPr>
          <w:rFonts w:asciiTheme="minorHAnsi" w:hAnsiTheme="minorHAnsi"/>
          <w:szCs w:val="20"/>
        </w:rPr>
        <w:t xml:space="preserve"> with icons that allow the user to open, save, and print documents, as well as change the font, text size, and style of the text. In many programs, the </w:t>
      </w:r>
      <w:r w:rsidR="001E387C" w:rsidRPr="007708E2">
        <w:rPr>
          <w:rFonts w:asciiTheme="minorHAnsi" w:hAnsiTheme="minorHAnsi"/>
          <w:szCs w:val="20"/>
          <w:lang w:val="en-US"/>
        </w:rPr>
        <w:t>ribbon</w:t>
      </w:r>
      <w:r w:rsidRPr="007708E2">
        <w:rPr>
          <w:rFonts w:asciiTheme="minorHAnsi" w:hAnsiTheme="minorHAnsi"/>
          <w:szCs w:val="20"/>
        </w:rPr>
        <w:t xml:space="preserve"> can be customized by adding or deleting options.  </w:t>
      </w:r>
    </w:p>
    <w:p w:rsidR="00C63AB3" w:rsidRPr="007708E2" w:rsidRDefault="00C63AB3" w:rsidP="00D87BCB">
      <w:pPr>
        <w:pStyle w:val="Li"/>
        <w:ind w:left="720" w:firstLine="0"/>
        <w:rPr>
          <w:rFonts w:asciiTheme="minorHAnsi" w:hAnsiTheme="minorHAnsi"/>
          <w:szCs w:val="20"/>
        </w:rPr>
      </w:pPr>
    </w:p>
    <w:p w:rsidR="00C63AB3" w:rsidRPr="00C63AB3" w:rsidRDefault="003A4CED" w:rsidP="00D87BCB">
      <w:pPr>
        <w:pStyle w:val="Li"/>
        <w:numPr>
          <w:ilvl w:val="0"/>
          <w:numId w:val="13"/>
        </w:numPr>
        <w:ind w:left="1080"/>
        <w:rPr>
          <w:rFonts w:asciiTheme="minorHAnsi" w:hAnsiTheme="minorHAnsi"/>
          <w:szCs w:val="20"/>
        </w:rPr>
      </w:pPr>
      <w:r w:rsidRPr="007708E2">
        <w:rPr>
          <w:rFonts w:asciiTheme="minorHAnsi" w:eastAsia="Calibri" w:hAnsiTheme="minorHAnsi" w:cs="Calibri"/>
          <w:b/>
          <w:szCs w:val="20"/>
        </w:rPr>
        <w:t xml:space="preserve">transition - </w:t>
      </w:r>
      <w:r w:rsidRPr="007708E2">
        <w:rPr>
          <w:rFonts w:asciiTheme="minorHAnsi" w:eastAsia="Calibri" w:hAnsiTheme="minorHAnsi" w:cs="Calibri"/>
          <w:szCs w:val="20"/>
        </w:rPr>
        <w:t>In multimedia presentations, a transition is a change from one element to another. For example, you can create a transition between two slides in a presentation. Transitions are a creative way to shift from one slide to another.</w:t>
      </w:r>
    </w:p>
    <w:p w:rsidR="003A4CED" w:rsidRPr="007708E2" w:rsidRDefault="003A4CED" w:rsidP="00D87BCB">
      <w:pPr>
        <w:pStyle w:val="Li"/>
        <w:ind w:left="720" w:firstLine="0"/>
        <w:rPr>
          <w:rFonts w:asciiTheme="minorHAnsi" w:hAnsiTheme="minorHAnsi"/>
          <w:szCs w:val="20"/>
        </w:rPr>
      </w:pPr>
      <w:r w:rsidRPr="007708E2">
        <w:rPr>
          <w:rFonts w:asciiTheme="minorHAnsi" w:eastAsia="Calibri" w:hAnsiTheme="minorHAnsi" w:cs="Calibri"/>
          <w:szCs w:val="20"/>
        </w:rPr>
        <w:t xml:space="preserve">  </w:t>
      </w:r>
    </w:p>
    <w:p w:rsidR="00141977" w:rsidRPr="00141977" w:rsidRDefault="003A4CED" w:rsidP="00141977">
      <w:pPr>
        <w:pStyle w:val="Li"/>
        <w:numPr>
          <w:ilvl w:val="0"/>
          <w:numId w:val="13"/>
        </w:numPr>
        <w:ind w:left="1080"/>
        <w:rPr>
          <w:rFonts w:asciiTheme="minorHAnsi" w:hAnsiTheme="minorHAnsi"/>
          <w:szCs w:val="20"/>
        </w:rPr>
      </w:pPr>
      <w:r w:rsidRPr="00141977">
        <w:rPr>
          <w:rFonts w:asciiTheme="minorHAnsi" w:eastAsia="Calibri" w:hAnsiTheme="minorHAnsi" w:cs="Calibri"/>
          <w:b/>
          <w:szCs w:val="20"/>
        </w:rPr>
        <w:t xml:space="preserve">troubleshooting - </w:t>
      </w:r>
      <w:r w:rsidRPr="00141977">
        <w:rPr>
          <w:rFonts w:asciiTheme="minorHAnsi" w:eastAsia="Calibri" w:hAnsiTheme="minorHAnsi" w:cs="Calibri"/>
          <w:szCs w:val="20"/>
        </w:rPr>
        <w:t>the process of diagnosing the cause of a problem</w:t>
      </w:r>
      <w:r w:rsidRPr="00141977">
        <w:rPr>
          <w:rFonts w:asciiTheme="minorHAnsi" w:eastAsia="Calibri" w:hAnsiTheme="minorHAnsi" w:cs="Calibri"/>
          <w:szCs w:val="20"/>
          <w:lang w:val="en-US"/>
        </w:rPr>
        <w:t xml:space="preserve"> or finding solutions</w:t>
      </w:r>
      <w:r w:rsidRPr="00141977">
        <w:rPr>
          <w:rFonts w:asciiTheme="minorHAnsi" w:eastAsia="Calibri" w:hAnsiTheme="minorHAnsi" w:cs="Calibri"/>
          <w:szCs w:val="20"/>
        </w:rPr>
        <w:t>.</w:t>
      </w:r>
      <w:r w:rsidRPr="00141977">
        <w:rPr>
          <w:rFonts w:asciiTheme="minorHAnsi" w:hAnsiTheme="minorHAnsi"/>
          <w:szCs w:val="20"/>
        </w:rPr>
        <w:t xml:space="preserve"> </w:t>
      </w:r>
    </w:p>
    <w:p w:rsidR="00141977" w:rsidRPr="00141977" w:rsidRDefault="00141977" w:rsidP="00141977">
      <w:pPr>
        <w:pStyle w:val="Li"/>
        <w:ind w:firstLine="0"/>
        <w:rPr>
          <w:rFonts w:asciiTheme="minorHAnsi" w:hAnsiTheme="minorHAnsi"/>
          <w:szCs w:val="20"/>
        </w:rPr>
      </w:pPr>
    </w:p>
    <w:p w:rsidR="00B127FD" w:rsidRPr="00B127FD" w:rsidRDefault="003A4CED" w:rsidP="00B127FD">
      <w:pPr>
        <w:pStyle w:val="Li"/>
        <w:numPr>
          <w:ilvl w:val="0"/>
          <w:numId w:val="13"/>
        </w:numPr>
        <w:ind w:left="1080"/>
        <w:rPr>
          <w:rFonts w:asciiTheme="minorHAnsi" w:hAnsiTheme="minorHAnsi"/>
          <w:szCs w:val="20"/>
        </w:rPr>
      </w:pPr>
      <w:r w:rsidRPr="00B127FD">
        <w:rPr>
          <w:rFonts w:asciiTheme="minorHAnsi" w:eastAsia="Calibri" w:hAnsiTheme="minorHAnsi" w:cs="Calibri"/>
          <w:b/>
          <w:szCs w:val="20"/>
        </w:rPr>
        <w:t>upload -</w:t>
      </w:r>
      <w:r w:rsidRPr="00B127FD">
        <w:rPr>
          <w:rFonts w:asciiTheme="minorHAnsi" w:eastAsia="Calibri" w:hAnsiTheme="minorHAnsi" w:cs="Calibri"/>
          <w:szCs w:val="20"/>
        </w:rPr>
        <w:t> the process of transferring a file from one user's computer</w:t>
      </w:r>
      <w:r w:rsidRPr="00B127FD">
        <w:rPr>
          <w:rFonts w:asciiTheme="minorHAnsi" w:eastAsia="Calibri" w:hAnsiTheme="minorHAnsi" w:cs="Calibri"/>
          <w:szCs w:val="20"/>
          <w:lang w:val="en-US"/>
        </w:rPr>
        <w:t xml:space="preserve"> or IT device</w:t>
      </w:r>
      <w:r w:rsidRPr="00B127FD">
        <w:rPr>
          <w:rFonts w:asciiTheme="minorHAnsi" w:eastAsia="Calibri" w:hAnsiTheme="minorHAnsi" w:cs="Calibri"/>
          <w:szCs w:val="20"/>
        </w:rPr>
        <w:t xml:space="preserve"> to another connected  computer, network, or website. The </w:t>
      </w:r>
      <w:r w:rsidR="00D87BCB" w:rsidRPr="00B127FD">
        <w:rPr>
          <w:rFonts w:asciiTheme="minorHAnsi" w:eastAsia="Calibri" w:hAnsiTheme="minorHAnsi" w:cs="Calibri"/>
          <w:szCs w:val="20"/>
          <w:lang w:val="en-US"/>
        </w:rPr>
        <w:t xml:space="preserve">  </w:t>
      </w:r>
      <w:r w:rsidRPr="00B127FD">
        <w:rPr>
          <w:rFonts w:asciiTheme="minorHAnsi" w:eastAsia="Calibri" w:hAnsiTheme="minorHAnsi" w:cs="Calibri"/>
          <w:szCs w:val="20"/>
        </w:rPr>
        <w:t xml:space="preserve">transferred file is also referred to as an "upload."  </w:t>
      </w:r>
    </w:p>
    <w:p w:rsidR="00B127FD" w:rsidRPr="00B127FD" w:rsidRDefault="00B127FD" w:rsidP="00B127FD">
      <w:pPr>
        <w:pStyle w:val="Li"/>
        <w:ind w:firstLine="0"/>
        <w:rPr>
          <w:rFonts w:asciiTheme="minorHAnsi" w:hAnsiTheme="minorHAnsi"/>
          <w:szCs w:val="20"/>
        </w:rPr>
      </w:pPr>
    </w:p>
    <w:p w:rsidR="00AC1217" w:rsidRPr="00AC1217" w:rsidRDefault="00B127FD" w:rsidP="00BF64C8">
      <w:pPr>
        <w:pStyle w:val="Li"/>
        <w:numPr>
          <w:ilvl w:val="0"/>
          <w:numId w:val="13"/>
        </w:numPr>
        <w:ind w:left="1080"/>
        <w:rPr>
          <w:rFonts w:asciiTheme="minorHAnsi" w:hAnsiTheme="minorHAnsi"/>
          <w:szCs w:val="20"/>
        </w:rPr>
      </w:pPr>
      <w:r w:rsidRPr="00AC1217">
        <w:rPr>
          <w:rFonts w:asciiTheme="minorHAnsi" w:hAnsiTheme="minorHAnsi"/>
          <w:szCs w:val="20"/>
          <w:lang w:val="en-US"/>
        </w:rPr>
        <w:t xml:space="preserve"> </w:t>
      </w:r>
      <w:r w:rsidRPr="00AC1217">
        <w:rPr>
          <w:rFonts w:asciiTheme="minorHAnsi" w:hAnsiTheme="minorHAnsi"/>
          <w:b/>
          <w:szCs w:val="20"/>
          <w:lang w:val="en-US"/>
        </w:rPr>
        <w:t>U</w:t>
      </w:r>
      <w:r w:rsidRPr="00AC1217">
        <w:rPr>
          <w:rFonts w:asciiTheme="minorHAnsi" w:hAnsiTheme="minorHAnsi"/>
          <w:b/>
          <w:szCs w:val="20"/>
        </w:rPr>
        <w:t>RL</w:t>
      </w:r>
      <w:r w:rsidRPr="00AC1217">
        <w:rPr>
          <w:rFonts w:asciiTheme="minorHAnsi" w:hAnsiTheme="minorHAnsi"/>
          <w:szCs w:val="20"/>
        </w:rPr>
        <w:t xml:space="preserve">- Uniform Resource Locator; the address of a website on the World Wide Web. The URL of any website can be found on the address bar of a </w:t>
      </w:r>
      <w:r w:rsidRPr="00AC1217">
        <w:rPr>
          <w:rFonts w:asciiTheme="minorHAnsi" w:hAnsiTheme="minorHAnsi"/>
          <w:szCs w:val="20"/>
          <w:lang w:val="en-US"/>
        </w:rPr>
        <w:t xml:space="preserve">                           </w:t>
      </w:r>
      <w:r w:rsidR="00BF64C8">
        <w:rPr>
          <w:rFonts w:asciiTheme="minorHAnsi" w:hAnsiTheme="minorHAnsi"/>
          <w:szCs w:val="20"/>
          <w:lang w:val="en-US"/>
        </w:rPr>
        <w:t xml:space="preserve">   </w:t>
      </w:r>
      <w:r w:rsidRPr="00AC1217">
        <w:rPr>
          <w:rFonts w:asciiTheme="minorHAnsi" w:hAnsiTheme="minorHAnsi"/>
          <w:szCs w:val="20"/>
        </w:rPr>
        <w:t xml:space="preserve">web browser.  </w:t>
      </w:r>
      <w:r w:rsidRPr="00AC1217">
        <w:rPr>
          <w:rFonts w:asciiTheme="minorHAnsi" w:hAnsiTheme="minorHAnsi"/>
          <w:i/>
          <w:szCs w:val="20"/>
        </w:rPr>
        <w:t xml:space="preserve">The </w:t>
      </w:r>
      <w:r w:rsidRPr="00AC1217">
        <w:rPr>
          <w:rFonts w:asciiTheme="minorHAnsi" w:hAnsiTheme="minorHAnsi"/>
          <w:b/>
          <w:i/>
          <w:szCs w:val="20"/>
        </w:rPr>
        <w:t>URL</w:t>
      </w:r>
      <w:r w:rsidRPr="00AC1217">
        <w:rPr>
          <w:rFonts w:asciiTheme="minorHAnsi" w:hAnsiTheme="minorHAnsi"/>
          <w:i/>
          <w:szCs w:val="20"/>
        </w:rPr>
        <w:t xml:space="preserve"> for google is </w:t>
      </w:r>
      <w:r w:rsidR="00FC32E0">
        <w:fldChar w:fldCharType="begin"/>
      </w:r>
      <w:r w:rsidR="00FC32E0">
        <w:instrText xml:space="preserve"> HYPERLINK "http://www.google.com" </w:instrText>
      </w:r>
      <w:r w:rsidR="00FC32E0">
        <w:fldChar w:fldCharType="separate"/>
      </w:r>
      <w:r w:rsidR="00AC1217" w:rsidRPr="00BC7C39">
        <w:rPr>
          <w:rStyle w:val="Hyperlink"/>
          <w:rFonts w:asciiTheme="minorHAnsi" w:hAnsiTheme="minorHAnsi"/>
          <w:i/>
          <w:szCs w:val="20"/>
        </w:rPr>
        <w:t>http://www.</w:t>
      </w:r>
      <w:proofErr w:type="spellStart"/>
      <w:r w:rsidR="00AC1217" w:rsidRPr="00BC7C39">
        <w:rPr>
          <w:rStyle w:val="Hyperlink"/>
          <w:rFonts w:asciiTheme="minorHAnsi" w:hAnsiTheme="minorHAnsi"/>
          <w:i/>
          <w:szCs w:val="20"/>
          <w:lang w:val="en-US"/>
        </w:rPr>
        <w:t>google</w:t>
      </w:r>
      <w:proofErr w:type="spellEnd"/>
      <w:r w:rsidR="00AC1217" w:rsidRPr="00BC7C39">
        <w:rPr>
          <w:rStyle w:val="Hyperlink"/>
          <w:rFonts w:asciiTheme="minorHAnsi" w:hAnsiTheme="minorHAnsi"/>
          <w:i/>
          <w:szCs w:val="20"/>
        </w:rPr>
        <w:t>.com</w:t>
      </w:r>
      <w:r w:rsidR="00FC32E0">
        <w:rPr>
          <w:rStyle w:val="Hyperlink"/>
          <w:rFonts w:asciiTheme="minorHAnsi" w:hAnsiTheme="minorHAnsi"/>
          <w:i/>
          <w:szCs w:val="20"/>
        </w:rPr>
        <w:fldChar w:fldCharType="end"/>
      </w:r>
      <w:r w:rsidR="00AC1217" w:rsidRPr="00AC1217">
        <w:rPr>
          <w:rFonts w:asciiTheme="minorHAnsi" w:hAnsiTheme="minorHAnsi"/>
          <w:i/>
          <w:szCs w:val="20"/>
          <w:lang w:val="en-US"/>
        </w:rPr>
        <w:t>.</w:t>
      </w:r>
    </w:p>
    <w:p w:rsidR="00AC1217" w:rsidRPr="00AC1217" w:rsidRDefault="00AC1217" w:rsidP="00AC1217">
      <w:pPr>
        <w:pStyle w:val="Li"/>
        <w:ind w:left="936" w:firstLine="0"/>
        <w:rPr>
          <w:rFonts w:asciiTheme="minorHAnsi" w:hAnsiTheme="minorHAnsi"/>
          <w:szCs w:val="20"/>
        </w:rPr>
      </w:pPr>
    </w:p>
    <w:p w:rsidR="00AC1217" w:rsidRPr="00AC1217" w:rsidRDefault="00D87BCB" w:rsidP="00BF64C8">
      <w:pPr>
        <w:pStyle w:val="Li"/>
        <w:numPr>
          <w:ilvl w:val="0"/>
          <w:numId w:val="13"/>
        </w:numPr>
        <w:ind w:left="1080"/>
        <w:rPr>
          <w:rFonts w:asciiTheme="minorHAnsi" w:hAnsiTheme="minorHAnsi"/>
          <w:szCs w:val="20"/>
        </w:rPr>
      </w:pPr>
      <w:r w:rsidRPr="00AC1217">
        <w:rPr>
          <w:rFonts w:asciiTheme="minorHAnsi" w:eastAsia="Calibri" w:hAnsiTheme="minorHAnsi" w:cs="Calibri"/>
          <w:b/>
          <w:szCs w:val="20"/>
          <w:lang w:val="en-US"/>
        </w:rPr>
        <w:t xml:space="preserve"> </w:t>
      </w:r>
      <w:r w:rsidR="003A4CED" w:rsidRPr="00AC1217">
        <w:rPr>
          <w:rFonts w:asciiTheme="minorHAnsi" w:eastAsia="Calibri" w:hAnsiTheme="minorHAnsi" w:cs="Calibri"/>
          <w:b/>
          <w:szCs w:val="20"/>
        </w:rPr>
        <w:t>USB</w:t>
      </w:r>
      <w:r w:rsidR="003A4CED" w:rsidRPr="00AC1217">
        <w:rPr>
          <w:rFonts w:asciiTheme="minorHAnsi" w:eastAsia="Calibri" w:hAnsiTheme="minorHAnsi" w:cs="Calibri"/>
          <w:szCs w:val="20"/>
        </w:rPr>
        <w:t xml:space="preserve"> - Universal Serial Bus; </w:t>
      </w:r>
      <w:r w:rsidR="003A4CED" w:rsidRPr="00AC1217">
        <w:rPr>
          <w:rFonts w:asciiTheme="minorHAnsi" w:eastAsia="Calibri" w:hAnsiTheme="minorHAnsi" w:cs="Calibri"/>
          <w:szCs w:val="20"/>
          <w:lang w:val="en-US"/>
        </w:rPr>
        <w:t xml:space="preserve">a method for connecting peripherals and </w:t>
      </w:r>
      <w:r w:rsidR="003A4CED" w:rsidRPr="00AC1217">
        <w:rPr>
          <w:rFonts w:asciiTheme="minorHAnsi" w:eastAsia="Calibri" w:hAnsiTheme="minorHAnsi" w:cs="Calibri"/>
          <w:szCs w:val="20"/>
        </w:rPr>
        <w:t xml:space="preserve"> transfer</w:t>
      </w:r>
      <w:r w:rsidR="003A4CED" w:rsidRPr="00AC1217">
        <w:rPr>
          <w:rFonts w:asciiTheme="minorHAnsi" w:eastAsia="Calibri" w:hAnsiTheme="minorHAnsi" w:cs="Calibri"/>
          <w:szCs w:val="20"/>
          <w:lang w:val="en-US"/>
        </w:rPr>
        <w:t>ring</w:t>
      </w:r>
      <w:r w:rsidR="003A4CED" w:rsidRPr="00AC1217">
        <w:rPr>
          <w:rFonts w:asciiTheme="minorHAnsi" w:eastAsia="Calibri" w:hAnsiTheme="minorHAnsi" w:cs="Calibri"/>
          <w:szCs w:val="20"/>
        </w:rPr>
        <w:t xml:space="preserve"> </w:t>
      </w:r>
      <w:r w:rsidR="003A4CED" w:rsidRPr="00AC1217">
        <w:rPr>
          <w:rFonts w:asciiTheme="minorHAnsi" w:eastAsia="Calibri" w:hAnsiTheme="minorHAnsi" w:cs="Calibri"/>
          <w:b/>
          <w:szCs w:val="20"/>
        </w:rPr>
        <w:t>data</w:t>
      </w:r>
      <w:r w:rsidR="003A4CED" w:rsidRPr="00AC1217">
        <w:rPr>
          <w:rFonts w:asciiTheme="minorHAnsi" w:eastAsia="Calibri" w:hAnsiTheme="minorHAnsi" w:cs="Calibri"/>
          <w:szCs w:val="20"/>
        </w:rPr>
        <w:t xml:space="preserve"> between </w:t>
      </w:r>
      <w:r w:rsidR="003A4CED" w:rsidRPr="00AC1217">
        <w:rPr>
          <w:rFonts w:asciiTheme="minorHAnsi" w:eastAsia="Calibri" w:hAnsiTheme="minorHAnsi" w:cs="Calibri"/>
          <w:b/>
          <w:szCs w:val="20"/>
        </w:rPr>
        <w:t>devices</w:t>
      </w:r>
      <w:r w:rsidR="003A4CED" w:rsidRPr="00AC1217">
        <w:rPr>
          <w:rFonts w:asciiTheme="minorHAnsi" w:eastAsia="Calibri" w:hAnsiTheme="minorHAnsi" w:cs="Calibri"/>
          <w:szCs w:val="20"/>
        </w:rPr>
        <w:t>.</w:t>
      </w:r>
    </w:p>
    <w:p w:rsidR="00AC1217" w:rsidRPr="00AC1217" w:rsidRDefault="00AC1217" w:rsidP="00AC1217">
      <w:pPr>
        <w:pStyle w:val="Li"/>
        <w:ind w:left="936" w:firstLine="0"/>
        <w:rPr>
          <w:rFonts w:asciiTheme="minorHAnsi" w:hAnsiTheme="minorHAnsi"/>
          <w:szCs w:val="20"/>
        </w:rPr>
      </w:pPr>
    </w:p>
    <w:p w:rsidR="003A4CED" w:rsidRPr="00AC1217" w:rsidRDefault="00D87BCB" w:rsidP="00BF64C8">
      <w:pPr>
        <w:pStyle w:val="Li"/>
        <w:numPr>
          <w:ilvl w:val="0"/>
          <w:numId w:val="13"/>
        </w:numPr>
        <w:ind w:left="1080"/>
        <w:rPr>
          <w:rFonts w:asciiTheme="minorHAnsi" w:hAnsiTheme="minorHAnsi"/>
          <w:szCs w:val="20"/>
        </w:rPr>
      </w:pPr>
      <w:r w:rsidRPr="00AC1217">
        <w:rPr>
          <w:rFonts w:asciiTheme="minorHAnsi" w:eastAsia="Calibri" w:hAnsiTheme="minorHAnsi" w:cs="Calibri"/>
          <w:b/>
          <w:szCs w:val="20"/>
          <w:lang w:val="en-US"/>
        </w:rPr>
        <w:t xml:space="preserve"> </w:t>
      </w:r>
      <w:r w:rsidR="003A4CED" w:rsidRPr="00AC1217">
        <w:rPr>
          <w:rFonts w:asciiTheme="minorHAnsi" w:eastAsia="Calibri" w:hAnsiTheme="minorHAnsi" w:cs="Calibri"/>
          <w:b/>
          <w:szCs w:val="20"/>
          <w:lang w:val="en-US"/>
        </w:rPr>
        <w:t>Video conferencing</w:t>
      </w:r>
      <w:proofErr w:type="gramStart"/>
      <w:r w:rsidR="00DE510D" w:rsidRPr="00AC1217">
        <w:rPr>
          <w:rFonts w:asciiTheme="minorHAnsi" w:eastAsia="Calibri" w:hAnsiTheme="minorHAnsi" w:cs="Calibri"/>
          <w:b/>
          <w:szCs w:val="20"/>
          <w:lang w:val="en-US"/>
        </w:rPr>
        <w:t>-</w:t>
      </w:r>
      <w:r w:rsidR="003A4CED" w:rsidRPr="00AC1217">
        <w:rPr>
          <w:rFonts w:asciiTheme="minorHAnsi" w:eastAsia="Calibri" w:hAnsiTheme="minorHAnsi" w:cs="Calibri"/>
          <w:b/>
          <w:szCs w:val="20"/>
          <w:lang w:val="en-US"/>
        </w:rPr>
        <w:t xml:space="preserve"> </w:t>
      </w:r>
      <w:r w:rsidR="00DE510D" w:rsidRPr="00AC1217">
        <w:rPr>
          <w:rFonts w:asciiTheme="minorHAnsi" w:hAnsiTheme="minorHAnsi"/>
          <w:szCs w:val="20"/>
        </w:rPr>
        <w:t xml:space="preserve"> A</w:t>
      </w:r>
      <w:proofErr w:type="gramEnd"/>
      <w:r w:rsidR="00DE510D" w:rsidRPr="00AC1217">
        <w:rPr>
          <w:rFonts w:asciiTheme="minorHAnsi" w:hAnsiTheme="minorHAnsi"/>
          <w:szCs w:val="20"/>
        </w:rPr>
        <w:t xml:space="preserve"> real-time video session between two or more users that reside in two or more locations.</w:t>
      </w:r>
      <w:r w:rsidR="00DE510D" w:rsidRPr="00AC1217">
        <w:rPr>
          <w:rFonts w:asciiTheme="minorHAnsi" w:hAnsiTheme="minorHAnsi"/>
          <w:szCs w:val="20"/>
          <w:lang w:val="en-US"/>
        </w:rPr>
        <w:t xml:space="preserve"> This is a good use of </w:t>
      </w:r>
      <w:proofErr w:type="gramStart"/>
      <w:r w:rsidR="00DE510D" w:rsidRPr="00AC1217">
        <w:rPr>
          <w:rFonts w:asciiTheme="minorHAnsi" w:hAnsiTheme="minorHAnsi"/>
          <w:szCs w:val="20"/>
          <w:lang w:val="en-US"/>
        </w:rPr>
        <w:t xml:space="preserve">collaboration </w:t>
      </w:r>
      <w:r w:rsidRPr="00AC1217">
        <w:rPr>
          <w:rFonts w:asciiTheme="minorHAnsi" w:hAnsiTheme="minorHAnsi"/>
          <w:szCs w:val="20"/>
          <w:lang w:val="en-US"/>
        </w:rPr>
        <w:t xml:space="preserve"> </w:t>
      </w:r>
      <w:r w:rsidR="00DE510D" w:rsidRPr="00AC1217">
        <w:rPr>
          <w:rFonts w:asciiTheme="minorHAnsi" w:hAnsiTheme="minorHAnsi"/>
          <w:szCs w:val="20"/>
          <w:lang w:val="en-US"/>
        </w:rPr>
        <w:t>tools</w:t>
      </w:r>
      <w:proofErr w:type="gramEnd"/>
      <w:r w:rsidR="00DE510D" w:rsidRPr="00AC1217">
        <w:rPr>
          <w:rFonts w:asciiTheme="minorHAnsi" w:hAnsiTheme="minorHAnsi"/>
          <w:szCs w:val="20"/>
          <w:lang w:val="en-US"/>
        </w:rPr>
        <w:t>. Some examples are: Skype and Face Time.</w:t>
      </w:r>
    </w:p>
    <w:p w:rsidR="00A31E6E" w:rsidRPr="007708E2" w:rsidRDefault="00A31E6E" w:rsidP="00D87BCB">
      <w:pPr>
        <w:pStyle w:val="Li"/>
        <w:ind w:left="720" w:firstLine="0"/>
        <w:rPr>
          <w:rFonts w:asciiTheme="minorHAnsi" w:hAnsiTheme="minorHAnsi"/>
          <w:szCs w:val="20"/>
        </w:rPr>
      </w:pPr>
    </w:p>
    <w:p w:rsidR="003A4CED" w:rsidRPr="00C63AB3" w:rsidRDefault="008E7DE8" w:rsidP="00BF64C8">
      <w:pPr>
        <w:pStyle w:val="Li"/>
        <w:numPr>
          <w:ilvl w:val="0"/>
          <w:numId w:val="13"/>
        </w:numPr>
        <w:ind w:left="1080"/>
        <w:rPr>
          <w:rFonts w:asciiTheme="minorHAnsi" w:hAnsiTheme="minorHAnsi"/>
          <w:szCs w:val="20"/>
        </w:rPr>
      </w:pPr>
      <w:r>
        <w:rPr>
          <w:rFonts w:asciiTheme="minorHAnsi" w:eastAsia="Calibri" w:hAnsiTheme="minorHAnsi" w:cs="Calibri"/>
          <w:b/>
          <w:szCs w:val="20"/>
          <w:lang w:val="en-US"/>
        </w:rPr>
        <w:t xml:space="preserve"> </w:t>
      </w:r>
      <w:proofErr w:type="gramStart"/>
      <w:r>
        <w:rPr>
          <w:rFonts w:asciiTheme="minorHAnsi" w:eastAsia="Calibri" w:hAnsiTheme="minorHAnsi" w:cs="Calibri"/>
          <w:b/>
          <w:szCs w:val="20"/>
          <w:lang w:val="en-US"/>
        </w:rPr>
        <w:t>v</w:t>
      </w:r>
      <w:r w:rsidR="003A4CED" w:rsidRPr="007708E2">
        <w:rPr>
          <w:rFonts w:asciiTheme="minorHAnsi" w:eastAsia="Calibri" w:hAnsiTheme="minorHAnsi" w:cs="Calibri"/>
          <w:b/>
          <w:szCs w:val="20"/>
        </w:rPr>
        <w:t>irus</w:t>
      </w:r>
      <w:proofErr w:type="gramEnd"/>
      <w:r w:rsidR="003A4CED" w:rsidRPr="007708E2">
        <w:rPr>
          <w:rFonts w:asciiTheme="minorHAnsi" w:eastAsia="Calibri" w:hAnsiTheme="minorHAnsi" w:cs="Calibri"/>
          <w:b/>
          <w:szCs w:val="20"/>
        </w:rPr>
        <w:t xml:space="preserve"> - </w:t>
      </w:r>
      <w:r w:rsidR="003A4CED" w:rsidRPr="007708E2">
        <w:rPr>
          <w:rFonts w:asciiTheme="minorHAnsi" w:eastAsia="Calibri" w:hAnsiTheme="minorHAnsi" w:cs="Calibri"/>
          <w:szCs w:val="20"/>
        </w:rPr>
        <w:t xml:space="preserve">small programs that </w:t>
      </w:r>
      <w:r w:rsidR="003A4CED" w:rsidRPr="007708E2">
        <w:rPr>
          <w:rFonts w:asciiTheme="minorHAnsi" w:eastAsia="Calibri" w:hAnsiTheme="minorHAnsi" w:cs="Calibri"/>
          <w:szCs w:val="20"/>
          <w:lang w:val="en-US"/>
        </w:rPr>
        <w:t>are intentionally created to</w:t>
      </w:r>
      <w:r w:rsidR="003A4CED" w:rsidRPr="007708E2">
        <w:rPr>
          <w:rFonts w:asciiTheme="minorHAnsi" w:eastAsia="Calibri" w:hAnsiTheme="minorHAnsi" w:cs="Calibri"/>
          <w:szCs w:val="20"/>
        </w:rPr>
        <w:t xml:space="preserve"> negatively affect</w:t>
      </w:r>
      <w:r w:rsidR="003A4CED" w:rsidRPr="007708E2">
        <w:rPr>
          <w:rFonts w:asciiTheme="minorHAnsi" w:eastAsia="Calibri" w:hAnsiTheme="minorHAnsi" w:cs="Calibri"/>
          <w:szCs w:val="20"/>
          <w:lang w:val="en-US"/>
        </w:rPr>
        <w:t xml:space="preserve"> IT devices such as computers, networks, or servers.</w:t>
      </w:r>
      <w:r w:rsidR="003A4CED" w:rsidRPr="007708E2">
        <w:rPr>
          <w:rFonts w:asciiTheme="minorHAnsi" w:eastAsia="Calibri" w:hAnsiTheme="minorHAnsi" w:cs="Calibri"/>
          <w:szCs w:val="20"/>
        </w:rPr>
        <w:t>. These malicious programs can</w:t>
      </w:r>
      <w:r w:rsidR="003A4CED" w:rsidRPr="007708E2">
        <w:rPr>
          <w:rFonts w:asciiTheme="minorHAnsi" w:eastAsia="Calibri" w:hAnsiTheme="minorHAnsi" w:cs="Calibri"/>
          <w:szCs w:val="20"/>
          <w:lang w:val="en-US"/>
        </w:rPr>
        <w:t xml:space="preserve"> (but are not limited to)</w:t>
      </w:r>
      <w:r w:rsidR="003A4CED" w:rsidRPr="007708E2">
        <w:rPr>
          <w:rFonts w:asciiTheme="minorHAnsi" w:eastAsia="Calibri" w:hAnsiTheme="minorHAnsi" w:cs="Calibri"/>
          <w:szCs w:val="20"/>
        </w:rPr>
        <w:t xml:space="preserve"> create files, move files, erase files, consume a computer's memory, and cause a computer not to function correctly.   Some viruses can duplicate themselves, attach themselves to programs, and travel across networks.  It is important to have a virus protection program to keep viruses from infecting a computer.  Examples of virus-inducing programs include spyware, adware, and malware.  </w:t>
      </w:r>
    </w:p>
    <w:p w:rsidR="00C63AB3" w:rsidRPr="007708E2" w:rsidRDefault="00C63AB3" w:rsidP="00D87BCB">
      <w:pPr>
        <w:pStyle w:val="Li"/>
        <w:ind w:left="720" w:firstLine="0"/>
        <w:rPr>
          <w:rFonts w:asciiTheme="minorHAnsi" w:hAnsiTheme="minorHAnsi"/>
          <w:szCs w:val="20"/>
        </w:rPr>
      </w:pPr>
    </w:p>
    <w:p w:rsidR="00C63AB3" w:rsidRPr="00C63AB3" w:rsidRDefault="00CF2BF9" w:rsidP="00BF64C8">
      <w:pPr>
        <w:pStyle w:val="Li"/>
        <w:numPr>
          <w:ilvl w:val="0"/>
          <w:numId w:val="13"/>
        </w:numPr>
        <w:ind w:left="1080"/>
        <w:rPr>
          <w:rFonts w:asciiTheme="minorHAnsi" w:hAnsiTheme="minorHAnsi"/>
          <w:szCs w:val="20"/>
        </w:rPr>
      </w:pPr>
      <w:r>
        <w:rPr>
          <w:rFonts w:asciiTheme="minorHAnsi" w:eastAsia="Calibri" w:hAnsiTheme="minorHAnsi" w:cs="Calibri"/>
          <w:b/>
          <w:szCs w:val="20"/>
          <w:lang w:val="en-US"/>
        </w:rPr>
        <w:t xml:space="preserve"> </w:t>
      </w:r>
      <w:r w:rsidR="003A4CED" w:rsidRPr="007708E2">
        <w:rPr>
          <w:rFonts w:asciiTheme="minorHAnsi" w:eastAsia="Calibri" w:hAnsiTheme="minorHAnsi" w:cs="Calibri"/>
          <w:b/>
          <w:szCs w:val="20"/>
        </w:rPr>
        <w:t xml:space="preserve">Web 2.0 - </w:t>
      </w:r>
      <w:r w:rsidR="003A4CED" w:rsidRPr="007708E2">
        <w:rPr>
          <w:rFonts w:asciiTheme="minorHAnsi" w:eastAsia="Calibri" w:hAnsiTheme="minorHAnsi" w:cs="Calibri"/>
          <w:szCs w:val="20"/>
        </w:rPr>
        <w:t xml:space="preserve">a term that refers to the second generation of the </w:t>
      </w:r>
      <w:r w:rsidR="003A4CED" w:rsidRPr="007708E2">
        <w:rPr>
          <w:rFonts w:asciiTheme="minorHAnsi" w:eastAsia="Calibri" w:hAnsiTheme="minorHAnsi" w:cs="Calibri"/>
          <w:b/>
          <w:szCs w:val="20"/>
        </w:rPr>
        <w:t>World Wide Web</w:t>
      </w:r>
      <w:r w:rsidR="003A4CED" w:rsidRPr="007708E2">
        <w:rPr>
          <w:rFonts w:asciiTheme="minorHAnsi" w:eastAsia="Calibri" w:hAnsiTheme="minorHAnsi" w:cs="Calibri"/>
          <w:szCs w:val="20"/>
        </w:rPr>
        <w:t xml:space="preserve">. </w:t>
      </w:r>
      <w:r w:rsidR="003A4CED" w:rsidRPr="007708E2">
        <w:rPr>
          <w:rFonts w:asciiTheme="minorHAnsi" w:eastAsia="Calibri" w:hAnsiTheme="minorHAnsi" w:cs="Calibri"/>
          <w:szCs w:val="20"/>
          <w:lang w:val="en-US"/>
        </w:rPr>
        <w:t>T</w:t>
      </w:r>
      <w:r w:rsidR="003A4CED" w:rsidRPr="007708E2">
        <w:rPr>
          <w:rFonts w:asciiTheme="minorHAnsi" w:eastAsia="Calibri" w:hAnsiTheme="minorHAnsi" w:cs="Calibri"/>
          <w:szCs w:val="20"/>
        </w:rPr>
        <w:t>he new generation of the web includes new features and functionality that were not available in the past. However, Web 2.0 does not refer to a specific version of the web, but rather a series of technological improvements, especially relating to interactivity.  Examples of Web 2.0 tools include social networking, blogs, podcasts, and wikis.</w:t>
      </w:r>
    </w:p>
    <w:p w:rsidR="003A4CED" w:rsidRPr="007708E2" w:rsidRDefault="003A4CED" w:rsidP="00D87BCB">
      <w:pPr>
        <w:pStyle w:val="Li"/>
        <w:ind w:left="720" w:firstLine="0"/>
        <w:rPr>
          <w:rFonts w:asciiTheme="minorHAnsi" w:hAnsiTheme="minorHAnsi"/>
          <w:szCs w:val="20"/>
        </w:rPr>
      </w:pPr>
      <w:r w:rsidRPr="007708E2">
        <w:rPr>
          <w:rFonts w:asciiTheme="minorHAnsi" w:hAnsiTheme="minorHAnsi"/>
          <w:szCs w:val="20"/>
        </w:rPr>
        <w:t xml:space="preserve"> </w:t>
      </w:r>
    </w:p>
    <w:p w:rsidR="003A4CED" w:rsidRPr="00C63AB3" w:rsidRDefault="00CF2BF9" w:rsidP="00BF64C8">
      <w:pPr>
        <w:pStyle w:val="Li"/>
        <w:numPr>
          <w:ilvl w:val="0"/>
          <w:numId w:val="13"/>
        </w:numPr>
        <w:ind w:left="1080"/>
        <w:rPr>
          <w:rFonts w:asciiTheme="minorHAnsi" w:hAnsiTheme="minorHAnsi"/>
          <w:szCs w:val="20"/>
        </w:rPr>
      </w:pPr>
      <w:r>
        <w:rPr>
          <w:rFonts w:asciiTheme="minorHAnsi" w:eastAsia="Calibri" w:hAnsiTheme="minorHAnsi" w:cs="Calibri"/>
          <w:b/>
          <w:szCs w:val="20"/>
          <w:lang w:val="en-US"/>
        </w:rPr>
        <w:t xml:space="preserve"> </w:t>
      </w:r>
      <w:r w:rsidR="003A4CED" w:rsidRPr="007708E2">
        <w:rPr>
          <w:rFonts w:asciiTheme="minorHAnsi" w:eastAsia="Calibri" w:hAnsiTheme="minorHAnsi" w:cs="Calibri"/>
          <w:b/>
          <w:szCs w:val="20"/>
        </w:rPr>
        <w:t xml:space="preserve">web browser - </w:t>
      </w:r>
      <w:r w:rsidR="003A4CED" w:rsidRPr="007708E2">
        <w:rPr>
          <w:rFonts w:asciiTheme="minorHAnsi" w:eastAsia="Calibri" w:hAnsiTheme="minorHAnsi" w:cs="Calibri"/>
          <w:szCs w:val="20"/>
        </w:rPr>
        <w:t xml:space="preserve">see </w:t>
      </w:r>
      <w:r w:rsidR="003A4CED" w:rsidRPr="007708E2">
        <w:rPr>
          <w:rFonts w:asciiTheme="minorHAnsi" w:eastAsia="Calibri" w:hAnsiTheme="minorHAnsi" w:cs="Calibri"/>
          <w:b/>
          <w:szCs w:val="20"/>
        </w:rPr>
        <w:t>browser</w:t>
      </w:r>
      <w:r w:rsidR="003A4CED" w:rsidRPr="007708E2">
        <w:rPr>
          <w:rFonts w:asciiTheme="minorHAnsi" w:eastAsia="Calibri" w:hAnsiTheme="minorHAnsi" w:cs="Calibr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CF2BF9" w:rsidP="00BF64C8">
      <w:pPr>
        <w:pStyle w:val="Li"/>
        <w:numPr>
          <w:ilvl w:val="0"/>
          <w:numId w:val="13"/>
        </w:numPr>
        <w:ind w:left="1080"/>
        <w:rPr>
          <w:rFonts w:asciiTheme="minorHAnsi" w:hAnsiTheme="minorHAnsi"/>
          <w:szCs w:val="20"/>
        </w:rPr>
      </w:pPr>
      <w:r>
        <w:rPr>
          <w:rFonts w:asciiTheme="minorHAnsi" w:hAnsiTheme="minorHAnsi"/>
          <w:b/>
          <w:szCs w:val="20"/>
          <w:lang w:val="en-US"/>
        </w:rPr>
        <w:t xml:space="preserve"> </w:t>
      </w:r>
      <w:r w:rsidR="003A4CED" w:rsidRPr="007708E2">
        <w:rPr>
          <w:rFonts w:asciiTheme="minorHAnsi" w:hAnsiTheme="minorHAnsi"/>
          <w:b/>
          <w:szCs w:val="20"/>
        </w:rPr>
        <w:t>webinar</w:t>
      </w:r>
      <w:r w:rsidR="003A4CED" w:rsidRPr="007708E2">
        <w:rPr>
          <w:rFonts w:asciiTheme="minorHAnsi" w:hAnsiTheme="minorHAnsi"/>
          <w:szCs w:val="20"/>
        </w:rPr>
        <w:t xml:space="preserve"> – an online meeting or presentation</w:t>
      </w:r>
    </w:p>
    <w:p w:rsidR="00C63AB3" w:rsidRPr="007708E2" w:rsidRDefault="00C63AB3" w:rsidP="00D87BCB">
      <w:pPr>
        <w:pStyle w:val="Li"/>
        <w:ind w:left="720" w:firstLine="0"/>
        <w:rPr>
          <w:rFonts w:asciiTheme="minorHAnsi" w:hAnsiTheme="minorHAnsi"/>
          <w:szCs w:val="20"/>
        </w:rPr>
      </w:pPr>
    </w:p>
    <w:p w:rsidR="003A4CED" w:rsidRPr="00C63AB3" w:rsidRDefault="00CF2BF9" w:rsidP="00BF64C8">
      <w:pPr>
        <w:pStyle w:val="Li"/>
        <w:numPr>
          <w:ilvl w:val="0"/>
          <w:numId w:val="13"/>
        </w:numPr>
        <w:ind w:left="1080"/>
        <w:rPr>
          <w:rFonts w:asciiTheme="minorHAnsi" w:hAnsiTheme="minorHAnsi"/>
          <w:szCs w:val="20"/>
        </w:rPr>
      </w:pPr>
      <w:r>
        <w:rPr>
          <w:rFonts w:asciiTheme="minorHAnsi" w:eastAsia="Calibri" w:hAnsiTheme="minorHAnsi" w:cs="Calibri"/>
          <w:b/>
          <w:szCs w:val="20"/>
          <w:lang w:val="en-US"/>
        </w:rPr>
        <w:t xml:space="preserve"> </w:t>
      </w:r>
      <w:r w:rsidR="003A4CED" w:rsidRPr="007708E2">
        <w:rPr>
          <w:rFonts w:asciiTheme="minorHAnsi" w:eastAsia="Calibri" w:hAnsiTheme="minorHAnsi" w:cs="Calibri"/>
          <w:b/>
          <w:szCs w:val="20"/>
        </w:rPr>
        <w:t>website -</w:t>
      </w:r>
      <w:r w:rsidR="003A4CED" w:rsidRPr="007708E2">
        <w:rPr>
          <w:rFonts w:asciiTheme="minorHAnsi" w:eastAsia="Calibri" w:hAnsiTheme="minorHAnsi" w:cs="Calibri"/>
          <w:szCs w:val="20"/>
        </w:rPr>
        <w:t xml:space="preserve"> a location, or site, on the Internet that is a collection of related web pages. For example a school website is comprised of many different web pages i.e., teacher pages, activity pages, etc.</w:t>
      </w:r>
      <w:r w:rsidR="003A4CED"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Pr="00C63AB3" w:rsidRDefault="00CF2BF9" w:rsidP="00BF64C8">
      <w:pPr>
        <w:pStyle w:val="Li"/>
        <w:numPr>
          <w:ilvl w:val="0"/>
          <w:numId w:val="13"/>
        </w:numPr>
        <w:ind w:left="1080"/>
        <w:rPr>
          <w:rFonts w:asciiTheme="minorHAnsi" w:hAnsiTheme="minorHAnsi"/>
          <w:szCs w:val="20"/>
        </w:rPr>
      </w:pPr>
      <w:r>
        <w:rPr>
          <w:rFonts w:asciiTheme="minorHAnsi" w:eastAsia="Calibri" w:hAnsiTheme="minorHAnsi" w:cs="Calibri"/>
          <w:b/>
          <w:szCs w:val="20"/>
          <w:lang w:val="en-US"/>
        </w:rPr>
        <w:t xml:space="preserve"> </w:t>
      </w:r>
      <w:r w:rsidR="003A4CED" w:rsidRPr="007708E2">
        <w:rPr>
          <w:rFonts w:asciiTheme="minorHAnsi" w:eastAsia="Calibri" w:hAnsiTheme="minorHAnsi" w:cs="Calibri"/>
          <w:b/>
          <w:szCs w:val="20"/>
        </w:rPr>
        <w:t>webpage</w:t>
      </w:r>
      <w:r w:rsidR="003A4CED" w:rsidRPr="007708E2">
        <w:rPr>
          <w:rFonts w:asciiTheme="minorHAnsi" w:hAnsiTheme="minorHAnsi"/>
          <w:b/>
          <w:szCs w:val="20"/>
        </w:rPr>
        <w:t xml:space="preserve"> - </w:t>
      </w:r>
      <w:r w:rsidR="003A4CED" w:rsidRPr="007708E2">
        <w:rPr>
          <w:rFonts w:asciiTheme="minorHAnsi" w:hAnsiTheme="minorHAnsi" w:cs="Calibri"/>
          <w:szCs w:val="20"/>
        </w:rPr>
        <w:t xml:space="preserve">a </w:t>
      </w:r>
      <w:r w:rsidR="003A4CED" w:rsidRPr="007708E2">
        <w:rPr>
          <w:rFonts w:asciiTheme="minorHAnsi" w:eastAsia="Arial" w:hAnsiTheme="minorHAnsi" w:cs="Calibri"/>
          <w:szCs w:val="20"/>
        </w:rPr>
        <w:t>document written in HTML (Hypertext Markup Language).  A web browser interprets the HTML document and displays a webpage.  There are many programs that allow a user to create HTML documents (webpages) without needing to understand HTML code</w:t>
      </w:r>
      <w:r w:rsidR="003A4CED" w:rsidRPr="007708E2">
        <w:rPr>
          <w:rFonts w:asciiTheme="minorHAnsi" w:eastAsia="Arial" w:hAnsiTheme="minorHAnsi" w:cs="Arial"/>
          <w:szCs w:val="20"/>
        </w:rPr>
        <w:t>. </w:t>
      </w:r>
      <w:r w:rsidR="003A4CED" w:rsidRPr="007708E2">
        <w:rPr>
          <w:rFonts w:asciiTheme="minorHAnsi" w:hAnsiTheme="minorHAnsi"/>
          <w:szCs w:val="20"/>
        </w:rPr>
        <w:t xml:space="preserve"> </w:t>
      </w:r>
    </w:p>
    <w:p w:rsidR="00C63AB3" w:rsidRPr="007708E2" w:rsidRDefault="00C63AB3" w:rsidP="00D87BCB">
      <w:pPr>
        <w:pStyle w:val="Li"/>
        <w:ind w:left="720" w:firstLine="0"/>
        <w:rPr>
          <w:rFonts w:asciiTheme="minorHAnsi" w:hAnsiTheme="minorHAnsi"/>
          <w:szCs w:val="20"/>
        </w:rPr>
      </w:pPr>
    </w:p>
    <w:p w:rsidR="003A4CED" w:rsidRDefault="00CF2BF9" w:rsidP="00BF64C8">
      <w:pPr>
        <w:pStyle w:val="Div"/>
        <w:numPr>
          <w:ilvl w:val="0"/>
          <w:numId w:val="13"/>
        </w:numPr>
        <w:ind w:left="1080"/>
        <w:rPr>
          <w:rFonts w:asciiTheme="minorHAnsi" w:hAnsiTheme="minorHAnsi"/>
          <w:szCs w:val="20"/>
          <w:lang w:val="en-US"/>
        </w:rPr>
      </w:pPr>
      <w:r>
        <w:rPr>
          <w:rFonts w:asciiTheme="minorHAnsi" w:hAnsiTheme="minorHAnsi"/>
          <w:szCs w:val="20"/>
          <w:lang w:val="en-US"/>
        </w:rPr>
        <w:t xml:space="preserve"> </w:t>
      </w:r>
      <w:r w:rsidR="003A4CED" w:rsidRPr="00CF2BF9">
        <w:rPr>
          <w:rFonts w:asciiTheme="minorHAnsi" w:hAnsiTheme="minorHAnsi"/>
          <w:b/>
          <w:szCs w:val="20"/>
        </w:rPr>
        <w:t>Wi-Fi</w:t>
      </w:r>
      <w:r w:rsidR="003A4CED" w:rsidRPr="007708E2">
        <w:rPr>
          <w:rFonts w:asciiTheme="minorHAnsi" w:hAnsiTheme="minorHAnsi"/>
          <w:szCs w:val="20"/>
        </w:rPr>
        <w:t xml:space="preserve"> – </w:t>
      </w:r>
      <w:r w:rsidR="003A4CED" w:rsidRPr="007708E2">
        <w:rPr>
          <w:rFonts w:asciiTheme="minorHAnsi" w:hAnsiTheme="minorHAnsi"/>
          <w:szCs w:val="20"/>
          <w:lang w:val="en-US"/>
        </w:rPr>
        <w:t>Wireless LANs, device to device connectivity (such as peer-to-peer), and a range of technologies that support other connections.</w:t>
      </w:r>
    </w:p>
    <w:p w:rsidR="00C63AB3" w:rsidRPr="007708E2" w:rsidRDefault="00C63AB3" w:rsidP="00D87BCB">
      <w:pPr>
        <w:pStyle w:val="Div"/>
        <w:ind w:left="720" w:firstLine="0"/>
        <w:rPr>
          <w:rFonts w:asciiTheme="minorHAnsi" w:hAnsiTheme="minorHAnsi"/>
          <w:szCs w:val="20"/>
          <w:lang w:val="en-US"/>
        </w:rPr>
      </w:pPr>
    </w:p>
    <w:p w:rsidR="00BF64C8" w:rsidRPr="00BF64C8" w:rsidRDefault="00CF2BF9" w:rsidP="00BF64C8">
      <w:pPr>
        <w:pStyle w:val="Li"/>
        <w:numPr>
          <w:ilvl w:val="0"/>
          <w:numId w:val="13"/>
        </w:numPr>
        <w:ind w:left="1080"/>
        <w:rPr>
          <w:rFonts w:asciiTheme="minorHAnsi" w:hAnsiTheme="minorHAnsi"/>
          <w:szCs w:val="20"/>
        </w:rPr>
      </w:pPr>
      <w:r w:rsidRPr="00BF64C8">
        <w:rPr>
          <w:rFonts w:asciiTheme="minorHAnsi" w:eastAsia="Calibri" w:hAnsiTheme="minorHAnsi" w:cs="Calibri"/>
          <w:b/>
          <w:szCs w:val="20"/>
          <w:lang w:val="en-US"/>
        </w:rPr>
        <w:t xml:space="preserve"> </w:t>
      </w:r>
      <w:r w:rsidR="003A4CED" w:rsidRPr="00BF64C8">
        <w:rPr>
          <w:rFonts w:asciiTheme="minorHAnsi" w:eastAsia="Calibri" w:hAnsiTheme="minorHAnsi" w:cs="Calibri"/>
          <w:b/>
          <w:szCs w:val="20"/>
        </w:rPr>
        <w:t>wiki -</w:t>
      </w:r>
      <w:r w:rsidR="003A4CED" w:rsidRPr="00BF64C8">
        <w:rPr>
          <w:rFonts w:asciiTheme="minorHAnsi" w:eastAsia="Calibri" w:hAnsiTheme="minorHAnsi" w:cs="Calibri"/>
          <w:szCs w:val="20"/>
        </w:rPr>
        <w:t xml:space="preserve"> A wiki is a website that allows users to add and update content on the site using their own web browser. Wikis are "open source", i.e., other users can contribute collaboratively to its content.  </w:t>
      </w:r>
      <w:r w:rsidR="003A4CED" w:rsidRPr="00BF64C8">
        <w:rPr>
          <w:rFonts w:asciiTheme="minorHAnsi" w:eastAsia="Calibri" w:hAnsiTheme="minorHAnsi" w:cs="Calibri"/>
          <w:szCs w:val="20"/>
          <w:lang w:val="en-US"/>
        </w:rPr>
        <w:t xml:space="preserve">The term “wiki” comes from the Hawaiian phrase, “wiki </w:t>
      </w:r>
      <w:proofErr w:type="spellStart"/>
      <w:r w:rsidR="003A4CED" w:rsidRPr="00BF64C8">
        <w:rPr>
          <w:rFonts w:asciiTheme="minorHAnsi" w:eastAsia="Calibri" w:hAnsiTheme="minorHAnsi" w:cs="Calibri"/>
          <w:szCs w:val="20"/>
          <w:lang w:val="en-US"/>
        </w:rPr>
        <w:t>wiki</w:t>
      </w:r>
      <w:proofErr w:type="spellEnd"/>
      <w:r w:rsidR="003A4CED" w:rsidRPr="00BF64C8">
        <w:rPr>
          <w:rFonts w:asciiTheme="minorHAnsi" w:eastAsia="Calibri" w:hAnsiTheme="minorHAnsi" w:cs="Calibri"/>
          <w:szCs w:val="20"/>
          <w:lang w:val="en-US"/>
        </w:rPr>
        <w:t>,” which means “</w:t>
      </w:r>
      <w:proofErr w:type="spellStart"/>
      <w:r w:rsidR="003A4CED" w:rsidRPr="00BF64C8">
        <w:rPr>
          <w:rFonts w:asciiTheme="minorHAnsi" w:eastAsia="Calibri" w:hAnsiTheme="minorHAnsi" w:cs="Calibri"/>
          <w:szCs w:val="20"/>
          <w:lang w:val="en-US"/>
        </w:rPr>
        <w:t>super fast</w:t>
      </w:r>
      <w:proofErr w:type="spellEnd"/>
      <w:r w:rsidR="003A4CED" w:rsidRPr="00BF64C8">
        <w:rPr>
          <w:rFonts w:asciiTheme="minorHAnsi" w:eastAsia="Calibri" w:hAnsiTheme="minorHAnsi" w:cs="Calibri"/>
          <w:szCs w:val="20"/>
          <w:lang w:val="en-US"/>
        </w:rPr>
        <w:t xml:space="preserve">”.  </w:t>
      </w:r>
      <w:r w:rsidR="003A4CED" w:rsidRPr="00BF64C8">
        <w:rPr>
          <w:rFonts w:asciiTheme="minorHAnsi" w:eastAsia="Calibri" w:hAnsiTheme="minorHAnsi" w:cs="Calibri"/>
          <w:szCs w:val="20"/>
        </w:rPr>
        <w:t xml:space="preserve">An example of a large wiki is Wikipedia, a free encyclopedia that approved users can edit.  Examples of wiki tools </w:t>
      </w:r>
      <w:r w:rsidR="003A4CED" w:rsidRPr="00BF64C8">
        <w:rPr>
          <w:rFonts w:asciiTheme="minorHAnsi" w:eastAsia="Calibri" w:hAnsiTheme="minorHAnsi" w:cs="Calibri"/>
          <w:szCs w:val="20"/>
          <w:lang w:val="en-US"/>
        </w:rPr>
        <w:t xml:space="preserve">include: </w:t>
      </w:r>
      <w:r w:rsidR="003A4CED" w:rsidRPr="00BF64C8">
        <w:rPr>
          <w:rFonts w:asciiTheme="minorHAnsi" w:eastAsia="Calibri" w:hAnsiTheme="minorHAnsi" w:cs="Calibri"/>
          <w:szCs w:val="20"/>
        </w:rPr>
        <w:t xml:space="preserve">PBworks and Wikispaces. </w:t>
      </w:r>
    </w:p>
    <w:p w:rsidR="00BF64C8" w:rsidRDefault="00BF64C8" w:rsidP="00BF64C8">
      <w:pPr>
        <w:pStyle w:val="ListParagraph"/>
        <w:rPr>
          <w:rFonts w:eastAsia="Calibri" w:cs="Calibri"/>
          <w:b/>
          <w:szCs w:val="20"/>
        </w:rPr>
      </w:pPr>
    </w:p>
    <w:p w:rsidR="003A4CED" w:rsidRPr="00BF64C8" w:rsidRDefault="00CF2BF9" w:rsidP="00BF64C8">
      <w:pPr>
        <w:pStyle w:val="Li"/>
        <w:numPr>
          <w:ilvl w:val="0"/>
          <w:numId w:val="13"/>
        </w:numPr>
        <w:ind w:left="1080"/>
        <w:rPr>
          <w:rFonts w:asciiTheme="minorHAnsi" w:hAnsiTheme="minorHAnsi"/>
          <w:szCs w:val="20"/>
        </w:rPr>
      </w:pPr>
      <w:r w:rsidRPr="00BF64C8">
        <w:rPr>
          <w:rFonts w:asciiTheme="minorHAnsi" w:eastAsia="Calibri" w:hAnsiTheme="minorHAnsi" w:cs="Calibri"/>
          <w:b/>
          <w:szCs w:val="20"/>
          <w:lang w:val="en-US"/>
        </w:rPr>
        <w:t xml:space="preserve"> </w:t>
      </w:r>
      <w:r w:rsidR="003A4CED" w:rsidRPr="00BF64C8">
        <w:rPr>
          <w:rFonts w:asciiTheme="minorHAnsi" w:eastAsia="Calibri" w:hAnsiTheme="minorHAnsi" w:cs="Calibri"/>
          <w:b/>
          <w:szCs w:val="20"/>
        </w:rPr>
        <w:t xml:space="preserve">World Wide Web </w:t>
      </w:r>
      <w:r w:rsidR="003A4CED" w:rsidRPr="00BF64C8">
        <w:rPr>
          <w:rFonts w:asciiTheme="minorHAnsi" w:eastAsia="Calibri" w:hAnsiTheme="minorHAnsi" w:cs="Calibri"/>
          <w:szCs w:val="20"/>
        </w:rPr>
        <w:t>(www) –</w:t>
      </w:r>
      <w:r w:rsidR="003A4CED" w:rsidRPr="00BF64C8">
        <w:rPr>
          <w:rFonts w:asciiTheme="minorHAnsi" w:eastAsia="Calibri" w:hAnsiTheme="minorHAnsi" w:cs="Calibri"/>
          <w:szCs w:val="20"/>
          <w:lang w:val="en-US"/>
        </w:rPr>
        <w:t xml:space="preserve"> A system of interlinked hypertext documents that are accessed via the</w:t>
      </w:r>
      <w:r w:rsidR="003A4CED" w:rsidRPr="00BF64C8">
        <w:rPr>
          <w:rFonts w:asciiTheme="minorHAnsi" w:eastAsia="Calibri" w:hAnsiTheme="minorHAnsi" w:cs="Calibri"/>
          <w:szCs w:val="20"/>
        </w:rPr>
        <w:t xml:space="preserve"> the Internet.</w:t>
      </w:r>
      <w:r w:rsidR="003A4CED" w:rsidRPr="00BF64C8">
        <w:rPr>
          <w:rFonts w:asciiTheme="minorHAnsi" w:hAnsiTheme="minorHAnsi"/>
          <w:szCs w:val="20"/>
        </w:rPr>
        <w:t xml:space="preserve"> </w:t>
      </w:r>
    </w:p>
    <w:p w:rsidR="001E387C" w:rsidRPr="007708E2" w:rsidRDefault="001E387C" w:rsidP="00D87BCB">
      <w:pPr>
        <w:pStyle w:val="Div"/>
        <w:ind w:left="720"/>
        <w:rPr>
          <w:rFonts w:asciiTheme="minorHAnsi" w:hAnsiTheme="minorHAnsi"/>
          <w:b/>
          <w:szCs w:val="20"/>
          <w:lang w:val="en-US"/>
        </w:rPr>
      </w:pPr>
    </w:p>
    <w:p w:rsidR="001E387C" w:rsidRPr="007708E2" w:rsidRDefault="001E387C" w:rsidP="00D87BCB">
      <w:pPr>
        <w:pStyle w:val="Div"/>
        <w:ind w:left="720"/>
        <w:rPr>
          <w:rFonts w:asciiTheme="minorHAnsi" w:hAnsiTheme="minorHAnsi"/>
          <w:b/>
          <w:szCs w:val="20"/>
          <w:lang w:val="en-US"/>
        </w:rPr>
      </w:pPr>
    </w:p>
    <w:p w:rsidR="001E387C" w:rsidRPr="007708E2" w:rsidRDefault="001E387C" w:rsidP="00D87BCB">
      <w:pPr>
        <w:pStyle w:val="Div"/>
        <w:ind w:left="720"/>
        <w:rPr>
          <w:rFonts w:asciiTheme="minorHAnsi" w:hAnsiTheme="minorHAnsi"/>
          <w:b/>
          <w:szCs w:val="20"/>
          <w:lang w:val="en-US"/>
        </w:rPr>
      </w:pPr>
    </w:p>
    <w:p w:rsidR="001E387C" w:rsidRPr="007708E2" w:rsidRDefault="001E387C" w:rsidP="00D87BCB">
      <w:pPr>
        <w:pStyle w:val="Div"/>
        <w:ind w:left="720"/>
        <w:rPr>
          <w:rFonts w:asciiTheme="minorHAnsi" w:hAnsiTheme="minorHAnsi"/>
          <w:b/>
          <w:szCs w:val="20"/>
          <w:lang w:val="en-US"/>
        </w:rPr>
      </w:pPr>
    </w:p>
    <w:p w:rsidR="001E387C" w:rsidRPr="007708E2" w:rsidRDefault="001E387C"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C63AB3" w:rsidRDefault="00C63AB3" w:rsidP="00D87BCB">
      <w:pPr>
        <w:pStyle w:val="Div"/>
        <w:ind w:left="720"/>
        <w:rPr>
          <w:rFonts w:asciiTheme="minorHAnsi" w:hAnsiTheme="minorHAnsi"/>
          <w:b/>
          <w:szCs w:val="20"/>
          <w:lang w:val="en-US"/>
        </w:rPr>
      </w:pPr>
    </w:p>
    <w:p w:rsidR="00AC1217" w:rsidRDefault="00AC1217" w:rsidP="00D87BCB">
      <w:pPr>
        <w:pStyle w:val="Div"/>
        <w:ind w:left="720"/>
        <w:rPr>
          <w:rFonts w:asciiTheme="minorHAnsi" w:hAnsiTheme="minorHAnsi"/>
          <w:b/>
          <w:sz w:val="24"/>
          <w:lang w:val="en-US"/>
        </w:rPr>
      </w:pPr>
    </w:p>
    <w:p w:rsidR="00AC1217" w:rsidRDefault="00AC1217" w:rsidP="00D87BCB">
      <w:pPr>
        <w:pStyle w:val="Div"/>
        <w:ind w:left="720"/>
        <w:rPr>
          <w:rFonts w:asciiTheme="minorHAnsi" w:hAnsiTheme="minorHAnsi"/>
          <w:b/>
          <w:sz w:val="24"/>
          <w:lang w:val="en-US"/>
        </w:rPr>
      </w:pPr>
    </w:p>
    <w:p w:rsidR="00AC1217" w:rsidRDefault="00AC1217" w:rsidP="00D87BCB">
      <w:pPr>
        <w:pStyle w:val="Div"/>
        <w:ind w:left="720"/>
        <w:rPr>
          <w:rFonts w:asciiTheme="minorHAnsi" w:hAnsiTheme="minorHAnsi"/>
          <w:b/>
          <w:sz w:val="24"/>
          <w:lang w:val="en-US"/>
        </w:rPr>
      </w:pPr>
    </w:p>
    <w:p w:rsidR="00BF64C8" w:rsidRDefault="003A4CED" w:rsidP="00D87BCB">
      <w:pPr>
        <w:pStyle w:val="Div"/>
        <w:ind w:left="720"/>
        <w:rPr>
          <w:rFonts w:asciiTheme="minorHAnsi" w:hAnsiTheme="minorHAnsi"/>
          <w:szCs w:val="20"/>
          <w:lang w:val="en-US"/>
        </w:rPr>
      </w:pPr>
      <w:r w:rsidRPr="00C63AB3">
        <w:rPr>
          <w:rFonts w:asciiTheme="minorHAnsi" w:hAnsiTheme="minorHAnsi"/>
          <w:b/>
          <w:sz w:val="24"/>
        </w:rPr>
        <w:lastRenderedPageBreak/>
        <w:t>Sources referenced in the compilation of this glossary include:</w:t>
      </w:r>
    </w:p>
    <w:p w:rsidR="00BF64C8" w:rsidRDefault="003A4CED" w:rsidP="00D87BCB">
      <w:pPr>
        <w:pStyle w:val="Div"/>
        <w:ind w:left="720"/>
        <w:rPr>
          <w:rFonts w:asciiTheme="minorHAnsi" w:hAnsiTheme="minorHAnsi"/>
          <w:szCs w:val="20"/>
          <w:lang w:val="en-US"/>
        </w:rPr>
      </w:pPr>
      <w:r w:rsidRPr="007708E2">
        <w:rPr>
          <w:rFonts w:asciiTheme="minorHAnsi" w:hAnsiTheme="minorHAnsi"/>
          <w:szCs w:val="20"/>
        </w:rPr>
        <w:t xml:space="preserve">Webopedia - </w:t>
      </w:r>
      <w:hyperlink r:id="rId9" w:history="1">
        <w:r w:rsidR="00C63AB3" w:rsidRPr="00BC7C39">
          <w:rPr>
            <w:rStyle w:val="Hyperlink"/>
            <w:rFonts w:asciiTheme="minorHAnsi" w:hAnsiTheme="minorHAnsi"/>
            <w:szCs w:val="20"/>
          </w:rPr>
          <w:t>http://www.webopedia.com</w:t>
        </w:r>
      </w:hyperlink>
    </w:p>
    <w:p w:rsidR="00BF64C8" w:rsidRDefault="00BF64C8" w:rsidP="00D87BCB">
      <w:pPr>
        <w:pStyle w:val="Div"/>
        <w:ind w:left="720"/>
        <w:rPr>
          <w:rFonts w:asciiTheme="minorHAnsi" w:hAnsiTheme="minorHAnsi"/>
          <w:szCs w:val="20"/>
          <w:lang w:val="en-US"/>
        </w:rPr>
      </w:pPr>
    </w:p>
    <w:p w:rsidR="00BF64C8" w:rsidRDefault="003A4CED" w:rsidP="00D87BCB">
      <w:pPr>
        <w:pStyle w:val="Div"/>
        <w:ind w:left="720"/>
        <w:rPr>
          <w:rFonts w:asciiTheme="minorHAnsi" w:hAnsiTheme="minorHAnsi"/>
          <w:szCs w:val="20"/>
          <w:lang w:val="en-US"/>
        </w:rPr>
      </w:pPr>
      <w:r w:rsidRPr="007708E2">
        <w:rPr>
          <w:rFonts w:asciiTheme="minorHAnsi" w:hAnsiTheme="minorHAnsi"/>
          <w:szCs w:val="20"/>
        </w:rPr>
        <w:t xml:space="preserve">Merriam Webster Online - </w:t>
      </w:r>
      <w:hyperlink r:id="rId10" w:history="1">
        <w:r w:rsidR="00C63AB3" w:rsidRPr="00BC7C39">
          <w:rPr>
            <w:rStyle w:val="Hyperlink"/>
            <w:rFonts w:asciiTheme="minorHAnsi" w:hAnsiTheme="minorHAnsi"/>
            <w:szCs w:val="20"/>
          </w:rPr>
          <w:t>http://www.merriam-webster.com/</w:t>
        </w:r>
      </w:hyperlink>
    </w:p>
    <w:p w:rsidR="00BF64C8" w:rsidRDefault="00BF64C8" w:rsidP="00D87BCB">
      <w:pPr>
        <w:pStyle w:val="Div"/>
        <w:ind w:left="720"/>
        <w:rPr>
          <w:rFonts w:asciiTheme="minorHAnsi" w:hAnsiTheme="minorHAnsi"/>
          <w:szCs w:val="20"/>
          <w:lang w:val="en-US"/>
        </w:rPr>
      </w:pPr>
    </w:p>
    <w:p w:rsidR="003A4CED" w:rsidRDefault="003A4CED" w:rsidP="00D87BCB">
      <w:pPr>
        <w:pStyle w:val="Div"/>
        <w:ind w:left="720"/>
        <w:rPr>
          <w:rFonts w:asciiTheme="minorHAnsi" w:hAnsiTheme="minorHAnsi"/>
          <w:szCs w:val="20"/>
          <w:lang w:val="en-US"/>
        </w:rPr>
      </w:pPr>
      <w:r w:rsidRPr="007708E2">
        <w:rPr>
          <w:rFonts w:asciiTheme="minorHAnsi" w:hAnsiTheme="minorHAnsi"/>
          <w:szCs w:val="20"/>
        </w:rPr>
        <w:t xml:space="preserve">Get Netwise - </w:t>
      </w:r>
      <w:hyperlink r:id="rId11" w:history="1">
        <w:r w:rsidR="00C63AB3" w:rsidRPr="00BC7C39">
          <w:rPr>
            <w:rStyle w:val="Hyperlink"/>
            <w:rFonts w:asciiTheme="minorHAnsi" w:hAnsiTheme="minorHAnsi"/>
            <w:szCs w:val="20"/>
          </w:rPr>
          <w:t>http://www.getnetwise.org/glossary</w:t>
        </w:r>
      </w:hyperlink>
      <w:r w:rsidRPr="007708E2">
        <w:rPr>
          <w:rFonts w:asciiTheme="minorHAnsi" w:hAnsiTheme="minorHAnsi"/>
          <w:szCs w:val="20"/>
        </w:rPr>
        <w:t xml:space="preserve"> </w:t>
      </w:r>
    </w:p>
    <w:p w:rsidR="00C63AB3" w:rsidRPr="00C63AB3" w:rsidRDefault="00C63AB3" w:rsidP="00D87BCB">
      <w:pPr>
        <w:pStyle w:val="Div"/>
        <w:ind w:left="720" w:firstLine="0"/>
        <w:rPr>
          <w:rFonts w:asciiTheme="minorHAnsi" w:hAnsiTheme="minorHAnsi"/>
          <w:szCs w:val="20"/>
          <w:lang w:val="en-US"/>
        </w:rPr>
      </w:pPr>
    </w:p>
    <w:p w:rsidR="00C63AB3" w:rsidRDefault="003A4CED" w:rsidP="00D87BCB">
      <w:pPr>
        <w:pStyle w:val="Div"/>
        <w:ind w:left="720"/>
        <w:rPr>
          <w:rFonts w:asciiTheme="minorHAnsi" w:hAnsiTheme="minorHAnsi"/>
          <w:szCs w:val="20"/>
          <w:lang w:val="en-US"/>
        </w:rPr>
      </w:pPr>
      <w:r w:rsidRPr="007708E2">
        <w:rPr>
          <w:rFonts w:asciiTheme="minorHAnsi" w:hAnsiTheme="minorHAnsi"/>
          <w:szCs w:val="20"/>
        </w:rPr>
        <w:t xml:space="preserve">Utah Education Network - http://www.uen.org/core/edtech/glossary.shtml  </w:t>
      </w:r>
    </w:p>
    <w:p w:rsidR="003A4CED" w:rsidRPr="007708E2" w:rsidRDefault="003A4CED" w:rsidP="00D87BCB">
      <w:pPr>
        <w:pStyle w:val="Div"/>
        <w:ind w:left="720"/>
        <w:rPr>
          <w:rFonts w:asciiTheme="minorHAnsi" w:hAnsiTheme="minorHAnsi"/>
          <w:szCs w:val="20"/>
          <w:lang w:val="en-US"/>
        </w:rPr>
      </w:pPr>
      <w:r w:rsidRPr="007708E2">
        <w:rPr>
          <w:rFonts w:asciiTheme="minorHAnsi" w:hAnsiTheme="minorHAnsi"/>
          <w:szCs w:val="20"/>
          <w:lang w:val="en-US"/>
        </w:rPr>
        <w:tab/>
      </w:r>
      <w:r w:rsidRPr="007708E2">
        <w:rPr>
          <w:rFonts w:asciiTheme="minorHAnsi" w:hAnsiTheme="minorHAnsi"/>
          <w:szCs w:val="20"/>
          <w:lang w:val="en-US"/>
        </w:rPr>
        <w:tab/>
      </w:r>
    </w:p>
    <w:p w:rsidR="00C63AB3" w:rsidRDefault="003A4CED" w:rsidP="00D87BCB">
      <w:pPr>
        <w:pStyle w:val="Div"/>
        <w:ind w:left="720"/>
        <w:rPr>
          <w:rFonts w:asciiTheme="minorHAnsi" w:hAnsiTheme="minorHAnsi"/>
          <w:szCs w:val="20"/>
          <w:lang w:val="en-US"/>
        </w:rPr>
      </w:pPr>
      <w:r w:rsidRPr="007708E2">
        <w:rPr>
          <w:rFonts w:asciiTheme="minorHAnsi" w:hAnsiTheme="minorHAnsi"/>
          <w:szCs w:val="20"/>
        </w:rPr>
        <w:t>Teaching Excellence Network - http://sait-fds.editme.com/EdTechGlossary </w:t>
      </w:r>
    </w:p>
    <w:p w:rsidR="003A4CED" w:rsidRPr="007708E2" w:rsidRDefault="003A4CED" w:rsidP="00D87BCB">
      <w:pPr>
        <w:pStyle w:val="Div"/>
        <w:ind w:left="720" w:firstLine="0"/>
        <w:rPr>
          <w:rFonts w:asciiTheme="minorHAnsi" w:hAnsiTheme="minorHAnsi"/>
          <w:szCs w:val="20"/>
        </w:rPr>
      </w:pPr>
      <w:r w:rsidRPr="007708E2">
        <w:rPr>
          <w:rFonts w:asciiTheme="minorHAnsi" w:hAnsiTheme="minorHAnsi"/>
          <w:szCs w:val="20"/>
        </w:rPr>
        <w:t xml:space="preserve"> </w:t>
      </w:r>
    </w:p>
    <w:p w:rsidR="003A4CED" w:rsidRDefault="003A4CED" w:rsidP="00D87BCB">
      <w:pPr>
        <w:pStyle w:val="Div"/>
        <w:ind w:left="720"/>
        <w:rPr>
          <w:rFonts w:asciiTheme="minorHAnsi" w:hAnsiTheme="minorHAnsi"/>
          <w:szCs w:val="20"/>
          <w:lang w:val="en-US"/>
        </w:rPr>
      </w:pPr>
      <w:r w:rsidRPr="007708E2">
        <w:rPr>
          <w:rFonts w:asciiTheme="minorHAnsi" w:hAnsiTheme="minorHAnsi"/>
          <w:szCs w:val="20"/>
        </w:rPr>
        <w:t xml:space="preserve">Learning Technologies at Virginia Tech. - </w:t>
      </w:r>
      <w:hyperlink r:id="rId12" w:history="1">
        <w:r w:rsidRPr="007708E2">
          <w:rPr>
            <w:rFonts w:asciiTheme="minorHAnsi" w:hAnsiTheme="minorHAnsi"/>
            <w:color w:val="0000FF"/>
            <w:szCs w:val="20"/>
            <w:u w:val="single"/>
          </w:rPr>
          <w:t>http://www.edtech.vt.edu/edtech/id/index.html</w:t>
        </w:r>
      </w:hyperlink>
      <w:r w:rsidRPr="007708E2">
        <w:rPr>
          <w:rFonts w:asciiTheme="minorHAnsi" w:hAnsiTheme="minorHAnsi"/>
          <w:szCs w:val="20"/>
        </w:rPr>
        <w:t xml:space="preserve"> </w:t>
      </w:r>
    </w:p>
    <w:p w:rsidR="00C63AB3" w:rsidRPr="00C63AB3" w:rsidRDefault="00C63AB3" w:rsidP="00D87BCB">
      <w:pPr>
        <w:pStyle w:val="Div"/>
        <w:ind w:left="720" w:firstLine="0"/>
        <w:rPr>
          <w:rFonts w:asciiTheme="minorHAnsi" w:hAnsiTheme="minorHAnsi"/>
          <w:szCs w:val="20"/>
          <w:lang w:val="en-US"/>
        </w:rPr>
      </w:pPr>
    </w:p>
    <w:p w:rsidR="00BF64C8" w:rsidRDefault="003A4CED" w:rsidP="00BF64C8">
      <w:pPr>
        <w:pStyle w:val="Div"/>
        <w:ind w:left="720"/>
        <w:rPr>
          <w:rFonts w:asciiTheme="minorHAnsi" w:hAnsiTheme="minorHAnsi"/>
          <w:szCs w:val="20"/>
          <w:lang w:val="en-US"/>
        </w:rPr>
      </w:pPr>
      <w:r w:rsidRPr="007708E2">
        <w:rPr>
          <w:rFonts w:asciiTheme="minorHAnsi" w:hAnsiTheme="minorHAnsi"/>
          <w:szCs w:val="20"/>
        </w:rPr>
        <w:t xml:space="preserve">Tech Terms Computer Dictionary - </w:t>
      </w:r>
      <w:hyperlink r:id="rId13" w:history="1">
        <w:r w:rsidRPr="007708E2">
          <w:rPr>
            <w:rFonts w:asciiTheme="minorHAnsi" w:hAnsiTheme="minorHAnsi"/>
            <w:color w:val="0000FF"/>
            <w:szCs w:val="20"/>
            <w:u w:val="single"/>
          </w:rPr>
          <w:t>http://www.techterms.com</w:t>
        </w:r>
      </w:hyperlink>
      <w:r w:rsidRPr="007708E2">
        <w:rPr>
          <w:rFonts w:asciiTheme="minorHAnsi" w:hAnsiTheme="minorHAnsi"/>
          <w:szCs w:val="20"/>
        </w:rPr>
        <w:t xml:space="preserve"> </w:t>
      </w:r>
    </w:p>
    <w:p w:rsidR="00BF64C8" w:rsidRDefault="00BF64C8" w:rsidP="00BF64C8">
      <w:pPr>
        <w:pStyle w:val="Div"/>
        <w:ind w:left="720"/>
        <w:rPr>
          <w:rFonts w:asciiTheme="minorHAnsi" w:hAnsiTheme="minorHAnsi"/>
          <w:szCs w:val="20"/>
          <w:lang w:val="en-US"/>
        </w:rPr>
      </w:pPr>
    </w:p>
    <w:p w:rsidR="003A4CED" w:rsidRPr="007708E2" w:rsidRDefault="003A4CED" w:rsidP="00BF64C8">
      <w:pPr>
        <w:pStyle w:val="Div"/>
        <w:ind w:left="720"/>
        <w:rPr>
          <w:rFonts w:asciiTheme="minorHAnsi" w:hAnsiTheme="minorHAnsi"/>
          <w:szCs w:val="20"/>
        </w:rPr>
      </w:pPr>
      <w:r w:rsidRPr="007708E2">
        <w:rPr>
          <w:rFonts w:asciiTheme="minorHAnsi" w:hAnsiTheme="minorHAnsi"/>
          <w:szCs w:val="20"/>
        </w:rPr>
        <w:t>The Help Center - http://www.sharpened.net/helpcenter </w:t>
      </w:r>
    </w:p>
    <w:p w:rsidR="00887D2B" w:rsidRPr="007708E2" w:rsidRDefault="00887D2B" w:rsidP="00D87BCB">
      <w:pPr>
        <w:pStyle w:val="Li"/>
        <w:ind w:left="720" w:firstLine="0"/>
        <w:rPr>
          <w:rFonts w:asciiTheme="minorHAnsi" w:hAnsiTheme="minorHAnsi"/>
          <w:szCs w:val="20"/>
        </w:rPr>
      </w:pPr>
    </w:p>
    <w:p w:rsidR="00887D2B" w:rsidRDefault="00887D2B" w:rsidP="00D87BCB">
      <w:pPr>
        <w:pStyle w:val="Li"/>
        <w:ind w:left="720"/>
        <w:rPr>
          <w:rFonts w:asciiTheme="minorHAnsi" w:hAnsiTheme="minorHAnsi"/>
          <w:szCs w:val="20"/>
          <w:lang w:val="en-US"/>
        </w:rPr>
      </w:pPr>
    </w:p>
    <w:p w:rsidR="00D87BCB" w:rsidRPr="00D87BCB" w:rsidRDefault="00D87BCB" w:rsidP="00D87BCB">
      <w:pPr>
        <w:pStyle w:val="Li"/>
        <w:ind w:left="720" w:firstLine="0"/>
        <w:rPr>
          <w:rFonts w:asciiTheme="minorHAnsi" w:hAnsiTheme="minorHAnsi"/>
          <w:szCs w:val="20"/>
          <w:lang w:val="en-US"/>
        </w:rPr>
      </w:pPr>
    </w:p>
    <w:sectPr w:rsidR="00D87BCB" w:rsidRPr="00D87BCB" w:rsidSect="00493A24">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E0" w:rsidRDefault="00FC32E0" w:rsidP="00493A24">
      <w:r>
        <w:separator/>
      </w:r>
    </w:p>
  </w:endnote>
  <w:endnote w:type="continuationSeparator" w:id="0">
    <w:p w:rsidR="00FC32E0" w:rsidRDefault="00FC32E0" w:rsidP="0049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47698326"/>
      <w:docPartObj>
        <w:docPartGallery w:val="Page Numbers (Bottom of Page)"/>
        <w:docPartUnique/>
      </w:docPartObj>
    </w:sdtPr>
    <w:sdtEndPr>
      <w:rPr>
        <w:noProof/>
      </w:rPr>
    </w:sdtEndPr>
    <w:sdtContent>
      <w:p w:rsidR="001E387C" w:rsidRPr="00DE510D" w:rsidRDefault="001E387C">
        <w:pPr>
          <w:pStyle w:val="Footer"/>
          <w:rPr>
            <w:sz w:val="24"/>
            <w:szCs w:val="24"/>
          </w:rPr>
        </w:pPr>
        <w:r w:rsidRPr="00DE510D">
          <w:rPr>
            <w:rFonts w:ascii="Calibri" w:hAnsi="Calibri" w:cs="Arial"/>
            <w:sz w:val="24"/>
            <w:szCs w:val="24"/>
          </w:rPr>
          <w:t>Arizona Department of Education K – 12 Academic Standards</w:t>
        </w:r>
        <w:r w:rsidRPr="00DE510D">
          <w:rPr>
            <w:sz w:val="24"/>
            <w:szCs w:val="24"/>
          </w:rPr>
          <w:t xml:space="preserve">                   </w:t>
        </w:r>
        <w:r w:rsidRPr="00DE510D">
          <w:rPr>
            <w:sz w:val="24"/>
            <w:szCs w:val="24"/>
          </w:rPr>
          <w:fldChar w:fldCharType="begin"/>
        </w:r>
        <w:r w:rsidRPr="00DE510D">
          <w:rPr>
            <w:sz w:val="24"/>
            <w:szCs w:val="24"/>
          </w:rPr>
          <w:instrText xml:space="preserve"> PAGE   \* MERGEFORMAT </w:instrText>
        </w:r>
        <w:r w:rsidRPr="00DE510D">
          <w:rPr>
            <w:sz w:val="24"/>
            <w:szCs w:val="24"/>
          </w:rPr>
          <w:fldChar w:fldCharType="separate"/>
        </w:r>
        <w:r w:rsidR="0042482F">
          <w:rPr>
            <w:noProof/>
            <w:sz w:val="24"/>
            <w:szCs w:val="24"/>
          </w:rPr>
          <w:t>7</w:t>
        </w:r>
        <w:r w:rsidRPr="00DE510D">
          <w:rPr>
            <w:noProof/>
            <w:sz w:val="24"/>
            <w:szCs w:val="24"/>
          </w:rPr>
          <w:fldChar w:fldCharType="end"/>
        </w:r>
        <w:r w:rsidRPr="00DE510D">
          <w:rPr>
            <w:noProof/>
            <w:sz w:val="24"/>
            <w:szCs w:val="24"/>
          </w:rPr>
          <w:t xml:space="preserve"> </w:t>
        </w:r>
        <w:r w:rsidR="00DE510D" w:rsidRPr="00DE510D">
          <w:rPr>
            <w:noProof/>
            <w:sz w:val="24"/>
            <w:szCs w:val="24"/>
          </w:rPr>
          <w:t xml:space="preserve">               </w:t>
        </w:r>
        <w:r w:rsidR="00DE510D" w:rsidRPr="00DE510D">
          <w:rPr>
            <w:rFonts w:ascii="Calibri" w:hAnsi="Calibri" w:cs="Arial"/>
            <w:sz w:val="24"/>
            <w:szCs w:val="24"/>
          </w:rPr>
          <w:t xml:space="preserve">Glossary                     </w:t>
        </w:r>
        <w:r w:rsidRPr="00DE510D">
          <w:rPr>
            <w:rFonts w:ascii="Calibri" w:hAnsi="Calibri" w:cs="Arial"/>
            <w:sz w:val="24"/>
            <w:szCs w:val="24"/>
          </w:rPr>
          <w:tab/>
        </w:r>
        <w:r w:rsidR="00DE510D" w:rsidRPr="00DE510D">
          <w:rPr>
            <w:rFonts w:ascii="Calibri" w:hAnsi="Calibri" w:cs="Arial"/>
            <w:sz w:val="24"/>
            <w:szCs w:val="24"/>
          </w:rPr>
          <w:t xml:space="preserve">   </w:t>
        </w:r>
        <w:r w:rsidRPr="00DE510D">
          <w:rPr>
            <w:rFonts w:ascii="Calibri" w:hAnsi="Calibri" w:cs="Arial"/>
            <w:sz w:val="24"/>
            <w:szCs w:val="24"/>
          </w:rPr>
          <w:t>Approved 5.18.2009</w:t>
        </w:r>
      </w:p>
    </w:sdtContent>
  </w:sdt>
  <w:p w:rsidR="001E387C" w:rsidRPr="00DE510D" w:rsidRDefault="001E387C">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E0" w:rsidRDefault="00FC32E0" w:rsidP="00493A24">
      <w:r>
        <w:separator/>
      </w:r>
    </w:p>
  </w:footnote>
  <w:footnote w:type="continuationSeparator" w:id="0">
    <w:p w:rsidR="00FC32E0" w:rsidRDefault="00FC32E0" w:rsidP="00493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24" w:rsidRPr="0042482F" w:rsidRDefault="00493A24" w:rsidP="0042482F">
    <w:pPr>
      <w:pStyle w:val="Header"/>
      <w:tabs>
        <w:tab w:val="clear" w:pos="4680"/>
        <w:tab w:val="clear" w:pos="9360"/>
        <w:tab w:val="left" w:pos="4044"/>
      </w:tabs>
      <w:jc w:val="center"/>
      <w:rPr>
        <w:b/>
        <w:sz w:val="24"/>
        <w:szCs w:val="24"/>
      </w:rPr>
    </w:pPr>
    <w:r w:rsidRPr="0042482F">
      <w:rPr>
        <w:rFonts w:ascii="Calibri" w:eastAsia="Calibri" w:hAnsi="Calibri" w:cs="Calibri"/>
        <w:b/>
        <w:sz w:val="24"/>
        <w:szCs w:val="24"/>
        <w:u w:val="single"/>
      </w:rPr>
      <w:t>Glossary for Ed Tech Standards, K-12 and Implementation</w:t>
    </w:r>
    <w:r w:rsidR="00DE510D" w:rsidRPr="0042482F">
      <w:rPr>
        <w:rFonts w:ascii="Calibri" w:eastAsia="Calibri" w:hAnsi="Calibri" w:cs="Calibri"/>
        <w:b/>
        <w:sz w:val="24"/>
        <w:szCs w:val="24"/>
        <w:u w:val="single"/>
      </w:rPr>
      <w:t xml:space="preserv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FB81678"/>
    <w:lvl w:ilvl="0" w:tplc="D7880420">
      <w:start w:val="1"/>
      <w:numFmt w:val="decimal"/>
      <w:lvlText w:val="%1."/>
      <w:lvlJc w:val="left"/>
      <w:pPr>
        <w:tabs>
          <w:tab w:val="num" w:pos="1080"/>
        </w:tabs>
        <w:ind w:left="1080" w:hanging="360"/>
      </w:pPr>
      <w:rPr>
        <w:rFonts w:hint="default"/>
      </w:r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1">
    <w:nsid w:val="04F43ADD"/>
    <w:multiLevelType w:val="hybridMultilevel"/>
    <w:tmpl w:val="5890F316"/>
    <w:lvl w:ilvl="0" w:tplc="18802C12">
      <w:start w:val="1"/>
      <w:numFmt w:val="decimal"/>
      <w:lvlText w:val="%1."/>
      <w:lvlJc w:val="left"/>
      <w:pPr>
        <w:tabs>
          <w:tab w:val="num" w:pos="1080"/>
        </w:tabs>
        <w:ind w:left="1080" w:hanging="360"/>
      </w:p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2">
    <w:nsid w:val="09122D31"/>
    <w:multiLevelType w:val="hybridMultilevel"/>
    <w:tmpl w:val="5890F316"/>
    <w:lvl w:ilvl="0" w:tplc="18802C12">
      <w:start w:val="1"/>
      <w:numFmt w:val="decimal"/>
      <w:lvlText w:val="%1."/>
      <w:lvlJc w:val="left"/>
      <w:pPr>
        <w:tabs>
          <w:tab w:val="num" w:pos="1080"/>
        </w:tabs>
        <w:ind w:left="1080" w:hanging="360"/>
      </w:p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3">
    <w:nsid w:val="362B5D82"/>
    <w:multiLevelType w:val="hybridMultilevel"/>
    <w:tmpl w:val="5890F316"/>
    <w:lvl w:ilvl="0" w:tplc="18802C12">
      <w:start w:val="1"/>
      <w:numFmt w:val="decimal"/>
      <w:lvlText w:val="%1."/>
      <w:lvlJc w:val="left"/>
      <w:pPr>
        <w:tabs>
          <w:tab w:val="num" w:pos="1080"/>
        </w:tabs>
        <w:ind w:left="1080" w:hanging="360"/>
      </w:p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4">
    <w:nsid w:val="3A993950"/>
    <w:multiLevelType w:val="hybridMultilevel"/>
    <w:tmpl w:val="5890F316"/>
    <w:lvl w:ilvl="0" w:tplc="18802C12">
      <w:start w:val="1"/>
      <w:numFmt w:val="decimal"/>
      <w:lvlText w:val="%1."/>
      <w:lvlJc w:val="left"/>
      <w:pPr>
        <w:tabs>
          <w:tab w:val="num" w:pos="1080"/>
        </w:tabs>
        <w:ind w:left="1080" w:hanging="360"/>
      </w:p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5">
    <w:nsid w:val="4AE908E2"/>
    <w:multiLevelType w:val="hybridMultilevel"/>
    <w:tmpl w:val="5890F316"/>
    <w:lvl w:ilvl="0" w:tplc="18802C12">
      <w:start w:val="1"/>
      <w:numFmt w:val="decimal"/>
      <w:lvlText w:val="%1."/>
      <w:lvlJc w:val="left"/>
      <w:pPr>
        <w:tabs>
          <w:tab w:val="num" w:pos="1080"/>
        </w:tabs>
        <w:ind w:left="1080" w:hanging="360"/>
      </w:p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abstractNum w:abstractNumId="6">
    <w:nsid w:val="5B225F33"/>
    <w:multiLevelType w:val="hybridMultilevel"/>
    <w:tmpl w:val="8FB81678"/>
    <w:lvl w:ilvl="0" w:tplc="D7880420">
      <w:start w:val="1"/>
      <w:numFmt w:val="decimal"/>
      <w:lvlText w:val="%1."/>
      <w:lvlJc w:val="left"/>
      <w:pPr>
        <w:tabs>
          <w:tab w:val="num" w:pos="1080"/>
        </w:tabs>
        <w:ind w:left="1080" w:hanging="360"/>
      </w:pPr>
      <w:rPr>
        <w:rFonts w:hint="default"/>
      </w:rPr>
    </w:lvl>
    <w:lvl w:ilvl="1" w:tplc="20EEC670">
      <w:start w:val="1"/>
      <w:numFmt w:val="lowerLetter"/>
      <w:lvlText w:val="%2."/>
      <w:lvlJc w:val="left"/>
      <w:pPr>
        <w:tabs>
          <w:tab w:val="num" w:pos="1440"/>
        </w:tabs>
        <w:ind w:left="1440" w:hanging="360"/>
      </w:pPr>
    </w:lvl>
    <w:lvl w:ilvl="2" w:tplc="2904F44A">
      <w:start w:val="1"/>
      <w:numFmt w:val="lowerRoman"/>
      <w:lvlText w:val="%3."/>
      <w:lvlJc w:val="right"/>
      <w:pPr>
        <w:tabs>
          <w:tab w:val="num" w:pos="2160"/>
        </w:tabs>
        <w:ind w:left="2160" w:hanging="180"/>
      </w:pPr>
    </w:lvl>
    <w:lvl w:ilvl="3" w:tplc="629C7E68">
      <w:start w:val="1"/>
      <w:numFmt w:val="decimal"/>
      <w:lvlText w:val="%4."/>
      <w:lvlJc w:val="left"/>
      <w:pPr>
        <w:tabs>
          <w:tab w:val="num" w:pos="2880"/>
        </w:tabs>
        <w:ind w:left="2880" w:hanging="360"/>
      </w:pPr>
    </w:lvl>
    <w:lvl w:ilvl="4" w:tplc="CAB6473C">
      <w:start w:val="1"/>
      <w:numFmt w:val="lowerLetter"/>
      <w:lvlText w:val="%5."/>
      <w:lvlJc w:val="left"/>
      <w:pPr>
        <w:tabs>
          <w:tab w:val="num" w:pos="3600"/>
        </w:tabs>
        <w:ind w:left="3600" w:hanging="360"/>
      </w:pPr>
    </w:lvl>
    <w:lvl w:ilvl="5" w:tplc="5DAE444E">
      <w:start w:val="1"/>
      <w:numFmt w:val="lowerRoman"/>
      <w:lvlText w:val="%6."/>
      <w:lvlJc w:val="right"/>
      <w:pPr>
        <w:tabs>
          <w:tab w:val="num" w:pos="4320"/>
        </w:tabs>
        <w:ind w:left="4320" w:hanging="180"/>
      </w:pPr>
    </w:lvl>
    <w:lvl w:ilvl="6" w:tplc="B45E075C">
      <w:start w:val="1"/>
      <w:numFmt w:val="decimal"/>
      <w:lvlText w:val="%7."/>
      <w:lvlJc w:val="left"/>
      <w:pPr>
        <w:tabs>
          <w:tab w:val="num" w:pos="5040"/>
        </w:tabs>
        <w:ind w:left="5040" w:hanging="360"/>
      </w:pPr>
    </w:lvl>
    <w:lvl w:ilvl="7" w:tplc="AD066780">
      <w:start w:val="1"/>
      <w:numFmt w:val="lowerLetter"/>
      <w:lvlText w:val="%8."/>
      <w:lvlJc w:val="left"/>
      <w:pPr>
        <w:tabs>
          <w:tab w:val="num" w:pos="5760"/>
        </w:tabs>
        <w:ind w:left="5760" w:hanging="360"/>
      </w:pPr>
    </w:lvl>
    <w:lvl w:ilvl="8" w:tplc="29981EB0">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0"/>
    <w:lvlOverride w:ilvl="0">
      <w:lvl w:ilvl="0" w:tplc="D7880420">
        <w:start w:val="1"/>
        <w:numFmt w:val="decimal"/>
        <w:lvlText w:val="%1."/>
        <w:lvlJc w:val="left"/>
        <w:pPr>
          <w:ind w:left="288" w:firstLine="432"/>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8">
    <w:abstractNumId w:val="0"/>
    <w:lvlOverride w:ilvl="0">
      <w:lvl w:ilvl="0" w:tplc="D7880420">
        <w:start w:val="1"/>
        <w:numFmt w:val="decimal"/>
        <w:lvlText w:val="%1."/>
        <w:lvlJc w:val="left"/>
        <w:pPr>
          <w:tabs>
            <w:tab w:val="num" w:pos="792"/>
          </w:tabs>
          <w:ind w:left="288" w:firstLine="432"/>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9">
    <w:abstractNumId w:val="0"/>
    <w:lvlOverride w:ilvl="0">
      <w:lvl w:ilvl="0" w:tplc="D7880420">
        <w:start w:val="1"/>
        <w:numFmt w:val="decimal"/>
        <w:lvlText w:val="%1."/>
        <w:lvlJc w:val="left"/>
        <w:pPr>
          <w:tabs>
            <w:tab w:val="num" w:pos="1080"/>
          </w:tabs>
          <w:ind w:left="1080" w:hanging="360"/>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0">
    <w:abstractNumId w:val="0"/>
    <w:lvlOverride w:ilvl="0">
      <w:lvl w:ilvl="0" w:tplc="D7880420">
        <w:start w:val="1"/>
        <w:numFmt w:val="decimal"/>
        <w:lvlText w:val="%1."/>
        <w:lvlJc w:val="left"/>
        <w:pPr>
          <w:tabs>
            <w:tab w:val="num" w:pos="1080"/>
          </w:tabs>
          <w:ind w:left="1080" w:hanging="360"/>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1">
    <w:abstractNumId w:val="0"/>
    <w:lvlOverride w:ilvl="0">
      <w:lvl w:ilvl="0" w:tplc="D7880420">
        <w:start w:val="1"/>
        <w:numFmt w:val="decimal"/>
        <w:lvlText w:val="%1."/>
        <w:lvlJc w:val="left"/>
        <w:pPr>
          <w:tabs>
            <w:tab w:val="num" w:pos="1080"/>
          </w:tabs>
          <w:ind w:left="1080" w:hanging="360"/>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2">
    <w:abstractNumId w:val="6"/>
  </w:num>
  <w:num w:numId="13">
    <w:abstractNumId w:val="0"/>
    <w:lvlOverride w:ilvl="0">
      <w:lvl w:ilvl="0" w:tplc="D7880420">
        <w:start w:val="1"/>
        <w:numFmt w:val="decimal"/>
        <w:lvlText w:val="%1."/>
        <w:lvlJc w:val="left"/>
        <w:pPr>
          <w:tabs>
            <w:tab w:val="num" w:pos="1170"/>
          </w:tabs>
          <w:ind w:left="1170" w:hanging="360"/>
        </w:pPr>
        <w:rPr>
          <w:rFonts w:hint="default"/>
        </w:rPr>
      </w:lvl>
    </w:lvlOverride>
    <w:lvlOverride w:ilvl="1">
      <w:lvl w:ilvl="1" w:tplc="20EEC670">
        <w:start w:val="1"/>
        <w:numFmt w:val="lowerLetter"/>
        <w:lvlText w:val="%2."/>
        <w:lvlJc w:val="left"/>
        <w:pPr>
          <w:ind w:left="1440" w:hanging="360"/>
        </w:pPr>
      </w:lvl>
    </w:lvlOverride>
    <w:lvlOverride w:ilvl="2">
      <w:lvl w:ilvl="2" w:tplc="2904F44A">
        <w:start w:val="1"/>
        <w:numFmt w:val="lowerRoman"/>
        <w:lvlText w:val="%3."/>
        <w:lvlJc w:val="right"/>
        <w:pPr>
          <w:ind w:left="2160" w:hanging="180"/>
        </w:pPr>
      </w:lvl>
    </w:lvlOverride>
    <w:lvlOverride w:ilvl="3">
      <w:lvl w:ilvl="3" w:tplc="629C7E68">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4">
    <w:abstractNumId w:val="0"/>
    <w:lvlOverride w:ilvl="0">
      <w:lvl w:ilvl="0" w:tplc="D7880420">
        <w:start w:val="1"/>
        <w:numFmt w:val="decimal"/>
        <w:lvlText w:val="%1."/>
        <w:lvlJc w:val="left"/>
        <w:pPr>
          <w:tabs>
            <w:tab w:val="num" w:pos="1170"/>
          </w:tabs>
          <w:ind w:left="1170" w:hanging="450"/>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5">
    <w:abstractNumId w:val="0"/>
    <w:lvlOverride w:ilvl="0">
      <w:lvl w:ilvl="0" w:tplc="D7880420">
        <w:start w:val="1"/>
        <w:numFmt w:val="decimal"/>
        <w:lvlText w:val="%1."/>
        <w:lvlJc w:val="left"/>
        <w:pPr>
          <w:tabs>
            <w:tab w:val="num" w:pos="1170"/>
          </w:tabs>
          <w:ind w:left="1170" w:hanging="378"/>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 w:numId="16">
    <w:abstractNumId w:val="0"/>
    <w:lvlOverride w:ilvl="0">
      <w:lvl w:ilvl="0" w:tplc="D7880420">
        <w:start w:val="1"/>
        <w:numFmt w:val="decimal"/>
        <w:lvlText w:val="%1."/>
        <w:lvlJc w:val="left"/>
        <w:pPr>
          <w:tabs>
            <w:tab w:val="num" w:pos="1170"/>
          </w:tabs>
          <w:ind w:left="1170" w:hanging="594"/>
        </w:pPr>
        <w:rPr>
          <w:rFonts w:hint="default"/>
        </w:rPr>
      </w:lvl>
    </w:lvlOverride>
    <w:lvlOverride w:ilvl="1">
      <w:lvl w:ilvl="1" w:tplc="20EEC670" w:tentative="1">
        <w:start w:val="1"/>
        <w:numFmt w:val="lowerLetter"/>
        <w:lvlText w:val="%2."/>
        <w:lvlJc w:val="left"/>
        <w:pPr>
          <w:ind w:left="1440" w:hanging="360"/>
        </w:pPr>
      </w:lvl>
    </w:lvlOverride>
    <w:lvlOverride w:ilvl="2">
      <w:lvl w:ilvl="2" w:tplc="2904F44A" w:tentative="1">
        <w:start w:val="1"/>
        <w:numFmt w:val="lowerRoman"/>
        <w:lvlText w:val="%3."/>
        <w:lvlJc w:val="right"/>
        <w:pPr>
          <w:ind w:left="2160" w:hanging="180"/>
        </w:pPr>
      </w:lvl>
    </w:lvlOverride>
    <w:lvlOverride w:ilvl="3">
      <w:lvl w:ilvl="3" w:tplc="629C7E68" w:tentative="1">
        <w:start w:val="1"/>
        <w:numFmt w:val="decimal"/>
        <w:lvlText w:val="%4."/>
        <w:lvlJc w:val="left"/>
        <w:pPr>
          <w:ind w:left="2880" w:hanging="360"/>
        </w:pPr>
      </w:lvl>
    </w:lvlOverride>
    <w:lvlOverride w:ilvl="4">
      <w:lvl w:ilvl="4" w:tplc="CAB6473C" w:tentative="1">
        <w:start w:val="1"/>
        <w:numFmt w:val="lowerLetter"/>
        <w:lvlText w:val="%5."/>
        <w:lvlJc w:val="left"/>
        <w:pPr>
          <w:ind w:left="3600" w:hanging="360"/>
        </w:pPr>
      </w:lvl>
    </w:lvlOverride>
    <w:lvlOverride w:ilvl="5">
      <w:lvl w:ilvl="5" w:tplc="5DAE444E" w:tentative="1">
        <w:start w:val="1"/>
        <w:numFmt w:val="lowerRoman"/>
        <w:lvlText w:val="%6."/>
        <w:lvlJc w:val="right"/>
        <w:pPr>
          <w:ind w:left="4320" w:hanging="180"/>
        </w:pPr>
      </w:lvl>
    </w:lvlOverride>
    <w:lvlOverride w:ilvl="6">
      <w:lvl w:ilvl="6" w:tplc="B45E075C" w:tentative="1">
        <w:start w:val="1"/>
        <w:numFmt w:val="decimal"/>
        <w:lvlText w:val="%7."/>
        <w:lvlJc w:val="left"/>
        <w:pPr>
          <w:ind w:left="5040" w:hanging="360"/>
        </w:pPr>
      </w:lvl>
    </w:lvlOverride>
    <w:lvlOverride w:ilvl="7">
      <w:lvl w:ilvl="7" w:tplc="AD066780" w:tentative="1">
        <w:start w:val="1"/>
        <w:numFmt w:val="lowerLetter"/>
        <w:lvlText w:val="%8."/>
        <w:lvlJc w:val="left"/>
        <w:pPr>
          <w:ind w:left="5760" w:hanging="360"/>
        </w:pPr>
      </w:lvl>
    </w:lvlOverride>
    <w:lvlOverride w:ilvl="8">
      <w:lvl w:ilvl="8" w:tplc="29981EB0"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24"/>
    <w:rsid w:val="000D431B"/>
    <w:rsid w:val="00141977"/>
    <w:rsid w:val="001E0F7B"/>
    <w:rsid w:val="001E387C"/>
    <w:rsid w:val="00263808"/>
    <w:rsid w:val="003A4CED"/>
    <w:rsid w:val="00404D51"/>
    <w:rsid w:val="0042482F"/>
    <w:rsid w:val="00493A24"/>
    <w:rsid w:val="005C492B"/>
    <w:rsid w:val="00767739"/>
    <w:rsid w:val="007708E2"/>
    <w:rsid w:val="00887D2B"/>
    <w:rsid w:val="008E7DE8"/>
    <w:rsid w:val="00A31E6E"/>
    <w:rsid w:val="00AC1217"/>
    <w:rsid w:val="00B127FD"/>
    <w:rsid w:val="00BB3937"/>
    <w:rsid w:val="00BF64C8"/>
    <w:rsid w:val="00C63AB3"/>
    <w:rsid w:val="00CF2BF9"/>
    <w:rsid w:val="00D87BCB"/>
    <w:rsid w:val="00DE510D"/>
    <w:rsid w:val="00FC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A24"/>
    <w:pPr>
      <w:tabs>
        <w:tab w:val="center" w:pos="4680"/>
        <w:tab w:val="right" w:pos="9360"/>
      </w:tabs>
    </w:pPr>
  </w:style>
  <w:style w:type="character" w:customStyle="1" w:styleId="HeaderChar">
    <w:name w:val="Header Char"/>
    <w:basedOn w:val="DefaultParagraphFont"/>
    <w:link w:val="Header"/>
    <w:uiPriority w:val="99"/>
    <w:rsid w:val="00493A24"/>
  </w:style>
  <w:style w:type="paragraph" w:styleId="Footer">
    <w:name w:val="footer"/>
    <w:basedOn w:val="Normal"/>
    <w:link w:val="FooterChar"/>
    <w:uiPriority w:val="99"/>
    <w:unhideWhenUsed/>
    <w:rsid w:val="00493A24"/>
    <w:pPr>
      <w:tabs>
        <w:tab w:val="center" w:pos="4680"/>
        <w:tab w:val="right" w:pos="9360"/>
      </w:tabs>
    </w:pPr>
  </w:style>
  <w:style w:type="character" w:customStyle="1" w:styleId="FooterChar">
    <w:name w:val="Footer Char"/>
    <w:basedOn w:val="DefaultParagraphFont"/>
    <w:link w:val="Footer"/>
    <w:uiPriority w:val="99"/>
    <w:rsid w:val="00493A24"/>
  </w:style>
  <w:style w:type="paragraph" w:customStyle="1" w:styleId="Div">
    <w:name w:val="Div"/>
    <w:basedOn w:val="Normal"/>
    <w:rsid w:val="00493A24"/>
    <w:pPr>
      <w:shd w:val="solid" w:color="FFFFFF" w:fill="auto"/>
    </w:pPr>
    <w:rPr>
      <w:rFonts w:ascii="Verdana" w:eastAsia="Verdana" w:hAnsi="Verdana" w:cs="Verdana"/>
      <w:color w:val="000000"/>
      <w:sz w:val="20"/>
      <w:szCs w:val="24"/>
      <w:shd w:val="solid" w:color="FFFFFF" w:fill="auto"/>
      <w:lang w:val="ru-RU" w:eastAsia="ru-RU"/>
    </w:rPr>
  </w:style>
  <w:style w:type="paragraph" w:customStyle="1" w:styleId="Li">
    <w:name w:val="Li"/>
    <w:basedOn w:val="Normal"/>
    <w:rsid w:val="00493A24"/>
    <w:pPr>
      <w:shd w:val="solid" w:color="FFFFFF" w:fill="auto"/>
    </w:pPr>
    <w:rPr>
      <w:rFonts w:ascii="Verdana" w:eastAsia="Verdana" w:hAnsi="Verdana" w:cs="Verdana"/>
      <w:color w:val="000000"/>
      <w:sz w:val="20"/>
      <w:szCs w:val="24"/>
      <w:shd w:val="solid" w:color="FFFFFF" w:fill="auto"/>
      <w:lang w:val="ru-RU" w:eastAsia="ru-RU"/>
    </w:rPr>
  </w:style>
  <w:style w:type="character" w:styleId="CommentReference">
    <w:name w:val="annotation reference"/>
    <w:uiPriority w:val="99"/>
    <w:semiHidden/>
    <w:unhideWhenUsed/>
    <w:rsid w:val="00493A24"/>
    <w:rPr>
      <w:sz w:val="16"/>
      <w:szCs w:val="16"/>
    </w:rPr>
  </w:style>
  <w:style w:type="paragraph" w:styleId="CommentText">
    <w:name w:val="annotation text"/>
    <w:basedOn w:val="Normal"/>
    <w:link w:val="CommentTextChar"/>
    <w:uiPriority w:val="99"/>
    <w:semiHidden/>
    <w:unhideWhenUsed/>
    <w:rsid w:val="00493A24"/>
    <w:pPr>
      <w:shd w:val="solid" w:color="FFFFFF" w:fill="auto"/>
    </w:pPr>
    <w:rPr>
      <w:rFonts w:ascii="Verdana" w:eastAsia="Verdana" w:hAnsi="Verdana" w:cs="Verdana"/>
      <w:color w:val="000000"/>
      <w:sz w:val="20"/>
      <w:szCs w:val="20"/>
      <w:shd w:val="solid" w:color="FFFFFF" w:fill="auto"/>
      <w:lang w:val="ru-RU" w:eastAsia="ru-RU"/>
    </w:rPr>
  </w:style>
  <w:style w:type="character" w:customStyle="1" w:styleId="CommentTextChar">
    <w:name w:val="Comment Text Char"/>
    <w:basedOn w:val="DefaultParagraphFont"/>
    <w:link w:val="CommentText"/>
    <w:uiPriority w:val="99"/>
    <w:semiHidden/>
    <w:rsid w:val="00493A24"/>
    <w:rPr>
      <w:rFonts w:ascii="Verdana" w:eastAsia="Verdana" w:hAnsi="Verdana" w:cs="Verdana"/>
      <w:color w:val="000000"/>
      <w:sz w:val="20"/>
      <w:szCs w:val="20"/>
      <w:shd w:val="solid" w:color="FFFFFF" w:fill="auto"/>
      <w:lang w:val="ru-RU" w:eastAsia="ru-RU"/>
    </w:rPr>
  </w:style>
  <w:style w:type="paragraph" w:styleId="BalloonText">
    <w:name w:val="Balloon Text"/>
    <w:basedOn w:val="Normal"/>
    <w:link w:val="BalloonTextChar"/>
    <w:uiPriority w:val="99"/>
    <w:semiHidden/>
    <w:unhideWhenUsed/>
    <w:rsid w:val="00493A24"/>
    <w:rPr>
      <w:rFonts w:ascii="Tahoma" w:hAnsi="Tahoma" w:cs="Tahoma"/>
      <w:sz w:val="16"/>
      <w:szCs w:val="16"/>
    </w:rPr>
  </w:style>
  <w:style w:type="character" w:customStyle="1" w:styleId="BalloonTextChar">
    <w:name w:val="Balloon Text Char"/>
    <w:basedOn w:val="DefaultParagraphFont"/>
    <w:link w:val="BalloonText"/>
    <w:uiPriority w:val="99"/>
    <w:semiHidden/>
    <w:rsid w:val="00493A24"/>
    <w:rPr>
      <w:rFonts w:ascii="Tahoma" w:hAnsi="Tahoma" w:cs="Tahoma"/>
      <w:sz w:val="16"/>
      <w:szCs w:val="16"/>
    </w:rPr>
  </w:style>
  <w:style w:type="character" w:styleId="Hyperlink">
    <w:name w:val="Hyperlink"/>
    <w:uiPriority w:val="99"/>
    <w:unhideWhenUsed/>
    <w:rsid w:val="00493A24"/>
    <w:rPr>
      <w:color w:val="0000FF"/>
      <w:u w:val="single"/>
    </w:rPr>
  </w:style>
  <w:style w:type="paragraph" w:customStyle="1" w:styleId="writely-toc-disc">
    <w:name w:val="writely-toc-disc"/>
    <w:basedOn w:val="Normal"/>
    <w:rsid w:val="003A4CED"/>
    <w:pPr>
      <w:shd w:val="solid" w:color="FFFFFF" w:fill="auto"/>
    </w:pPr>
    <w:rPr>
      <w:rFonts w:ascii="Verdana" w:eastAsia="Verdana" w:hAnsi="Verdana" w:cs="Verdana"/>
      <w:color w:val="000000"/>
      <w:sz w:val="20"/>
      <w:szCs w:val="24"/>
      <w:shd w:val="solid" w:color="FFFFFF" w:fill="auto"/>
      <w:lang w:val="ru-RU" w:eastAsia="ru-RU"/>
    </w:rPr>
  </w:style>
  <w:style w:type="paragraph" w:styleId="ListParagraph">
    <w:name w:val="List Paragraph"/>
    <w:basedOn w:val="Normal"/>
    <w:uiPriority w:val="34"/>
    <w:qFormat/>
    <w:rsid w:val="00770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A24"/>
    <w:pPr>
      <w:tabs>
        <w:tab w:val="center" w:pos="4680"/>
        <w:tab w:val="right" w:pos="9360"/>
      </w:tabs>
    </w:pPr>
  </w:style>
  <w:style w:type="character" w:customStyle="1" w:styleId="HeaderChar">
    <w:name w:val="Header Char"/>
    <w:basedOn w:val="DefaultParagraphFont"/>
    <w:link w:val="Header"/>
    <w:uiPriority w:val="99"/>
    <w:rsid w:val="00493A24"/>
  </w:style>
  <w:style w:type="paragraph" w:styleId="Footer">
    <w:name w:val="footer"/>
    <w:basedOn w:val="Normal"/>
    <w:link w:val="FooterChar"/>
    <w:uiPriority w:val="99"/>
    <w:unhideWhenUsed/>
    <w:rsid w:val="00493A24"/>
    <w:pPr>
      <w:tabs>
        <w:tab w:val="center" w:pos="4680"/>
        <w:tab w:val="right" w:pos="9360"/>
      </w:tabs>
    </w:pPr>
  </w:style>
  <w:style w:type="character" w:customStyle="1" w:styleId="FooterChar">
    <w:name w:val="Footer Char"/>
    <w:basedOn w:val="DefaultParagraphFont"/>
    <w:link w:val="Footer"/>
    <w:uiPriority w:val="99"/>
    <w:rsid w:val="00493A24"/>
  </w:style>
  <w:style w:type="paragraph" w:customStyle="1" w:styleId="Div">
    <w:name w:val="Div"/>
    <w:basedOn w:val="Normal"/>
    <w:rsid w:val="00493A24"/>
    <w:pPr>
      <w:shd w:val="solid" w:color="FFFFFF" w:fill="auto"/>
    </w:pPr>
    <w:rPr>
      <w:rFonts w:ascii="Verdana" w:eastAsia="Verdana" w:hAnsi="Verdana" w:cs="Verdana"/>
      <w:color w:val="000000"/>
      <w:sz w:val="20"/>
      <w:szCs w:val="24"/>
      <w:shd w:val="solid" w:color="FFFFFF" w:fill="auto"/>
      <w:lang w:val="ru-RU" w:eastAsia="ru-RU"/>
    </w:rPr>
  </w:style>
  <w:style w:type="paragraph" w:customStyle="1" w:styleId="Li">
    <w:name w:val="Li"/>
    <w:basedOn w:val="Normal"/>
    <w:rsid w:val="00493A24"/>
    <w:pPr>
      <w:shd w:val="solid" w:color="FFFFFF" w:fill="auto"/>
    </w:pPr>
    <w:rPr>
      <w:rFonts w:ascii="Verdana" w:eastAsia="Verdana" w:hAnsi="Verdana" w:cs="Verdana"/>
      <w:color w:val="000000"/>
      <w:sz w:val="20"/>
      <w:szCs w:val="24"/>
      <w:shd w:val="solid" w:color="FFFFFF" w:fill="auto"/>
      <w:lang w:val="ru-RU" w:eastAsia="ru-RU"/>
    </w:rPr>
  </w:style>
  <w:style w:type="character" w:styleId="CommentReference">
    <w:name w:val="annotation reference"/>
    <w:uiPriority w:val="99"/>
    <w:semiHidden/>
    <w:unhideWhenUsed/>
    <w:rsid w:val="00493A24"/>
    <w:rPr>
      <w:sz w:val="16"/>
      <w:szCs w:val="16"/>
    </w:rPr>
  </w:style>
  <w:style w:type="paragraph" w:styleId="CommentText">
    <w:name w:val="annotation text"/>
    <w:basedOn w:val="Normal"/>
    <w:link w:val="CommentTextChar"/>
    <w:uiPriority w:val="99"/>
    <w:semiHidden/>
    <w:unhideWhenUsed/>
    <w:rsid w:val="00493A24"/>
    <w:pPr>
      <w:shd w:val="solid" w:color="FFFFFF" w:fill="auto"/>
    </w:pPr>
    <w:rPr>
      <w:rFonts w:ascii="Verdana" w:eastAsia="Verdana" w:hAnsi="Verdana" w:cs="Verdana"/>
      <w:color w:val="000000"/>
      <w:sz w:val="20"/>
      <w:szCs w:val="20"/>
      <w:shd w:val="solid" w:color="FFFFFF" w:fill="auto"/>
      <w:lang w:val="ru-RU" w:eastAsia="ru-RU"/>
    </w:rPr>
  </w:style>
  <w:style w:type="character" w:customStyle="1" w:styleId="CommentTextChar">
    <w:name w:val="Comment Text Char"/>
    <w:basedOn w:val="DefaultParagraphFont"/>
    <w:link w:val="CommentText"/>
    <w:uiPriority w:val="99"/>
    <w:semiHidden/>
    <w:rsid w:val="00493A24"/>
    <w:rPr>
      <w:rFonts w:ascii="Verdana" w:eastAsia="Verdana" w:hAnsi="Verdana" w:cs="Verdana"/>
      <w:color w:val="000000"/>
      <w:sz w:val="20"/>
      <w:szCs w:val="20"/>
      <w:shd w:val="solid" w:color="FFFFFF" w:fill="auto"/>
      <w:lang w:val="ru-RU" w:eastAsia="ru-RU"/>
    </w:rPr>
  </w:style>
  <w:style w:type="paragraph" w:styleId="BalloonText">
    <w:name w:val="Balloon Text"/>
    <w:basedOn w:val="Normal"/>
    <w:link w:val="BalloonTextChar"/>
    <w:uiPriority w:val="99"/>
    <w:semiHidden/>
    <w:unhideWhenUsed/>
    <w:rsid w:val="00493A24"/>
    <w:rPr>
      <w:rFonts w:ascii="Tahoma" w:hAnsi="Tahoma" w:cs="Tahoma"/>
      <w:sz w:val="16"/>
      <w:szCs w:val="16"/>
    </w:rPr>
  </w:style>
  <w:style w:type="character" w:customStyle="1" w:styleId="BalloonTextChar">
    <w:name w:val="Balloon Text Char"/>
    <w:basedOn w:val="DefaultParagraphFont"/>
    <w:link w:val="BalloonText"/>
    <w:uiPriority w:val="99"/>
    <w:semiHidden/>
    <w:rsid w:val="00493A24"/>
    <w:rPr>
      <w:rFonts w:ascii="Tahoma" w:hAnsi="Tahoma" w:cs="Tahoma"/>
      <w:sz w:val="16"/>
      <w:szCs w:val="16"/>
    </w:rPr>
  </w:style>
  <w:style w:type="character" w:styleId="Hyperlink">
    <w:name w:val="Hyperlink"/>
    <w:uiPriority w:val="99"/>
    <w:unhideWhenUsed/>
    <w:rsid w:val="00493A24"/>
    <w:rPr>
      <w:color w:val="0000FF"/>
      <w:u w:val="single"/>
    </w:rPr>
  </w:style>
  <w:style w:type="paragraph" w:customStyle="1" w:styleId="writely-toc-disc">
    <w:name w:val="writely-toc-disc"/>
    <w:basedOn w:val="Normal"/>
    <w:rsid w:val="003A4CED"/>
    <w:pPr>
      <w:shd w:val="solid" w:color="FFFFFF" w:fill="auto"/>
    </w:pPr>
    <w:rPr>
      <w:rFonts w:ascii="Verdana" w:eastAsia="Verdana" w:hAnsi="Verdana" w:cs="Verdana"/>
      <w:color w:val="000000"/>
      <w:sz w:val="20"/>
      <w:szCs w:val="24"/>
      <w:shd w:val="solid" w:color="FFFFFF" w:fill="auto"/>
      <w:lang w:val="ru-RU" w:eastAsia="ru-RU"/>
    </w:rPr>
  </w:style>
  <w:style w:type="paragraph" w:styleId="ListParagraph">
    <w:name w:val="List Paragraph"/>
    <w:basedOn w:val="Normal"/>
    <w:uiPriority w:val="34"/>
    <w:qFormat/>
    <w:rsid w:val="00770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ed.gov/wp-content/uploads/PDF/EdTechStandard2009.pdf" TargetMode="External"/><Relationship Id="rId13" Type="http://schemas.openxmlformats.org/officeDocument/2006/relationships/hyperlink" Target="http://www.techterm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tech.vt.edu/edtech/id/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tnetwise.org/gloss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rriam-webster.com/" TargetMode="External"/><Relationship Id="rId4" Type="http://schemas.openxmlformats.org/officeDocument/2006/relationships/settings" Target="settings.xml"/><Relationship Id="rId9" Type="http://schemas.openxmlformats.org/officeDocument/2006/relationships/hyperlink" Target="http://www.webope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cpoplin</cp:lastModifiedBy>
  <cp:revision>3</cp:revision>
  <dcterms:created xsi:type="dcterms:W3CDTF">2012-12-20T21:06:00Z</dcterms:created>
  <dcterms:modified xsi:type="dcterms:W3CDTF">2013-03-05T23:14:00Z</dcterms:modified>
</cp:coreProperties>
</file>