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5680" w14:textId="0DD8E5D2" w:rsidR="001B7853" w:rsidRPr="006B68C0" w:rsidRDefault="00E15970" w:rsidP="00EB6E31">
      <w:pPr>
        <w:pStyle w:val="Default"/>
        <w:jc w:val="center"/>
        <w:rPr>
          <w:rFonts w:ascii="Times New Roman" w:hAnsi="Times New Roman" w:cs="Times New Roman"/>
        </w:rPr>
      </w:pPr>
      <w:r w:rsidRPr="006B68C0">
        <w:rPr>
          <w:rFonts w:ascii="Times New Roman" w:hAnsi="Times New Roman" w:cs="Times New Roman"/>
          <w:b/>
          <w:bCs/>
          <w:noProof/>
        </w:rPr>
        <w:drawing>
          <wp:anchor distT="0" distB="0" distL="114300" distR="114300" simplePos="0" relativeHeight="251657728" behindDoc="0" locked="0" layoutInCell="1" allowOverlap="1" wp14:anchorId="5A5A2ED0" wp14:editId="54F5642F">
            <wp:simplePos x="0" y="0"/>
            <wp:positionH relativeFrom="margin">
              <wp:align>right</wp:align>
            </wp:positionH>
            <wp:positionV relativeFrom="paragraph">
              <wp:posOffset>-457200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6B68C0">
        <w:rPr>
          <w:rFonts w:ascii="Times New Roman" w:hAnsi="Times New Roman" w:cs="Times New Roman"/>
          <w:b/>
          <w:bCs/>
          <w:noProof/>
        </w:rPr>
        <w:drawing>
          <wp:anchor distT="0" distB="0" distL="114300" distR="114300" simplePos="0" relativeHeight="251659776" behindDoc="0" locked="0" layoutInCell="1" allowOverlap="1" wp14:anchorId="32FC3B14" wp14:editId="03C86494">
            <wp:simplePos x="0" y="0"/>
            <wp:positionH relativeFrom="margin">
              <wp:align>left</wp:align>
            </wp:positionH>
            <wp:positionV relativeFrom="paragraph">
              <wp:posOffset>-457049</wp:posOffset>
            </wp:positionV>
            <wp:extent cx="122659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E_Arizona_RGB_Vectpr-72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590" cy="457200"/>
                    </a:xfrm>
                    <a:prstGeom prst="rect">
                      <a:avLst/>
                    </a:prstGeom>
                  </pic:spPr>
                </pic:pic>
              </a:graphicData>
            </a:graphic>
          </wp:anchor>
        </w:drawing>
      </w:r>
      <w:r w:rsidR="00DF3D40" w:rsidRPr="006B68C0">
        <w:rPr>
          <w:rFonts w:ascii="Times New Roman" w:hAnsi="Times New Roman" w:cs="Times New Roman"/>
          <w:b/>
          <w:bCs/>
        </w:rPr>
        <w:t>A</w:t>
      </w:r>
      <w:r w:rsidR="00EB6E31" w:rsidRPr="006B68C0">
        <w:rPr>
          <w:rFonts w:ascii="Times New Roman" w:hAnsi="Times New Roman" w:cs="Times New Roman"/>
          <w:b/>
          <w:bCs/>
        </w:rPr>
        <w:t xml:space="preserve">rizona </w:t>
      </w:r>
      <w:r w:rsidR="00DF3D40" w:rsidRPr="006B68C0">
        <w:rPr>
          <w:rFonts w:ascii="Times New Roman" w:hAnsi="Times New Roman" w:cs="Times New Roman"/>
          <w:b/>
          <w:bCs/>
        </w:rPr>
        <w:t>Career and Technical Education</w:t>
      </w:r>
    </w:p>
    <w:p w14:paraId="46CC4580" w14:textId="3ECB6917" w:rsidR="00DF3D40" w:rsidRPr="006B68C0" w:rsidRDefault="00DF3D40" w:rsidP="00EB6E31">
      <w:pPr>
        <w:spacing w:after="0" w:line="240" w:lineRule="auto"/>
        <w:jc w:val="center"/>
        <w:rPr>
          <w:rFonts w:ascii="Times New Roman" w:hAnsi="Times New Roman" w:cs="Times New Roman"/>
          <w:sz w:val="24"/>
          <w:szCs w:val="24"/>
        </w:rPr>
      </w:pPr>
      <w:r w:rsidRPr="006B68C0">
        <w:rPr>
          <w:rFonts w:ascii="Times New Roman" w:hAnsi="Times New Roman" w:cs="Times New Roman"/>
          <w:b/>
          <w:bCs/>
          <w:sz w:val="24"/>
          <w:szCs w:val="24"/>
        </w:rPr>
        <w:t>Local Advisory Committee</w:t>
      </w:r>
      <w:r w:rsidR="00EB6E31" w:rsidRPr="006B68C0">
        <w:rPr>
          <w:rFonts w:ascii="Times New Roman" w:hAnsi="Times New Roman" w:cs="Times New Roman"/>
          <w:b/>
          <w:bCs/>
          <w:sz w:val="24"/>
          <w:szCs w:val="24"/>
        </w:rPr>
        <w:t xml:space="preserve"> </w:t>
      </w:r>
      <w:r w:rsidR="00CA0E53" w:rsidRPr="006B68C0">
        <w:rPr>
          <w:rFonts w:ascii="Times New Roman" w:hAnsi="Times New Roman" w:cs="Times New Roman"/>
          <w:b/>
          <w:bCs/>
          <w:sz w:val="24"/>
          <w:szCs w:val="24"/>
        </w:rPr>
        <w:t>Leadership</w:t>
      </w:r>
      <w:r w:rsidRPr="006B68C0">
        <w:rPr>
          <w:rFonts w:ascii="Times New Roman" w:hAnsi="Times New Roman" w:cs="Times New Roman"/>
          <w:b/>
          <w:bCs/>
          <w:sz w:val="24"/>
          <w:szCs w:val="24"/>
        </w:rPr>
        <w:t xml:space="preserve"> Guide</w:t>
      </w:r>
    </w:p>
    <w:p w14:paraId="0E009121" w14:textId="53CBBA14" w:rsidR="00DF3D40" w:rsidRPr="001B7853" w:rsidRDefault="00DF3D40" w:rsidP="00DF3D40">
      <w:pPr>
        <w:spacing w:after="0" w:line="240" w:lineRule="auto"/>
        <w:rPr>
          <w:rFonts w:ascii="Times New Roman" w:hAnsi="Times New Roman" w:cs="Times New Roman"/>
        </w:rPr>
      </w:pPr>
    </w:p>
    <w:p w14:paraId="2FE6242B" w14:textId="77777777" w:rsidR="00540A94" w:rsidRPr="00397D20" w:rsidRDefault="00540A94" w:rsidP="00540A94">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One of the most common characteristics associated with quality programs</w:t>
      </w:r>
      <w:r w:rsidRPr="00397D20">
        <w:rPr>
          <w:rFonts w:ascii="Times New Roman" w:hAnsi="Times New Roman" w:cs="Times New Roman"/>
          <w:i/>
          <w:iCs/>
        </w:rPr>
        <w:t xml:space="preserve"> </w:t>
      </w:r>
      <w:r w:rsidRPr="00397D20">
        <w:rPr>
          <w:rFonts w:ascii="Times New Roman" w:hAnsi="Times New Roman" w:cs="Times New Roman"/>
        </w:rPr>
        <w:t>in career and technical</w:t>
      </w:r>
    </w:p>
    <w:p w14:paraId="7EEF5215" w14:textId="5D1AFDD0" w:rsidR="002B3E36" w:rsidRPr="00397D20" w:rsidRDefault="00540A94" w:rsidP="00AC155D">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education is their link with the business community. Local advisory committees are, in many cases, the</w:t>
      </w:r>
      <w:r w:rsidR="00AC155D" w:rsidRPr="00397D20">
        <w:rPr>
          <w:rFonts w:ascii="Times New Roman" w:hAnsi="Times New Roman" w:cs="Times New Roman"/>
        </w:rPr>
        <w:t xml:space="preserve"> </w:t>
      </w:r>
      <w:r w:rsidRPr="00397D20">
        <w:rPr>
          <w:rFonts w:ascii="Times New Roman" w:hAnsi="Times New Roman" w:cs="Times New Roman"/>
        </w:rPr>
        <w:t>most effective way to develop and strengthen such partnerships.</w:t>
      </w:r>
    </w:p>
    <w:p w14:paraId="5F32B684" w14:textId="77777777" w:rsidR="002B3E36" w:rsidRPr="00397D20" w:rsidRDefault="002B3E36" w:rsidP="00E02FCC">
      <w:pPr>
        <w:spacing w:after="0" w:line="240" w:lineRule="auto"/>
        <w:rPr>
          <w:rFonts w:ascii="Times New Roman" w:hAnsi="Times New Roman" w:cs="Times New Roman"/>
        </w:rPr>
      </w:pPr>
    </w:p>
    <w:p w14:paraId="790EFE3F" w14:textId="65DAFCDE" w:rsidR="00C138C7" w:rsidRPr="00397D20" w:rsidRDefault="00776205" w:rsidP="00E02FCC">
      <w:pPr>
        <w:spacing w:after="0" w:line="240" w:lineRule="auto"/>
        <w:rPr>
          <w:rFonts w:ascii="Times New Roman" w:hAnsi="Times New Roman" w:cs="Times New Roman"/>
        </w:rPr>
      </w:pPr>
      <w:r w:rsidRPr="00397D20">
        <w:rPr>
          <w:rFonts w:ascii="Times New Roman" w:hAnsi="Times New Roman" w:cs="Times New Roman"/>
        </w:rPr>
        <w:t xml:space="preserve">Local advisory committees are designed to increase the participation of the public in local career and technical education programs </w:t>
      </w:r>
      <w:r w:rsidR="00BD636A" w:rsidRPr="00397D20">
        <w:rPr>
          <w:rFonts w:ascii="Times New Roman" w:hAnsi="Times New Roman" w:cs="Times New Roman"/>
        </w:rPr>
        <w:t>and to provide greater cooperation between career and technical education and the private sector in:</w:t>
      </w:r>
    </w:p>
    <w:p w14:paraId="0C45940C" w14:textId="77777777" w:rsidR="00540A94" w:rsidRPr="00397D20" w:rsidRDefault="00540A94" w:rsidP="00540A94">
      <w:pPr>
        <w:pStyle w:val="ListParagraph"/>
        <w:numPr>
          <w:ilvl w:val="0"/>
          <w:numId w:val="8"/>
        </w:numPr>
        <w:spacing w:after="0" w:line="240" w:lineRule="auto"/>
        <w:rPr>
          <w:rFonts w:ascii="Times New Roman" w:hAnsi="Times New Roman" w:cs="Times New Roman"/>
        </w:rPr>
      </w:pPr>
      <w:r w:rsidRPr="00397D20">
        <w:rPr>
          <w:rFonts w:ascii="Times New Roman" w:hAnsi="Times New Roman" w:cs="Times New Roman"/>
        </w:rPr>
        <w:t>Preparing individuals for employment and entrepreneurship</w:t>
      </w:r>
    </w:p>
    <w:p w14:paraId="644D3E24" w14:textId="77777777" w:rsidR="00540A94" w:rsidRPr="00397D20" w:rsidRDefault="00540A94" w:rsidP="00540A94">
      <w:pPr>
        <w:pStyle w:val="ListParagraph"/>
        <w:numPr>
          <w:ilvl w:val="0"/>
          <w:numId w:val="8"/>
        </w:numPr>
        <w:spacing w:after="0" w:line="240" w:lineRule="auto"/>
        <w:rPr>
          <w:rFonts w:ascii="Times New Roman" w:hAnsi="Times New Roman" w:cs="Times New Roman"/>
        </w:rPr>
      </w:pPr>
      <w:r w:rsidRPr="00397D20">
        <w:rPr>
          <w:rFonts w:ascii="Times New Roman" w:hAnsi="Times New Roman" w:cs="Times New Roman"/>
        </w:rPr>
        <w:t>Promoting quality career and technical education</w:t>
      </w:r>
    </w:p>
    <w:p w14:paraId="0255C43F" w14:textId="77777777" w:rsidR="00540A94" w:rsidRPr="00397D20" w:rsidRDefault="00540A94" w:rsidP="00540A94">
      <w:pPr>
        <w:pStyle w:val="ListParagraph"/>
        <w:numPr>
          <w:ilvl w:val="0"/>
          <w:numId w:val="8"/>
        </w:numPr>
        <w:spacing w:after="0" w:line="240" w:lineRule="auto"/>
        <w:rPr>
          <w:rFonts w:ascii="Times New Roman" w:hAnsi="Times New Roman" w:cs="Times New Roman"/>
        </w:rPr>
      </w:pPr>
      <w:r w:rsidRPr="00397D20">
        <w:rPr>
          <w:rFonts w:ascii="Times New Roman" w:hAnsi="Times New Roman" w:cs="Times New Roman"/>
        </w:rPr>
        <w:t>Making career and technical education more responsive to, and reflective of, both the labor market and business/industry</w:t>
      </w:r>
    </w:p>
    <w:p w14:paraId="5D2A8CC5" w14:textId="77777777" w:rsidR="00540A94" w:rsidRPr="00397D20" w:rsidRDefault="00540A94" w:rsidP="00E02FCC">
      <w:pPr>
        <w:spacing w:after="0" w:line="240" w:lineRule="auto"/>
        <w:rPr>
          <w:rFonts w:ascii="Times New Roman" w:hAnsi="Times New Roman" w:cs="Times New Roman"/>
        </w:rPr>
      </w:pPr>
    </w:p>
    <w:p w14:paraId="18100C98" w14:textId="6A930BA8" w:rsidR="0081136C" w:rsidRPr="00397D20" w:rsidRDefault="00BB5942" w:rsidP="00350682">
      <w:pPr>
        <w:spacing w:after="0" w:line="240" w:lineRule="auto"/>
        <w:rPr>
          <w:rFonts w:ascii="Times New Roman" w:hAnsi="Times New Roman" w:cs="Times New Roman"/>
        </w:rPr>
      </w:pPr>
      <w:r w:rsidRPr="00397D20">
        <w:rPr>
          <w:rFonts w:ascii="Times New Roman" w:hAnsi="Times New Roman" w:cs="Times New Roman"/>
        </w:rPr>
        <w:t>The purpose of this guide is to help local advisory committee chairpersons, members, administrators and instructors to improve the overall quality of career and technical education in Arizona.</w:t>
      </w:r>
      <w:r w:rsidR="00540A94" w:rsidRPr="00397D20">
        <w:rPr>
          <w:rFonts w:ascii="Times New Roman" w:hAnsi="Times New Roman" w:cs="Times New Roman"/>
        </w:rPr>
        <w:t xml:space="preserve"> </w:t>
      </w:r>
      <w:r w:rsidR="0081136C" w:rsidRPr="00397D20">
        <w:rPr>
          <w:rFonts w:ascii="Times New Roman" w:hAnsi="Times New Roman" w:cs="Times New Roman"/>
        </w:rPr>
        <w:t>This guide outlines a process that advisory committees may follow to establish or improve the organizational structure of the committee and to plan and carry out a program of work based on the needs of the program and the requirements of the community it serves.</w:t>
      </w:r>
    </w:p>
    <w:p w14:paraId="22D3EC20" w14:textId="77777777" w:rsidR="00350682" w:rsidRPr="00397D20" w:rsidRDefault="00350682" w:rsidP="00350682">
      <w:pPr>
        <w:spacing w:after="0" w:line="240" w:lineRule="auto"/>
        <w:rPr>
          <w:rFonts w:ascii="Times New Roman" w:hAnsi="Times New Roman" w:cs="Times New Roman"/>
        </w:rPr>
      </w:pPr>
    </w:p>
    <w:p w14:paraId="1BA4EB4B" w14:textId="69E5FDB0" w:rsidR="00A51198" w:rsidRPr="00397D20" w:rsidRDefault="00A51198" w:rsidP="00FE5331">
      <w:pPr>
        <w:pStyle w:val="Default"/>
        <w:tabs>
          <w:tab w:val="left" w:pos="1060"/>
        </w:tabs>
        <w:rPr>
          <w:rFonts w:ascii="Times New Roman" w:eastAsiaTheme="minorHAnsi" w:hAnsi="Times New Roman" w:cs="Times New Roman"/>
          <w:b/>
          <w:bCs/>
          <w:color w:val="auto"/>
          <w:sz w:val="22"/>
          <w:szCs w:val="22"/>
        </w:rPr>
      </w:pPr>
      <w:r w:rsidRPr="00397D20">
        <w:rPr>
          <w:rFonts w:ascii="Times New Roman" w:eastAsiaTheme="minorHAnsi" w:hAnsi="Times New Roman" w:cs="Times New Roman"/>
          <w:b/>
          <w:bCs/>
          <w:color w:val="auto"/>
          <w:sz w:val="22"/>
          <w:szCs w:val="22"/>
        </w:rPr>
        <w:t>PART 1</w:t>
      </w:r>
      <w:r w:rsidR="009B4CBF">
        <w:rPr>
          <w:rFonts w:ascii="Times New Roman" w:eastAsiaTheme="minorHAnsi" w:hAnsi="Times New Roman" w:cs="Times New Roman"/>
          <w:b/>
          <w:bCs/>
          <w:color w:val="auto"/>
          <w:sz w:val="22"/>
          <w:szCs w:val="22"/>
        </w:rPr>
        <w:t xml:space="preserve"> - </w:t>
      </w:r>
      <w:r w:rsidRPr="00397D20">
        <w:rPr>
          <w:rFonts w:ascii="Times New Roman" w:eastAsiaTheme="minorHAnsi" w:hAnsi="Times New Roman" w:cs="Times New Roman"/>
          <w:b/>
          <w:bCs/>
          <w:color w:val="auto"/>
          <w:sz w:val="22"/>
          <w:szCs w:val="22"/>
        </w:rPr>
        <w:t>PURPOSE AND ROLES OF LOCAL ADVISORY COMMITTEES</w:t>
      </w:r>
    </w:p>
    <w:p w14:paraId="5863B075" w14:textId="03754DA0" w:rsidR="00A51198" w:rsidRPr="00397D20" w:rsidRDefault="00A51198" w:rsidP="00FE5331">
      <w:pPr>
        <w:pStyle w:val="Default"/>
        <w:tabs>
          <w:tab w:val="left" w:pos="1060"/>
        </w:tabs>
        <w:rPr>
          <w:rFonts w:ascii="Times New Roman" w:eastAsiaTheme="minorHAnsi" w:hAnsi="Times New Roman" w:cs="Times New Roman"/>
          <w:color w:val="auto"/>
          <w:sz w:val="22"/>
          <w:szCs w:val="22"/>
        </w:rPr>
      </w:pPr>
    </w:p>
    <w:p w14:paraId="462FB3CA" w14:textId="0DB9D749" w:rsidR="00A51198" w:rsidRPr="00397D20" w:rsidRDefault="001672CB" w:rsidP="00FE5331">
      <w:pPr>
        <w:pStyle w:val="Default"/>
        <w:tabs>
          <w:tab w:val="left" w:pos="1060"/>
        </w:tabs>
        <w:rPr>
          <w:rFonts w:ascii="Times New Roman" w:hAnsi="Times New Roman" w:cs="Times New Roman"/>
          <w:b/>
          <w:bCs/>
          <w:sz w:val="22"/>
          <w:szCs w:val="22"/>
          <w:u w:val="single"/>
        </w:rPr>
      </w:pPr>
      <w:r w:rsidRPr="00397D20">
        <w:rPr>
          <w:rFonts w:ascii="Times New Roman" w:hAnsi="Times New Roman" w:cs="Times New Roman"/>
          <w:b/>
          <w:bCs/>
          <w:sz w:val="22"/>
          <w:szCs w:val="22"/>
          <w:u w:val="single"/>
        </w:rPr>
        <w:t>Purpose of the Committee</w:t>
      </w:r>
    </w:p>
    <w:p w14:paraId="2D84C2BE" w14:textId="592FC7D7" w:rsidR="005B4559" w:rsidRPr="00397D20" w:rsidRDefault="005B4559" w:rsidP="00FE5331">
      <w:pPr>
        <w:pStyle w:val="Default"/>
        <w:tabs>
          <w:tab w:val="left" w:pos="1060"/>
        </w:tabs>
        <w:rPr>
          <w:rFonts w:ascii="Times New Roman" w:hAnsi="Times New Roman" w:cs="Times New Roman"/>
          <w:b/>
          <w:bCs/>
          <w:sz w:val="22"/>
          <w:szCs w:val="22"/>
          <w:u w:val="single"/>
        </w:rPr>
      </w:pPr>
    </w:p>
    <w:p w14:paraId="7410D8B7" w14:textId="030301FD" w:rsidR="005B4559" w:rsidRPr="00397D20" w:rsidRDefault="005B4559" w:rsidP="00A22DF6">
      <w:pPr>
        <w:pStyle w:val="CM22"/>
        <w:spacing w:line="253" w:lineRule="atLeast"/>
        <w:jc w:val="both"/>
        <w:rPr>
          <w:rFonts w:ascii="Times New Roman" w:hAnsi="Times New Roman" w:cs="Times New Roman"/>
          <w:sz w:val="22"/>
          <w:szCs w:val="22"/>
        </w:rPr>
      </w:pPr>
      <w:r w:rsidRPr="00397D20">
        <w:rPr>
          <w:rFonts w:ascii="Times New Roman" w:hAnsi="Times New Roman" w:cs="Times New Roman"/>
          <w:sz w:val="22"/>
          <w:szCs w:val="22"/>
        </w:rPr>
        <w:t xml:space="preserve">The primary purpose of advisory committees is to help schools and institutions improve the quality of instruction in career and technical education programs. These committees are selected by local schools and are drawn primarily from the private sector with appropriate public sector representation. Members are volunteers who share an expert knowledge of the job tasks and competency requirements for specific occupations. </w:t>
      </w:r>
    </w:p>
    <w:p w14:paraId="30E0619A" w14:textId="2B0D1AE7" w:rsidR="002C128E" w:rsidRPr="00397D20" w:rsidRDefault="002C128E" w:rsidP="002C128E">
      <w:pPr>
        <w:pStyle w:val="Default"/>
        <w:rPr>
          <w:rFonts w:ascii="Times New Roman" w:hAnsi="Times New Roman" w:cs="Times New Roman"/>
          <w:sz w:val="22"/>
          <w:szCs w:val="22"/>
        </w:rPr>
      </w:pPr>
    </w:p>
    <w:p w14:paraId="2AAB47E6" w14:textId="77777777" w:rsidR="00204D03" w:rsidRPr="00397D20" w:rsidRDefault="00204D03" w:rsidP="00A22DF6">
      <w:pPr>
        <w:pStyle w:val="CM22"/>
        <w:jc w:val="both"/>
        <w:rPr>
          <w:rFonts w:ascii="Times New Roman" w:hAnsi="Times New Roman" w:cs="Times New Roman"/>
          <w:sz w:val="22"/>
          <w:szCs w:val="22"/>
        </w:rPr>
      </w:pPr>
      <w:r w:rsidRPr="00397D20">
        <w:rPr>
          <w:rFonts w:ascii="Times New Roman" w:hAnsi="Times New Roman" w:cs="Times New Roman"/>
          <w:b/>
          <w:bCs/>
          <w:sz w:val="22"/>
          <w:szCs w:val="22"/>
          <w:u w:val="single"/>
        </w:rPr>
        <w:t xml:space="preserve">Roles of the Committee </w:t>
      </w:r>
    </w:p>
    <w:p w14:paraId="639396C3" w14:textId="77777777" w:rsidR="00A22DF6" w:rsidRPr="00397D20" w:rsidRDefault="00A22DF6" w:rsidP="00A22DF6">
      <w:pPr>
        <w:pStyle w:val="CM24"/>
        <w:jc w:val="both"/>
        <w:rPr>
          <w:rFonts w:ascii="Times New Roman" w:hAnsi="Times New Roman" w:cs="Times New Roman"/>
          <w:sz w:val="22"/>
          <w:szCs w:val="22"/>
        </w:rPr>
      </w:pPr>
    </w:p>
    <w:p w14:paraId="07F21368" w14:textId="0E883275" w:rsidR="00204D03" w:rsidRPr="00397D20" w:rsidRDefault="00204D03" w:rsidP="00A22DF6">
      <w:pPr>
        <w:pStyle w:val="CM24"/>
        <w:jc w:val="both"/>
        <w:rPr>
          <w:rFonts w:ascii="Times New Roman" w:hAnsi="Times New Roman" w:cs="Times New Roman"/>
          <w:sz w:val="22"/>
          <w:szCs w:val="22"/>
        </w:rPr>
      </w:pPr>
      <w:r w:rsidRPr="00397D20">
        <w:rPr>
          <w:rFonts w:ascii="Times New Roman" w:hAnsi="Times New Roman" w:cs="Times New Roman"/>
          <w:sz w:val="22"/>
          <w:szCs w:val="22"/>
        </w:rPr>
        <w:t xml:space="preserve">Advisory committees have three major roles: </w:t>
      </w:r>
    </w:p>
    <w:p w14:paraId="1A0469F4" w14:textId="77777777" w:rsidR="00123960" w:rsidRPr="00397D20" w:rsidRDefault="00123960" w:rsidP="00123960">
      <w:pPr>
        <w:pStyle w:val="Default"/>
        <w:rPr>
          <w:rFonts w:ascii="Times New Roman" w:hAnsi="Times New Roman" w:cs="Times New Roman"/>
          <w:sz w:val="22"/>
          <w:szCs w:val="22"/>
        </w:rPr>
      </w:pPr>
    </w:p>
    <w:p w14:paraId="7222B5F2" w14:textId="02FC91F3" w:rsidR="00123960" w:rsidRPr="00397D20" w:rsidRDefault="00A22DF6" w:rsidP="00121858">
      <w:pPr>
        <w:spacing w:after="0" w:line="240" w:lineRule="auto"/>
        <w:rPr>
          <w:rFonts w:ascii="Times New Roman" w:hAnsi="Times New Roman" w:cs="Times New Roman"/>
        </w:rPr>
      </w:pPr>
      <w:r w:rsidRPr="00397D20">
        <w:rPr>
          <w:rFonts w:ascii="Times New Roman" w:hAnsi="Times New Roman" w:cs="Times New Roman"/>
          <w:b/>
          <w:bCs/>
        </w:rPr>
        <w:t>To advise</w:t>
      </w:r>
      <w:r w:rsidR="00FF6F07" w:rsidRPr="00397D20">
        <w:rPr>
          <w:rFonts w:ascii="Times New Roman" w:hAnsi="Times New Roman" w:cs="Times New Roman"/>
          <w:b/>
          <w:bCs/>
        </w:rPr>
        <w:t xml:space="preserve"> </w:t>
      </w:r>
      <w:r w:rsidR="00121858" w:rsidRPr="00397D20">
        <w:rPr>
          <w:rFonts w:ascii="Times New Roman" w:hAnsi="Times New Roman" w:cs="Times New Roman"/>
          <w:b/>
          <w:bCs/>
        </w:rPr>
        <w:t>–</w:t>
      </w:r>
      <w:r w:rsidR="00FF6F07" w:rsidRPr="00397D20">
        <w:rPr>
          <w:rFonts w:ascii="Times New Roman" w:hAnsi="Times New Roman" w:cs="Times New Roman"/>
          <w:b/>
          <w:bCs/>
        </w:rPr>
        <w:t xml:space="preserve"> </w:t>
      </w:r>
      <w:r w:rsidRPr="00397D20">
        <w:rPr>
          <w:rFonts w:ascii="Times New Roman" w:hAnsi="Times New Roman" w:cs="Times New Roman"/>
        </w:rPr>
        <w:t>The advisory committee assesses specific areas of the career and technical education program and makes suggestions and recommendations designed to improve that specific area. Such recommendations could include the modification of curriculum, purchase of new instructional materials or equipment or adoption of a new safety policy.</w:t>
      </w:r>
    </w:p>
    <w:p w14:paraId="7FE18FCC" w14:textId="73B49771" w:rsidR="00A22DF6" w:rsidRPr="00397D20" w:rsidRDefault="00A22DF6" w:rsidP="0012396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 xml:space="preserve"> </w:t>
      </w:r>
    </w:p>
    <w:p w14:paraId="0B5687B7" w14:textId="48185CC0" w:rsidR="00A22DF6" w:rsidRPr="00397D20" w:rsidRDefault="00A22DF6" w:rsidP="00123960">
      <w:pPr>
        <w:spacing w:after="0" w:line="240" w:lineRule="auto"/>
        <w:rPr>
          <w:rFonts w:ascii="Times New Roman" w:hAnsi="Times New Roman" w:cs="Times New Roman"/>
        </w:rPr>
      </w:pPr>
      <w:r w:rsidRPr="00397D20">
        <w:rPr>
          <w:rFonts w:ascii="Times New Roman" w:hAnsi="Times New Roman" w:cs="Times New Roman"/>
          <w:b/>
          <w:bCs/>
        </w:rPr>
        <w:t>To assist</w:t>
      </w:r>
      <w:r w:rsidR="001212D3" w:rsidRPr="00397D20">
        <w:rPr>
          <w:rFonts w:ascii="Times New Roman" w:hAnsi="Times New Roman" w:cs="Times New Roman"/>
          <w:b/>
          <w:bCs/>
        </w:rPr>
        <w:t xml:space="preserve"> –</w:t>
      </w:r>
      <w:r w:rsidR="001212D3" w:rsidRPr="00397D20">
        <w:rPr>
          <w:rFonts w:ascii="Times New Roman" w:hAnsi="Times New Roman" w:cs="Times New Roman"/>
          <w:b/>
          <w:bCs/>
        </w:rPr>
        <w:t xml:space="preserve"> </w:t>
      </w:r>
      <w:r w:rsidRPr="00397D20">
        <w:rPr>
          <w:rFonts w:ascii="Times New Roman" w:hAnsi="Times New Roman" w:cs="Times New Roman"/>
        </w:rPr>
        <w:t xml:space="preserve">The advisory committee helps the instructor and/or administrator carry out specific activities. These activities could include judging competitive skill events, setting up a scholarship program or obtaining media coverage for special events. </w:t>
      </w:r>
    </w:p>
    <w:p w14:paraId="116C3E9E" w14:textId="77777777" w:rsidR="00123960" w:rsidRPr="00397D20" w:rsidRDefault="00123960" w:rsidP="00123960">
      <w:pPr>
        <w:spacing w:after="0" w:line="240" w:lineRule="auto"/>
        <w:rPr>
          <w:rFonts w:ascii="Times New Roman" w:hAnsi="Times New Roman" w:cs="Times New Roman"/>
        </w:rPr>
      </w:pPr>
    </w:p>
    <w:p w14:paraId="11A11BAD" w14:textId="1533416C" w:rsidR="00A22DF6" w:rsidRPr="00397D20" w:rsidRDefault="00A22DF6" w:rsidP="00123960">
      <w:pPr>
        <w:keepNext/>
        <w:keepLines/>
        <w:spacing w:after="0" w:line="240" w:lineRule="auto"/>
        <w:rPr>
          <w:rFonts w:ascii="Times New Roman" w:hAnsi="Times New Roman" w:cs="Times New Roman"/>
        </w:rPr>
      </w:pPr>
      <w:r w:rsidRPr="00397D20">
        <w:rPr>
          <w:rFonts w:ascii="Times New Roman" w:hAnsi="Times New Roman" w:cs="Times New Roman"/>
          <w:b/>
          <w:bCs/>
        </w:rPr>
        <w:t>To support and advocate</w:t>
      </w:r>
      <w:r w:rsidR="001212D3" w:rsidRPr="00397D20">
        <w:rPr>
          <w:rFonts w:ascii="Times New Roman" w:hAnsi="Times New Roman" w:cs="Times New Roman"/>
          <w:b/>
          <w:bCs/>
        </w:rPr>
        <w:t xml:space="preserve"> –</w:t>
      </w:r>
      <w:r w:rsidR="001212D3" w:rsidRPr="00397D20">
        <w:rPr>
          <w:rFonts w:ascii="Times New Roman" w:hAnsi="Times New Roman" w:cs="Times New Roman"/>
          <w:b/>
          <w:bCs/>
        </w:rPr>
        <w:t xml:space="preserve"> </w:t>
      </w:r>
      <w:r w:rsidRPr="00397D20">
        <w:rPr>
          <w:rFonts w:ascii="Times New Roman" w:hAnsi="Times New Roman" w:cs="Times New Roman"/>
        </w:rPr>
        <w:t xml:space="preserve">The advisory committee promotes the career and technical education program throughout the community. Promotion or marketing could include talking to legislators, speaking for career and technical education at board meetings, writing articles for local newspapers or arranging publicity. </w:t>
      </w:r>
    </w:p>
    <w:p w14:paraId="6B54AE8A" w14:textId="77777777" w:rsidR="002C128E" w:rsidRPr="00397D20" w:rsidRDefault="002C128E" w:rsidP="002C128E">
      <w:pPr>
        <w:pStyle w:val="Default"/>
        <w:rPr>
          <w:rFonts w:ascii="Times New Roman" w:hAnsi="Times New Roman" w:cs="Times New Roman"/>
          <w:sz w:val="22"/>
          <w:szCs w:val="22"/>
        </w:rPr>
      </w:pPr>
    </w:p>
    <w:p w14:paraId="4A2D54E2" w14:textId="5C82B35D" w:rsidR="00B8044B" w:rsidRPr="00397D20" w:rsidRDefault="00B8044B" w:rsidP="003C412D">
      <w:pPr>
        <w:pStyle w:val="CM22"/>
        <w:keepNext/>
        <w:keepLines/>
        <w:jc w:val="both"/>
        <w:rPr>
          <w:rFonts w:ascii="Times New Roman" w:hAnsi="Times New Roman" w:cs="Times New Roman"/>
          <w:b/>
          <w:bCs/>
          <w:sz w:val="22"/>
          <w:szCs w:val="22"/>
          <w:u w:val="single"/>
        </w:rPr>
      </w:pPr>
      <w:r w:rsidRPr="00397D20">
        <w:rPr>
          <w:rFonts w:ascii="Times New Roman" w:hAnsi="Times New Roman" w:cs="Times New Roman"/>
          <w:b/>
          <w:bCs/>
          <w:sz w:val="22"/>
          <w:szCs w:val="22"/>
          <w:u w:val="single"/>
        </w:rPr>
        <w:lastRenderedPageBreak/>
        <w:t>Roles of the Chairperson</w:t>
      </w:r>
    </w:p>
    <w:p w14:paraId="1D27CE61" w14:textId="77777777" w:rsidR="005148D8" w:rsidRPr="00397D20" w:rsidRDefault="005148D8" w:rsidP="003C412D">
      <w:pPr>
        <w:pStyle w:val="Default"/>
        <w:keepNext/>
        <w:keepLines/>
        <w:rPr>
          <w:rFonts w:ascii="Times New Roman" w:hAnsi="Times New Roman" w:cs="Times New Roman"/>
          <w:sz w:val="22"/>
          <w:szCs w:val="22"/>
        </w:rPr>
      </w:pPr>
    </w:p>
    <w:p w14:paraId="673ACF5D" w14:textId="0FB8FF3A" w:rsidR="00FC0101" w:rsidRPr="00397D20" w:rsidRDefault="00B8044B" w:rsidP="003C412D">
      <w:pPr>
        <w:pStyle w:val="CM22"/>
        <w:keepNext/>
        <w:keepLines/>
        <w:widowControl/>
        <w:spacing w:line="253" w:lineRule="atLeast"/>
        <w:jc w:val="both"/>
        <w:rPr>
          <w:rFonts w:ascii="Times New Roman" w:hAnsi="Times New Roman" w:cs="Times New Roman"/>
          <w:sz w:val="22"/>
          <w:szCs w:val="22"/>
        </w:rPr>
      </w:pPr>
      <w:r w:rsidRPr="00397D20">
        <w:rPr>
          <w:rFonts w:ascii="Times New Roman" w:hAnsi="Times New Roman" w:cs="Times New Roman"/>
          <w:sz w:val="22"/>
          <w:szCs w:val="22"/>
        </w:rPr>
        <w:t xml:space="preserve">The chairperson is critical to the effectiveness of the committee. The chairperson sets the tone for the committee, because it </w:t>
      </w:r>
      <w:proofErr w:type="gramStart"/>
      <w:r w:rsidRPr="00397D20">
        <w:rPr>
          <w:rFonts w:ascii="Times New Roman" w:hAnsi="Times New Roman" w:cs="Times New Roman"/>
          <w:sz w:val="22"/>
          <w:szCs w:val="22"/>
        </w:rPr>
        <w:t>is</w:t>
      </w:r>
      <w:proofErr w:type="gramEnd"/>
      <w:r w:rsidRPr="00397D20">
        <w:rPr>
          <w:rFonts w:ascii="Times New Roman" w:hAnsi="Times New Roman" w:cs="Times New Roman"/>
          <w:sz w:val="22"/>
          <w:szCs w:val="22"/>
        </w:rPr>
        <w:t xml:space="preserve"> he or she who develops the agenda with the instructor and moves the committee through each agenda item. There are four major elements to becoming a successful chairperson: </w:t>
      </w:r>
    </w:p>
    <w:p w14:paraId="47241AE1" w14:textId="77777777" w:rsidR="006B68C0" w:rsidRPr="00397D20" w:rsidRDefault="006B68C0" w:rsidP="006B68C0">
      <w:pPr>
        <w:pStyle w:val="Default"/>
        <w:rPr>
          <w:rFonts w:ascii="Times New Roman" w:hAnsi="Times New Roman" w:cs="Times New Roman"/>
          <w:sz w:val="22"/>
          <w:szCs w:val="22"/>
        </w:rPr>
      </w:pPr>
    </w:p>
    <w:p w14:paraId="36C857C4" w14:textId="6A4EAD1C" w:rsidR="00FC0101" w:rsidRPr="00397D20" w:rsidRDefault="00FC0101" w:rsidP="001212D3">
      <w:pPr>
        <w:pStyle w:val="CM22"/>
        <w:jc w:val="both"/>
        <w:rPr>
          <w:rFonts w:ascii="Times New Roman" w:hAnsi="Times New Roman" w:cs="Times New Roman"/>
          <w:sz w:val="22"/>
          <w:szCs w:val="22"/>
        </w:rPr>
      </w:pPr>
      <w:r w:rsidRPr="00397D20">
        <w:rPr>
          <w:rFonts w:ascii="Times New Roman" w:hAnsi="Times New Roman" w:cs="Times New Roman"/>
          <w:b/>
          <w:bCs/>
          <w:sz w:val="22"/>
          <w:szCs w:val="22"/>
        </w:rPr>
        <w:t>Keep the committee’s purpose in mind</w:t>
      </w:r>
      <w:r w:rsidR="001212D3" w:rsidRPr="00397D20">
        <w:rPr>
          <w:rFonts w:ascii="Times New Roman" w:hAnsi="Times New Roman" w:cs="Times New Roman"/>
          <w:b/>
          <w:bCs/>
          <w:sz w:val="22"/>
          <w:szCs w:val="22"/>
        </w:rPr>
        <w:t xml:space="preserve"> –</w:t>
      </w:r>
      <w:r w:rsidR="001212D3" w:rsidRPr="00397D20">
        <w:rPr>
          <w:rFonts w:ascii="Times New Roman" w:hAnsi="Times New Roman" w:cs="Times New Roman"/>
          <w:b/>
          <w:bCs/>
          <w:sz w:val="22"/>
          <w:szCs w:val="22"/>
        </w:rPr>
        <w:t xml:space="preserve"> </w:t>
      </w:r>
      <w:r w:rsidRPr="00397D20">
        <w:rPr>
          <w:rFonts w:ascii="Times New Roman" w:hAnsi="Times New Roman" w:cs="Times New Roman"/>
          <w:sz w:val="22"/>
          <w:szCs w:val="22"/>
        </w:rPr>
        <w:t>The advisory committee’s purpose is to strengthen the career and technical education program it serves. The committee exists to advise, assist, support and advocate for career and technical education. It has no</w:t>
      </w:r>
      <w:r w:rsidR="00E475EF" w:rsidRPr="00397D20">
        <w:rPr>
          <w:rFonts w:ascii="Times New Roman" w:hAnsi="Times New Roman" w:cs="Times New Roman"/>
          <w:sz w:val="22"/>
          <w:szCs w:val="22"/>
        </w:rPr>
        <w:t xml:space="preserve"> </w:t>
      </w:r>
      <w:r w:rsidRPr="00397D20">
        <w:rPr>
          <w:rFonts w:ascii="Times New Roman" w:hAnsi="Times New Roman" w:cs="Times New Roman"/>
          <w:sz w:val="22"/>
          <w:szCs w:val="22"/>
        </w:rPr>
        <w:t>legislative or administrative authority. The committee works cooperatively with school officials in</w:t>
      </w:r>
      <w:r w:rsidR="00E475EF" w:rsidRPr="00397D20">
        <w:rPr>
          <w:rFonts w:ascii="Times New Roman" w:hAnsi="Times New Roman" w:cs="Times New Roman"/>
          <w:sz w:val="22"/>
          <w:szCs w:val="22"/>
        </w:rPr>
        <w:t xml:space="preserve"> </w:t>
      </w:r>
      <w:r w:rsidRPr="00397D20">
        <w:rPr>
          <w:rFonts w:ascii="Times New Roman" w:hAnsi="Times New Roman" w:cs="Times New Roman"/>
          <w:sz w:val="22"/>
          <w:szCs w:val="22"/>
        </w:rPr>
        <w:t>planning and carrying out committee work.</w:t>
      </w:r>
    </w:p>
    <w:p w14:paraId="0D350E51" w14:textId="77777777" w:rsidR="00E475EF" w:rsidRPr="00397D20" w:rsidRDefault="00E475EF" w:rsidP="00FC0101">
      <w:pPr>
        <w:autoSpaceDE w:val="0"/>
        <w:autoSpaceDN w:val="0"/>
        <w:adjustRightInd w:val="0"/>
        <w:spacing w:after="0" w:line="240" w:lineRule="auto"/>
        <w:rPr>
          <w:rFonts w:ascii="Times New Roman" w:hAnsi="Times New Roman" w:cs="Times New Roman"/>
        </w:rPr>
      </w:pPr>
    </w:p>
    <w:p w14:paraId="00AF4EB6" w14:textId="286CB9C8" w:rsidR="00576FC1" w:rsidRPr="00397D20" w:rsidRDefault="00FC0101" w:rsidP="00E475EF">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Take charge</w:t>
      </w:r>
      <w:r w:rsidR="00FD74F9" w:rsidRPr="00397D20">
        <w:rPr>
          <w:rFonts w:ascii="Times New Roman" w:hAnsi="Times New Roman" w:cs="Times New Roman"/>
          <w:b/>
          <w:bCs/>
        </w:rPr>
        <w:t xml:space="preserve"> –</w:t>
      </w:r>
      <w:r w:rsidR="00FD74F9">
        <w:rPr>
          <w:rFonts w:ascii="Times New Roman" w:hAnsi="Times New Roman" w:cs="Times New Roman"/>
          <w:b/>
          <w:bCs/>
        </w:rPr>
        <w:t xml:space="preserve"> </w:t>
      </w:r>
      <w:r w:rsidRPr="00397D20">
        <w:rPr>
          <w:rFonts w:ascii="Times New Roman" w:hAnsi="Times New Roman" w:cs="Times New Roman"/>
        </w:rPr>
        <w:t>The main objective of the chair is to create and maintain a cohesive working group. The</w:t>
      </w:r>
      <w:r w:rsidR="00E475EF" w:rsidRPr="00397D20">
        <w:rPr>
          <w:rFonts w:ascii="Times New Roman" w:hAnsi="Times New Roman" w:cs="Times New Roman"/>
        </w:rPr>
        <w:t xml:space="preserve"> </w:t>
      </w:r>
      <w:r w:rsidRPr="00397D20">
        <w:rPr>
          <w:rFonts w:ascii="Times New Roman" w:hAnsi="Times New Roman" w:cs="Times New Roman"/>
        </w:rPr>
        <w:t>chairperson, together with the instructor, creates an environment for positive committee action, draw on</w:t>
      </w:r>
      <w:r w:rsidR="00E475EF" w:rsidRPr="00397D20">
        <w:rPr>
          <w:rFonts w:ascii="Times New Roman" w:hAnsi="Times New Roman" w:cs="Times New Roman"/>
        </w:rPr>
        <w:t xml:space="preserve"> </w:t>
      </w:r>
      <w:r w:rsidRPr="00397D20">
        <w:rPr>
          <w:rFonts w:ascii="Times New Roman" w:hAnsi="Times New Roman" w:cs="Times New Roman"/>
        </w:rPr>
        <w:t>the expertise of individual committee members and give committee assignments to individual members</w:t>
      </w:r>
      <w:r w:rsidR="00E475EF" w:rsidRPr="00397D20">
        <w:rPr>
          <w:rFonts w:ascii="Times New Roman" w:hAnsi="Times New Roman" w:cs="Times New Roman"/>
        </w:rPr>
        <w:t xml:space="preserve"> </w:t>
      </w:r>
      <w:r w:rsidRPr="00397D20">
        <w:rPr>
          <w:rFonts w:ascii="Times New Roman" w:hAnsi="Times New Roman" w:cs="Times New Roman"/>
        </w:rPr>
        <w:t>who have the most expertise or show the most enthusiasm for a given topic.</w:t>
      </w:r>
    </w:p>
    <w:p w14:paraId="5FC2F848" w14:textId="55BBD445" w:rsidR="00A25F89" w:rsidRPr="00397D20" w:rsidRDefault="00A25F89" w:rsidP="00E475EF">
      <w:pPr>
        <w:autoSpaceDE w:val="0"/>
        <w:autoSpaceDN w:val="0"/>
        <w:adjustRightInd w:val="0"/>
        <w:spacing w:after="0" w:line="240" w:lineRule="auto"/>
        <w:rPr>
          <w:rFonts w:ascii="Times New Roman" w:hAnsi="Times New Roman" w:cs="Times New Roman"/>
        </w:rPr>
      </w:pPr>
    </w:p>
    <w:p w14:paraId="6C333BD1" w14:textId="73D9AA09" w:rsidR="00A25F89" w:rsidRPr="00397D20" w:rsidRDefault="00A25F89" w:rsidP="00A25F89">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Expect results</w:t>
      </w:r>
      <w:r w:rsidR="00FD74F9" w:rsidRPr="00397D20">
        <w:rPr>
          <w:rFonts w:ascii="Times New Roman" w:hAnsi="Times New Roman" w:cs="Times New Roman"/>
          <w:b/>
          <w:bCs/>
        </w:rPr>
        <w:t xml:space="preserve"> –</w:t>
      </w:r>
      <w:r w:rsidR="00FD74F9">
        <w:rPr>
          <w:rFonts w:ascii="Times New Roman" w:hAnsi="Times New Roman" w:cs="Times New Roman"/>
          <w:b/>
          <w:bCs/>
        </w:rPr>
        <w:t xml:space="preserve"> </w:t>
      </w:r>
      <w:r w:rsidRPr="00397D20">
        <w:rPr>
          <w:rFonts w:ascii="Times New Roman" w:hAnsi="Times New Roman" w:cs="Times New Roman"/>
        </w:rPr>
        <w:t>An effective committee is one that knows something positive will occur as a result of their work. The</w:t>
      </w:r>
      <w:r w:rsidR="00DF16CB" w:rsidRPr="00397D20">
        <w:rPr>
          <w:rFonts w:ascii="Times New Roman" w:hAnsi="Times New Roman" w:cs="Times New Roman"/>
        </w:rPr>
        <w:t xml:space="preserve"> </w:t>
      </w:r>
      <w:r w:rsidRPr="00397D20">
        <w:rPr>
          <w:rFonts w:ascii="Times New Roman" w:hAnsi="Times New Roman" w:cs="Times New Roman"/>
        </w:rPr>
        <w:t>committee must decide what they want to accomplish and then develop a plan to accomplish it. The</w:t>
      </w:r>
      <w:r w:rsidR="00DF16CB" w:rsidRPr="00397D20">
        <w:rPr>
          <w:rFonts w:ascii="Times New Roman" w:hAnsi="Times New Roman" w:cs="Times New Roman"/>
        </w:rPr>
        <w:t xml:space="preserve"> </w:t>
      </w:r>
      <w:r w:rsidRPr="00397D20">
        <w:rPr>
          <w:rFonts w:ascii="Times New Roman" w:hAnsi="Times New Roman" w:cs="Times New Roman"/>
        </w:rPr>
        <w:t>chairperson guides the members through discussion resulting in a program of work that will enable the</w:t>
      </w:r>
      <w:r w:rsidR="00DF16CB" w:rsidRPr="00397D20">
        <w:rPr>
          <w:rFonts w:ascii="Times New Roman" w:hAnsi="Times New Roman" w:cs="Times New Roman"/>
        </w:rPr>
        <w:t xml:space="preserve"> </w:t>
      </w:r>
      <w:r w:rsidRPr="00397D20">
        <w:rPr>
          <w:rFonts w:ascii="Times New Roman" w:hAnsi="Times New Roman" w:cs="Times New Roman"/>
        </w:rPr>
        <w:t>committee to meet its stated goals.</w:t>
      </w:r>
    </w:p>
    <w:p w14:paraId="767E84FB" w14:textId="77777777" w:rsidR="00DF16CB" w:rsidRPr="00397D20" w:rsidRDefault="00DF16CB" w:rsidP="00A25F89">
      <w:pPr>
        <w:autoSpaceDE w:val="0"/>
        <w:autoSpaceDN w:val="0"/>
        <w:adjustRightInd w:val="0"/>
        <w:spacing w:after="0" w:line="240" w:lineRule="auto"/>
        <w:rPr>
          <w:rFonts w:ascii="Times New Roman" w:hAnsi="Times New Roman" w:cs="Times New Roman"/>
        </w:rPr>
      </w:pPr>
    </w:p>
    <w:p w14:paraId="1F202679" w14:textId="75774DCB" w:rsidR="00A25F89" w:rsidRPr="00397D20" w:rsidRDefault="00A25F89" w:rsidP="00A25F89">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 xml:space="preserve">Be </w:t>
      </w:r>
      <w:r w:rsidR="002A1806" w:rsidRPr="00397D20">
        <w:rPr>
          <w:rFonts w:ascii="Times New Roman" w:hAnsi="Times New Roman" w:cs="Times New Roman"/>
          <w:b/>
          <w:bCs/>
        </w:rPr>
        <w:t>organized</w:t>
      </w:r>
      <w:r w:rsidR="002A1806">
        <w:rPr>
          <w:rFonts w:ascii="Times New Roman" w:hAnsi="Times New Roman" w:cs="Times New Roman"/>
          <w:b/>
          <w:bCs/>
        </w:rPr>
        <w:t xml:space="preserve"> </w:t>
      </w:r>
      <w:r w:rsidR="002A1806" w:rsidRPr="00397D20">
        <w:rPr>
          <w:rFonts w:ascii="Times New Roman" w:hAnsi="Times New Roman" w:cs="Times New Roman"/>
          <w:b/>
          <w:bCs/>
        </w:rPr>
        <w:t>–</w:t>
      </w:r>
      <w:r w:rsidR="00FD74F9">
        <w:rPr>
          <w:rFonts w:ascii="Times New Roman" w:hAnsi="Times New Roman" w:cs="Times New Roman"/>
          <w:b/>
          <w:bCs/>
        </w:rPr>
        <w:t xml:space="preserve"> </w:t>
      </w:r>
      <w:r w:rsidRPr="00397D20">
        <w:rPr>
          <w:rFonts w:ascii="Times New Roman" w:hAnsi="Times New Roman" w:cs="Times New Roman"/>
        </w:rPr>
        <w:t>Well-organized meetings add to the advisory committee’s effectiveness. Busy committee members are</w:t>
      </w:r>
      <w:r w:rsidR="00DF16CB" w:rsidRPr="00397D20">
        <w:rPr>
          <w:rFonts w:ascii="Times New Roman" w:hAnsi="Times New Roman" w:cs="Times New Roman"/>
        </w:rPr>
        <w:t xml:space="preserve"> </w:t>
      </w:r>
      <w:r w:rsidRPr="00397D20">
        <w:rPr>
          <w:rFonts w:ascii="Times New Roman" w:hAnsi="Times New Roman" w:cs="Times New Roman"/>
        </w:rPr>
        <w:t>more likely to remain involved when their time is used well. To accomplish this, schedule meetings well</w:t>
      </w:r>
      <w:r w:rsidR="00DF16CB" w:rsidRPr="00397D20">
        <w:rPr>
          <w:rFonts w:ascii="Times New Roman" w:hAnsi="Times New Roman" w:cs="Times New Roman"/>
        </w:rPr>
        <w:t xml:space="preserve"> </w:t>
      </w:r>
      <w:r w:rsidRPr="00397D20">
        <w:rPr>
          <w:rFonts w:ascii="Times New Roman" w:hAnsi="Times New Roman" w:cs="Times New Roman"/>
        </w:rPr>
        <w:t>in advance and start and end them on time. Distribute the agenda to members several days prior to the</w:t>
      </w:r>
      <w:r w:rsidR="00DF16CB" w:rsidRPr="00397D20">
        <w:rPr>
          <w:rFonts w:ascii="Times New Roman" w:hAnsi="Times New Roman" w:cs="Times New Roman"/>
        </w:rPr>
        <w:t xml:space="preserve"> </w:t>
      </w:r>
      <w:r w:rsidRPr="00397D20">
        <w:rPr>
          <w:rFonts w:ascii="Times New Roman" w:hAnsi="Times New Roman" w:cs="Times New Roman"/>
        </w:rPr>
        <w:t xml:space="preserve">meeting. Pace the meeting accordingly, so to, complete all agenda items. </w:t>
      </w:r>
      <w:r w:rsidR="00364A92" w:rsidRPr="00397D20">
        <w:rPr>
          <w:rFonts w:ascii="Times New Roman" w:hAnsi="Times New Roman" w:cs="Times New Roman"/>
        </w:rPr>
        <w:t>S</w:t>
      </w:r>
      <w:r w:rsidRPr="00397D20">
        <w:rPr>
          <w:rFonts w:ascii="Times New Roman" w:hAnsi="Times New Roman" w:cs="Times New Roman"/>
        </w:rPr>
        <w:t>et a</w:t>
      </w:r>
      <w:r w:rsidR="00DF16CB" w:rsidRPr="00397D20">
        <w:rPr>
          <w:rFonts w:ascii="Times New Roman" w:hAnsi="Times New Roman" w:cs="Times New Roman"/>
        </w:rPr>
        <w:t xml:space="preserve"> </w:t>
      </w:r>
      <w:r w:rsidRPr="00397D20">
        <w:rPr>
          <w:rFonts w:ascii="Times New Roman" w:hAnsi="Times New Roman" w:cs="Times New Roman"/>
        </w:rPr>
        <w:t>tentative date for the next meeting prior to adjourning.</w:t>
      </w:r>
    </w:p>
    <w:p w14:paraId="4C0C936B" w14:textId="77777777" w:rsidR="00364A92" w:rsidRPr="00397D20" w:rsidRDefault="00364A92" w:rsidP="00A25F89">
      <w:pPr>
        <w:autoSpaceDE w:val="0"/>
        <w:autoSpaceDN w:val="0"/>
        <w:adjustRightInd w:val="0"/>
        <w:spacing w:after="0" w:line="240" w:lineRule="auto"/>
        <w:rPr>
          <w:rFonts w:ascii="Times New Roman" w:hAnsi="Times New Roman" w:cs="Times New Roman"/>
        </w:rPr>
      </w:pPr>
    </w:p>
    <w:p w14:paraId="2F70B7BD" w14:textId="77777777" w:rsidR="00A25F89" w:rsidRPr="00397D20" w:rsidRDefault="00A25F89" w:rsidP="00D232CF">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Roles of the Instructor</w:t>
      </w:r>
    </w:p>
    <w:p w14:paraId="23C63C25" w14:textId="77777777" w:rsidR="00364A92" w:rsidRPr="00397D20" w:rsidRDefault="00364A92" w:rsidP="00A25F89">
      <w:pPr>
        <w:autoSpaceDE w:val="0"/>
        <w:autoSpaceDN w:val="0"/>
        <w:adjustRightInd w:val="0"/>
        <w:spacing w:after="0" w:line="240" w:lineRule="auto"/>
        <w:rPr>
          <w:rFonts w:ascii="Times New Roman" w:hAnsi="Times New Roman" w:cs="Times New Roman"/>
        </w:rPr>
      </w:pPr>
    </w:p>
    <w:p w14:paraId="3EAF6251" w14:textId="4DCC6489" w:rsidR="00A25F89" w:rsidRPr="00397D20" w:rsidRDefault="00A25F89" w:rsidP="00A25F89">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 xml:space="preserve">The instructor is key to the effectiveness of the committee. </w:t>
      </w:r>
      <w:proofErr w:type="gramStart"/>
      <w:r w:rsidRPr="00397D20">
        <w:rPr>
          <w:rFonts w:ascii="Times New Roman" w:hAnsi="Times New Roman" w:cs="Times New Roman"/>
        </w:rPr>
        <w:t>In order for</w:t>
      </w:r>
      <w:proofErr w:type="gramEnd"/>
      <w:r w:rsidRPr="00397D20">
        <w:rPr>
          <w:rFonts w:ascii="Times New Roman" w:hAnsi="Times New Roman" w:cs="Times New Roman"/>
        </w:rPr>
        <w:t xml:space="preserve"> committee members to gain a</w:t>
      </w:r>
      <w:r w:rsidR="00364A92" w:rsidRPr="00397D20">
        <w:rPr>
          <w:rFonts w:ascii="Times New Roman" w:hAnsi="Times New Roman" w:cs="Times New Roman"/>
        </w:rPr>
        <w:t xml:space="preserve"> </w:t>
      </w:r>
      <w:r w:rsidRPr="00397D20">
        <w:rPr>
          <w:rFonts w:ascii="Times New Roman" w:hAnsi="Times New Roman" w:cs="Times New Roman"/>
        </w:rPr>
        <w:t>sense of satisfaction from serving on an advisory committee, the instructor must believe in the concept of</w:t>
      </w:r>
      <w:r w:rsidR="00364A92" w:rsidRPr="00397D20">
        <w:rPr>
          <w:rFonts w:ascii="Times New Roman" w:hAnsi="Times New Roman" w:cs="Times New Roman"/>
        </w:rPr>
        <w:t xml:space="preserve"> </w:t>
      </w:r>
      <w:r w:rsidRPr="00397D20">
        <w:rPr>
          <w:rFonts w:ascii="Times New Roman" w:hAnsi="Times New Roman" w:cs="Times New Roman"/>
        </w:rPr>
        <w:t>the advisory committee and be willing to accept and act on the committee’s advice. To work</w:t>
      </w:r>
      <w:r w:rsidR="00AA3432" w:rsidRPr="00397D20">
        <w:rPr>
          <w:rFonts w:ascii="Times New Roman" w:hAnsi="Times New Roman" w:cs="Times New Roman"/>
        </w:rPr>
        <w:t xml:space="preserve"> </w:t>
      </w:r>
      <w:r w:rsidRPr="00397D20">
        <w:rPr>
          <w:rFonts w:ascii="Times New Roman" w:hAnsi="Times New Roman" w:cs="Times New Roman"/>
        </w:rPr>
        <w:t>effectively with advisory committees, instructors should:</w:t>
      </w:r>
    </w:p>
    <w:p w14:paraId="3539BD67" w14:textId="77777777" w:rsidR="00AA3432" w:rsidRPr="00397D20" w:rsidRDefault="00AA3432" w:rsidP="00A25F89">
      <w:pPr>
        <w:autoSpaceDE w:val="0"/>
        <w:autoSpaceDN w:val="0"/>
        <w:adjustRightInd w:val="0"/>
        <w:spacing w:after="0" w:line="240" w:lineRule="auto"/>
        <w:rPr>
          <w:rFonts w:ascii="Times New Roman" w:hAnsi="Times New Roman" w:cs="Times New Roman"/>
        </w:rPr>
      </w:pPr>
    </w:p>
    <w:p w14:paraId="5AB57885" w14:textId="18D3B82D" w:rsidR="00A25F89" w:rsidRPr="00397D20" w:rsidRDefault="00A25F89" w:rsidP="00A25F89">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Appoint leaders to the committee</w:t>
      </w:r>
      <w:r w:rsidR="00FD74F9" w:rsidRPr="00397D20">
        <w:rPr>
          <w:rFonts w:ascii="Times New Roman" w:hAnsi="Times New Roman" w:cs="Times New Roman"/>
          <w:b/>
          <w:bCs/>
        </w:rPr>
        <w:t xml:space="preserve"> –</w:t>
      </w:r>
      <w:r w:rsidR="00FD74F9">
        <w:rPr>
          <w:rFonts w:ascii="Times New Roman" w:hAnsi="Times New Roman" w:cs="Times New Roman"/>
          <w:b/>
          <w:bCs/>
        </w:rPr>
        <w:t xml:space="preserve"> </w:t>
      </w:r>
      <w:r w:rsidRPr="00397D20">
        <w:rPr>
          <w:rFonts w:ascii="Times New Roman" w:hAnsi="Times New Roman" w:cs="Times New Roman"/>
        </w:rPr>
        <w:t>Nominate persons whose opinions are respected. The value of any recommendation of the committee</w:t>
      </w:r>
      <w:r w:rsidR="00AA3432" w:rsidRPr="00397D20">
        <w:rPr>
          <w:rFonts w:ascii="Times New Roman" w:hAnsi="Times New Roman" w:cs="Times New Roman"/>
        </w:rPr>
        <w:t xml:space="preserve"> </w:t>
      </w:r>
      <w:r w:rsidRPr="00397D20">
        <w:rPr>
          <w:rFonts w:ascii="Times New Roman" w:hAnsi="Times New Roman" w:cs="Times New Roman"/>
        </w:rPr>
        <w:t>will be equal to the collective respect the community, institution and/or board have for the members of the</w:t>
      </w:r>
      <w:r w:rsidR="00AA3432" w:rsidRPr="00397D20">
        <w:rPr>
          <w:rFonts w:ascii="Times New Roman" w:hAnsi="Times New Roman" w:cs="Times New Roman"/>
        </w:rPr>
        <w:t xml:space="preserve"> </w:t>
      </w:r>
      <w:r w:rsidRPr="00397D20">
        <w:rPr>
          <w:rFonts w:ascii="Times New Roman" w:hAnsi="Times New Roman" w:cs="Times New Roman"/>
        </w:rPr>
        <w:t>committee. If opinions differ, try to have several viewpoints represented on the committee.</w:t>
      </w:r>
    </w:p>
    <w:p w14:paraId="7E2A94B7" w14:textId="77777777" w:rsidR="00AA3432" w:rsidRPr="00397D20" w:rsidRDefault="00AA3432" w:rsidP="00A25F89">
      <w:pPr>
        <w:autoSpaceDE w:val="0"/>
        <w:autoSpaceDN w:val="0"/>
        <w:adjustRightInd w:val="0"/>
        <w:spacing w:after="0" w:line="240" w:lineRule="auto"/>
        <w:rPr>
          <w:rFonts w:ascii="Times New Roman" w:hAnsi="Times New Roman" w:cs="Times New Roman"/>
        </w:rPr>
      </w:pPr>
    </w:p>
    <w:p w14:paraId="31FC97CD" w14:textId="1A8D7C0D" w:rsidR="00A25F89" w:rsidRPr="00397D20" w:rsidRDefault="00A25F89" w:rsidP="00A25F89">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Provide information and follow through</w:t>
      </w:r>
      <w:r w:rsidR="00FD74F9" w:rsidRPr="00397D20">
        <w:rPr>
          <w:rFonts w:ascii="Times New Roman" w:hAnsi="Times New Roman" w:cs="Times New Roman"/>
          <w:b/>
          <w:bCs/>
        </w:rPr>
        <w:t xml:space="preserve"> –</w:t>
      </w:r>
      <w:r w:rsidR="00FD74F9">
        <w:rPr>
          <w:rFonts w:ascii="Times New Roman" w:hAnsi="Times New Roman" w:cs="Times New Roman"/>
          <w:b/>
          <w:bCs/>
        </w:rPr>
        <w:t xml:space="preserve"> </w:t>
      </w:r>
      <w:r w:rsidRPr="00397D20">
        <w:rPr>
          <w:rFonts w:ascii="Times New Roman" w:hAnsi="Times New Roman" w:cs="Times New Roman"/>
        </w:rPr>
        <w:t>Provide accurate and concise information so members can make informed decisions and</w:t>
      </w:r>
      <w:r w:rsidR="00FD74F9">
        <w:rPr>
          <w:rFonts w:ascii="Times New Roman" w:hAnsi="Times New Roman" w:cs="Times New Roman"/>
        </w:rPr>
        <w:t xml:space="preserve"> </w:t>
      </w:r>
      <w:r w:rsidRPr="00397D20">
        <w:rPr>
          <w:rFonts w:ascii="Times New Roman" w:hAnsi="Times New Roman" w:cs="Times New Roman"/>
        </w:rPr>
        <w:t>recommendations.</w:t>
      </w:r>
      <w:r w:rsidR="00AA3432" w:rsidRPr="00397D20">
        <w:rPr>
          <w:rFonts w:ascii="Times New Roman" w:hAnsi="Times New Roman" w:cs="Times New Roman"/>
        </w:rPr>
        <w:t xml:space="preserve"> </w:t>
      </w:r>
      <w:r w:rsidRPr="00397D20">
        <w:rPr>
          <w:rFonts w:ascii="Times New Roman" w:hAnsi="Times New Roman" w:cs="Times New Roman"/>
        </w:rPr>
        <w:t>Be honest and candid. Don’t hesitate to lay out actual or potential problems or to point out</w:t>
      </w:r>
      <w:r w:rsidR="00AA3432" w:rsidRPr="00397D20">
        <w:rPr>
          <w:rFonts w:ascii="Times New Roman" w:hAnsi="Times New Roman" w:cs="Times New Roman"/>
        </w:rPr>
        <w:t xml:space="preserve"> </w:t>
      </w:r>
      <w:r w:rsidRPr="00397D20">
        <w:rPr>
          <w:rFonts w:ascii="Times New Roman" w:hAnsi="Times New Roman" w:cs="Times New Roman"/>
        </w:rPr>
        <w:t>worthwhile accomplishments. The committee needs to be able to see both sides of the coin.</w:t>
      </w:r>
      <w:r w:rsidR="00AA3432" w:rsidRPr="00397D20">
        <w:rPr>
          <w:rFonts w:ascii="Times New Roman" w:hAnsi="Times New Roman" w:cs="Times New Roman"/>
        </w:rPr>
        <w:t xml:space="preserve"> </w:t>
      </w:r>
      <w:r w:rsidRPr="00397D20">
        <w:rPr>
          <w:rFonts w:ascii="Times New Roman" w:hAnsi="Times New Roman" w:cs="Times New Roman"/>
        </w:rPr>
        <w:t>Follow through with any reasonable request from or promise to the committee. If you cannot comply</w:t>
      </w:r>
      <w:r w:rsidR="00AA3432" w:rsidRPr="00397D20">
        <w:rPr>
          <w:rFonts w:ascii="Times New Roman" w:hAnsi="Times New Roman" w:cs="Times New Roman"/>
        </w:rPr>
        <w:t xml:space="preserve"> </w:t>
      </w:r>
      <w:r w:rsidRPr="00397D20">
        <w:rPr>
          <w:rFonts w:ascii="Times New Roman" w:hAnsi="Times New Roman" w:cs="Times New Roman"/>
        </w:rPr>
        <w:t>with a request, tell the committee why it is not possible to carry out their request.</w:t>
      </w:r>
    </w:p>
    <w:p w14:paraId="306247C4" w14:textId="77777777" w:rsidR="006943FD" w:rsidRPr="00397D20" w:rsidRDefault="006943FD" w:rsidP="00A25F89">
      <w:pPr>
        <w:autoSpaceDE w:val="0"/>
        <w:autoSpaceDN w:val="0"/>
        <w:adjustRightInd w:val="0"/>
        <w:spacing w:after="0" w:line="240" w:lineRule="auto"/>
        <w:rPr>
          <w:rFonts w:ascii="Times New Roman" w:hAnsi="Times New Roman" w:cs="Times New Roman"/>
        </w:rPr>
      </w:pPr>
    </w:p>
    <w:p w14:paraId="21CB4D69" w14:textId="7EF58871" w:rsidR="00A25F89" w:rsidRPr="00397D20" w:rsidRDefault="00A25F89" w:rsidP="00A25F89">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Provide guidance and support</w:t>
      </w:r>
      <w:r w:rsidR="00FD74F9" w:rsidRPr="00397D20">
        <w:rPr>
          <w:rFonts w:ascii="Times New Roman" w:hAnsi="Times New Roman" w:cs="Times New Roman"/>
          <w:b/>
          <w:bCs/>
        </w:rPr>
        <w:t xml:space="preserve"> –</w:t>
      </w:r>
      <w:r w:rsidR="00FD74F9">
        <w:rPr>
          <w:rFonts w:ascii="Times New Roman" w:hAnsi="Times New Roman" w:cs="Times New Roman"/>
          <w:b/>
          <w:bCs/>
        </w:rPr>
        <w:t xml:space="preserve"> </w:t>
      </w:r>
      <w:r w:rsidRPr="00397D20">
        <w:rPr>
          <w:rFonts w:ascii="Times New Roman" w:hAnsi="Times New Roman" w:cs="Times New Roman"/>
        </w:rPr>
        <w:t>The committee’s success depends on how well the members understand their role. New members should</w:t>
      </w:r>
      <w:r w:rsidR="006943FD" w:rsidRPr="00397D20">
        <w:rPr>
          <w:rFonts w:ascii="Times New Roman" w:hAnsi="Times New Roman" w:cs="Times New Roman"/>
        </w:rPr>
        <w:t xml:space="preserve"> </w:t>
      </w:r>
      <w:r w:rsidRPr="00397D20">
        <w:rPr>
          <w:rFonts w:ascii="Times New Roman" w:hAnsi="Times New Roman" w:cs="Times New Roman"/>
        </w:rPr>
        <w:t xml:space="preserve">be orientated to their responsibilities and tasks. The instructor should also meet with the </w:t>
      </w:r>
      <w:proofErr w:type="gramStart"/>
      <w:r w:rsidRPr="00397D20">
        <w:rPr>
          <w:rFonts w:ascii="Times New Roman" w:hAnsi="Times New Roman" w:cs="Times New Roman"/>
        </w:rPr>
        <w:t>newly-elected</w:t>
      </w:r>
      <w:proofErr w:type="gramEnd"/>
      <w:r w:rsidR="006943FD" w:rsidRPr="00397D20">
        <w:rPr>
          <w:rFonts w:ascii="Times New Roman" w:hAnsi="Times New Roman" w:cs="Times New Roman"/>
        </w:rPr>
        <w:t xml:space="preserve"> </w:t>
      </w:r>
      <w:r w:rsidRPr="00397D20">
        <w:rPr>
          <w:rFonts w:ascii="Times New Roman" w:hAnsi="Times New Roman" w:cs="Times New Roman"/>
        </w:rPr>
        <w:t>chairperson to review this guide, committee bylaws, past accomplishments and to answer any questions</w:t>
      </w:r>
      <w:r w:rsidR="006943FD" w:rsidRPr="00397D20">
        <w:rPr>
          <w:rFonts w:ascii="Times New Roman" w:hAnsi="Times New Roman" w:cs="Times New Roman"/>
        </w:rPr>
        <w:t xml:space="preserve"> </w:t>
      </w:r>
      <w:r w:rsidRPr="00397D20">
        <w:rPr>
          <w:rFonts w:ascii="Times New Roman" w:hAnsi="Times New Roman" w:cs="Times New Roman"/>
        </w:rPr>
        <w:t>the chairperson may have.</w:t>
      </w:r>
    </w:p>
    <w:p w14:paraId="11015E93" w14:textId="35FFD60E" w:rsidR="00576FC1" w:rsidRPr="00397D20" w:rsidRDefault="00576FC1" w:rsidP="00576FC1">
      <w:pPr>
        <w:pStyle w:val="Default"/>
        <w:rPr>
          <w:rFonts w:ascii="Times New Roman" w:hAnsi="Times New Roman" w:cs="Times New Roman"/>
          <w:sz w:val="22"/>
          <w:szCs w:val="22"/>
        </w:rPr>
      </w:pPr>
    </w:p>
    <w:p w14:paraId="66354F32" w14:textId="7129BCEB" w:rsidR="0034371E" w:rsidRPr="00397D20" w:rsidRDefault="0034371E" w:rsidP="0034371E">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lastRenderedPageBreak/>
        <w:t>Expect results</w:t>
      </w:r>
      <w:r w:rsidR="00FD74F9" w:rsidRPr="00397D20">
        <w:rPr>
          <w:rFonts w:ascii="Times New Roman" w:hAnsi="Times New Roman" w:cs="Times New Roman"/>
          <w:b/>
          <w:bCs/>
        </w:rPr>
        <w:t xml:space="preserve"> –</w:t>
      </w:r>
      <w:r w:rsidR="00FD74F9">
        <w:rPr>
          <w:rFonts w:ascii="Times New Roman" w:hAnsi="Times New Roman" w:cs="Times New Roman"/>
          <w:b/>
          <w:bCs/>
        </w:rPr>
        <w:t xml:space="preserve"> </w:t>
      </w:r>
      <w:r w:rsidRPr="00397D20">
        <w:rPr>
          <w:rFonts w:ascii="Times New Roman" w:hAnsi="Times New Roman" w:cs="Times New Roman"/>
        </w:rPr>
        <w:t>Let the committee members know that they are important, that they can provide valuable service to the program and that results are expected. When recruiting potential members, discuss expectations and provide an accurate assessment of time commitments. Providing accurate information at the start will enhance member attendance at meetings and activities.</w:t>
      </w:r>
    </w:p>
    <w:p w14:paraId="656B923B" w14:textId="77777777" w:rsidR="0034371E" w:rsidRPr="00397D20" w:rsidRDefault="0034371E" w:rsidP="0034371E">
      <w:pPr>
        <w:autoSpaceDE w:val="0"/>
        <w:autoSpaceDN w:val="0"/>
        <w:adjustRightInd w:val="0"/>
        <w:spacing w:after="0" w:line="240" w:lineRule="auto"/>
        <w:rPr>
          <w:rFonts w:ascii="Times New Roman" w:hAnsi="Times New Roman" w:cs="Times New Roman"/>
        </w:rPr>
      </w:pPr>
    </w:p>
    <w:p w14:paraId="6BBBA580" w14:textId="26979927" w:rsidR="0034371E" w:rsidRPr="00397D20" w:rsidRDefault="0034371E" w:rsidP="0034371E">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One of the best ways to encourage attendance and participation is to give the committee real problems and situations on which to discuss and work. The persons who help plan the committee meetings should assure that meetings will solicit input from members.</w:t>
      </w:r>
    </w:p>
    <w:p w14:paraId="6C43F05B" w14:textId="77777777" w:rsidR="0034371E" w:rsidRPr="00397D20" w:rsidRDefault="0034371E" w:rsidP="0034371E">
      <w:pPr>
        <w:autoSpaceDE w:val="0"/>
        <w:autoSpaceDN w:val="0"/>
        <w:adjustRightInd w:val="0"/>
        <w:spacing w:after="0" w:line="240" w:lineRule="auto"/>
        <w:rPr>
          <w:rFonts w:ascii="Times New Roman" w:hAnsi="Times New Roman" w:cs="Times New Roman"/>
        </w:rPr>
      </w:pPr>
    </w:p>
    <w:p w14:paraId="58968D04" w14:textId="3A6E99E9" w:rsidR="0034371E" w:rsidRPr="00397D20" w:rsidRDefault="0034371E" w:rsidP="0034371E">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Recognize outstanding members</w:t>
      </w:r>
      <w:r w:rsidR="00786535" w:rsidRPr="00397D20">
        <w:rPr>
          <w:rFonts w:ascii="Times New Roman" w:hAnsi="Times New Roman" w:cs="Times New Roman"/>
          <w:b/>
          <w:bCs/>
        </w:rPr>
        <w:t xml:space="preserve"> –</w:t>
      </w:r>
      <w:r w:rsidR="00786535">
        <w:rPr>
          <w:rFonts w:ascii="Times New Roman" w:hAnsi="Times New Roman" w:cs="Times New Roman"/>
          <w:b/>
          <w:bCs/>
        </w:rPr>
        <w:t xml:space="preserve"> </w:t>
      </w:r>
      <w:r w:rsidRPr="00397D20">
        <w:rPr>
          <w:rFonts w:ascii="Times New Roman" w:hAnsi="Times New Roman" w:cs="Times New Roman"/>
        </w:rPr>
        <w:t>Rewards encourage attendance and involvement. Recognition activities also attract the attention and interest of other qualified people who may someday serve on the advisory committee. They also bring public attention and goodwill to the organization because they demonstrate that the organization appreciates the efforts of its members.</w:t>
      </w:r>
    </w:p>
    <w:p w14:paraId="2431DA56" w14:textId="77777777" w:rsidR="0034371E" w:rsidRPr="00397D20" w:rsidRDefault="0034371E" w:rsidP="0034371E">
      <w:pPr>
        <w:autoSpaceDE w:val="0"/>
        <w:autoSpaceDN w:val="0"/>
        <w:adjustRightInd w:val="0"/>
        <w:spacing w:after="0" w:line="240" w:lineRule="auto"/>
        <w:rPr>
          <w:rFonts w:ascii="Times New Roman" w:hAnsi="Times New Roman" w:cs="Times New Roman"/>
        </w:rPr>
      </w:pPr>
    </w:p>
    <w:p w14:paraId="7954270D" w14:textId="50330C38" w:rsidR="0034371E" w:rsidRPr="00397D20" w:rsidRDefault="0034371E" w:rsidP="0034371E">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Members are not paid for their efforts; therefore, rewards and recognition are especially important to advisory committees. Rewards should not be given indiscriminately but should be based on actual contribution to the committee’s activity.</w:t>
      </w:r>
    </w:p>
    <w:p w14:paraId="516892D7" w14:textId="77777777" w:rsidR="009B70EF" w:rsidRPr="00397D20" w:rsidRDefault="009B70EF" w:rsidP="0034371E">
      <w:pPr>
        <w:autoSpaceDE w:val="0"/>
        <w:autoSpaceDN w:val="0"/>
        <w:adjustRightInd w:val="0"/>
        <w:spacing w:after="0" w:line="240" w:lineRule="auto"/>
        <w:rPr>
          <w:rFonts w:ascii="Times New Roman" w:hAnsi="Times New Roman" w:cs="Times New Roman"/>
        </w:rPr>
      </w:pPr>
    </w:p>
    <w:p w14:paraId="6BB24C24" w14:textId="4F0037B4" w:rsidR="0034371E" w:rsidRPr="00397D20" w:rsidRDefault="0034371E" w:rsidP="0034371E">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 xml:space="preserve">The best types of rewards or recognition are those that can stimulate productivity, improve committee interaction and increase member satisfaction. Most members are willing to attend regularly and work hard </w:t>
      </w:r>
      <w:proofErr w:type="gramStart"/>
      <w:r w:rsidRPr="00397D20">
        <w:rPr>
          <w:rFonts w:ascii="Times New Roman" w:hAnsi="Times New Roman" w:cs="Times New Roman"/>
        </w:rPr>
        <w:t>as long as</w:t>
      </w:r>
      <w:proofErr w:type="gramEnd"/>
      <w:r w:rsidRPr="00397D20">
        <w:rPr>
          <w:rFonts w:ascii="Times New Roman" w:hAnsi="Times New Roman" w:cs="Times New Roman"/>
        </w:rPr>
        <w:t xml:space="preserve"> their expertise and talents are used, their recommendations are seriously </w:t>
      </w:r>
      <w:r w:rsidR="00A35A79" w:rsidRPr="00397D20">
        <w:rPr>
          <w:rFonts w:ascii="Times New Roman" w:hAnsi="Times New Roman" w:cs="Times New Roman"/>
        </w:rPr>
        <w:t>considered,</w:t>
      </w:r>
      <w:r w:rsidRPr="00397D20">
        <w:rPr>
          <w:rFonts w:ascii="Times New Roman" w:hAnsi="Times New Roman" w:cs="Times New Roman"/>
        </w:rPr>
        <w:t xml:space="preserve"> and they are given feedback concerning their efforts.</w:t>
      </w:r>
    </w:p>
    <w:p w14:paraId="5801A3DE" w14:textId="77777777" w:rsidR="00817577" w:rsidRPr="00397D20" w:rsidRDefault="00817577" w:rsidP="0034371E">
      <w:pPr>
        <w:autoSpaceDE w:val="0"/>
        <w:autoSpaceDN w:val="0"/>
        <w:adjustRightInd w:val="0"/>
        <w:spacing w:after="0" w:line="240" w:lineRule="auto"/>
        <w:rPr>
          <w:rFonts w:ascii="Times New Roman" w:hAnsi="Times New Roman" w:cs="Times New Roman"/>
        </w:rPr>
      </w:pPr>
    </w:p>
    <w:p w14:paraId="321FF8BD" w14:textId="51F857CF" w:rsidR="0034371E" w:rsidRPr="00397D20" w:rsidRDefault="0034371E" w:rsidP="00A658DF">
      <w:pPr>
        <w:keepNext/>
        <w:keepLines/>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following are some ways to recognize your committee members:</w:t>
      </w:r>
    </w:p>
    <w:p w14:paraId="0F9647A6" w14:textId="1CB6C7A2" w:rsidR="0034371E" w:rsidRPr="00397D20" w:rsidRDefault="0034371E" w:rsidP="00A658DF">
      <w:pPr>
        <w:pStyle w:val="ListParagraph"/>
        <w:keepNext/>
        <w:keepLines/>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Issue press releases announcing member appointments;</w:t>
      </w:r>
    </w:p>
    <w:p w14:paraId="367034C8" w14:textId="1016B447"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Report periodically at meetings and in the media on the results of committee</w:t>
      </w:r>
      <w:r w:rsidR="00817577" w:rsidRPr="00397D20">
        <w:rPr>
          <w:rFonts w:ascii="Times New Roman" w:hAnsi="Times New Roman" w:cs="Times New Roman"/>
        </w:rPr>
        <w:t xml:space="preserve"> </w:t>
      </w:r>
      <w:r w:rsidRPr="00397D20">
        <w:rPr>
          <w:rFonts w:ascii="Times New Roman" w:hAnsi="Times New Roman" w:cs="Times New Roman"/>
        </w:rPr>
        <w:t>recommendations and the ways the committee has been of service;</w:t>
      </w:r>
    </w:p>
    <w:p w14:paraId="09A5BA9F" w14:textId="520ED3C5"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Invite members to visit programs to see the results of their recommendations;</w:t>
      </w:r>
    </w:p>
    <w:p w14:paraId="35F510B2" w14:textId="1DDF0D73"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Invite members to attend special career and technical education events;</w:t>
      </w:r>
    </w:p>
    <w:p w14:paraId="158E5994" w14:textId="1113C94D"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Introduce advisory committee members at program or CTSO meetings or events;</w:t>
      </w:r>
    </w:p>
    <w:p w14:paraId="110F3F3C" w14:textId="3F1E3E41"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Hold a banquet in honor of the committee and present certificates of service;</w:t>
      </w:r>
    </w:p>
    <w:p w14:paraId="10F9AAAE" w14:textId="06470EB2"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Schedule a meeting whereby administrators of the school or institution can attend;</w:t>
      </w:r>
    </w:p>
    <w:p w14:paraId="55158C6F" w14:textId="6F0B764A"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Place members’ names on a display board or plaque at the school or institution;</w:t>
      </w:r>
    </w:p>
    <w:p w14:paraId="36B95325" w14:textId="25C5D47E"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Include members’ names on program information disseminated to the public;</w:t>
      </w:r>
    </w:p>
    <w:p w14:paraId="605A112D" w14:textId="58E9002B"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At the end of the year, send each member a letter of thanks and appreciation, signed by the</w:t>
      </w:r>
      <w:r w:rsidR="00817577" w:rsidRPr="00397D20">
        <w:rPr>
          <w:rFonts w:ascii="Times New Roman" w:hAnsi="Times New Roman" w:cs="Times New Roman"/>
        </w:rPr>
        <w:t xml:space="preserve"> </w:t>
      </w:r>
      <w:r w:rsidRPr="00397D20">
        <w:rPr>
          <w:rFonts w:ascii="Times New Roman" w:hAnsi="Times New Roman" w:cs="Times New Roman"/>
        </w:rPr>
        <w:t>appropriate school official;</w:t>
      </w:r>
    </w:p>
    <w:p w14:paraId="2406BD17" w14:textId="218FE6EA"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Send a letter of appreciation to the committee member’s supervisor and/or company,</w:t>
      </w:r>
      <w:r w:rsidR="00817577" w:rsidRPr="00397D20">
        <w:rPr>
          <w:rFonts w:ascii="Times New Roman" w:hAnsi="Times New Roman" w:cs="Times New Roman"/>
        </w:rPr>
        <w:t xml:space="preserve"> </w:t>
      </w:r>
      <w:r w:rsidRPr="00397D20">
        <w:rPr>
          <w:rFonts w:ascii="Times New Roman" w:hAnsi="Times New Roman" w:cs="Times New Roman"/>
        </w:rPr>
        <w:t>explaining the work being done by the member and committee and thanking the</w:t>
      </w:r>
      <w:r w:rsidR="00817577" w:rsidRPr="00397D20">
        <w:rPr>
          <w:rFonts w:ascii="Times New Roman" w:hAnsi="Times New Roman" w:cs="Times New Roman"/>
        </w:rPr>
        <w:t xml:space="preserve"> </w:t>
      </w:r>
      <w:r w:rsidRPr="00397D20">
        <w:rPr>
          <w:rFonts w:ascii="Times New Roman" w:hAnsi="Times New Roman" w:cs="Times New Roman"/>
        </w:rPr>
        <w:t>company for its support; and/or</w:t>
      </w:r>
    </w:p>
    <w:p w14:paraId="32C39FD8" w14:textId="3DFCCC5B" w:rsidR="0034371E" w:rsidRPr="00397D20" w:rsidRDefault="0034371E" w:rsidP="003A0495">
      <w:pPr>
        <w:pStyle w:val="ListParagraph"/>
        <w:numPr>
          <w:ilvl w:val="0"/>
          <w:numId w:val="2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a certificate that the member can display at work, identifying him or her as a current</w:t>
      </w:r>
      <w:r w:rsidR="0014343A" w:rsidRPr="00397D20">
        <w:rPr>
          <w:rFonts w:ascii="Times New Roman" w:hAnsi="Times New Roman" w:cs="Times New Roman"/>
        </w:rPr>
        <w:t xml:space="preserve"> </w:t>
      </w:r>
      <w:r w:rsidRPr="00397D20">
        <w:rPr>
          <w:rFonts w:ascii="Times New Roman" w:hAnsi="Times New Roman" w:cs="Times New Roman"/>
        </w:rPr>
        <w:t>advisory committee member.</w:t>
      </w:r>
    </w:p>
    <w:p w14:paraId="263888DD" w14:textId="37BA35A7" w:rsidR="009D280B" w:rsidRPr="00397D20" w:rsidRDefault="009D280B" w:rsidP="009D280B">
      <w:pPr>
        <w:autoSpaceDE w:val="0"/>
        <w:autoSpaceDN w:val="0"/>
        <w:adjustRightInd w:val="0"/>
        <w:spacing w:after="0" w:line="240" w:lineRule="auto"/>
        <w:rPr>
          <w:rFonts w:ascii="Times New Roman" w:hAnsi="Times New Roman" w:cs="Times New Roman"/>
        </w:rPr>
      </w:pPr>
    </w:p>
    <w:p w14:paraId="6D2E9F51" w14:textId="0D6001B3" w:rsidR="009D280B" w:rsidRPr="00397D20" w:rsidRDefault="009D280B" w:rsidP="009D280B">
      <w:pPr>
        <w:pStyle w:val="Default"/>
        <w:tabs>
          <w:tab w:val="left" w:pos="1060"/>
        </w:tabs>
        <w:rPr>
          <w:rFonts w:ascii="Times New Roman" w:eastAsiaTheme="minorHAnsi" w:hAnsi="Times New Roman" w:cs="Times New Roman"/>
          <w:color w:val="auto"/>
          <w:sz w:val="22"/>
          <w:szCs w:val="22"/>
        </w:rPr>
      </w:pPr>
      <w:r w:rsidRPr="00397D20">
        <w:rPr>
          <w:rFonts w:ascii="Times New Roman" w:eastAsiaTheme="minorHAnsi" w:hAnsi="Times New Roman" w:cs="Times New Roman"/>
          <w:b/>
          <w:bCs/>
          <w:color w:val="auto"/>
          <w:sz w:val="22"/>
          <w:szCs w:val="22"/>
        </w:rPr>
        <w:t>PART 2</w:t>
      </w:r>
      <w:r w:rsidR="00680C9D">
        <w:rPr>
          <w:rFonts w:ascii="Times New Roman" w:eastAsiaTheme="minorHAnsi" w:hAnsi="Times New Roman" w:cs="Times New Roman"/>
          <w:b/>
          <w:bCs/>
          <w:color w:val="auto"/>
          <w:sz w:val="22"/>
          <w:szCs w:val="22"/>
        </w:rPr>
        <w:t xml:space="preserve"> – </w:t>
      </w:r>
      <w:r w:rsidRPr="00397D20">
        <w:rPr>
          <w:rFonts w:ascii="Times New Roman" w:eastAsiaTheme="minorHAnsi" w:hAnsi="Times New Roman" w:cs="Times New Roman"/>
          <w:b/>
          <w:bCs/>
          <w:color w:val="auto"/>
          <w:sz w:val="22"/>
          <w:szCs w:val="22"/>
        </w:rPr>
        <w:t>ESTABLISHING LOCAL ADVISORY COMMITTEES</w:t>
      </w:r>
    </w:p>
    <w:p w14:paraId="41587C8D" w14:textId="7AAF0C0B" w:rsidR="00A51F04" w:rsidRPr="00397D20" w:rsidRDefault="00A51F04" w:rsidP="009D280B">
      <w:pPr>
        <w:pStyle w:val="Default"/>
        <w:tabs>
          <w:tab w:val="left" w:pos="1060"/>
        </w:tabs>
        <w:rPr>
          <w:rFonts w:ascii="Times New Roman" w:eastAsiaTheme="minorHAnsi" w:hAnsi="Times New Roman" w:cs="Times New Roman"/>
          <w:color w:val="auto"/>
          <w:sz w:val="22"/>
          <w:szCs w:val="22"/>
        </w:rPr>
      </w:pPr>
    </w:p>
    <w:p w14:paraId="7EBB8249" w14:textId="2D7288C9" w:rsidR="00E37CD1" w:rsidRPr="00397D20" w:rsidRDefault="00E37CD1" w:rsidP="00E37CD1">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Each advisory committee is unique, so the committee members should develop the organizational structure. The structure and procedures are generally outlined in the committee’s bylaws. This section outlines areas to consider as rules and procedures are developed.</w:t>
      </w:r>
    </w:p>
    <w:p w14:paraId="1DF65193" w14:textId="77777777" w:rsidR="00820F78" w:rsidRPr="00397D20" w:rsidRDefault="00820F78" w:rsidP="00E37CD1">
      <w:pPr>
        <w:autoSpaceDE w:val="0"/>
        <w:autoSpaceDN w:val="0"/>
        <w:adjustRightInd w:val="0"/>
        <w:spacing w:after="0" w:line="240" w:lineRule="auto"/>
        <w:rPr>
          <w:rFonts w:ascii="Times New Roman" w:hAnsi="Times New Roman" w:cs="Times New Roman"/>
        </w:rPr>
      </w:pPr>
    </w:p>
    <w:p w14:paraId="7A822938" w14:textId="0DA443FB" w:rsidR="00E37CD1" w:rsidRPr="00397D20" w:rsidRDefault="00E37CD1" w:rsidP="005D064F">
      <w:pPr>
        <w:keepNext/>
        <w:keepLines/>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lastRenderedPageBreak/>
        <w:t>Size of the Committee</w:t>
      </w:r>
    </w:p>
    <w:p w14:paraId="71D0A3E9" w14:textId="77777777" w:rsidR="00820F78" w:rsidRPr="00397D20" w:rsidRDefault="00820F78" w:rsidP="005D064F">
      <w:pPr>
        <w:keepNext/>
        <w:keepLines/>
        <w:autoSpaceDE w:val="0"/>
        <w:autoSpaceDN w:val="0"/>
        <w:adjustRightInd w:val="0"/>
        <w:spacing w:after="0" w:line="240" w:lineRule="auto"/>
        <w:rPr>
          <w:rFonts w:ascii="Times New Roman" w:hAnsi="Times New Roman" w:cs="Times New Roman"/>
          <w:b/>
          <w:bCs/>
        </w:rPr>
      </w:pPr>
    </w:p>
    <w:p w14:paraId="7C6E6564" w14:textId="350EA1D7" w:rsidR="00E37CD1" w:rsidRPr="00397D20" w:rsidRDefault="00E37CD1" w:rsidP="005D064F">
      <w:pPr>
        <w:keepNext/>
        <w:keepLines/>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Effective advisory committees are large enough to reflect the diversity of the community, yet small</w:t>
      </w:r>
      <w:r w:rsidR="00820F78" w:rsidRPr="00397D20">
        <w:rPr>
          <w:rFonts w:ascii="Times New Roman" w:hAnsi="Times New Roman" w:cs="Times New Roman"/>
        </w:rPr>
        <w:t xml:space="preserve"> </w:t>
      </w:r>
      <w:r w:rsidRPr="00397D20">
        <w:rPr>
          <w:rFonts w:ascii="Times New Roman" w:hAnsi="Times New Roman" w:cs="Times New Roman"/>
        </w:rPr>
        <w:t>enough to be managed effectively. Committees with fewer than five members may have limited</w:t>
      </w:r>
      <w:r w:rsidR="00820F78" w:rsidRPr="00397D20">
        <w:rPr>
          <w:rFonts w:ascii="Times New Roman" w:hAnsi="Times New Roman" w:cs="Times New Roman"/>
        </w:rPr>
        <w:t xml:space="preserve"> </w:t>
      </w:r>
      <w:r w:rsidRPr="00397D20">
        <w:rPr>
          <w:rFonts w:ascii="Times New Roman" w:hAnsi="Times New Roman" w:cs="Times New Roman"/>
        </w:rPr>
        <w:t>perspective, inadequate information on the career fields and too little diversity. Committees with more</w:t>
      </w:r>
      <w:r w:rsidR="00820F78" w:rsidRPr="00397D20">
        <w:rPr>
          <w:rFonts w:ascii="Times New Roman" w:hAnsi="Times New Roman" w:cs="Times New Roman"/>
        </w:rPr>
        <w:t xml:space="preserve"> </w:t>
      </w:r>
      <w:r w:rsidRPr="00397D20">
        <w:rPr>
          <w:rFonts w:ascii="Times New Roman" w:hAnsi="Times New Roman" w:cs="Times New Roman"/>
        </w:rPr>
        <w:t>than 12-18 members can become unmanageable.</w:t>
      </w:r>
    </w:p>
    <w:p w14:paraId="0D638D39" w14:textId="77777777" w:rsidR="00820F78" w:rsidRPr="00397D20" w:rsidRDefault="00820F78" w:rsidP="00E37CD1">
      <w:pPr>
        <w:autoSpaceDE w:val="0"/>
        <w:autoSpaceDN w:val="0"/>
        <w:adjustRightInd w:val="0"/>
        <w:spacing w:after="0" w:line="240" w:lineRule="auto"/>
        <w:rPr>
          <w:rFonts w:ascii="Times New Roman" w:hAnsi="Times New Roman" w:cs="Times New Roman"/>
        </w:rPr>
      </w:pPr>
    </w:p>
    <w:p w14:paraId="3234958E" w14:textId="3F2D8E90" w:rsidR="00E37CD1" w:rsidRPr="00397D20" w:rsidRDefault="00E37CD1" w:rsidP="00E37CD1">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Term of Service</w:t>
      </w:r>
    </w:p>
    <w:p w14:paraId="51C2EF65" w14:textId="77777777" w:rsidR="00820F78" w:rsidRPr="00397D20" w:rsidRDefault="00820F78" w:rsidP="00E37CD1">
      <w:pPr>
        <w:autoSpaceDE w:val="0"/>
        <w:autoSpaceDN w:val="0"/>
        <w:adjustRightInd w:val="0"/>
        <w:spacing w:after="0" w:line="240" w:lineRule="auto"/>
        <w:rPr>
          <w:rFonts w:ascii="Times New Roman" w:hAnsi="Times New Roman" w:cs="Times New Roman"/>
          <w:b/>
          <w:bCs/>
        </w:rPr>
      </w:pPr>
    </w:p>
    <w:p w14:paraId="3E66CCEE" w14:textId="7395206B" w:rsidR="00E37CD1" w:rsidRPr="00397D20" w:rsidRDefault="00E37CD1" w:rsidP="00E37CD1">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To allow for both continuity and change, it may prove beneficial to incorporate a rotational three-year</w:t>
      </w:r>
      <w:r w:rsidR="00820F78" w:rsidRPr="00397D20">
        <w:rPr>
          <w:rFonts w:ascii="Times New Roman" w:hAnsi="Times New Roman" w:cs="Times New Roman"/>
        </w:rPr>
        <w:t xml:space="preserve"> </w:t>
      </w:r>
      <w:r w:rsidRPr="00397D20">
        <w:rPr>
          <w:rFonts w:ascii="Times New Roman" w:hAnsi="Times New Roman" w:cs="Times New Roman"/>
        </w:rPr>
        <w:t>term of service. To establish this rotation with a new committee, the members draw lots for one-, two- or</w:t>
      </w:r>
      <w:r w:rsidR="00820F78" w:rsidRPr="00397D20">
        <w:rPr>
          <w:rFonts w:ascii="Times New Roman" w:hAnsi="Times New Roman" w:cs="Times New Roman"/>
        </w:rPr>
        <w:t xml:space="preserve"> </w:t>
      </w:r>
      <w:r w:rsidRPr="00397D20">
        <w:rPr>
          <w:rFonts w:ascii="Times New Roman" w:hAnsi="Times New Roman" w:cs="Times New Roman"/>
        </w:rPr>
        <w:t>three-year terms, with one-third of the committee in each category. New members are appointed as terms</w:t>
      </w:r>
      <w:r w:rsidR="00820F78" w:rsidRPr="00397D20">
        <w:rPr>
          <w:rFonts w:ascii="Times New Roman" w:hAnsi="Times New Roman" w:cs="Times New Roman"/>
        </w:rPr>
        <w:t xml:space="preserve"> </w:t>
      </w:r>
      <w:r w:rsidRPr="00397D20">
        <w:rPr>
          <w:rFonts w:ascii="Times New Roman" w:hAnsi="Times New Roman" w:cs="Times New Roman"/>
        </w:rPr>
        <w:t>expire.</w:t>
      </w:r>
    </w:p>
    <w:p w14:paraId="3B099C30" w14:textId="77777777" w:rsidR="00820F78" w:rsidRPr="00397D20" w:rsidRDefault="00820F78" w:rsidP="00E37CD1">
      <w:pPr>
        <w:autoSpaceDE w:val="0"/>
        <w:autoSpaceDN w:val="0"/>
        <w:adjustRightInd w:val="0"/>
        <w:spacing w:after="0" w:line="240" w:lineRule="auto"/>
        <w:rPr>
          <w:rFonts w:ascii="Times New Roman" w:hAnsi="Times New Roman" w:cs="Times New Roman"/>
        </w:rPr>
      </w:pPr>
    </w:p>
    <w:p w14:paraId="08D09118" w14:textId="7AB9A5E4" w:rsidR="00E37CD1" w:rsidRPr="00397D20" w:rsidRDefault="00E37CD1" w:rsidP="00E37CD1">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Selection of Members</w:t>
      </w:r>
    </w:p>
    <w:p w14:paraId="3F1E0E78" w14:textId="77777777" w:rsidR="00820F78" w:rsidRPr="00397D20" w:rsidRDefault="00820F78" w:rsidP="00E37CD1">
      <w:pPr>
        <w:autoSpaceDE w:val="0"/>
        <w:autoSpaceDN w:val="0"/>
        <w:adjustRightInd w:val="0"/>
        <w:spacing w:after="0" w:line="240" w:lineRule="auto"/>
        <w:rPr>
          <w:rFonts w:ascii="Times New Roman" w:hAnsi="Times New Roman" w:cs="Times New Roman"/>
          <w:b/>
          <w:bCs/>
        </w:rPr>
      </w:pPr>
    </w:p>
    <w:p w14:paraId="1D6FEBF2" w14:textId="2F4A7E70" w:rsidR="00E37CD1" w:rsidRPr="00397D20" w:rsidRDefault="00E37CD1" w:rsidP="00E37CD1">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To provide effective communication between the career and technical education programs and the</w:t>
      </w:r>
      <w:r w:rsidR="00820F78" w:rsidRPr="00397D20">
        <w:rPr>
          <w:rFonts w:ascii="Times New Roman" w:hAnsi="Times New Roman" w:cs="Times New Roman"/>
        </w:rPr>
        <w:t xml:space="preserve"> </w:t>
      </w:r>
      <w:r w:rsidRPr="00397D20">
        <w:rPr>
          <w:rFonts w:ascii="Times New Roman" w:hAnsi="Times New Roman" w:cs="Times New Roman"/>
        </w:rPr>
        <w:t>community, advisory committee membership should be representative of the total school service area.</w:t>
      </w:r>
      <w:r w:rsidR="00820F78" w:rsidRPr="00397D20">
        <w:rPr>
          <w:rFonts w:ascii="Times New Roman" w:hAnsi="Times New Roman" w:cs="Times New Roman"/>
        </w:rPr>
        <w:t xml:space="preserve"> </w:t>
      </w:r>
      <w:r w:rsidRPr="00397D20">
        <w:rPr>
          <w:rFonts w:ascii="Times New Roman" w:hAnsi="Times New Roman" w:cs="Times New Roman"/>
        </w:rPr>
        <w:t>Members may be selected from the following:</w:t>
      </w:r>
    </w:p>
    <w:p w14:paraId="69BB60BA" w14:textId="7D31B7B0"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geographical area served by the school;</w:t>
      </w:r>
    </w:p>
    <w:p w14:paraId="547ABA27" w14:textId="7760C662"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Business and industry related to the program area;</w:t>
      </w:r>
    </w:p>
    <w:p w14:paraId="03444A4E" w14:textId="56A789B9"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Labor and management;</w:t>
      </w:r>
    </w:p>
    <w:p w14:paraId="6DE34788" w14:textId="745B5C3D"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Community’s economic development or chamber of commerce members;</w:t>
      </w:r>
    </w:p>
    <w:p w14:paraId="433C2B43" w14:textId="6FEE8EC9"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Parents of students enrolled in the career and technical education program;</w:t>
      </w:r>
    </w:p>
    <w:p w14:paraId="765487AC" w14:textId="2DE8B453"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Current and former students of the career and technical education program;</w:t>
      </w:r>
    </w:p>
    <w:p w14:paraId="23E5C5A0" w14:textId="535A9F01"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Various age levels;</w:t>
      </w:r>
    </w:p>
    <w:p w14:paraId="40DB5395" w14:textId="5692D4CF"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Different education levels; and/or</w:t>
      </w:r>
    </w:p>
    <w:p w14:paraId="731A372C" w14:textId="7A290917" w:rsidR="00E37CD1" w:rsidRPr="00397D20" w:rsidRDefault="00E37CD1" w:rsidP="00820F78">
      <w:pPr>
        <w:pStyle w:val="ListParagraph"/>
        <w:numPr>
          <w:ilvl w:val="0"/>
          <w:numId w:val="1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Gender diversity, individuals with handicaps and racial and ethnic minorities found in the</w:t>
      </w:r>
      <w:r w:rsidR="00820F78" w:rsidRPr="00397D20">
        <w:rPr>
          <w:rFonts w:ascii="Times New Roman" w:hAnsi="Times New Roman" w:cs="Times New Roman"/>
        </w:rPr>
        <w:t xml:space="preserve"> </w:t>
      </w:r>
      <w:r w:rsidRPr="00397D20">
        <w:rPr>
          <w:rFonts w:ascii="Times New Roman" w:hAnsi="Times New Roman" w:cs="Times New Roman"/>
        </w:rPr>
        <w:t>area and served by the program.</w:t>
      </w:r>
    </w:p>
    <w:p w14:paraId="0A754B45" w14:textId="77777777" w:rsidR="00820F78" w:rsidRPr="00397D20" w:rsidRDefault="00820F78" w:rsidP="00E37CD1">
      <w:pPr>
        <w:autoSpaceDE w:val="0"/>
        <w:autoSpaceDN w:val="0"/>
        <w:adjustRightInd w:val="0"/>
        <w:spacing w:after="0" w:line="240" w:lineRule="auto"/>
        <w:rPr>
          <w:rFonts w:ascii="Times New Roman" w:hAnsi="Times New Roman" w:cs="Times New Roman"/>
        </w:rPr>
      </w:pPr>
    </w:p>
    <w:p w14:paraId="4AC9F696" w14:textId="5F44080D" w:rsidR="00C34B70" w:rsidRPr="00397D20" w:rsidRDefault="00E37CD1"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Broad representation will include viewpoints of segments of the community being served by career and</w:t>
      </w:r>
      <w:r w:rsidR="00820F78" w:rsidRPr="00397D20">
        <w:rPr>
          <w:rFonts w:ascii="Times New Roman" w:hAnsi="Times New Roman" w:cs="Times New Roman"/>
        </w:rPr>
        <w:t xml:space="preserve"> </w:t>
      </w:r>
      <w:r w:rsidRPr="00397D20">
        <w:rPr>
          <w:rFonts w:ascii="Times New Roman" w:hAnsi="Times New Roman" w:cs="Times New Roman"/>
        </w:rPr>
        <w:t>technical education. A career and technical education instructor and a representative of the administration</w:t>
      </w:r>
      <w:r w:rsidR="00820F78" w:rsidRPr="00397D20">
        <w:rPr>
          <w:rFonts w:ascii="Times New Roman" w:hAnsi="Times New Roman" w:cs="Times New Roman"/>
        </w:rPr>
        <w:t xml:space="preserve"> </w:t>
      </w:r>
      <w:r w:rsidRPr="00397D20">
        <w:rPr>
          <w:rFonts w:ascii="Times New Roman" w:hAnsi="Times New Roman" w:cs="Times New Roman"/>
        </w:rPr>
        <w:t>are also recommended to serve on the committee.</w:t>
      </w:r>
      <w:r w:rsidR="0032688F" w:rsidRPr="00397D20">
        <w:rPr>
          <w:rFonts w:ascii="Times New Roman" w:hAnsi="Times New Roman" w:cs="Times New Roman"/>
        </w:rPr>
        <w:t xml:space="preserve"> </w:t>
      </w:r>
      <w:r w:rsidR="00C34B70" w:rsidRPr="00397D20">
        <w:rPr>
          <w:rFonts w:ascii="Times New Roman" w:hAnsi="Times New Roman" w:cs="Times New Roman"/>
        </w:rPr>
        <w:t>Personal qualities that are desirable in members include:</w:t>
      </w:r>
    </w:p>
    <w:p w14:paraId="55F367A3" w14:textId="77777777" w:rsidR="00C34B70" w:rsidRPr="00397D20" w:rsidRDefault="00C34B70" w:rsidP="00C34B70">
      <w:pPr>
        <w:autoSpaceDE w:val="0"/>
        <w:autoSpaceDN w:val="0"/>
        <w:adjustRightInd w:val="0"/>
        <w:spacing w:after="0" w:line="240" w:lineRule="auto"/>
        <w:rPr>
          <w:rFonts w:ascii="Times New Roman" w:hAnsi="Times New Roman" w:cs="Times New Roman"/>
        </w:rPr>
      </w:pPr>
    </w:p>
    <w:p w14:paraId="6B082DD2" w14:textId="396F64F1" w:rsidR="00C34B70" w:rsidRPr="00397D20" w:rsidRDefault="00C34B70" w:rsidP="003E6501">
      <w:pPr>
        <w:keepNext/>
        <w:keepLines/>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Interest</w:t>
      </w:r>
      <w:r w:rsidR="00786535" w:rsidRPr="00397D20">
        <w:rPr>
          <w:rFonts w:ascii="Times New Roman" w:hAnsi="Times New Roman" w:cs="Times New Roman"/>
          <w:b/>
          <w:bCs/>
        </w:rPr>
        <w:t xml:space="preserve"> –</w:t>
      </w:r>
      <w:r w:rsidR="00786535">
        <w:rPr>
          <w:rFonts w:ascii="Times New Roman" w:hAnsi="Times New Roman" w:cs="Times New Roman"/>
          <w:b/>
          <w:bCs/>
        </w:rPr>
        <w:t xml:space="preserve"> </w:t>
      </w:r>
      <w:r w:rsidRPr="00397D20">
        <w:rPr>
          <w:rFonts w:ascii="Times New Roman" w:hAnsi="Times New Roman" w:cs="Times New Roman"/>
        </w:rPr>
        <w:t>Choose motivated persons who express sincere interest in the program. Members must be willing to devote the energy and attention required to do a good job. This means being dedicated both to their occupation and to the training process.</w:t>
      </w:r>
    </w:p>
    <w:p w14:paraId="71FB418C" w14:textId="77777777" w:rsidR="00C34B70" w:rsidRPr="00397D20" w:rsidRDefault="00C34B70" w:rsidP="00C34B70">
      <w:pPr>
        <w:autoSpaceDE w:val="0"/>
        <w:autoSpaceDN w:val="0"/>
        <w:adjustRightInd w:val="0"/>
        <w:spacing w:after="0" w:line="240" w:lineRule="auto"/>
        <w:rPr>
          <w:rFonts w:ascii="Times New Roman" w:hAnsi="Times New Roman" w:cs="Times New Roman"/>
        </w:rPr>
      </w:pPr>
    </w:p>
    <w:p w14:paraId="6FF25BE1" w14:textId="11243DDF" w:rsidR="00C34B70"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Availabili</w:t>
      </w:r>
      <w:r w:rsidR="00A86289">
        <w:rPr>
          <w:rFonts w:ascii="Times New Roman" w:hAnsi="Times New Roman" w:cs="Times New Roman"/>
          <w:b/>
          <w:bCs/>
        </w:rPr>
        <w:t>t</w:t>
      </w:r>
      <w:r w:rsidRPr="00397D20">
        <w:rPr>
          <w:rFonts w:ascii="Times New Roman" w:hAnsi="Times New Roman" w:cs="Times New Roman"/>
          <w:b/>
          <w:bCs/>
        </w:rPr>
        <w:t>y</w:t>
      </w:r>
      <w:r w:rsidR="00A86289" w:rsidRPr="00397D20">
        <w:rPr>
          <w:rFonts w:ascii="Times New Roman" w:hAnsi="Times New Roman" w:cs="Times New Roman"/>
          <w:b/>
          <w:bCs/>
        </w:rPr>
        <w:t xml:space="preserve"> –</w:t>
      </w:r>
      <w:r w:rsidR="00A86289">
        <w:rPr>
          <w:rFonts w:ascii="Times New Roman" w:hAnsi="Times New Roman" w:cs="Times New Roman"/>
          <w:b/>
          <w:bCs/>
        </w:rPr>
        <w:t xml:space="preserve"> </w:t>
      </w:r>
      <w:r w:rsidRPr="00397D20">
        <w:rPr>
          <w:rFonts w:ascii="Times New Roman" w:hAnsi="Times New Roman" w:cs="Times New Roman"/>
        </w:rPr>
        <w:t>Seek members who will be available in terms of time and location. Members are expected to attend meetings, work on projects and work in the community on behalf of the career and technical education program.</w:t>
      </w:r>
    </w:p>
    <w:p w14:paraId="4AADE453" w14:textId="77777777" w:rsidR="00C34B70" w:rsidRPr="00397D20" w:rsidRDefault="00C34B70" w:rsidP="00C34B70">
      <w:pPr>
        <w:autoSpaceDE w:val="0"/>
        <w:autoSpaceDN w:val="0"/>
        <w:adjustRightInd w:val="0"/>
        <w:spacing w:after="0" w:line="240" w:lineRule="auto"/>
        <w:rPr>
          <w:rFonts w:ascii="Times New Roman" w:hAnsi="Times New Roman" w:cs="Times New Roman"/>
        </w:rPr>
      </w:pPr>
    </w:p>
    <w:p w14:paraId="78B15B49" w14:textId="1CE802B8" w:rsidR="00C34B70"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Character</w:t>
      </w:r>
      <w:r w:rsidR="00A86289" w:rsidRPr="00397D20">
        <w:rPr>
          <w:rFonts w:ascii="Times New Roman" w:hAnsi="Times New Roman" w:cs="Times New Roman"/>
          <w:b/>
          <w:bCs/>
        </w:rPr>
        <w:t xml:space="preserve"> –</w:t>
      </w:r>
      <w:r w:rsidR="00A86289">
        <w:rPr>
          <w:rFonts w:ascii="Times New Roman" w:hAnsi="Times New Roman" w:cs="Times New Roman"/>
          <w:b/>
          <w:bCs/>
        </w:rPr>
        <w:t xml:space="preserve"> </w:t>
      </w:r>
      <w:r w:rsidRPr="00397D20">
        <w:rPr>
          <w:rFonts w:ascii="Times New Roman" w:hAnsi="Times New Roman" w:cs="Times New Roman"/>
        </w:rPr>
        <w:t>Seek members who have earned the confidence of others in the community. Their good reputation will enhance the program’s standing with the community. Members should have the courage to express their own ideas and to respect, tolerate and work with ideas conveyed by others.</w:t>
      </w:r>
    </w:p>
    <w:p w14:paraId="2B37D0E8" w14:textId="77777777" w:rsidR="00C34B70" w:rsidRPr="00397D20" w:rsidRDefault="00C34B70" w:rsidP="00C34B70">
      <w:pPr>
        <w:autoSpaceDE w:val="0"/>
        <w:autoSpaceDN w:val="0"/>
        <w:adjustRightInd w:val="0"/>
        <w:spacing w:after="0" w:line="240" w:lineRule="auto"/>
        <w:rPr>
          <w:rFonts w:ascii="Times New Roman" w:hAnsi="Times New Roman" w:cs="Times New Roman"/>
        </w:rPr>
      </w:pPr>
    </w:p>
    <w:p w14:paraId="26ED0F19" w14:textId="01B2CD90" w:rsidR="00C34B70"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Skill/Experience</w:t>
      </w:r>
      <w:r w:rsidR="00A86289" w:rsidRPr="00397D20">
        <w:rPr>
          <w:rFonts w:ascii="Times New Roman" w:hAnsi="Times New Roman" w:cs="Times New Roman"/>
          <w:b/>
          <w:bCs/>
        </w:rPr>
        <w:t xml:space="preserve"> –</w:t>
      </w:r>
      <w:r w:rsidR="00A86289">
        <w:rPr>
          <w:rFonts w:ascii="Times New Roman" w:hAnsi="Times New Roman" w:cs="Times New Roman"/>
          <w:b/>
          <w:bCs/>
        </w:rPr>
        <w:t xml:space="preserve"> </w:t>
      </w:r>
      <w:r w:rsidRPr="00397D20">
        <w:rPr>
          <w:rFonts w:ascii="Times New Roman" w:hAnsi="Times New Roman" w:cs="Times New Roman"/>
        </w:rPr>
        <w:t xml:space="preserve">Seek members who are knowledgeable about the target occupations of the educational program. Usually this means selecting members who have work experience in the occupation. Seek </w:t>
      </w:r>
      <w:r w:rsidRPr="00397D20">
        <w:rPr>
          <w:rFonts w:ascii="Times New Roman" w:hAnsi="Times New Roman" w:cs="Times New Roman"/>
        </w:rPr>
        <w:lastRenderedPageBreak/>
        <w:t>members who demonstrate good communication skills, administrative skills, social vision, intelligence and leadership.</w:t>
      </w:r>
    </w:p>
    <w:p w14:paraId="0634509B" w14:textId="77777777" w:rsidR="00C34B70" w:rsidRPr="00397D20" w:rsidRDefault="00C34B70" w:rsidP="00C34B70">
      <w:pPr>
        <w:autoSpaceDE w:val="0"/>
        <w:autoSpaceDN w:val="0"/>
        <w:adjustRightInd w:val="0"/>
        <w:spacing w:after="0" w:line="240" w:lineRule="auto"/>
        <w:rPr>
          <w:rFonts w:ascii="Times New Roman" w:hAnsi="Times New Roman" w:cs="Times New Roman"/>
        </w:rPr>
      </w:pPr>
    </w:p>
    <w:p w14:paraId="6F690C98" w14:textId="77777777" w:rsidR="00C34B70" w:rsidRPr="00397D20" w:rsidRDefault="00C34B70" w:rsidP="00C34B70">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Selection Process</w:t>
      </w:r>
    </w:p>
    <w:p w14:paraId="78F66BCB" w14:textId="77777777" w:rsidR="00C34B70" w:rsidRPr="00397D20" w:rsidRDefault="00C34B70" w:rsidP="00C34B70">
      <w:pPr>
        <w:autoSpaceDE w:val="0"/>
        <w:autoSpaceDN w:val="0"/>
        <w:adjustRightInd w:val="0"/>
        <w:spacing w:after="0" w:line="240" w:lineRule="auto"/>
        <w:rPr>
          <w:rFonts w:ascii="Times New Roman" w:hAnsi="Times New Roman" w:cs="Times New Roman"/>
        </w:rPr>
      </w:pPr>
    </w:p>
    <w:p w14:paraId="2465D3AB" w14:textId="77777777" w:rsidR="00300A52"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Members may be elected or appointed. One procedure for nominating members is for the career and</w:t>
      </w:r>
      <w:r w:rsidR="00300A52" w:rsidRPr="00397D20">
        <w:rPr>
          <w:rFonts w:ascii="Times New Roman" w:hAnsi="Times New Roman" w:cs="Times New Roman"/>
        </w:rPr>
        <w:t xml:space="preserve"> </w:t>
      </w:r>
      <w:r w:rsidRPr="00397D20">
        <w:rPr>
          <w:rFonts w:ascii="Times New Roman" w:hAnsi="Times New Roman" w:cs="Times New Roman"/>
        </w:rPr>
        <w:t>technical education instructor(s) and the appropriate administrator to recommend a list of possible</w:t>
      </w:r>
      <w:r w:rsidR="00300A52" w:rsidRPr="00397D20">
        <w:rPr>
          <w:rFonts w:ascii="Times New Roman" w:hAnsi="Times New Roman" w:cs="Times New Roman"/>
        </w:rPr>
        <w:t xml:space="preserve"> </w:t>
      </w:r>
      <w:r w:rsidRPr="00397D20">
        <w:rPr>
          <w:rFonts w:ascii="Times New Roman" w:hAnsi="Times New Roman" w:cs="Times New Roman"/>
        </w:rPr>
        <w:t>nominees. Another procedure is for the program instructor, committee or school to contact specific</w:t>
      </w:r>
      <w:r w:rsidR="00300A52" w:rsidRPr="00397D20">
        <w:rPr>
          <w:rFonts w:ascii="Times New Roman" w:hAnsi="Times New Roman" w:cs="Times New Roman"/>
        </w:rPr>
        <w:t xml:space="preserve"> </w:t>
      </w:r>
      <w:r w:rsidRPr="00397D20">
        <w:rPr>
          <w:rFonts w:ascii="Times New Roman" w:hAnsi="Times New Roman" w:cs="Times New Roman"/>
        </w:rPr>
        <w:t>businesses or organizations and have them select someone from their business or organization to serve on</w:t>
      </w:r>
      <w:r w:rsidR="00300A52" w:rsidRPr="00397D20">
        <w:rPr>
          <w:rFonts w:ascii="Times New Roman" w:hAnsi="Times New Roman" w:cs="Times New Roman"/>
        </w:rPr>
        <w:t xml:space="preserve"> </w:t>
      </w:r>
      <w:r w:rsidRPr="00397D20">
        <w:rPr>
          <w:rFonts w:ascii="Times New Roman" w:hAnsi="Times New Roman" w:cs="Times New Roman"/>
        </w:rPr>
        <w:t xml:space="preserve">the committee. The invitation to serve should be in writing. </w:t>
      </w:r>
    </w:p>
    <w:p w14:paraId="5990E96C" w14:textId="77777777" w:rsidR="00300A52" w:rsidRPr="00397D20" w:rsidRDefault="00300A52" w:rsidP="00C34B70">
      <w:pPr>
        <w:autoSpaceDE w:val="0"/>
        <w:autoSpaceDN w:val="0"/>
        <w:adjustRightInd w:val="0"/>
        <w:spacing w:after="0" w:line="240" w:lineRule="auto"/>
        <w:rPr>
          <w:rFonts w:ascii="Times New Roman" w:hAnsi="Times New Roman" w:cs="Times New Roman"/>
        </w:rPr>
      </w:pPr>
    </w:p>
    <w:p w14:paraId="162F52FC" w14:textId="5D6DF8F7" w:rsidR="00C34B70"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Following the nominee’s acceptance of the invitation to serve, a confirmation letter should be sent.</w:t>
      </w:r>
      <w:r w:rsidR="00300A52" w:rsidRPr="00397D20">
        <w:rPr>
          <w:rFonts w:ascii="Times New Roman" w:hAnsi="Times New Roman" w:cs="Times New Roman"/>
        </w:rPr>
        <w:t xml:space="preserve"> </w:t>
      </w:r>
      <w:r w:rsidRPr="00397D20">
        <w:rPr>
          <w:rFonts w:ascii="Times New Roman" w:hAnsi="Times New Roman" w:cs="Times New Roman"/>
        </w:rPr>
        <w:t>This appointment should be released to the local media for publicity.</w:t>
      </w:r>
    </w:p>
    <w:p w14:paraId="5EF4FFC2" w14:textId="77777777" w:rsidR="00CC2468" w:rsidRPr="00397D20" w:rsidRDefault="00CC2468" w:rsidP="00C34B70">
      <w:pPr>
        <w:autoSpaceDE w:val="0"/>
        <w:autoSpaceDN w:val="0"/>
        <w:adjustRightInd w:val="0"/>
        <w:spacing w:after="0" w:line="240" w:lineRule="auto"/>
        <w:rPr>
          <w:rFonts w:ascii="Times New Roman" w:hAnsi="Times New Roman" w:cs="Times New Roman"/>
        </w:rPr>
      </w:pPr>
    </w:p>
    <w:p w14:paraId="09C7B1C9" w14:textId="6CD24BBE" w:rsidR="00C34B70"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advisory committee chair and/or program instructor should contact the new members to welcome</w:t>
      </w:r>
      <w:r w:rsidR="00CC2468" w:rsidRPr="00397D20">
        <w:rPr>
          <w:rFonts w:ascii="Times New Roman" w:hAnsi="Times New Roman" w:cs="Times New Roman"/>
        </w:rPr>
        <w:t xml:space="preserve"> </w:t>
      </w:r>
      <w:r w:rsidRPr="00397D20">
        <w:rPr>
          <w:rFonts w:ascii="Times New Roman" w:hAnsi="Times New Roman" w:cs="Times New Roman"/>
        </w:rPr>
        <w:t>them to the committee and to provide them with appropriate material, such as an Advisory</w:t>
      </w:r>
      <w:r w:rsidR="00CC2468" w:rsidRPr="00397D20">
        <w:rPr>
          <w:rFonts w:ascii="Times New Roman" w:hAnsi="Times New Roman" w:cs="Times New Roman"/>
        </w:rPr>
        <w:t xml:space="preserve"> </w:t>
      </w:r>
      <w:r w:rsidRPr="00397D20">
        <w:rPr>
          <w:rFonts w:ascii="Times New Roman" w:hAnsi="Times New Roman" w:cs="Times New Roman"/>
        </w:rPr>
        <w:t>Committee Member’s Guide.</w:t>
      </w:r>
    </w:p>
    <w:p w14:paraId="5AB09E60" w14:textId="77777777" w:rsidR="003E6501" w:rsidRPr="00397D20" w:rsidRDefault="003E6501" w:rsidP="00C34B70">
      <w:pPr>
        <w:autoSpaceDE w:val="0"/>
        <w:autoSpaceDN w:val="0"/>
        <w:adjustRightInd w:val="0"/>
        <w:spacing w:after="0" w:line="240" w:lineRule="auto"/>
        <w:rPr>
          <w:rFonts w:ascii="Times New Roman" w:hAnsi="Times New Roman" w:cs="Times New Roman"/>
        </w:rPr>
      </w:pPr>
    </w:p>
    <w:p w14:paraId="4CFC353A" w14:textId="71592065" w:rsidR="00C34B70" w:rsidRPr="00397D20" w:rsidRDefault="00C34B70" w:rsidP="00C34B70">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Selection and Duties of Officers</w:t>
      </w:r>
    </w:p>
    <w:p w14:paraId="033CC42C" w14:textId="77777777" w:rsidR="00CC2468" w:rsidRPr="00397D20" w:rsidRDefault="00CC2468" w:rsidP="00C34B70">
      <w:pPr>
        <w:autoSpaceDE w:val="0"/>
        <w:autoSpaceDN w:val="0"/>
        <w:adjustRightInd w:val="0"/>
        <w:spacing w:after="0" w:line="240" w:lineRule="auto"/>
        <w:rPr>
          <w:rFonts w:ascii="Times New Roman" w:hAnsi="Times New Roman" w:cs="Times New Roman"/>
          <w:b/>
          <w:bCs/>
        </w:rPr>
      </w:pPr>
    </w:p>
    <w:p w14:paraId="6A8F2CED" w14:textId="0E314610" w:rsidR="0065163B" w:rsidRPr="00397D20" w:rsidRDefault="00C34B70" w:rsidP="00C34B70">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success of the committee depends, in part, on the leadership ability of the officers.</w:t>
      </w:r>
      <w:r w:rsidR="00D761C8" w:rsidRPr="00397D20">
        <w:rPr>
          <w:rFonts w:ascii="Times New Roman" w:hAnsi="Times New Roman" w:cs="Times New Roman"/>
        </w:rPr>
        <w:t xml:space="preserve"> </w:t>
      </w:r>
      <w:r w:rsidRPr="00397D20">
        <w:rPr>
          <w:rFonts w:ascii="Times New Roman" w:hAnsi="Times New Roman" w:cs="Times New Roman"/>
        </w:rPr>
        <w:t>Election of officers may be at the first or last meeting of the school year. The first meeting of the new year</w:t>
      </w:r>
      <w:r w:rsidR="00CC2468" w:rsidRPr="00397D20">
        <w:rPr>
          <w:rFonts w:ascii="Times New Roman" w:hAnsi="Times New Roman" w:cs="Times New Roman"/>
        </w:rPr>
        <w:t xml:space="preserve"> </w:t>
      </w:r>
      <w:r w:rsidRPr="00397D20">
        <w:rPr>
          <w:rFonts w:ascii="Times New Roman" w:hAnsi="Times New Roman" w:cs="Times New Roman"/>
        </w:rPr>
        <w:t>can be reserved for orienting new members and for establishing the program of work. Suggested officers</w:t>
      </w:r>
      <w:r w:rsidR="00CC2468" w:rsidRPr="00397D20">
        <w:rPr>
          <w:rFonts w:ascii="Times New Roman" w:hAnsi="Times New Roman" w:cs="Times New Roman"/>
        </w:rPr>
        <w:t xml:space="preserve"> </w:t>
      </w:r>
      <w:r w:rsidRPr="00397D20">
        <w:rPr>
          <w:rFonts w:ascii="Times New Roman" w:hAnsi="Times New Roman" w:cs="Times New Roman"/>
        </w:rPr>
        <w:t>are a chair, a vice chair and a secretary.</w:t>
      </w:r>
    </w:p>
    <w:p w14:paraId="7DA924BA" w14:textId="77777777" w:rsidR="009D280B" w:rsidRPr="00397D20" w:rsidRDefault="009D280B" w:rsidP="009D280B">
      <w:pPr>
        <w:autoSpaceDE w:val="0"/>
        <w:autoSpaceDN w:val="0"/>
        <w:adjustRightInd w:val="0"/>
        <w:spacing w:after="0" w:line="240" w:lineRule="auto"/>
        <w:rPr>
          <w:rFonts w:ascii="Times New Roman" w:hAnsi="Times New Roman" w:cs="Times New Roman"/>
        </w:rPr>
      </w:pPr>
    </w:p>
    <w:p w14:paraId="74656CBE" w14:textId="5C4B6957"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b/>
          <w:bCs/>
        </w:rPr>
        <w:t>Chair</w:t>
      </w:r>
      <w:r w:rsidR="00261CAA" w:rsidRPr="00397D20">
        <w:rPr>
          <w:rFonts w:ascii="Times New Roman" w:hAnsi="Times New Roman" w:cs="Times New Roman"/>
          <w:b/>
          <w:bCs/>
        </w:rPr>
        <w:t xml:space="preserve"> –</w:t>
      </w:r>
      <w:r w:rsidR="00261CAA">
        <w:rPr>
          <w:rFonts w:ascii="Times New Roman" w:hAnsi="Times New Roman" w:cs="Times New Roman"/>
          <w:b/>
          <w:bCs/>
        </w:rPr>
        <w:t xml:space="preserve"> </w:t>
      </w:r>
      <w:r w:rsidRPr="00397D20">
        <w:rPr>
          <w:rFonts w:ascii="Times New Roman" w:hAnsi="Times New Roman" w:cs="Times New Roman"/>
        </w:rPr>
        <w:t>The chair’s leadership is key to the success of the advisory committee. It is suggested that a member other than a school representative assume this role; however, in certain cases the program instructor may be the more likely choice to chair the committee. The chair should possess skills and characteristics such as:</w:t>
      </w:r>
    </w:p>
    <w:p w14:paraId="7209A976" w14:textId="72F9CEC8" w:rsidR="00FF1336" w:rsidRPr="00397D20" w:rsidRDefault="00FF1336" w:rsidP="003E6501">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Experience in business/industry in the community served by the program;</w:t>
      </w:r>
    </w:p>
    <w:p w14:paraId="415C7865" w14:textId="6B41BB6D" w:rsidR="00FF1336" w:rsidRPr="00397D20" w:rsidRDefault="00FF1336" w:rsidP="003E6501">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Ability to manage meetings, plan and adhere to schedules, involve members in ongoing activities and reach closure and consensus on issues;</w:t>
      </w:r>
    </w:p>
    <w:p w14:paraId="3AA96E49" w14:textId="57D66B6E" w:rsidR="00FF1336" w:rsidRPr="00397D20" w:rsidRDefault="00FF1336" w:rsidP="003E6501">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Skill in oral and written communications as well as willingness to make appearances before school and community representatives;</w:t>
      </w:r>
    </w:p>
    <w:p w14:paraId="10F8B439" w14:textId="57E439AC" w:rsidR="00FF1336" w:rsidRPr="00397D20" w:rsidRDefault="00FF1336" w:rsidP="003E6501">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Experience as a committee member;</w:t>
      </w:r>
    </w:p>
    <w:p w14:paraId="573C7ED2" w14:textId="1AD5172B" w:rsidR="00FF1336" w:rsidRPr="00397D20" w:rsidRDefault="00FF1336" w:rsidP="003E6501">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Ability to delegate responsibility as well as willingness to accept responsibility for the committee’s actions; and</w:t>
      </w:r>
    </w:p>
    <w:p w14:paraId="46DA1C8C" w14:textId="7BE686FD" w:rsidR="00FF1336" w:rsidRPr="00397D20" w:rsidRDefault="00FF1336" w:rsidP="003E6501">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Personal characteristics such as empathy, fairness, tolerance and sound judgment.</w:t>
      </w:r>
    </w:p>
    <w:p w14:paraId="2BAA6B6B" w14:textId="77777777" w:rsidR="00CE2B06" w:rsidRPr="00397D20" w:rsidRDefault="00CE2B06" w:rsidP="00FF1336">
      <w:pPr>
        <w:autoSpaceDE w:val="0"/>
        <w:autoSpaceDN w:val="0"/>
        <w:adjustRightInd w:val="0"/>
        <w:spacing w:after="0" w:line="240" w:lineRule="auto"/>
        <w:rPr>
          <w:rFonts w:ascii="Times New Roman" w:hAnsi="Times New Roman" w:cs="Times New Roman"/>
        </w:rPr>
      </w:pPr>
    </w:p>
    <w:p w14:paraId="38861408" w14:textId="34A3CDF7"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responsibilities of the chair include:</w:t>
      </w:r>
    </w:p>
    <w:p w14:paraId="4D12F835" w14:textId="6024CDF3"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Work with school and community representatives to plan and carry out the committee’s</w:t>
      </w:r>
      <w:r w:rsidR="00CE2B06" w:rsidRPr="00261CAA">
        <w:rPr>
          <w:rFonts w:ascii="Times New Roman" w:hAnsi="Times New Roman" w:cs="Times New Roman"/>
        </w:rPr>
        <w:t xml:space="preserve"> </w:t>
      </w:r>
      <w:r w:rsidRPr="00261CAA">
        <w:rPr>
          <w:rFonts w:ascii="Times New Roman" w:hAnsi="Times New Roman" w:cs="Times New Roman"/>
        </w:rPr>
        <w:t>program of work;</w:t>
      </w:r>
    </w:p>
    <w:p w14:paraId="6BC8EB68" w14:textId="7EFDC19C"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Prepare agendas and assist the instructor in handling details regarding meetings;</w:t>
      </w:r>
    </w:p>
    <w:p w14:paraId="15FBF30A" w14:textId="67F971CF"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Preside at meetings;</w:t>
      </w:r>
    </w:p>
    <w:p w14:paraId="7DA77CA7" w14:textId="67900104"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Keep group efforts focused and all members involved in tasks;</w:t>
      </w:r>
    </w:p>
    <w:p w14:paraId="1D661173" w14:textId="1A83E919"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Delegate tasks and follow-up work;</w:t>
      </w:r>
    </w:p>
    <w:p w14:paraId="6FB82923" w14:textId="5192141C"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Arrange for presenting of background information and reports to the committee;</w:t>
      </w:r>
    </w:p>
    <w:p w14:paraId="070F250B" w14:textId="6C1A6091"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Represent the committee at official meetings and functions;</w:t>
      </w:r>
    </w:p>
    <w:p w14:paraId="6B0CDE40" w14:textId="4AF7982E"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Submit recommendations of the committee to appropriate administrators and group; and</w:t>
      </w:r>
    </w:p>
    <w:p w14:paraId="67B7337C" w14:textId="567E9F74" w:rsidR="00FF1336" w:rsidRPr="00261CAA" w:rsidRDefault="00FF1336" w:rsidP="00261CAA">
      <w:pPr>
        <w:pStyle w:val="ListParagraph"/>
        <w:numPr>
          <w:ilvl w:val="0"/>
          <w:numId w:val="28"/>
        </w:num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rPr>
        <w:t>Follow up on committee recommendations or actions.</w:t>
      </w:r>
    </w:p>
    <w:p w14:paraId="414737D4" w14:textId="791B5F66" w:rsidR="00FF1336" w:rsidRPr="00397D20" w:rsidRDefault="00FF1336" w:rsidP="00FF1336">
      <w:p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b/>
          <w:bCs/>
        </w:rPr>
        <w:lastRenderedPageBreak/>
        <w:t>Vice Chair</w:t>
      </w:r>
      <w:r w:rsidR="00261CAA" w:rsidRPr="00397D20">
        <w:rPr>
          <w:rFonts w:ascii="Times New Roman" w:hAnsi="Times New Roman" w:cs="Times New Roman"/>
          <w:b/>
          <w:bCs/>
        </w:rPr>
        <w:t xml:space="preserve"> –</w:t>
      </w:r>
      <w:r w:rsidR="00261CAA">
        <w:rPr>
          <w:rFonts w:ascii="Times New Roman" w:hAnsi="Times New Roman" w:cs="Times New Roman"/>
          <w:b/>
          <w:bCs/>
        </w:rPr>
        <w:t xml:space="preserve"> </w:t>
      </w:r>
      <w:r w:rsidRPr="00397D20">
        <w:rPr>
          <w:rFonts w:ascii="Times New Roman" w:hAnsi="Times New Roman" w:cs="Times New Roman"/>
        </w:rPr>
        <w:t>The skills and responsibilities of the vice chair are identical to those of the chair. When the chair is absent</w:t>
      </w:r>
      <w:r w:rsidR="00175883" w:rsidRPr="00397D20">
        <w:rPr>
          <w:rFonts w:ascii="Times New Roman" w:hAnsi="Times New Roman" w:cs="Times New Roman"/>
        </w:rPr>
        <w:t xml:space="preserve"> </w:t>
      </w:r>
      <w:r w:rsidRPr="00397D20">
        <w:rPr>
          <w:rFonts w:ascii="Times New Roman" w:hAnsi="Times New Roman" w:cs="Times New Roman"/>
        </w:rPr>
        <w:t>or cannot service, the vice chair takes charge.</w:t>
      </w:r>
    </w:p>
    <w:p w14:paraId="34967D5B"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31879A40" w14:textId="1A3E6B4E" w:rsidR="00FF1336" w:rsidRPr="00397D20" w:rsidRDefault="00FF1336" w:rsidP="00FF1336">
      <w:pPr>
        <w:autoSpaceDE w:val="0"/>
        <w:autoSpaceDN w:val="0"/>
        <w:adjustRightInd w:val="0"/>
        <w:spacing w:after="0" w:line="240" w:lineRule="auto"/>
        <w:rPr>
          <w:rFonts w:ascii="Times New Roman" w:hAnsi="Times New Roman" w:cs="Times New Roman"/>
        </w:rPr>
      </w:pPr>
      <w:r w:rsidRPr="00261CAA">
        <w:rPr>
          <w:rFonts w:ascii="Times New Roman" w:hAnsi="Times New Roman" w:cs="Times New Roman"/>
          <w:b/>
          <w:bCs/>
        </w:rPr>
        <w:t>Secretary</w:t>
      </w:r>
      <w:r w:rsidR="00261CAA" w:rsidRPr="00397D20">
        <w:rPr>
          <w:rFonts w:ascii="Times New Roman" w:hAnsi="Times New Roman" w:cs="Times New Roman"/>
          <w:b/>
          <w:bCs/>
        </w:rPr>
        <w:t xml:space="preserve"> –</w:t>
      </w:r>
      <w:r w:rsidR="00261CAA">
        <w:rPr>
          <w:rFonts w:ascii="Times New Roman" w:hAnsi="Times New Roman" w:cs="Times New Roman"/>
          <w:b/>
          <w:bCs/>
        </w:rPr>
        <w:t xml:space="preserve"> </w:t>
      </w:r>
      <w:r w:rsidRPr="00397D20">
        <w:rPr>
          <w:rFonts w:ascii="Times New Roman" w:hAnsi="Times New Roman" w:cs="Times New Roman"/>
        </w:rPr>
        <w:t>The secretary records meeting minutes and performs other clerical duties. Committees may use a school</w:t>
      </w:r>
      <w:r w:rsidR="00175883" w:rsidRPr="00397D20">
        <w:rPr>
          <w:rFonts w:ascii="Times New Roman" w:hAnsi="Times New Roman" w:cs="Times New Roman"/>
        </w:rPr>
        <w:t xml:space="preserve"> </w:t>
      </w:r>
      <w:r w:rsidRPr="00397D20">
        <w:rPr>
          <w:rFonts w:ascii="Times New Roman" w:hAnsi="Times New Roman" w:cs="Times New Roman"/>
        </w:rPr>
        <w:t>representative in this position because of their access to computers and production facilities.</w:t>
      </w:r>
    </w:p>
    <w:p w14:paraId="09392196"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3A355C32" w14:textId="6FCA2F50"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qualifications and skills of the secretary include:</w:t>
      </w:r>
    </w:p>
    <w:p w14:paraId="2C1EC6ED" w14:textId="40455F40" w:rsidR="00FF1336" w:rsidRPr="005D064F" w:rsidRDefault="00FF1336" w:rsidP="005D064F">
      <w:pPr>
        <w:pStyle w:val="ListParagraph"/>
        <w:numPr>
          <w:ilvl w:val="0"/>
          <w:numId w:val="29"/>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Experience with committees and an understanding of the program;</w:t>
      </w:r>
    </w:p>
    <w:p w14:paraId="33C246FE" w14:textId="4063FE34" w:rsidR="00FF1336" w:rsidRPr="005D064F" w:rsidRDefault="00FF1336" w:rsidP="005D064F">
      <w:pPr>
        <w:pStyle w:val="ListParagraph"/>
        <w:numPr>
          <w:ilvl w:val="0"/>
          <w:numId w:val="29"/>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Ability to organize detailed material and possess proficient writing skills; and</w:t>
      </w:r>
    </w:p>
    <w:p w14:paraId="555B0F87" w14:textId="4DB51AAB" w:rsidR="00FF1336" w:rsidRPr="005D064F" w:rsidRDefault="00FF1336" w:rsidP="005D064F">
      <w:pPr>
        <w:pStyle w:val="ListParagraph"/>
        <w:numPr>
          <w:ilvl w:val="0"/>
          <w:numId w:val="29"/>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Ability to work well with school personnel, employment representatives and committee</w:t>
      </w:r>
      <w:r w:rsidR="00175883" w:rsidRPr="005D064F">
        <w:rPr>
          <w:rFonts w:ascii="Times New Roman" w:hAnsi="Times New Roman" w:cs="Times New Roman"/>
        </w:rPr>
        <w:t xml:space="preserve"> </w:t>
      </w:r>
      <w:r w:rsidRPr="005D064F">
        <w:rPr>
          <w:rFonts w:ascii="Times New Roman" w:hAnsi="Times New Roman" w:cs="Times New Roman"/>
        </w:rPr>
        <w:t>members.</w:t>
      </w:r>
    </w:p>
    <w:p w14:paraId="4A3A7CE9"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216F89E8" w14:textId="40D6DD99"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responsibilities of the secretary include the following:</w:t>
      </w:r>
    </w:p>
    <w:p w14:paraId="4F0A5748" w14:textId="31102D1A" w:rsidR="00FF1336" w:rsidRPr="005D064F" w:rsidRDefault="00FF1336" w:rsidP="005D064F">
      <w:pPr>
        <w:pStyle w:val="ListParagraph"/>
        <w:numPr>
          <w:ilvl w:val="0"/>
          <w:numId w:val="30"/>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Take minutes at meetings; prepare and distribute minutes;</w:t>
      </w:r>
    </w:p>
    <w:p w14:paraId="5AC3425E" w14:textId="549F0181" w:rsidR="00FF1336" w:rsidRPr="005D064F" w:rsidRDefault="00FF1336" w:rsidP="005D064F">
      <w:pPr>
        <w:pStyle w:val="ListParagraph"/>
        <w:numPr>
          <w:ilvl w:val="0"/>
          <w:numId w:val="30"/>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Mail (or email) agenda, announcements, minutes and other information to members;</w:t>
      </w:r>
    </w:p>
    <w:p w14:paraId="0FD5E87E" w14:textId="7309A181" w:rsidR="00FF1336" w:rsidRPr="005D064F" w:rsidRDefault="00FF1336" w:rsidP="005D064F">
      <w:pPr>
        <w:pStyle w:val="ListParagraph"/>
        <w:numPr>
          <w:ilvl w:val="0"/>
          <w:numId w:val="30"/>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Help assemble and distribute necessary background information to members; and</w:t>
      </w:r>
    </w:p>
    <w:p w14:paraId="1C44E32C" w14:textId="4DCD7F76" w:rsidR="00FF1336" w:rsidRPr="005D064F" w:rsidRDefault="00FF1336" w:rsidP="005D064F">
      <w:pPr>
        <w:pStyle w:val="ListParagraph"/>
        <w:numPr>
          <w:ilvl w:val="0"/>
          <w:numId w:val="30"/>
        </w:numPr>
        <w:autoSpaceDE w:val="0"/>
        <w:autoSpaceDN w:val="0"/>
        <w:adjustRightInd w:val="0"/>
        <w:spacing w:after="0" w:line="240" w:lineRule="auto"/>
        <w:rPr>
          <w:rFonts w:ascii="Times New Roman" w:hAnsi="Times New Roman" w:cs="Times New Roman"/>
        </w:rPr>
      </w:pPr>
      <w:r w:rsidRPr="005D064F">
        <w:rPr>
          <w:rFonts w:ascii="Times New Roman" w:hAnsi="Times New Roman" w:cs="Times New Roman"/>
        </w:rPr>
        <w:t>Correspond with representatives of school and community as needed.</w:t>
      </w:r>
    </w:p>
    <w:p w14:paraId="5F9FA0FD"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19CBC7B5" w14:textId="77777777" w:rsidR="00FF1336" w:rsidRPr="00397D20" w:rsidRDefault="00FF1336" w:rsidP="00FF1336">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Orientation of New Members</w:t>
      </w:r>
    </w:p>
    <w:p w14:paraId="57ACD89F"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3D342619" w14:textId="042D3917"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committee’s success depends on how well members understand their role at the first meeting. New</w:t>
      </w:r>
      <w:r w:rsidR="00175883" w:rsidRPr="00397D20">
        <w:rPr>
          <w:rFonts w:ascii="Times New Roman" w:hAnsi="Times New Roman" w:cs="Times New Roman"/>
        </w:rPr>
        <w:t xml:space="preserve"> </w:t>
      </w:r>
      <w:r w:rsidRPr="00397D20">
        <w:rPr>
          <w:rFonts w:ascii="Times New Roman" w:hAnsi="Times New Roman" w:cs="Times New Roman"/>
        </w:rPr>
        <w:t>members should be orientated to their responsibilities and tasks. Orientation for all members should</w:t>
      </w:r>
      <w:r w:rsidR="00175883" w:rsidRPr="00397D20">
        <w:rPr>
          <w:rFonts w:ascii="Times New Roman" w:hAnsi="Times New Roman" w:cs="Times New Roman"/>
        </w:rPr>
        <w:t xml:space="preserve"> </w:t>
      </w:r>
      <w:r w:rsidRPr="00397D20">
        <w:rPr>
          <w:rFonts w:ascii="Times New Roman" w:hAnsi="Times New Roman" w:cs="Times New Roman"/>
        </w:rPr>
        <w:t>continue as needed, throughout the school year.</w:t>
      </w:r>
    </w:p>
    <w:p w14:paraId="08FEF975"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7FF2D3B3" w14:textId="274CAC7D"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New member orientation may include a review of the member’s guide, the committee’s bylaws, a</w:t>
      </w:r>
      <w:r w:rsidR="00175883" w:rsidRPr="00397D20">
        <w:rPr>
          <w:rFonts w:ascii="Times New Roman" w:hAnsi="Times New Roman" w:cs="Times New Roman"/>
        </w:rPr>
        <w:t xml:space="preserve"> </w:t>
      </w:r>
      <w:r w:rsidRPr="00397D20">
        <w:rPr>
          <w:rFonts w:ascii="Times New Roman" w:hAnsi="Times New Roman" w:cs="Times New Roman"/>
        </w:rPr>
        <w:t>summary of past accomplishments, a tour of the facilities and presentations about the program by the</w:t>
      </w:r>
      <w:r w:rsidR="00175883" w:rsidRPr="00397D20">
        <w:rPr>
          <w:rFonts w:ascii="Times New Roman" w:hAnsi="Times New Roman" w:cs="Times New Roman"/>
        </w:rPr>
        <w:t xml:space="preserve"> </w:t>
      </w:r>
      <w:r w:rsidRPr="00397D20">
        <w:rPr>
          <w:rFonts w:ascii="Times New Roman" w:hAnsi="Times New Roman" w:cs="Times New Roman"/>
        </w:rPr>
        <w:t>instructor, program graduates and current trainees. Discussion of current issues within the program</w:t>
      </w:r>
      <w:r w:rsidR="00175883" w:rsidRPr="00397D20">
        <w:rPr>
          <w:rFonts w:ascii="Times New Roman" w:hAnsi="Times New Roman" w:cs="Times New Roman"/>
        </w:rPr>
        <w:t xml:space="preserve"> </w:t>
      </w:r>
      <w:r w:rsidRPr="00397D20">
        <w:rPr>
          <w:rFonts w:ascii="Times New Roman" w:hAnsi="Times New Roman" w:cs="Times New Roman"/>
        </w:rPr>
        <w:t>should also be included.</w:t>
      </w:r>
    </w:p>
    <w:p w14:paraId="43821213"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21B076A3" w14:textId="77777777" w:rsidR="00FF1336" w:rsidRPr="00397D20" w:rsidRDefault="00FF1336" w:rsidP="00FF1336">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Bylaws</w:t>
      </w:r>
    </w:p>
    <w:p w14:paraId="3976E4EC" w14:textId="77777777" w:rsidR="00175883" w:rsidRPr="00397D20" w:rsidRDefault="00175883" w:rsidP="00FF1336">
      <w:pPr>
        <w:autoSpaceDE w:val="0"/>
        <w:autoSpaceDN w:val="0"/>
        <w:adjustRightInd w:val="0"/>
        <w:spacing w:after="0" w:line="240" w:lineRule="auto"/>
        <w:rPr>
          <w:rFonts w:ascii="Times New Roman" w:hAnsi="Times New Roman" w:cs="Times New Roman"/>
        </w:rPr>
      </w:pPr>
    </w:p>
    <w:p w14:paraId="30B616E9" w14:textId="74E21B73" w:rsidR="00FF1336" w:rsidRPr="00397D20" w:rsidRDefault="00FF1336" w:rsidP="00FF1336">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Effective advisory committees are guided by policies and rules that describe the purposes of the</w:t>
      </w:r>
      <w:r w:rsidR="005431AE" w:rsidRPr="00397D20">
        <w:rPr>
          <w:rFonts w:ascii="Times New Roman" w:hAnsi="Times New Roman" w:cs="Times New Roman"/>
        </w:rPr>
        <w:t xml:space="preserve"> </w:t>
      </w:r>
      <w:r w:rsidRPr="00397D20">
        <w:rPr>
          <w:rFonts w:ascii="Times New Roman" w:hAnsi="Times New Roman" w:cs="Times New Roman"/>
        </w:rPr>
        <w:t>committee, its scope of responsibility and what is expected of committee members.</w:t>
      </w:r>
      <w:r w:rsidR="00DF292B" w:rsidRPr="00397D20">
        <w:rPr>
          <w:rFonts w:ascii="Times New Roman" w:hAnsi="Times New Roman" w:cs="Times New Roman"/>
        </w:rPr>
        <w:t xml:space="preserve"> </w:t>
      </w:r>
      <w:r w:rsidRPr="00397D20">
        <w:rPr>
          <w:rFonts w:ascii="Times New Roman" w:hAnsi="Times New Roman" w:cs="Times New Roman"/>
        </w:rPr>
        <w:t>Bylaws are a formal, written description of committee operation. At a minimum, they include:</w:t>
      </w:r>
    </w:p>
    <w:p w14:paraId="5499C45B" w14:textId="1647A05F"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Name of the committee</w:t>
      </w:r>
    </w:p>
    <w:p w14:paraId="2A0EBD7D" w14:textId="54E018AE"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Purpose</w:t>
      </w:r>
    </w:p>
    <w:p w14:paraId="12882381" w14:textId="341F9F95"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Membership</w:t>
      </w:r>
    </w:p>
    <w:p w14:paraId="0BC6BD18" w14:textId="3C39DED6"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Officers and their duties</w:t>
      </w:r>
    </w:p>
    <w:p w14:paraId="62510228" w14:textId="13268B11"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Meetings</w:t>
      </w:r>
    </w:p>
    <w:p w14:paraId="58CC9A76" w14:textId="328A39DF" w:rsidR="00FF1336" w:rsidRPr="00397D20" w:rsidRDefault="005431AE"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w:t>
      </w:r>
      <w:r w:rsidR="00FF1336" w:rsidRPr="00397D20">
        <w:rPr>
          <w:rFonts w:ascii="Times New Roman" w:hAnsi="Times New Roman" w:cs="Times New Roman"/>
        </w:rPr>
        <w:t>ommittees</w:t>
      </w:r>
    </w:p>
    <w:p w14:paraId="3C4E8A38" w14:textId="7BDAEB3D"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Parliamentary authority</w:t>
      </w:r>
    </w:p>
    <w:p w14:paraId="2C1948A8" w14:textId="187F6B17" w:rsidR="00FF1336" w:rsidRPr="00397D20" w:rsidRDefault="00FF1336" w:rsidP="004D5287">
      <w:pPr>
        <w:pStyle w:val="ListParagraph"/>
        <w:numPr>
          <w:ilvl w:val="0"/>
          <w:numId w:val="1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Amendment procedure</w:t>
      </w:r>
    </w:p>
    <w:p w14:paraId="78363530" w14:textId="77777777" w:rsidR="005431AE" w:rsidRPr="00397D20" w:rsidRDefault="005431AE" w:rsidP="00FF1336">
      <w:pPr>
        <w:autoSpaceDE w:val="0"/>
        <w:autoSpaceDN w:val="0"/>
        <w:adjustRightInd w:val="0"/>
        <w:spacing w:after="0" w:line="240" w:lineRule="auto"/>
        <w:rPr>
          <w:rFonts w:ascii="Times New Roman" w:hAnsi="Times New Roman" w:cs="Times New Roman"/>
        </w:rPr>
      </w:pPr>
    </w:p>
    <w:p w14:paraId="1E289AAB" w14:textId="2EDD9011" w:rsidR="00576FC1" w:rsidRPr="00397D20" w:rsidRDefault="00FF1336" w:rsidP="005431AE">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Bylaws should be tailored to the needs and requirements of the program and the school in which</w:t>
      </w:r>
      <w:r w:rsidR="005431AE" w:rsidRPr="00397D20">
        <w:rPr>
          <w:rFonts w:ascii="Times New Roman" w:hAnsi="Times New Roman" w:cs="Times New Roman"/>
        </w:rPr>
        <w:t xml:space="preserve"> </w:t>
      </w:r>
      <w:r w:rsidRPr="00397D20">
        <w:rPr>
          <w:rFonts w:ascii="Times New Roman" w:hAnsi="Times New Roman" w:cs="Times New Roman"/>
        </w:rPr>
        <w:t>the program operates.</w:t>
      </w:r>
    </w:p>
    <w:p w14:paraId="2F31E450" w14:textId="1D40C6F0" w:rsidR="00F8472B" w:rsidRDefault="00F8472B" w:rsidP="00091632">
      <w:pPr>
        <w:pStyle w:val="Default"/>
        <w:tabs>
          <w:tab w:val="left" w:pos="1060"/>
        </w:tabs>
        <w:rPr>
          <w:rFonts w:ascii="Times New Roman" w:eastAsiaTheme="minorHAnsi" w:hAnsi="Times New Roman" w:cs="Times New Roman"/>
          <w:b/>
          <w:bCs/>
          <w:color w:val="auto"/>
          <w:sz w:val="22"/>
          <w:szCs w:val="22"/>
        </w:rPr>
      </w:pPr>
    </w:p>
    <w:p w14:paraId="3805ADDA" w14:textId="7225CCE2" w:rsidR="00091632" w:rsidRPr="00397D20" w:rsidRDefault="00091632" w:rsidP="00F8472B">
      <w:pPr>
        <w:pStyle w:val="Default"/>
        <w:keepNext/>
        <w:keepLines/>
        <w:widowControl/>
        <w:tabs>
          <w:tab w:val="left" w:pos="1060"/>
        </w:tabs>
        <w:rPr>
          <w:rFonts w:ascii="Times New Roman" w:eastAsiaTheme="minorHAnsi" w:hAnsi="Times New Roman" w:cs="Times New Roman"/>
          <w:color w:val="auto"/>
          <w:sz w:val="22"/>
          <w:szCs w:val="22"/>
        </w:rPr>
      </w:pPr>
      <w:r w:rsidRPr="00397D20">
        <w:rPr>
          <w:rFonts w:ascii="Times New Roman" w:eastAsiaTheme="minorHAnsi" w:hAnsi="Times New Roman" w:cs="Times New Roman"/>
          <w:b/>
          <w:bCs/>
          <w:color w:val="auto"/>
          <w:sz w:val="22"/>
          <w:szCs w:val="22"/>
        </w:rPr>
        <w:lastRenderedPageBreak/>
        <w:t>PART 3</w:t>
      </w:r>
      <w:r w:rsidR="00A658DF">
        <w:rPr>
          <w:rFonts w:ascii="Times New Roman" w:eastAsiaTheme="minorHAnsi" w:hAnsi="Times New Roman" w:cs="Times New Roman"/>
          <w:b/>
          <w:bCs/>
          <w:color w:val="auto"/>
          <w:sz w:val="22"/>
          <w:szCs w:val="22"/>
        </w:rPr>
        <w:t xml:space="preserve"> </w:t>
      </w:r>
      <w:r w:rsidR="007C1742">
        <w:rPr>
          <w:rFonts w:ascii="Times New Roman" w:eastAsiaTheme="minorHAnsi" w:hAnsi="Times New Roman" w:cs="Times New Roman"/>
          <w:b/>
          <w:bCs/>
          <w:color w:val="auto"/>
          <w:sz w:val="22"/>
          <w:szCs w:val="22"/>
        </w:rPr>
        <w:t>–</w:t>
      </w:r>
      <w:r w:rsidR="00A658DF">
        <w:rPr>
          <w:rFonts w:ascii="Times New Roman" w:eastAsiaTheme="minorHAnsi" w:hAnsi="Times New Roman" w:cs="Times New Roman"/>
          <w:b/>
          <w:bCs/>
          <w:color w:val="auto"/>
          <w:sz w:val="22"/>
          <w:szCs w:val="22"/>
        </w:rPr>
        <w:t xml:space="preserve"> </w:t>
      </w:r>
      <w:r w:rsidR="00CF668F" w:rsidRPr="00397D20">
        <w:rPr>
          <w:rFonts w:ascii="Times New Roman" w:eastAsiaTheme="minorHAnsi" w:hAnsi="Times New Roman" w:cs="Times New Roman"/>
          <w:b/>
          <w:bCs/>
          <w:color w:val="auto"/>
          <w:sz w:val="22"/>
          <w:szCs w:val="22"/>
        </w:rPr>
        <w:t>PLANNING AND CONDUCTING ADVISORY COMMITTEE MEETINGS</w:t>
      </w:r>
    </w:p>
    <w:p w14:paraId="254916A0" w14:textId="7FF5C333" w:rsidR="00CF668F" w:rsidRPr="00397D20" w:rsidRDefault="00CF668F" w:rsidP="00F8472B">
      <w:pPr>
        <w:pStyle w:val="Default"/>
        <w:keepNext/>
        <w:keepLines/>
        <w:widowControl/>
        <w:tabs>
          <w:tab w:val="left" w:pos="1060"/>
        </w:tabs>
        <w:rPr>
          <w:rFonts w:ascii="Times New Roman" w:eastAsiaTheme="minorHAnsi" w:hAnsi="Times New Roman" w:cs="Times New Roman"/>
          <w:color w:val="auto"/>
          <w:sz w:val="22"/>
          <w:szCs w:val="22"/>
        </w:rPr>
      </w:pPr>
    </w:p>
    <w:p w14:paraId="3175E22C" w14:textId="77777777" w:rsidR="00B8798C" w:rsidRPr="00397D20" w:rsidRDefault="00B8798C" w:rsidP="00F8472B">
      <w:pPr>
        <w:keepNext/>
        <w:keepLines/>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Planning Meetings</w:t>
      </w:r>
    </w:p>
    <w:p w14:paraId="23FA04F8" w14:textId="77777777" w:rsidR="00647698" w:rsidRPr="00397D20" w:rsidRDefault="00647698" w:rsidP="00E7286F">
      <w:pPr>
        <w:keepNext/>
        <w:keepLines/>
        <w:autoSpaceDE w:val="0"/>
        <w:autoSpaceDN w:val="0"/>
        <w:adjustRightInd w:val="0"/>
        <w:spacing w:after="0" w:line="240" w:lineRule="auto"/>
        <w:rPr>
          <w:rFonts w:ascii="Times New Roman" w:hAnsi="Times New Roman" w:cs="Times New Roman"/>
        </w:rPr>
      </w:pPr>
    </w:p>
    <w:p w14:paraId="36E57767" w14:textId="169AA682" w:rsidR="00B54E93" w:rsidRPr="00397D20" w:rsidRDefault="00B8798C" w:rsidP="00E7286F">
      <w:pPr>
        <w:keepNext/>
        <w:keepLines/>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Successful committees meet regularly. The committee may set tentative meeting dates for the year during</w:t>
      </w:r>
      <w:r w:rsidR="00647698" w:rsidRPr="00397D20">
        <w:rPr>
          <w:rFonts w:ascii="Times New Roman" w:hAnsi="Times New Roman" w:cs="Times New Roman"/>
        </w:rPr>
        <w:t xml:space="preserve"> </w:t>
      </w:r>
      <w:r w:rsidRPr="00397D20">
        <w:rPr>
          <w:rFonts w:ascii="Times New Roman" w:hAnsi="Times New Roman" w:cs="Times New Roman"/>
        </w:rPr>
        <w:t>development of the annual program of work.</w:t>
      </w:r>
      <w:r w:rsidR="00DF292B" w:rsidRPr="00397D20">
        <w:rPr>
          <w:rFonts w:ascii="Times New Roman" w:hAnsi="Times New Roman" w:cs="Times New Roman"/>
        </w:rPr>
        <w:t xml:space="preserve"> </w:t>
      </w:r>
      <w:r w:rsidRPr="00397D20">
        <w:rPr>
          <w:rFonts w:ascii="Times New Roman" w:hAnsi="Times New Roman" w:cs="Times New Roman"/>
        </w:rPr>
        <w:t>Each meeting should be focused on specific issues, held in a comfortable location and planned well in</w:t>
      </w:r>
      <w:r w:rsidR="00647698" w:rsidRPr="00397D20">
        <w:rPr>
          <w:rFonts w:ascii="Times New Roman" w:hAnsi="Times New Roman" w:cs="Times New Roman"/>
        </w:rPr>
        <w:t xml:space="preserve"> </w:t>
      </w:r>
      <w:r w:rsidRPr="00397D20">
        <w:rPr>
          <w:rFonts w:ascii="Times New Roman" w:hAnsi="Times New Roman" w:cs="Times New Roman"/>
        </w:rPr>
        <w:t xml:space="preserve">advance of the meeting date. </w:t>
      </w:r>
    </w:p>
    <w:p w14:paraId="7205177C" w14:textId="77777777" w:rsidR="00B54E93" w:rsidRPr="00397D20" w:rsidRDefault="00B54E93" w:rsidP="00B54E93">
      <w:pPr>
        <w:autoSpaceDE w:val="0"/>
        <w:autoSpaceDN w:val="0"/>
        <w:adjustRightInd w:val="0"/>
        <w:spacing w:after="0" w:line="240" w:lineRule="auto"/>
        <w:rPr>
          <w:rFonts w:ascii="Times New Roman" w:hAnsi="Times New Roman" w:cs="Times New Roman"/>
        </w:rPr>
      </w:pPr>
    </w:p>
    <w:p w14:paraId="3FD944CB" w14:textId="1C227C3E" w:rsidR="00B8798C" w:rsidRPr="00397D20" w:rsidRDefault="00B8798C" w:rsidP="00B54E9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To prepare for the meeting:</w:t>
      </w:r>
    </w:p>
    <w:p w14:paraId="0D30F5D8" w14:textId="13ADDB59"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Establish and publicize time, date and location of each meeting;</w:t>
      </w:r>
    </w:p>
    <w:p w14:paraId="2A5407A2" w14:textId="031BBAE7"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Arrange for meeting room and equipment;</w:t>
      </w:r>
    </w:p>
    <w:p w14:paraId="74B5931C" w14:textId="3049CCCA"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Arrange for refreshments, meals and special presentations, etc., if appropriate;</w:t>
      </w:r>
    </w:p>
    <w:p w14:paraId="74D9A163" w14:textId="78939AA3"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Confirm all arrangements several days before the meeting;</w:t>
      </w:r>
    </w:p>
    <w:p w14:paraId="5C115BDC" w14:textId="0E8AF3DE"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Call committee members and staff to remind them of the meeting;</w:t>
      </w:r>
    </w:p>
    <w:p w14:paraId="20FDDB5E" w14:textId="190C37B5"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Prepare materials on the issues that are on the agenda; and</w:t>
      </w:r>
    </w:p>
    <w:p w14:paraId="49FD68CF" w14:textId="2A4F5A17" w:rsidR="00B8798C" w:rsidRPr="00397D20" w:rsidRDefault="00B8798C" w:rsidP="00A333BB">
      <w:pPr>
        <w:pStyle w:val="ListParagraph"/>
        <w:numPr>
          <w:ilvl w:val="0"/>
          <w:numId w:val="17"/>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In writing, notify committee members and appropriate school officials of meeting date. Along</w:t>
      </w:r>
      <w:r w:rsidR="00B54E93" w:rsidRPr="00397D20">
        <w:rPr>
          <w:rFonts w:ascii="Times New Roman" w:hAnsi="Times New Roman" w:cs="Times New Roman"/>
        </w:rPr>
        <w:t xml:space="preserve"> </w:t>
      </w:r>
      <w:r w:rsidRPr="00397D20">
        <w:rPr>
          <w:rFonts w:ascii="Times New Roman" w:hAnsi="Times New Roman" w:cs="Times New Roman"/>
        </w:rPr>
        <w:t>with the notification, include the agenda and minutes of the last meeting.</w:t>
      </w:r>
    </w:p>
    <w:p w14:paraId="413FF774" w14:textId="77777777" w:rsidR="00A333BB" w:rsidRPr="00397D20" w:rsidRDefault="00A333BB" w:rsidP="00B8798C">
      <w:pPr>
        <w:autoSpaceDE w:val="0"/>
        <w:autoSpaceDN w:val="0"/>
        <w:adjustRightInd w:val="0"/>
        <w:spacing w:after="0" w:line="240" w:lineRule="auto"/>
        <w:rPr>
          <w:rFonts w:ascii="Times New Roman" w:hAnsi="Times New Roman" w:cs="Times New Roman"/>
        </w:rPr>
      </w:pPr>
    </w:p>
    <w:p w14:paraId="443B6C45" w14:textId="08591C64" w:rsidR="00B8798C" w:rsidRPr="00397D20" w:rsidRDefault="00B8798C" w:rsidP="00B8798C">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Providing refreshments shows appreciation for committee member attendance and may be used to</w:t>
      </w:r>
      <w:r w:rsidR="00F17E3D" w:rsidRPr="00397D20">
        <w:rPr>
          <w:rFonts w:ascii="Times New Roman" w:hAnsi="Times New Roman" w:cs="Times New Roman"/>
        </w:rPr>
        <w:t xml:space="preserve"> </w:t>
      </w:r>
      <w:r w:rsidRPr="00397D20">
        <w:rPr>
          <w:rFonts w:ascii="Times New Roman" w:hAnsi="Times New Roman" w:cs="Times New Roman"/>
        </w:rPr>
        <w:t>generate a group feeling.</w:t>
      </w:r>
    </w:p>
    <w:p w14:paraId="5DA2CACB" w14:textId="77777777" w:rsidR="00F17E3D" w:rsidRPr="00397D20" w:rsidRDefault="00F17E3D" w:rsidP="00B8798C">
      <w:pPr>
        <w:autoSpaceDE w:val="0"/>
        <w:autoSpaceDN w:val="0"/>
        <w:adjustRightInd w:val="0"/>
        <w:spacing w:after="0" w:line="240" w:lineRule="auto"/>
        <w:rPr>
          <w:rFonts w:ascii="Times New Roman" w:hAnsi="Times New Roman" w:cs="Times New Roman"/>
        </w:rPr>
      </w:pPr>
    </w:p>
    <w:p w14:paraId="175859AA" w14:textId="151F31AC" w:rsidR="00B8798C" w:rsidRPr="00397D20" w:rsidRDefault="00B8798C" w:rsidP="00B8798C">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Consider varying the location of meetings. Holding meetings at the school enables committee members to</w:t>
      </w:r>
      <w:r w:rsidR="00F17E3D" w:rsidRPr="00397D20">
        <w:rPr>
          <w:rFonts w:ascii="Times New Roman" w:hAnsi="Times New Roman" w:cs="Times New Roman"/>
        </w:rPr>
        <w:t xml:space="preserve"> </w:t>
      </w:r>
      <w:r w:rsidRPr="00397D20">
        <w:rPr>
          <w:rFonts w:ascii="Times New Roman" w:hAnsi="Times New Roman" w:cs="Times New Roman"/>
        </w:rPr>
        <w:t>gain a better picture of how the program operates. Meeting at business or industry sites gives recognition</w:t>
      </w:r>
      <w:r w:rsidR="00F17E3D" w:rsidRPr="00397D20">
        <w:rPr>
          <w:rFonts w:ascii="Times New Roman" w:hAnsi="Times New Roman" w:cs="Times New Roman"/>
        </w:rPr>
        <w:t xml:space="preserve"> </w:t>
      </w:r>
      <w:r w:rsidRPr="00397D20">
        <w:rPr>
          <w:rFonts w:ascii="Times New Roman" w:hAnsi="Times New Roman" w:cs="Times New Roman"/>
        </w:rPr>
        <w:t>to committee members and their organizations and brings the instructor to the sites where she or he hopes</w:t>
      </w:r>
      <w:r w:rsidR="00F17E3D" w:rsidRPr="00397D20">
        <w:rPr>
          <w:rFonts w:ascii="Times New Roman" w:hAnsi="Times New Roman" w:cs="Times New Roman"/>
        </w:rPr>
        <w:t xml:space="preserve"> </w:t>
      </w:r>
      <w:r w:rsidRPr="00397D20">
        <w:rPr>
          <w:rFonts w:ascii="Times New Roman" w:hAnsi="Times New Roman" w:cs="Times New Roman"/>
        </w:rPr>
        <w:t>to place students.</w:t>
      </w:r>
    </w:p>
    <w:p w14:paraId="68C14C81" w14:textId="77777777" w:rsidR="00F17E3D" w:rsidRPr="00397D20" w:rsidRDefault="00F17E3D" w:rsidP="00B8798C">
      <w:pPr>
        <w:autoSpaceDE w:val="0"/>
        <w:autoSpaceDN w:val="0"/>
        <w:adjustRightInd w:val="0"/>
        <w:spacing w:after="0" w:line="240" w:lineRule="auto"/>
        <w:rPr>
          <w:rFonts w:ascii="Times New Roman" w:hAnsi="Times New Roman" w:cs="Times New Roman"/>
        </w:rPr>
      </w:pPr>
    </w:p>
    <w:p w14:paraId="1704DF83" w14:textId="1F3C43B9" w:rsidR="00B8798C" w:rsidRPr="00397D20" w:rsidRDefault="00B8798C" w:rsidP="00B8798C">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 pattern—scheduling all meetings at the same time of day and on the same day of the week can help</w:t>
      </w:r>
      <w:r w:rsidR="00F17E3D" w:rsidRPr="00397D20">
        <w:rPr>
          <w:rFonts w:ascii="Times New Roman" w:hAnsi="Times New Roman" w:cs="Times New Roman"/>
        </w:rPr>
        <w:t xml:space="preserve"> </w:t>
      </w:r>
      <w:r w:rsidRPr="00397D20">
        <w:rPr>
          <w:rFonts w:ascii="Times New Roman" w:hAnsi="Times New Roman" w:cs="Times New Roman"/>
        </w:rPr>
        <w:t>members remember meetings. Some committees have had success “piggy-backing” their meetings onto</w:t>
      </w:r>
      <w:r w:rsidR="00F17E3D" w:rsidRPr="00397D20">
        <w:rPr>
          <w:rFonts w:ascii="Times New Roman" w:hAnsi="Times New Roman" w:cs="Times New Roman"/>
        </w:rPr>
        <w:t xml:space="preserve"> </w:t>
      </w:r>
      <w:r w:rsidRPr="00397D20">
        <w:rPr>
          <w:rFonts w:ascii="Times New Roman" w:hAnsi="Times New Roman" w:cs="Times New Roman"/>
        </w:rPr>
        <w:t>other activities that members generally attend, such as scheduling a meeting prior to a school sports event</w:t>
      </w:r>
      <w:r w:rsidR="00561586" w:rsidRPr="00397D20">
        <w:rPr>
          <w:rFonts w:ascii="Times New Roman" w:hAnsi="Times New Roman" w:cs="Times New Roman"/>
        </w:rPr>
        <w:t xml:space="preserve"> </w:t>
      </w:r>
      <w:r w:rsidRPr="00397D20">
        <w:rPr>
          <w:rFonts w:ascii="Times New Roman" w:hAnsi="Times New Roman" w:cs="Times New Roman"/>
        </w:rPr>
        <w:t>or an all-school open house.</w:t>
      </w:r>
    </w:p>
    <w:p w14:paraId="65FED18B" w14:textId="77777777" w:rsidR="00561586" w:rsidRPr="00397D20" w:rsidRDefault="00561586" w:rsidP="00B8798C">
      <w:pPr>
        <w:autoSpaceDE w:val="0"/>
        <w:autoSpaceDN w:val="0"/>
        <w:adjustRightInd w:val="0"/>
        <w:spacing w:after="0" w:line="240" w:lineRule="auto"/>
        <w:rPr>
          <w:rFonts w:ascii="Times New Roman" w:hAnsi="Times New Roman" w:cs="Times New Roman"/>
        </w:rPr>
      </w:pPr>
    </w:p>
    <w:p w14:paraId="30FF68B3" w14:textId="77777777" w:rsidR="00B8798C" w:rsidRPr="00397D20" w:rsidRDefault="00B8798C" w:rsidP="00B8798C">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Conducting Meetings</w:t>
      </w:r>
    </w:p>
    <w:p w14:paraId="1CC7EA0D" w14:textId="77777777" w:rsidR="00561586" w:rsidRPr="00397D20" w:rsidRDefault="00561586" w:rsidP="00B8798C">
      <w:pPr>
        <w:autoSpaceDE w:val="0"/>
        <w:autoSpaceDN w:val="0"/>
        <w:adjustRightInd w:val="0"/>
        <w:spacing w:after="0" w:line="240" w:lineRule="auto"/>
        <w:rPr>
          <w:rFonts w:ascii="Times New Roman" w:hAnsi="Times New Roman" w:cs="Times New Roman"/>
        </w:rPr>
      </w:pPr>
    </w:p>
    <w:p w14:paraId="51607923" w14:textId="7BB9AA51" w:rsidR="00B8798C" w:rsidRPr="00397D20" w:rsidRDefault="00B8798C" w:rsidP="00B8798C">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following guidelines are useful for managing group interaction at committee meetings:</w:t>
      </w:r>
    </w:p>
    <w:p w14:paraId="0627C8F3" w14:textId="004EE147"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Structure the meeting to avoid wasted time. This conveys a sense of organization, purpose</w:t>
      </w:r>
      <w:r w:rsidR="00561586" w:rsidRPr="00397D20">
        <w:rPr>
          <w:rFonts w:ascii="Times New Roman" w:hAnsi="Times New Roman" w:cs="Times New Roman"/>
        </w:rPr>
        <w:t xml:space="preserve"> </w:t>
      </w:r>
      <w:r w:rsidRPr="00397D20">
        <w:rPr>
          <w:rFonts w:ascii="Times New Roman" w:hAnsi="Times New Roman" w:cs="Times New Roman"/>
        </w:rPr>
        <w:t>and productivity;</w:t>
      </w:r>
    </w:p>
    <w:p w14:paraId="33AEBDB7" w14:textId="4EB3BB85"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State the purpose of the meeting and review the agenda. Some committees set goals or</w:t>
      </w:r>
      <w:r w:rsidR="00561586" w:rsidRPr="00397D20">
        <w:rPr>
          <w:rFonts w:ascii="Times New Roman" w:hAnsi="Times New Roman" w:cs="Times New Roman"/>
        </w:rPr>
        <w:t xml:space="preserve"> </w:t>
      </w:r>
      <w:r w:rsidRPr="00397D20">
        <w:rPr>
          <w:rFonts w:ascii="Times New Roman" w:hAnsi="Times New Roman" w:cs="Times New Roman"/>
        </w:rPr>
        <w:t xml:space="preserve">objectives for each meeting </w:t>
      </w:r>
      <w:proofErr w:type="gramStart"/>
      <w:r w:rsidRPr="00397D20">
        <w:rPr>
          <w:rFonts w:ascii="Times New Roman" w:hAnsi="Times New Roman" w:cs="Times New Roman"/>
        </w:rPr>
        <w:t>as a way to</w:t>
      </w:r>
      <w:proofErr w:type="gramEnd"/>
      <w:r w:rsidRPr="00397D20">
        <w:rPr>
          <w:rFonts w:ascii="Times New Roman" w:hAnsi="Times New Roman" w:cs="Times New Roman"/>
        </w:rPr>
        <w:t xml:space="preserve"> focus on their work;</w:t>
      </w:r>
    </w:p>
    <w:p w14:paraId="0AC03B23" w14:textId="39E37737"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Use parliamentary procedure for decisions; otherwise, encourage open and informal</w:t>
      </w:r>
      <w:r w:rsidR="00561586" w:rsidRPr="00397D20">
        <w:rPr>
          <w:rFonts w:ascii="Times New Roman" w:hAnsi="Times New Roman" w:cs="Times New Roman"/>
        </w:rPr>
        <w:t xml:space="preserve"> </w:t>
      </w:r>
      <w:r w:rsidRPr="00397D20">
        <w:rPr>
          <w:rFonts w:ascii="Times New Roman" w:hAnsi="Times New Roman" w:cs="Times New Roman"/>
        </w:rPr>
        <w:t xml:space="preserve">discussion. </w:t>
      </w:r>
      <w:r w:rsidR="00474AA2" w:rsidRPr="00397D20">
        <w:rPr>
          <w:rFonts w:ascii="Times New Roman" w:hAnsi="Times New Roman" w:cs="Times New Roman"/>
        </w:rPr>
        <w:t>T</w:t>
      </w:r>
      <w:r w:rsidRPr="00397D20">
        <w:rPr>
          <w:rFonts w:ascii="Times New Roman" w:hAnsi="Times New Roman" w:cs="Times New Roman"/>
        </w:rPr>
        <w:t>he majority rules, but the minority must be heard;</w:t>
      </w:r>
    </w:p>
    <w:p w14:paraId="0BA974FA" w14:textId="40793F87"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 xml:space="preserve">Encourage all members to speak and to respect the rights and opinions of </w:t>
      </w:r>
      <w:proofErr w:type="gramStart"/>
      <w:r w:rsidRPr="00397D20">
        <w:rPr>
          <w:rFonts w:ascii="Times New Roman" w:hAnsi="Times New Roman" w:cs="Times New Roman"/>
        </w:rPr>
        <w:t>each individual</w:t>
      </w:r>
      <w:proofErr w:type="gramEnd"/>
      <w:r w:rsidRPr="00397D20">
        <w:rPr>
          <w:rFonts w:ascii="Times New Roman" w:hAnsi="Times New Roman" w:cs="Times New Roman"/>
        </w:rPr>
        <w:t>;</w:t>
      </w:r>
    </w:p>
    <w:p w14:paraId="7EF94454" w14:textId="2A99F8C8"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Periodically summarize discussion and point out connections between points;</w:t>
      </w:r>
    </w:p>
    <w:p w14:paraId="3BBF3C7B" w14:textId="7982D693"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Consider and resolve one issue at a time;</w:t>
      </w:r>
    </w:p>
    <w:p w14:paraId="32801F2A" w14:textId="54ED0E0D"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Distribute work assignments throughout the group;</w:t>
      </w:r>
    </w:p>
    <w:p w14:paraId="24945490" w14:textId="37B05381"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 xml:space="preserve">Make assignments and work tasks clear and specific; explain expectations, </w:t>
      </w:r>
      <w:proofErr w:type="gramStart"/>
      <w:r w:rsidRPr="00397D20">
        <w:rPr>
          <w:rFonts w:ascii="Times New Roman" w:hAnsi="Times New Roman" w:cs="Times New Roman"/>
        </w:rPr>
        <w:t>time lines</w:t>
      </w:r>
      <w:proofErr w:type="gramEnd"/>
      <w:r w:rsidRPr="00397D20">
        <w:rPr>
          <w:rFonts w:ascii="Times New Roman" w:hAnsi="Times New Roman" w:cs="Times New Roman"/>
        </w:rPr>
        <w:t xml:space="preserve"> and</w:t>
      </w:r>
      <w:r w:rsidR="009F6A20" w:rsidRPr="00397D20">
        <w:rPr>
          <w:rFonts w:ascii="Times New Roman" w:hAnsi="Times New Roman" w:cs="Times New Roman"/>
        </w:rPr>
        <w:t xml:space="preserve"> </w:t>
      </w:r>
      <w:r w:rsidRPr="00397D20">
        <w:rPr>
          <w:rFonts w:ascii="Times New Roman" w:hAnsi="Times New Roman" w:cs="Times New Roman"/>
        </w:rPr>
        <w:t>products. Discuss background of issues so that everyone shares a common understanding;</w:t>
      </w:r>
    </w:p>
    <w:p w14:paraId="697CCF15" w14:textId="11F43A17"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Keep members informed of activities and progress;</w:t>
      </w:r>
    </w:p>
    <w:p w14:paraId="7421505D" w14:textId="036F2B4F"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Recognize and reward members. Even a simple thank-you is effective reinforcement; and</w:t>
      </w:r>
    </w:p>
    <w:p w14:paraId="3D14E3AA" w14:textId="6F6ACD12" w:rsidR="00B8798C" w:rsidRPr="00397D20" w:rsidRDefault="00B8798C" w:rsidP="00C059D8">
      <w:pPr>
        <w:pStyle w:val="ListParagraph"/>
        <w:numPr>
          <w:ilvl w:val="0"/>
          <w:numId w:val="18"/>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Evaluate committee work regularly.</w:t>
      </w:r>
    </w:p>
    <w:p w14:paraId="0B4EEBD8" w14:textId="77777777" w:rsidR="009F6A20" w:rsidRPr="00397D20" w:rsidRDefault="009F6A20" w:rsidP="00B8798C">
      <w:pPr>
        <w:autoSpaceDE w:val="0"/>
        <w:autoSpaceDN w:val="0"/>
        <w:adjustRightInd w:val="0"/>
        <w:spacing w:after="0" w:line="240" w:lineRule="auto"/>
        <w:rPr>
          <w:rFonts w:ascii="Times New Roman" w:hAnsi="Times New Roman" w:cs="Times New Roman"/>
        </w:rPr>
      </w:pPr>
    </w:p>
    <w:p w14:paraId="58B2E0C9" w14:textId="545848E5" w:rsidR="00B8798C" w:rsidRPr="00397D20" w:rsidRDefault="00B8798C" w:rsidP="00B8798C">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lastRenderedPageBreak/>
        <w:t>The meeting atmosphere is critical. Members use discussion to present views and develop findings</w:t>
      </w:r>
      <w:r w:rsidR="00C059D8" w:rsidRPr="00397D20">
        <w:rPr>
          <w:rFonts w:ascii="Times New Roman" w:hAnsi="Times New Roman" w:cs="Times New Roman"/>
        </w:rPr>
        <w:t xml:space="preserve"> </w:t>
      </w:r>
      <w:r w:rsidRPr="00397D20">
        <w:rPr>
          <w:rFonts w:ascii="Times New Roman" w:hAnsi="Times New Roman" w:cs="Times New Roman"/>
        </w:rPr>
        <w:t>while moving toward consensus. Taking time to create a supportive and productive atmosphere is time</w:t>
      </w:r>
      <w:r w:rsidR="003C6EF6" w:rsidRPr="00397D20">
        <w:rPr>
          <w:rFonts w:ascii="Times New Roman" w:hAnsi="Times New Roman" w:cs="Times New Roman"/>
        </w:rPr>
        <w:t xml:space="preserve"> </w:t>
      </w:r>
      <w:r w:rsidRPr="00397D20">
        <w:rPr>
          <w:rFonts w:ascii="Times New Roman" w:hAnsi="Times New Roman" w:cs="Times New Roman"/>
        </w:rPr>
        <w:t>well spent.</w:t>
      </w:r>
    </w:p>
    <w:p w14:paraId="7D1989C0" w14:textId="77777777" w:rsidR="00E7286F" w:rsidRDefault="00E7286F" w:rsidP="00B8798C">
      <w:pPr>
        <w:autoSpaceDE w:val="0"/>
        <w:autoSpaceDN w:val="0"/>
        <w:adjustRightInd w:val="0"/>
        <w:spacing w:after="0" w:line="240" w:lineRule="auto"/>
        <w:rPr>
          <w:rFonts w:ascii="Times New Roman" w:hAnsi="Times New Roman" w:cs="Times New Roman"/>
          <w:b/>
          <w:bCs/>
          <w:u w:val="single"/>
        </w:rPr>
      </w:pPr>
    </w:p>
    <w:p w14:paraId="616665F8" w14:textId="20266C68" w:rsidR="00B8798C" w:rsidRPr="00397D20" w:rsidRDefault="00B8798C" w:rsidP="00B8798C">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Maintaining Minutes of Meetings</w:t>
      </w:r>
    </w:p>
    <w:p w14:paraId="7BF187D2" w14:textId="77777777" w:rsidR="003C6EF6" w:rsidRPr="00397D20" w:rsidRDefault="003C6EF6" w:rsidP="00B8798C">
      <w:pPr>
        <w:autoSpaceDE w:val="0"/>
        <w:autoSpaceDN w:val="0"/>
        <w:adjustRightInd w:val="0"/>
        <w:spacing w:after="0" w:line="240" w:lineRule="auto"/>
        <w:rPr>
          <w:rFonts w:ascii="Times New Roman" w:hAnsi="Times New Roman" w:cs="Times New Roman"/>
        </w:rPr>
      </w:pPr>
    </w:p>
    <w:p w14:paraId="041697E3" w14:textId="529E1A11" w:rsidR="00B8798C" w:rsidRPr="00397D20" w:rsidRDefault="00B8798C" w:rsidP="00FB23AC">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Minutes are the official record of committee activities. Minutes keep individuals and groups</w:t>
      </w:r>
      <w:r w:rsidR="003C6EF6" w:rsidRPr="00397D20">
        <w:rPr>
          <w:rFonts w:ascii="Times New Roman" w:hAnsi="Times New Roman" w:cs="Times New Roman"/>
        </w:rPr>
        <w:t xml:space="preserve"> </w:t>
      </w:r>
      <w:r w:rsidRPr="00397D20">
        <w:rPr>
          <w:rFonts w:ascii="Times New Roman" w:hAnsi="Times New Roman" w:cs="Times New Roman"/>
        </w:rPr>
        <w:t>informed about the committee’s concerns, decisions and actions. They remind members of their</w:t>
      </w:r>
      <w:r w:rsidR="003C6EF6" w:rsidRPr="00397D20">
        <w:rPr>
          <w:rFonts w:ascii="Times New Roman" w:hAnsi="Times New Roman" w:cs="Times New Roman"/>
        </w:rPr>
        <w:t xml:space="preserve"> </w:t>
      </w:r>
      <w:r w:rsidRPr="00397D20">
        <w:rPr>
          <w:rFonts w:ascii="Times New Roman" w:hAnsi="Times New Roman" w:cs="Times New Roman"/>
        </w:rPr>
        <w:t>progress and document the committee’s productivity and contribution to the program.</w:t>
      </w:r>
      <w:r w:rsidR="00794F89" w:rsidRPr="00397D20">
        <w:rPr>
          <w:rFonts w:ascii="Times New Roman" w:hAnsi="Times New Roman" w:cs="Times New Roman"/>
        </w:rPr>
        <w:t xml:space="preserve"> </w:t>
      </w:r>
      <w:r w:rsidRPr="00397D20">
        <w:rPr>
          <w:rFonts w:ascii="Times New Roman" w:hAnsi="Times New Roman" w:cs="Times New Roman"/>
        </w:rPr>
        <w:t>It is not necessary to record all discussions; however, the minutes should include:</w:t>
      </w:r>
    </w:p>
    <w:p w14:paraId="747FDC41" w14:textId="59BAAD92" w:rsidR="00B8798C" w:rsidRPr="00397D20" w:rsidRDefault="00B8798C" w:rsidP="005E7EF3">
      <w:pPr>
        <w:pStyle w:val="ListParagraph"/>
        <w:numPr>
          <w:ilvl w:val="0"/>
          <w:numId w:val="19"/>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Any decisions or recommendations made by the advisory committee (recommendations</w:t>
      </w:r>
      <w:r w:rsidR="005E7EF3" w:rsidRPr="00397D20">
        <w:rPr>
          <w:rFonts w:ascii="Times New Roman" w:hAnsi="Times New Roman" w:cs="Times New Roman"/>
        </w:rPr>
        <w:t xml:space="preserve"> </w:t>
      </w:r>
      <w:r w:rsidRPr="00397D20">
        <w:rPr>
          <w:rFonts w:ascii="Times New Roman" w:hAnsi="Times New Roman" w:cs="Times New Roman"/>
        </w:rPr>
        <w:t>should be recorded in the same wording that will be reported to the administration);</w:t>
      </w:r>
    </w:p>
    <w:p w14:paraId="68319F2C" w14:textId="783F9E8F" w:rsidR="00B8798C" w:rsidRPr="00397D20" w:rsidRDefault="00B8798C" w:rsidP="005E7EF3">
      <w:pPr>
        <w:pStyle w:val="ListParagraph"/>
        <w:numPr>
          <w:ilvl w:val="0"/>
          <w:numId w:val="19"/>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Responses to questions or recommendations made at previous meetings;</w:t>
      </w:r>
    </w:p>
    <w:p w14:paraId="6C15525E" w14:textId="576AAC7D" w:rsidR="00B8798C" w:rsidRPr="00397D20" w:rsidRDefault="00B8798C" w:rsidP="005E7EF3">
      <w:pPr>
        <w:pStyle w:val="ListParagraph"/>
        <w:numPr>
          <w:ilvl w:val="0"/>
          <w:numId w:val="19"/>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Assignments to be carried out following the meeting (include what is to be done, who is in</w:t>
      </w:r>
      <w:r w:rsidR="005E7EF3" w:rsidRPr="00397D20">
        <w:rPr>
          <w:rFonts w:ascii="Times New Roman" w:hAnsi="Times New Roman" w:cs="Times New Roman"/>
        </w:rPr>
        <w:t xml:space="preserve"> </w:t>
      </w:r>
      <w:r w:rsidRPr="00397D20">
        <w:rPr>
          <w:rFonts w:ascii="Times New Roman" w:hAnsi="Times New Roman" w:cs="Times New Roman"/>
        </w:rPr>
        <w:t>charge and date of completion); and</w:t>
      </w:r>
    </w:p>
    <w:p w14:paraId="124E7BE2" w14:textId="61196B80" w:rsidR="00CF668F" w:rsidRPr="00397D20" w:rsidRDefault="00B8798C" w:rsidP="005E7EF3">
      <w:pPr>
        <w:pStyle w:val="Default"/>
        <w:numPr>
          <w:ilvl w:val="0"/>
          <w:numId w:val="19"/>
        </w:numPr>
        <w:tabs>
          <w:tab w:val="left" w:pos="1060"/>
        </w:tabs>
        <w:rPr>
          <w:rFonts w:ascii="Times New Roman" w:eastAsiaTheme="minorHAnsi" w:hAnsi="Times New Roman" w:cs="Times New Roman"/>
          <w:color w:val="auto"/>
          <w:sz w:val="22"/>
          <w:szCs w:val="22"/>
        </w:rPr>
      </w:pPr>
      <w:r w:rsidRPr="00397D20">
        <w:rPr>
          <w:rFonts w:ascii="Times New Roman" w:hAnsi="Times New Roman" w:cs="Times New Roman"/>
          <w:sz w:val="22"/>
          <w:szCs w:val="22"/>
        </w:rPr>
        <w:t>Items to be addressed at the next meeting.</w:t>
      </w:r>
    </w:p>
    <w:p w14:paraId="52009075" w14:textId="4CEB4B74" w:rsidR="00091632" w:rsidRPr="00397D20" w:rsidRDefault="00091632" w:rsidP="0034371E">
      <w:pPr>
        <w:spacing w:after="0" w:line="240" w:lineRule="auto"/>
        <w:rPr>
          <w:rFonts w:ascii="Times New Roman" w:eastAsiaTheme="minorEastAsia" w:hAnsi="Times New Roman" w:cs="Times New Roman"/>
          <w:color w:val="000000"/>
        </w:rPr>
      </w:pPr>
    </w:p>
    <w:p w14:paraId="7296947B" w14:textId="6FAD6220" w:rsidR="00FB23AC" w:rsidRPr="00F8472B" w:rsidRDefault="00FB23AC" w:rsidP="00F8472B">
      <w:pPr>
        <w:rPr>
          <w:rFonts w:ascii="Times New Roman" w:hAnsi="Times New Roman" w:cs="Times New Roman"/>
          <w:b/>
          <w:bCs/>
        </w:rPr>
      </w:pPr>
      <w:r w:rsidRPr="00397D20">
        <w:rPr>
          <w:rFonts w:ascii="Times New Roman" w:hAnsi="Times New Roman" w:cs="Times New Roman"/>
          <w:b/>
          <w:bCs/>
        </w:rPr>
        <w:t>PART 4</w:t>
      </w:r>
      <w:r w:rsidR="007C1742">
        <w:rPr>
          <w:rFonts w:ascii="Times New Roman" w:hAnsi="Times New Roman" w:cs="Times New Roman"/>
          <w:b/>
          <w:bCs/>
        </w:rPr>
        <w:t xml:space="preserve"> – </w:t>
      </w:r>
      <w:r w:rsidRPr="00397D20">
        <w:rPr>
          <w:rFonts w:ascii="Times New Roman" w:hAnsi="Times New Roman" w:cs="Times New Roman"/>
          <w:b/>
          <w:bCs/>
        </w:rPr>
        <w:t>PLANNING A PROGRAM OF WORK</w:t>
      </w:r>
    </w:p>
    <w:p w14:paraId="33C8549E" w14:textId="16DB055A"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overall purpose of the advisory committee is to help programs and schools improve the quality</w:t>
      </w:r>
      <w:r w:rsidR="00AD7B52" w:rsidRPr="00397D20">
        <w:rPr>
          <w:rFonts w:ascii="Times New Roman" w:hAnsi="Times New Roman" w:cs="Times New Roman"/>
        </w:rPr>
        <w:t xml:space="preserve"> </w:t>
      </w:r>
      <w:r w:rsidRPr="00397D20">
        <w:rPr>
          <w:rFonts w:ascii="Times New Roman" w:hAnsi="Times New Roman" w:cs="Times New Roman"/>
        </w:rPr>
        <w:t>of instruction in career and technical education. As they develop a program of work, committee members</w:t>
      </w:r>
      <w:r w:rsidR="00AD7B52" w:rsidRPr="00397D20">
        <w:rPr>
          <w:rFonts w:ascii="Times New Roman" w:hAnsi="Times New Roman" w:cs="Times New Roman"/>
        </w:rPr>
        <w:t xml:space="preserve"> </w:t>
      </w:r>
      <w:r w:rsidRPr="00397D20">
        <w:rPr>
          <w:rFonts w:ascii="Times New Roman" w:hAnsi="Times New Roman" w:cs="Times New Roman"/>
        </w:rPr>
        <w:t>should keep two things in mind: first</w:t>
      </w:r>
      <w:r w:rsidR="00B36EB1" w:rsidRPr="00397D20">
        <w:rPr>
          <w:rFonts w:ascii="Times New Roman" w:hAnsi="Times New Roman" w:cs="Times New Roman"/>
        </w:rPr>
        <w:t xml:space="preserve"> </w:t>
      </w:r>
      <w:r w:rsidR="00BA5D2F" w:rsidRPr="00397D20">
        <w:rPr>
          <w:rFonts w:ascii="Times New Roman" w:hAnsi="Times New Roman" w:cs="Times New Roman"/>
        </w:rPr>
        <w:t>-</w:t>
      </w:r>
      <w:r w:rsidR="00B36EB1" w:rsidRPr="00397D20">
        <w:rPr>
          <w:rFonts w:ascii="Times New Roman" w:hAnsi="Times New Roman" w:cs="Times New Roman"/>
        </w:rPr>
        <w:t xml:space="preserve"> </w:t>
      </w:r>
      <w:r w:rsidRPr="00397D20">
        <w:rPr>
          <w:rFonts w:ascii="Times New Roman" w:hAnsi="Times New Roman" w:cs="Times New Roman"/>
        </w:rPr>
        <w:t>the needs of the program; second</w:t>
      </w:r>
      <w:r w:rsidR="00B36EB1" w:rsidRPr="00397D20">
        <w:rPr>
          <w:rFonts w:ascii="Times New Roman" w:hAnsi="Times New Roman" w:cs="Times New Roman"/>
        </w:rPr>
        <w:t xml:space="preserve"> </w:t>
      </w:r>
      <w:r w:rsidR="00B317BD" w:rsidRPr="00397D20">
        <w:rPr>
          <w:rFonts w:ascii="Times New Roman" w:hAnsi="Times New Roman" w:cs="Times New Roman"/>
        </w:rPr>
        <w:t>- the</w:t>
      </w:r>
      <w:r w:rsidRPr="00397D20">
        <w:rPr>
          <w:rFonts w:ascii="Times New Roman" w:hAnsi="Times New Roman" w:cs="Times New Roman"/>
        </w:rPr>
        <w:t xml:space="preserve"> requirements of the</w:t>
      </w:r>
      <w:r w:rsidR="00AD7B52" w:rsidRPr="00397D20">
        <w:rPr>
          <w:rFonts w:ascii="Times New Roman" w:hAnsi="Times New Roman" w:cs="Times New Roman"/>
        </w:rPr>
        <w:t xml:space="preserve"> </w:t>
      </w:r>
      <w:r w:rsidRPr="00397D20">
        <w:rPr>
          <w:rFonts w:ascii="Times New Roman" w:hAnsi="Times New Roman" w:cs="Times New Roman"/>
        </w:rPr>
        <w:t>business community.</w:t>
      </w:r>
      <w:r w:rsidR="00B317BD" w:rsidRPr="00397D20">
        <w:rPr>
          <w:rFonts w:ascii="Times New Roman" w:hAnsi="Times New Roman" w:cs="Times New Roman"/>
        </w:rPr>
        <w:t xml:space="preserve"> </w:t>
      </w:r>
      <w:r w:rsidRPr="00397D20">
        <w:rPr>
          <w:rFonts w:ascii="Times New Roman" w:hAnsi="Times New Roman" w:cs="Times New Roman"/>
        </w:rPr>
        <w:t xml:space="preserve">To assist advisory </w:t>
      </w:r>
      <w:proofErr w:type="gramStart"/>
      <w:r w:rsidRPr="00397D20">
        <w:rPr>
          <w:rFonts w:ascii="Times New Roman" w:hAnsi="Times New Roman" w:cs="Times New Roman"/>
        </w:rPr>
        <w:t>committees</w:t>
      </w:r>
      <w:proofErr w:type="gramEnd"/>
      <w:r w:rsidRPr="00397D20">
        <w:rPr>
          <w:rFonts w:ascii="Times New Roman" w:hAnsi="Times New Roman" w:cs="Times New Roman"/>
        </w:rPr>
        <w:t xml:space="preserve"> plan an effective program of work, this guide suggests that a sequence</w:t>
      </w:r>
      <w:r w:rsidR="00AD7B52" w:rsidRPr="00397D20">
        <w:rPr>
          <w:rFonts w:ascii="Times New Roman" w:hAnsi="Times New Roman" w:cs="Times New Roman"/>
        </w:rPr>
        <w:t xml:space="preserve"> </w:t>
      </w:r>
      <w:r w:rsidRPr="00397D20">
        <w:rPr>
          <w:rFonts w:ascii="Times New Roman" w:hAnsi="Times New Roman" w:cs="Times New Roman"/>
        </w:rPr>
        <w:t>of five planning steps be used:</w:t>
      </w:r>
    </w:p>
    <w:p w14:paraId="6AA393AE" w14:textId="77777777" w:rsidR="00AD7B52" w:rsidRPr="00397D20" w:rsidRDefault="00AD7B52" w:rsidP="009D5833">
      <w:pPr>
        <w:autoSpaceDE w:val="0"/>
        <w:autoSpaceDN w:val="0"/>
        <w:adjustRightInd w:val="0"/>
        <w:spacing w:after="0" w:line="240" w:lineRule="auto"/>
        <w:rPr>
          <w:rFonts w:ascii="Times New Roman" w:hAnsi="Times New Roman" w:cs="Times New Roman"/>
        </w:rPr>
      </w:pPr>
    </w:p>
    <w:p w14:paraId="2762F7D5" w14:textId="77777777" w:rsidR="009D5833" w:rsidRPr="00397D20" w:rsidRDefault="009D5833" w:rsidP="009D5833">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Establishing Annual Priorities</w:t>
      </w:r>
    </w:p>
    <w:p w14:paraId="6EFC52DA" w14:textId="77777777" w:rsidR="00AD7B52" w:rsidRPr="00397D20" w:rsidRDefault="00AD7B52" w:rsidP="009D5833">
      <w:pPr>
        <w:autoSpaceDE w:val="0"/>
        <w:autoSpaceDN w:val="0"/>
        <w:adjustRightInd w:val="0"/>
        <w:spacing w:after="0" w:line="240" w:lineRule="auto"/>
        <w:rPr>
          <w:rFonts w:ascii="Times New Roman" w:hAnsi="Times New Roman" w:cs="Times New Roman"/>
        </w:rPr>
      </w:pPr>
    </w:p>
    <w:p w14:paraId="642A4716" w14:textId="3660EE33"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First decide what the committee wants to accomplish. Advisory committees are usually involved in some</w:t>
      </w:r>
      <w:r w:rsidR="00AD7B52" w:rsidRPr="00397D20">
        <w:rPr>
          <w:rFonts w:ascii="Times New Roman" w:hAnsi="Times New Roman" w:cs="Times New Roman"/>
        </w:rPr>
        <w:t xml:space="preserve"> </w:t>
      </w:r>
      <w:r w:rsidRPr="00397D20">
        <w:rPr>
          <w:rFonts w:ascii="Times New Roman" w:hAnsi="Times New Roman" w:cs="Times New Roman"/>
        </w:rPr>
        <w:t xml:space="preserve">or </w:t>
      </w:r>
      <w:proofErr w:type="gramStart"/>
      <w:r w:rsidRPr="00397D20">
        <w:rPr>
          <w:rFonts w:ascii="Times New Roman" w:hAnsi="Times New Roman" w:cs="Times New Roman"/>
        </w:rPr>
        <w:t>all of</w:t>
      </w:r>
      <w:proofErr w:type="gramEnd"/>
      <w:r w:rsidRPr="00397D20">
        <w:rPr>
          <w:rFonts w:ascii="Times New Roman" w:hAnsi="Times New Roman" w:cs="Times New Roman"/>
        </w:rPr>
        <w:t xml:space="preserve"> the following broad areas:</w:t>
      </w:r>
    </w:p>
    <w:p w14:paraId="44F5F746" w14:textId="43D40760"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Community Relations;</w:t>
      </w:r>
    </w:p>
    <w:p w14:paraId="2B1C21EE" w14:textId="04D58F6C"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Curriculum Review and Updating;</w:t>
      </w:r>
    </w:p>
    <w:p w14:paraId="714E77B5" w14:textId="63367286"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Community Resources;</w:t>
      </w:r>
    </w:p>
    <w:p w14:paraId="6A534932" w14:textId="016E3FCF"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Career and Technical Student Organizations;</w:t>
      </w:r>
    </w:p>
    <w:p w14:paraId="182BF97B" w14:textId="7BD8741D"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Job Placement;</w:t>
      </w:r>
    </w:p>
    <w:p w14:paraId="6A0E8FE4" w14:textId="18C9FFAC"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Program Review;</w:t>
      </w:r>
    </w:p>
    <w:p w14:paraId="4BB2FE1C" w14:textId="061AC542"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Staff Development; and/or</w:t>
      </w:r>
    </w:p>
    <w:p w14:paraId="2CCB61AC" w14:textId="58ED3C63" w:rsidR="009D5833" w:rsidRPr="00397D20" w:rsidRDefault="009D5833" w:rsidP="00D52D58">
      <w:pPr>
        <w:pStyle w:val="ListParagraph"/>
        <w:numPr>
          <w:ilvl w:val="0"/>
          <w:numId w:val="20"/>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Recruitment.</w:t>
      </w:r>
    </w:p>
    <w:p w14:paraId="4B1AC723" w14:textId="77777777" w:rsidR="00D52D58" w:rsidRPr="00397D20" w:rsidRDefault="00D52D58" w:rsidP="009D5833">
      <w:pPr>
        <w:autoSpaceDE w:val="0"/>
        <w:autoSpaceDN w:val="0"/>
        <w:adjustRightInd w:val="0"/>
        <w:spacing w:after="0" w:line="240" w:lineRule="auto"/>
        <w:rPr>
          <w:rFonts w:ascii="Times New Roman" w:hAnsi="Times New Roman" w:cs="Times New Roman"/>
        </w:rPr>
      </w:pPr>
    </w:p>
    <w:p w14:paraId="73814C44" w14:textId="622FEE10"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These areas of advisory committee involvement are not meant to be all-inclusive, but rather are starting</w:t>
      </w:r>
      <w:r w:rsidR="00D52D58" w:rsidRPr="00397D20">
        <w:rPr>
          <w:rFonts w:ascii="Times New Roman" w:hAnsi="Times New Roman" w:cs="Times New Roman"/>
        </w:rPr>
        <w:t xml:space="preserve"> </w:t>
      </w:r>
      <w:r w:rsidRPr="00397D20">
        <w:rPr>
          <w:rFonts w:ascii="Times New Roman" w:hAnsi="Times New Roman" w:cs="Times New Roman"/>
        </w:rPr>
        <w:t>points for discussion to determine the overall needs of the program. Instructors and/or administrators are</w:t>
      </w:r>
      <w:r w:rsidR="00D52D58" w:rsidRPr="00397D20">
        <w:rPr>
          <w:rFonts w:ascii="Times New Roman" w:hAnsi="Times New Roman" w:cs="Times New Roman"/>
        </w:rPr>
        <w:t xml:space="preserve"> </w:t>
      </w:r>
      <w:r w:rsidRPr="00397D20">
        <w:rPr>
          <w:rFonts w:ascii="Times New Roman" w:hAnsi="Times New Roman" w:cs="Times New Roman"/>
        </w:rPr>
        <w:t>excellent resources to help identify the needs of the program.</w:t>
      </w:r>
      <w:r w:rsidR="00B317BD" w:rsidRPr="00397D20">
        <w:rPr>
          <w:rFonts w:ascii="Times New Roman" w:hAnsi="Times New Roman" w:cs="Times New Roman"/>
        </w:rPr>
        <w:t xml:space="preserve"> </w:t>
      </w:r>
      <w:r w:rsidRPr="00397D20">
        <w:rPr>
          <w:rFonts w:ascii="Times New Roman" w:hAnsi="Times New Roman" w:cs="Times New Roman"/>
        </w:rPr>
        <w:t>These items should be considered as the committee discusses the selection of priorities:</w:t>
      </w:r>
    </w:p>
    <w:p w14:paraId="4257B53A" w14:textId="146DF600" w:rsidR="009D5833" w:rsidRPr="00397D20" w:rsidRDefault="009D5833" w:rsidP="008C4F97">
      <w:pPr>
        <w:pStyle w:val="ListParagraph"/>
        <w:numPr>
          <w:ilvl w:val="0"/>
          <w:numId w:val="2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Past accomplishments;</w:t>
      </w:r>
    </w:p>
    <w:p w14:paraId="39D05AE5" w14:textId="1436C783" w:rsidR="009D5833" w:rsidRPr="00397D20" w:rsidRDefault="009D5833" w:rsidP="008C4F97">
      <w:pPr>
        <w:pStyle w:val="ListParagraph"/>
        <w:numPr>
          <w:ilvl w:val="0"/>
          <w:numId w:val="2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Current and future needs of the program; and</w:t>
      </w:r>
    </w:p>
    <w:p w14:paraId="093BE174" w14:textId="0DC0A22D" w:rsidR="009D5833" w:rsidRPr="00397D20" w:rsidRDefault="009D5833" w:rsidP="008C4F97">
      <w:pPr>
        <w:pStyle w:val="ListParagraph"/>
        <w:numPr>
          <w:ilvl w:val="0"/>
          <w:numId w:val="21"/>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Current and future needs of the community.</w:t>
      </w:r>
    </w:p>
    <w:p w14:paraId="35DBAF53" w14:textId="77777777" w:rsidR="008C4F97" w:rsidRPr="00397D20" w:rsidRDefault="008C4F97" w:rsidP="009D5833">
      <w:pPr>
        <w:autoSpaceDE w:val="0"/>
        <w:autoSpaceDN w:val="0"/>
        <w:adjustRightInd w:val="0"/>
        <w:spacing w:after="0" w:line="240" w:lineRule="auto"/>
        <w:rPr>
          <w:rFonts w:ascii="Times New Roman" w:hAnsi="Times New Roman" w:cs="Times New Roman"/>
        </w:rPr>
      </w:pPr>
    </w:p>
    <w:p w14:paraId="433667B4" w14:textId="411D9C37"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number of priorities the committee selects should be kept manageable. In other words, don’t take</w:t>
      </w:r>
      <w:r w:rsidR="008C4F97" w:rsidRPr="00397D20">
        <w:rPr>
          <w:rFonts w:ascii="Times New Roman" w:hAnsi="Times New Roman" w:cs="Times New Roman"/>
        </w:rPr>
        <w:t xml:space="preserve"> </w:t>
      </w:r>
      <w:r w:rsidRPr="00397D20">
        <w:rPr>
          <w:rFonts w:ascii="Times New Roman" w:hAnsi="Times New Roman" w:cs="Times New Roman"/>
        </w:rPr>
        <w:t>on more than the committee can realistically accomplish.</w:t>
      </w:r>
    </w:p>
    <w:p w14:paraId="6AB914F6" w14:textId="77777777" w:rsidR="00F72592" w:rsidRDefault="00F72592" w:rsidP="009D5833">
      <w:pPr>
        <w:autoSpaceDE w:val="0"/>
        <w:autoSpaceDN w:val="0"/>
        <w:adjustRightInd w:val="0"/>
        <w:spacing w:after="0" w:line="240" w:lineRule="auto"/>
        <w:rPr>
          <w:rFonts w:ascii="Times New Roman" w:hAnsi="Times New Roman" w:cs="Times New Roman"/>
          <w:b/>
          <w:bCs/>
          <w:u w:val="single"/>
        </w:rPr>
      </w:pPr>
    </w:p>
    <w:p w14:paraId="193548B9" w14:textId="02A76422" w:rsidR="009D5833" w:rsidRPr="00397D20" w:rsidRDefault="009D5833" w:rsidP="00F72592">
      <w:pPr>
        <w:keepNext/>
        <w:keepLines/>
        <w:autoSpaceDE w:val="0"/>
        <w:autoSpaceDN w:val="0"/>
        <w:adjustRightInd w:val="0"/>
        <w:spacing w:after="0" w:line="240" w:lineRule="auto"/>
        <w:rPr>
          <w:rFonts w:ascii="Times New Roman" w:hAnsi="Times New Roman" w:cs="Times New Roman"/>
          <w:b/>
          <w:bCs/>
          <w:u w:val="single"/>
        </w:rPr>
      </w:pPr>
      <w:bookmarkStart w:id="0" w:name="_GoBack"/>
      <w:r w:rsidRPr="00397D20">
        <w:rPr>
          <w:rFonts w:ascii="Times New Roman" w:hAnsi="Times New Roman" w:cs="Times New Roman"/>
          <w:b/>
          <w:bCs/>
          <w:u w:val="single"/>
        </w:rPr>
        <w:lastRenderedPageBreak/>
        <w:t>Specifying Committee Activities</w:t>
      </w:r>
    </w:p>
    <w:p w14:paraId="635876FA" w14:textId="77777777" w:rsidR="008C4F97" w:rsidRPr="00397D20" w:rsidRDefault="008C4F97" w:rsidP="00F72592">
      <w:pPr>
        <w:keepNext/>
        <w:keepLines/>
        <w:autoSpaceDE w:val="0"/>
        <w:autoSpaceDN w:val="0"/>
        <w:adjustRightInd w:val="0"/>
        <w:spacing w:after="0" w:line="240" w:lineRule="auto"/>
        <w:rPr>
          <w:rFonts w:ascii="Times New Roman" w:hAnsi="Times New Roman" w:cs="Times New Roman"/>
        </w:rPr>
      </w:pPr>
    </w:p>
    <w:p w14:paraId="49326724" w14:textId="7E44BF39" w:rsidR="009D5833" w:rsidRPr="00397D20" w:rsidRDefault="009D5833" w:rsidP="00F72592">
      <w:pPr>
        <w:keepNext/>
        <w:keepLines/>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Once the committee has identified its priorities, the discussion will become more specific as the</w:t>
      </w:r>
      <w:r w:rsidR="008C4F97" w:rsidRPr="00397D20">
        <w:rPr>
          <w:rFonts w:ascii="Times New Roman" w:hAnsi="Times New Roman" w:cs="Times New Roman"/>
        </w:rPr>
        <w:t xml:space="preserve"> </w:t>
      </w:r>
      <w:bookmarkEnd w:id="0"/>
      <w:r w:rsidRPr="00397D20">
        <w:rPr>
          <w:rFonts w:ascii="Times New Roman" w:hAnsi="Times New Roman" w:cs="Times New Roman"/>
        </w:rPr>
        <w:t>committee determines exactly what it wants to accomplish. Possible activities in each priority area</w:t>
      </w:r>
      <w:r w:rsidR="008C4F97" w:rsidRPr="00397D20">
        <w:rPr>
          <w:rFonts w:ascii="Times New Roman" w:hAnsi="Times New Roman" w:cs="Times New Roman"/>
        </w:rPr>
        <w:t xml:space="preserve"> </w:t>
      </w:r>
      <w:r w:rsidRPr="00397D20">
        <w:rPr>
          <w:rFonts w:ascii="Times New Roman" w:hAnsi="Times New Roman" w:cs="Times New Roman"/>
        </w:rPr>
        <w:t>include:</w:t>
      </w:r>
    </w:p>
    <w:p w14:paraId="2DABA187" w14:textId="0B3F4016" w:rsidR="009D5833" w:rsidRPr="00397D20" w:rsidRDefault="009D5833" w:rsidP="00FF28C7">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Community relations activities</w:t>
      </w:r>
    </w:p>
    <w:p w14:paraId="2C607C87" w14:textId="15F9B88C"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Present programs to civic and service groups;</w:t>
      </w:r>
    </w:p>
    <w:p w14:paraId="0C9621A2" w14:textId="5B4A2BF7"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Establish ways to recognize outstanding students, teachers and community leaders;</w:t>
      </w:r>
    </w:p>
    <w:p w14:paraId="76950E7A" w14:textId="69F41D15"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Obtain contributions to promote programs;</w:t>
      </w:r>
    </w:p>
    <w:p w14:paraId="4F595B3A" w14:textId="62F22F2B"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Participate in and promote special school events;</w:t>
      </w:r>
    </w:p>
    <w:p w14:paraId="320D921E" w14:textId="608373D7"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information at school board meetings; and/or</w:t>
      </w:r>
    </w:p>
    <w:p w14:paraId="4DAB5EC4" w14:textId="50402107"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Set up and support a scholarship program.</w:t>
      </w:r>
    </w:p>
    <w:p w14:paraId="425F6530" w14:textId="7753CBAB" w:rsidR="009D5833" w:rsidRPr="00397D20" w:rsidRDefault="009D5833" w:rsidP="00FF28C7">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Curriculum activities</w:t>
      </w:r>
    </w:p>
    <w:p w14:paraId="60B9B010" w14:textId="37203E2D"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Review instructional materials for technical accuracy;</w:t>
      </w:r>
    </w:p>
    <w:p w14:paraId="4EA4368B" w14:textId="2F74A4A8"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Assist in obtaining instructional materials;</w:t>
      </w:r>
    </w:p>
    <w:p w14:paraId="0CCD5F72" w14:textId="57CD7738"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Recommend equipment and supplies;</w:t>
      </w:r>
    </w:p>
    <w:p w14:paraId="3DD34FF0" w14:textId="039FCC94"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Recommend core curriculum content;</w:t>
      </w:r>
    </w:p>
    <w:p w14:paraId="6EAE7484" w14:textId="2874E801" w:rsidR="009D5833" w:rsidRPr="00397D20" w:rsidRDefault="009D5833" w:rsidP="007C1742">
      <w:pPr>
        <w:pStyle w:val="ListParagraph"/>
        <w:keepNext/>
        <w:keepLines/>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Recommend safety policies; and/or</w:t>
      </w:r>
    </w:p>
    <w:p w14:paraId="35B8CCFC" w14:textId="038026F0" w:rsidR="009D5833" w:rsidRPr="00397D20" w:rsidRDefault="009D5833" w:rsidP="007C1742">
      <w:pPr>
        <w:pStyle w:val="ListParagraph"/>
        <w:keepNext/>
        <w:keepLines/>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equipment and facilities for specialized training needs.</w:t>
      </w:r>
    </w:p>
    <w:p w14:paraId="0D9CC215" w14:textId="6CA03DA3" w:rsidR="009D5833" w:rsidRPr="00397D20" w:rsidRDefault="009D5833" w:rsidP="00FF28C7">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Community resource activities</w:t>
      </w:r>
    </w:p>
    <w:p w14:paraId="51CE4DA2" w14:textId="1C38A12D"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Identify community resource people;</w:t>
      </w:r>
    </w:p>
    <w:p w14:paraId="72852DEB" w14:textId="6A308801"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tours and field trip experiences; and/or</w:t>
      </w:r>
    </w:p>
    <w:p w14:paraId="7A3F8A0D" w14:textId="0B86AB17"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speakers.</w:t>
      </w:r>
    </w:p>
    <w:p w14:paraId="72A01453" w14:textId="62839C8F" w:rsidR="009D5833" w:rsidRPr="00397D20" w:rsidRDefault="009D5833" w:rsidP="00FF28C7">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Career and Technical Student Organization activities</w:t>
      </w:r>
    </w:p>
    <w:p w14:paraId="02389AE2" w14:textId="77D219B6"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Assist in developing competitive skill events;</w:t>
      </w:r>
    </w:p>
    <w:p w14:paraId="509A84C7" w14:textId="4969B778"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Judge competitive skills events;</w:t>
      </w:r>
    </w:p>
    <w:p w14:paraId="52E4945F" w14:textId="418929D1"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Sponsor student organization activities; and/or</w:t>
      </w:r>
    </w:p>
    <w:p w14:paraId="261CD555" w14:textId="568B4C83" w:rsidR="009D5833" w:rsidRPr="00397D20" w:rsidRDefault="009D5833" w:rsidP="00FF28C7">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Collect contributions of equipment and supplies for skill events.</w:t>
      </w:r>
    </w:p>
    <w:p w14:paraId="3B30E908" w14:textId="4A6C7D2E" w:rsidR="009D5833" w:rsidRPr="00397D20" w:rsidRDefault="009D5833" w:rsidP="003B3055">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Job placement activities</w:t>
      </w:r>
    </w:p>
    <w:p w14:paraId="5E68B8DD" w14:textId="295DE4E1"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Organize employer/student conferences;</w:t>
      </w:r>
    </w:p>
    <w:p w14:paraId="7288D1C5" w14:textId="4B693E67"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Notify teachers of job openings for students;</w:t>
      </w:r>
    </w:p>
    <w:p w14:paraId="05E46A75" w14:textId="54FF0197"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training sites for students;</w:t>
      </w:r>
    </w:p>
    <w:p w14:paraId="26D4AF98" w14:textId="7D40751F"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Encourage other employers to provide training sites;</w:t>
      </w:r>
    </w:p>
    <w:p w14:paraId="486130B0" w14:textId="477E3AED"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Assist students to develop interviewing skills;</w:t>
      </w:r>
    </w:p>
    <w:p w14:paraId="53959AF1" w14:textId="4321F47D"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Recommend employability skills; and/or</w:t>
      </w:r>
    </w:p>
    <w:p w14:paraId="2D65E293" w14:textId="77B3C6D8"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Hire career and technical education graduates.</w:t>
      </w:r>
    </w:p>
    <w:p w14:paraId="38B1DEC5" w14:textId="2277BBDD" w:rsidR="009D5833" w:rsidRPr="00397D20" w:rsidRDefault="009D5833" w:rsidP="003B3055">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Program review activities</w:t>
      </w:r>
    </w:p>
    <w:p w14:paraId="1ABBFC57" w14:textId="41B4ECB6"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Review program goals and objectives;</w:t>
      </w:r>
    </w:p>
    <w:p w14:paraId="38CC681A" w14:textId="299703F7"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Participate on program evaluation teams;</w:t>
      </w:r>
    </w:p>
    <w:p w14:paraId="14C286C3" w14:textId="40332C1F"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Compare student performance standards to business/industry standards;</w:t>
      </w:r>
    </w:p>
    <w:p w14:paraId="05B8AE1A" w14:textId="0EF7AEB6"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Review adequacy of the facility; and/or</w:t>
      </w:r>
    </w:p>
    <w:p w14:paraId="18FBC4F5" w14:textId="58AEA7CF"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Make recommendations for program improvement.</w:t>
      </w:r>
    </w:p>
    <w:p w14:paraId="0DBFB69C" w14:textId="289E5224" w:rsidR="009D5833" w:rsidRPr="00397D20" w:rsidRDefault="009D5833" w:rsidP="003B3055">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Staff development activities</w:t>
      </w:r>
    </w:p>
    <w:p w14:paraId="729EFB3D" w14:textId="7FFA5BF9"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in-service activities on new and current business/industry methods and processes for</w:t>
      </w:r>
      <w:r w:rsidR="00FF28C7" w:rsidRPr="00397D20">
        <w:rPr>
          <w:rFonts w:ascii="Times New Roman" w:hAnsi="Times New Roman" w:cs="Times New Roman"/>
        </w:rPr>
        <w:t xml:space="preserve"> in</w:t>
      </w:r>
      <w:r w:rsidRPr="00397D20">
        <w:rPr>
          <w:rFonts w:ascii="Times New Roman" w:hAnsi="Times New Roman" w:cs="Times New Roman"/>
        </w:rPr>
        <w:t>structors;</w:t>
      </w:r>
    </w:p>
    <w:p w14:paraId="58194D4B" w14:textId="27BD82C9"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skilled technicians to supplement instructor’s experience;</w:t>
      </w:r>
    </w:p>
    <w:p w14:paraId="5DB71315" w14:textId="71570205"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Provide summer/part-time employment to instructors for technical upgrading; and/or</w:t>
      </w:r>
    </w:p>
    <w:p w14:paraId="5363E87D" w14:textId="2EC4A141"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Support instructor participation in professional development activities.</w:t>
      </w:r>
    </w:p>
    <w:p w14:paraId="3ADAF7C6" w14:textId="4EB49B0C" w:rsidR="009D5833" w:rsidRPr="00397D20" w:rsidRDefault="009D5833" w:rsidP="003B3055">
      <w:pPr>
        <w:pStyle w:val="ListParagraph"/>
        <w:numPr>
          <w:ilvl w:val="0"/>
          <w:numId w:val="22"/>
        </w:num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Recruitment activities</w:t>
      </w:r>
    </w:p>
    <w:p w14:paraId="7D604423" w14:textId="61676CCB"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Assist in reviewing teacher selection criteria;</w:t>
      </w:r>
    </w:p>
    <w:p w14:paraId="7122F16A" w14:textId="545EA2BC"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lastRenderedPageBreak/>
        <w:t>Assist in recruiting new staff; and/or</w:t>
      </w:r>
    </w:p>
    <w:p w14:paraId="649475B4" w14:textId="0DF1C048" w:rsidR="009D5833" w:rsidRPr="00397D20" w:rsidRDefault="009D5833" w:rsidP="003B3055">
      <w:pPr>
        <w:pStyle w:val="ListParagraph"/>
        <w:numPr>
          <w:ilvl w:val="1"/>
          <w:numId w:val="22"/>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Assist in recruiting potential students.</w:t>
      </w:r>
    </w:p>
    <w:p w14:paraId="3119629B" w14:textId="77777777" w:rsidR="00FF28C7" w:rsidRPr="00397D20" w:rsidRDefault="00FF28C7" w:rsidP="009D5833">
      <w:pPr>
        <w:autoSpaceDE w:val="0"/>
        <w:autoSpaceDN w:val="0"/>
        <w:adjustRightInd w:val="0"/>
        <w:spacing w:after="0" w:line="240" w:lineRule="auto"/>
        <w:rPr>
          <w:rFonts w:ascii="Times New Roman" w:hAnsi="Times New Roman" w:cs="Times New Roman"/>
        </w:rPr>
      </w:pPr>
    </w:p>
    <w:p w14:paraId="557B1444" w14:textId="5E2D84BF" w:rsidR="009D5833" w:rsidRPr="00397D20" w:rsidRDefault="00FF28C7"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w:t>
      </w:r>
      <w:r w:rsidR="009D5833" w:rsidRPr="00397D20">
        <w:rPr>
          <w:rFonts w:ascii="Times New Roman" w:hAnsi="Times New Roman" w:cs="Times New Roman"/>
        </w:rPr>
        <w:t>his list of activities is not all-inclusive but should give the advisory committee some ideas to</w:t>
      </w:r>
      <w:r w:rsidR="003B3055" w:rsidRPr="00397D20">
        <w:rPr>
          <w:rFonts w:ascii="Times New Roman" w:hAnsi="Times New Roman" w:cs="Times New Roman"/>
        </w:rPr>
        <w:t xml:space="preserve"> </w:t>
      </w:r>
      <w:r w:rsidR="009D5833" w:rsidRPr="00397D20">
        <w:rPr>
          <w:rFonts w:ascii="Times New Roman" w:hAnsi="Times New Roman" w:cs="Times New Roman"/>
        </w:rPr>
        <w:t>consider. The functions and activities chosen for the program of work should match the needs of the</w:t>
      </w:r>
      <w:r w:rsidR="00EC43CD" w:rsidRPr="00397D20">
        <w:rPr>
          <w:rFonts w:ascii="Times New Roman" w:hAnsi="Times New Roman" w:cs="Times New Roman"/>
        </w:rPr>
        <w:t xml:space="preserve"> </w:t>
      </w:r>
      <w:r w:rsidR="009D5833" w:rsidRPr="00397D20">
        <w:rPr>
          <w:rFonts w:ascii="Times New Roman" w:hAnsi="Times New Roman" w:cs="Times New Roman"/>
        </w:rPr>
        <w:t>program and community.</w:t>
      </w:r>
    </w:p>
    <w:p w14:paraId="134A6F1A" w14:textId="77777777" w:rsidR="00EC43CD" w:rsidRPr="00397D20" w:rsidRDefault="00EC43CD" w:rsidP="009D5833">
      <w:pPr>
        <w:autoSpaceDE w:val="0"/>
        <w:autoSpaceDN w:val="0"/>
        <w:adjustRightInd w:val="0"/>
        <w:spacing w:after="0" w:line="240" w:lineRule="auto"/>
        <w:rPr>
          <w:rFonts w:ascii="Times New Roman" w:hAnsi="Times New Roman" w:cs="Times New Roman"/>
        </w:rPr>
      </w:pPr>
    </w:p>
    <w:p w14:paraId="6DC55A01" w14:textId="77777777" w:rsidR="009D5833" w:rsidRPr="00397D20" w:rsidRDefault="009D5833" w:rsidP="009D5833">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Developing Planning Tasks</w:t>
      </w:r>
    </w:p>
    <w:p w14:paraId="530E78AE" w14:textId="77777777" w:rsidR="00EC43CD" w:rsidRPr="00397D20" w:rsidRDefault="00EC43CD" w:rsidP="009D5833">
      <w:pPr>
        <w:autoSpaceDE w:val="0"/>
        <w:autoSpaceDN w:val="0"/>
        <w:adjustRightInd w:val="0"/>
        <w:spacing w:after="0" w:line="240" w:lineRule="auto"/>
        <w:rPr>
          <w:rFonts w:ascii="Times New Roman" w:hAnsi="Times New Roman" w:cs="Times New Roman"/>
        </w:rPr>
      </w:pPr>
    </w:p>
    <w:p w14:paraId="59942B35" w14:textId="142E26D7"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Once committee activities have been selected, identify steps to carry out the activities. Several factors</w:t>
      </w:r>
      <w:r w:rsidR="00EC43CD" w:rsidRPr="00397D20">
        <w:rPr>
          <w:rFonts w:ascii="Times New Roman" w:hAnsi="Times New Roman" w:cs="Times New Roman"/>
        </w:rPr>
        <w:t xml:space="preserve"> </w:t>
      </w:r>
      <w:r w:rsidRPr="00397D20">
        <w:rPr>
          <w:rFonts w:ascii="Times New Roman" w:hAnsi="Times New Roman" w:cs="Times New Roman"/>
        </w:rPr>
        <w:t>need to be considered, including time, cost, people power and community/school support. Some of these</w:t>
      </w:r>
      <w:r w:rsidR="00EC43CD" w:rsidRPr="00397D20">
        <w:rPr>
          <w:rFonts w:ascii="Times New Roman" w:hAnsi="Times New Roman" w:cs="Times New Roman"/>
        </w:rPr>
        <w:t xml:space="preserve"> </w:t>
      </w:r>
      <w:r w:rsidRPr="00397D20">
        <w:rPr>
          <w:rFonts w:ascii="Times New Roman" w:hAnsi="Times New Roman" w:cs="Times New Roman"/>
        </w:rPr>
        <w:t>factors may influence how the committee carries out a given activity.</w:t>
      </w:r>
    </w:p>
    <w:p w14:paraId="4994C1D3" w14:textId="77777777" w:rsidR="00EC43CD" w:rsidRPr="00397D20" w:rsidRDefault="00EC43CD" w:rsidP="009D5833">
      <w:pPr>
        <w:autoSpaceDE w:val="0"/>
        <w:autoSpaceDN w:val="0"/>
        <w:adjustRightInd w:val="0"/>
        <w:spacing w:after="0" w:line="240" w:lineRule="auto"/>
        <w:rPr>
          <w:rFonts w:ascii="Times New Roman" w:hAnsi="Times New Roman" w:cs="Times New Roman"/>
        </w:rPr>
      </w:pPr>
    </w:p>
    <w:p w14:paraId="244A7C87" w14:textId="77777777" w:rsidR="009D5833" w:rsidRPr="00397D20" w:rsidRDefault="009D5833" w:rsidP="009D5833">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Assigning Responsibilities</w:t>
      </w:r>
    </w:p>
    <w:p w14:paraId="2A09C3D6" w14:textId="77777777" w:rsidR="00EC43CD" w:rsidRPr="00397D20" w:rsidRDefault="00EC43CD" w:rsidP="009D5833">
      <w:pPr>
        <w:autoSpaceDE w:val="0"/>
        <w:autoSpaceDN w:val="0"/>
        <w:adjustRightInd w:val="0"/>
        <w:spacing w:after="0" w:line="240" w:lineRule="auto"/>
        <w:rPr>
          <w:rFonts w:ascii="Times New Roman" w:hAnsi="Times New Roman" w:cs="Times New Roman"/>
        </w:rPr>
      </w:pPr>
    </w:p>
    <w:p w14:paraId="1F538911" w14:textId="683D5CF0"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With most projects, little is accomplished unless an individual is assigned to assure it is carried out. Even</w:t>
      </w:r>
      <w:r w:rsidR="00EC43CD" w:rsidRPr="00397D20">
        <w:rPr>
          <w:rFonts w:ascii="Times New Roman" w:hAnsi="Times New Roman" w:cs="Times New Roman"/>
        </w:rPr>
        <w:t xml:space="preserve"> </w:t>
      </w:r>
      <w:r w:rsidRPr="00397D20">
        <w:rPr>
          <w:rFonts w:ascii="Times New Roman" w:hAnsi="Times New Roman" w:cs="Times New Roman"/>
        </w:rPr>
        <w:t>if the entire committee will work on the project, someone needs to get the action started, keep the</w:t>
      </w:r>
      <w:r w:rsidR="009A0D63" w:rsidRPr="00397D20">
        <w:rPr>
          <w:rFonts w:ascii="Times New Roman" w:hAnsi="Times New Roman" w:cs="Times New Roman"/>
        </w:rPr>
        <w:t xml:space="preserve"> </w:t>
      </w:r>
      <w:r w:rsidRPr="00397D20">
        <w:rPr>
          <w:rFonts w:ascii="Times New Roman" w:hAnsi="Times New Roman" w:cs="Times New Roman"/>
        </w:rPr>
        <w:t>process moving and keep everyone working toward the goal. Assigned individuals should have a</w:t>
      </w:r>
      <w:r w:rsidR="009A0D63" w:rsidRPr="00397D20">
        <w:rPr>
          <w:rFonts w:ascii="Times New Roman" w:hAnsi="Times New Roman" w:cs="Times New Roman"/>
        </w:rPr>
        <w:t xml:space="preserve"> </w:t>
      </w:r>
      <w:r w:rsidRPr="00397D20">
        <w:rPr>
          <w:rFonts w:ascii="Times New Roman" w:hAnsi="Times New Roman" w:cs="Times New Roman"/>
        </w:rPr>
        <w:t>clear understanding of what is expected.</w:t>
      </w:r>
    </w:p>
    <w:p w14:paraId="15235D40" w14:textId="77777777" w:rsidR="009A0D63" w:rsidRPr="00397D20" w:rsidRDefault="009A0D63" w:rsidP="009D5833">
      <w:pPr>
        <w:autoSpaceDE w:val="0"/>
        <w:autoSpaceDN w:val="0"/>
        <w:adjustRightInd w:val="0"/>
        <w:spacing w:after="0" w:line="240" w:lineRule="auto"/>
        <w:rPr>
          <w:rFonts w:ascii="Times New Roman" w:hAnsi="Times New Roman" w:cs="Times New Roman"/>
        </w:rPr>
      </w:pPr>
    </w:p>
    <w:p w14:paraId="62BE1848" w14:textId="08BD0F9C" w:rsidR="009D5833" w:rsidRPr="00397D20" w:rsidRDefault="009D5833" w:rsidP="009D5833">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Establishing Timelines</w:t>
      </w:r>
    </w:p>
    <w:p w14:paraId="580C7F5B" w14:textId="77777777" w:rsidR="009A0D63" w:rsidRPr="00397D20" w:rsidRDefault="009A0D63" w:rsidP="009D5833">
      <w:pPr>
        <w:autoSpaceDE w:val="0"/>
        <w:autoSpaceDN w:val="0"/>
        <w:adjustRightInd w:val="0"/>
        <w:spacing w:after="0" w:line="240" w:lineRule="auto"/>
        <w:rPr>
          <w:rFonts w:ascii="Times New Roman" w:hAnsi="Times New Roman" w:cs="Times New Roman"/>
          <w:b/>
          <w:bCs/>
        </w:rPr>
      </w:pPr>
    </w:p>
    <w:p w14:paraId="7BDB6118" w14:textId="67B96195"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In addition to clearly understanding what is to be accomplished, each person assigned to a specific</w:t>
      </w:r>
      <w:r w:rsidR="00526359" w:rsidRPr="00397D20">
        <w:rPr>
          <w:rFonts w:ascii="Times New Roman" w:hAnsi="Times New Roman" w:cs="Times New Roman"/>
        </w:rPr>
        <w:t xml:space="preserve"> </w:t>
      </w:r>
      <w:r w:rsidRPr="00397D20">
        <w:rPr>
          <w:rFonts w:ascii="Times New Roman" w:hAnsi="Times New Roman" w:cs="Times New Roman"/>
        </w:rPr>
        <w:t>planning task should know when the task is to be completed. Tasks completed by the entire committee</w:t>
      </w:r>
      <w:r w:rsidR="00526359" w:rsidRPr="00397D20">
        <w:rPr>
          <w:rFonts w:ascii="Times New Roman" w:hAnsi="Times New Roman" w:cs="Times New Roman"/>
        </w:rPr>
        <w:t xml:space="preserve"> </w:t>
      </w:r>
      <w:r w:rsidRPr="00397D20">
        <w:rPr>
          <w:rFonts w:ascii="Times New Roman" w:hAnsi="Times New Roman" w:cs="Times New Roman"/>
        </w:rPr>
        <w:t>may be performed during regular committee meetings. This will necessitate the setting of future meeting</w:t>
      </w:r>
      <w:r w:rsidR="00526359" w:rsidRPr="00397D20">
        <w:rPr>
          <w:rFonts w:ascii="Times New Roman" w:hAnsi="Times New Roman" w:cs="Times New Roman"/>
        </w:rPr>
        <w:t xml:space="preserve"> </w:t>
      </w:r>
      <w:r w:rsidRPr="00397D20">
        <w:rPr>
          <w:rFonts w:ascii="Times New Roman" w:hAnsi="Times New Roman" w:cs="Times New Roman"/>
        </w:rPr>
        <w:t>dates well in advance. Tasks assigned to individual members may need to be completed prior to meetings</w:t>
      </w:r>
      <w:r w:rsidR="00526359" w:rsidRPr="00397D20">
        <w:rPr>
          <w:rFonts w:ascii="Times New Roman" w:hAnsi="Times New Roman" w:cs="Times New Roman"/>
        </w:rPr>
        <w:t xml:space="preserve"> </w:t>
      </w:r>
      <w:r w:rsidRPr="00397D20">
        <w:rPr>
          <w:rFonts w:ascii="Times New Roman" w:hAnsi="Times New Roman" w:cs="Times New Roman"/>
        </w:rPr>
        <w:t>so that a status report can be presented at the committee meeting.</w:t>
      </w:r>
    </w:p>
    <w:p w14:paraId="57AD9AA1" w14:textId="77777777" w:rsidR="00526359" w:rsidRPr="00397D20" w:rsidRDefault="00526359" w:rsidP="009D5833">
      <w:pPr>
        <w:autoSpaceDE w:val="0"/>
        <w:autoSpaceDN w:val="0"/>
        <w:adjustRightInd w:val="0"/>
        <w:spacing w:after="0" w:line="240" w:lineRule="auto"/>
        <w:rPr>
          <w:rFonts w:ascii="Times New Roman" w:hAnsi="Times New Roman" w:cs="Times New Roman"/>
          <w:i/>
          <w:iCs/>
        </w:rPr>
      </w:pPr>
    </w:p>
    <w:p w14:paraId="219DA85B" w14:textId="18E761A1" w:rsidR="009D5833" w:rsidRPr="00397D20" w:rsidRDefault="009D5833" w:rsidP="009D5833">
      <w:pPr>
        <w:autoSpaceDE w:val="0"/>
        <w:autoSpaceDN w:val="0"/>
        <w:adjustRightInd w:val="0"/>
        <w:spacing w:after="0" w:line="240" w:lineRule="auto"/>
        <w:rPr>
          <w:rFonts w:ascii="Times New Roman" w:hAnsi="Times New Roman" w:cs="Times New Roman"/>
          <w:b/>
          <w:bCs/>
        </w:rPr>
      </w:pPr>
      <w:r w:rsidRPr="00397D20">
        <w:rPr>
          <w:rFonts w:ascii="Times New Roman" w:hAnsi="Times New Roman" w:cs="Times New Roman"/>
          <w:b/>
          <w:bCs/>
        </w:rPr>
        <w:t>Part V</w:t>
      </w:r>
      <w:r w:rsidR="007C1742">
        <w:rPr>
          <w:rFonts w:ascii="Times New Roman" w:hAnsi="Times New Roman" w:cs="Times New Roman"/>
          <w:b/>
          <w:bCs/>
        </w:rPr>
        <w:t xml:space="preserve"> – </w:t>
      </w:r>
      <w:r w:rsidRPr="00397D20">
        <w:rPr>
          <w:rFonts w:ascii="Times New Roman" w:hAnsi="Times New Roman" w:cs="Times New Roman"/>
          <w:b/>
          <w:bCs/>
        </w:rPr>
        <w:t>ASSESSING ADVISORY COMMITTEES</w:t>
      </w:r>
    </w:p>
    <w:p w14:paraId="5C5F274A" w14:textId="77777777" w:rsidR="00526359" w:rsidRPr="00397D20" w:rsidRDefault="00526359" w:rsidP="009D5833">
      <w:pPr>
        <w:autoSpaceDE w:val="0"/>
        <w:autoSpaceDN w:val="0"/>
        <w:adjustRightInd w:val="0"/>
        <w:spacing w:after="0" w:line="240" w:lineRule="auto"/>
        <w:rPr>
          <w:rFonts w:ascii="Times New Roman" w:hAnsi="Times New Roman" w:cs="Times New Roman"/>
          <w:b/>
          <w:bCs/>
        </w:rPr>
      </w:pPr>
    </w:p>
    <w:p w14:paraId="385070D1" w14:textId="49733173" w:rsidR="009D5833" w:rsidRPr="00397D20" w:rsidRDefault="009D5833" w:rsidP="009D5833">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Reviewing the Program of Work</w:t>
      </w:r>
    </w:p>
    <w:p w14:paraId="633CF45F" w14:textId="77777777" w:rsidR="00526359" w:rsidRPr="00397D20" w:rsidRDefault="00526359" w:rsidP="009D5833">
      <w:pPr>
        <w:autoSpaceDE w:val="0"/>
        <w:autoSpaceDN w:val="0"/>
        <w:adjustRightInd w:val="0"/>
        <w:spacing w:after="0" w:line="240" w:lineRule="auto"/>
        <w:rPr>
          <w:rFonts w:ascii="Times New Roman" w:hAnsi="Times New Roman" w:cs="Times New Roman"/>
          <w:b/>
          <w:bCs/>
        </w:rPr>
      </w:pPr>
    </w:p>
    <w:p w14:paraId="330DD8C3" w14:textId="39DE4638"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Like the career and technical education program itself, the work of the advisory committee should</w:t>
      </w:r>
      <w:r w:rsidR="00526359" w:rsidRPr="00397D20">
        <w:rPr>
          <w:rFonts w:ascii="Times New Roman" w:hAnsi="Times New Roman" w:cs="Times New Roman"/>
        </w:rPr>
        <w:t xml:space="preserve"> </w:t>
      </w:r>
      <w:r w:rsidRPr="00397D20">
        <w:rPr>
          <w:rFonts w:ascii="Times New Roman" w:hAnsi="Times New Roman" w:cs="Times New Roman"/>
        </w:rPr>
        <w:t>be reviewed periodically. The primary reasons for this review are to determine:</w:t>
      </w:r>
    </w:p>
    <w:p w14:paraId="35418DC1" w14:textId="21265E41" w:rsidR="009D5833" w:rsidRPr="00397D20" w:rsidRDefault="009D5833" w:rsidP="00AC3619">
      <w:pPr>
        <w:pStyle w:val="ListParagraph"/>
        <w:numPr>
          <w:ilvl w:val="0"/>
          <w:numId w:val="23"/>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extent to which the committee is accomplishing the program of work;</w:t>
      </w:r>
    </w:p>
    <w:p w14:paraId="127F1729" w14:textId="790D530B" w:rsidR="009D5833" w:rsidRPr="00397D20" w:rsidRDefault="009D5833" w:rsidP="00AC3619">
      <w:pPr>
        <w:pStyle w:val="ListParagraph"/>
        <w:numPr>
          <w:ilvl w:val="0"/>
          <w:numId w:val="23"/>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extent to which the recommendations and actions have strengthened and improved the</w:t>
      </w:r>
      <w:r w:rsidR="00AC3619" w:rsidRPr="00397D20">
        <w:rPr>
          <w:rFonts w:ascii="Times New Roman" w:hAnsi="Times New Roman" w:cs="Times New Roman"/>
        </w:rPr>
        <w:t xml:space="preserve"> </w:t>
      </w:r>
      <w:r w:rsidRPr="00397D20">
        <w:rPr>
          <w:rFonts w:ascii="Times New Roman" w:hAnsi="Times New Roman" w:cs="Times New Roman"/>
        </w:rPr>
        <w:t>career and technical education program; and</w:t>
      </w:r>
    </w:p>
    <w:p w14:paraId="30A83788" w14:textId="054482F0" w:rsidR="009D5833" w:rsidRPr="00397D20" w:rsidRDefault="009D5833" w:rsidP="00AC3619">
      <w:pPr>
        <w:pStyle w:val="ListParagraph"/>
        <w:numPr>
          <w:ilvl w:val="0"/>
          <w:numId w:val="23"/>
        </w:num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future direction, functions and activities for the committee.</w:t>
      </w:r>
    </w:p>
    <w:p w14:paraId="305FF48D" w14:textId="77777777" w:rsidR="00AC3619" w:rsidRPr="00397D20" w:rsidRDefault="00AC3619" w:rsidP="009D5833">
      <w:pPr>
        <w:autoSpaceDE w:val="0"/>
        <w:autoSpaceDN w:val="0"/>
        <w:adjustRightInd w:val="0"/>
        <w:spacing w:after="0" w:line="240" w:lineRule="auto"/>
        <w:rPr>
          <w:rFonts w:ascii="Times New Roman" w:hAnsi="Times New Roman" w:cs="Times New Roman"/>
        </w:rPr>
      </w:pPr>
    </w:p>
    <w:p w14:paraId="4EF6FA65" w14:textId="2D4E3D39"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It is suggested that assessment be part of the agenda for the advisory committee’s final meeting of the</w:t>
      </w:r>
      <w:r w:rsidR="00AC3619" w:rsidRPr="00397D20">
        <w:rPr>
          <w:rFonts w:ascii="Times New Roman" w:hAnsi="Times New Roman" w:cs="Times New Roman"/>
        </w:rPr>
        <w:t xml:space="preserve"> </w:t>
      </w:r>
      <w:r w:rsidRPr="00397D20">
        <w:rPr>
          <w:rFonts w:ascii="Times New Roman" w:hAnsi="Times New Roman" w:cs="Times New Roman"/>
        </w:rPr>
        <w:t>school year. Assessment of the program of work might include answering the following questions:</w:t>
      </w:r>
    </w:p>
    <w:p w14:paraId="2D8F6D07" w14:textId="77777777" w:rsidR="00A16642" w:rsidRPr="00397D20" w:rsidRDefault="00A16642" w:rsidP="009D5833">
      <w:pPr>
        <w:autoSpaceDE w:val="0"/>
        <w:autoSpaceDN w:val="0"/>
        <w:adjustRightInd w:val="0"/>
        <w:spacing w:after="0" w:line="240" w:lineRule="auto"/>
        <w:rPr>
          <w:rFonts w:ascii="Times New Roman" w:hAnsi="Times New Roman" w:cs="Times New Roman"/>
        </w:rPr>
      </w:pPr>
    </w:p>
    <w:p w14:paraId="61ADFE48" w14:textId="3E5E8FB6" w:rsidR="009D5833" w:rsidRPr="00397D20" w:rsidRDefault="009D5833" w:rsidP="009D5833">
      <w:pPr>
        <w:autoSpaceDE w:val="0"/>
        <w:autoSpaceDN w:val="0"/>
        <w:adjustRightInd w:val="0"/>
        <w:spacing w:after="0" w:line="240" w:lineRule="auto"/>
        <w:rPr>
          <w:rFonts w:ascii="Times New Roman" w:hAnsi="Times New Roman" w:cs="Times New Roman"/>
        </w:rPr>
      </w:pPr>
      <w:r w:rsidRPr="00166A46">
        <w:rPr>
          <w:rFonts w:ascii="Times New Roman" w:hAnsi="Times New Roman" w:cs="Times New Roman"/>
          <w:b/>
          <w:bCs/>
        </w:rPr>
        <w:t>Were annual priorities established?</w:t>
      </w:r>
      <w:r w:rsidR="00166A46" w:rsidRPr="00397D20">
        <w:rPr>
          <w:rFonts w:ascii="Times New Roman" w:hAnsi="Times New Roman" w:cs="Times New Roman"/>
          <w:b/>
          <w:bCs/>
        </w:rPr>
        <w:t xml:space="preserve"> –</w:t>
      </w:r>
      <w:r w:rsidR="00166A46">
        <w:rPr>
          <w:rFonts w:ascii="Times New Roman" w:hAnsi="Times New Roman" w:cs="Times New Roman"/>
          <w:b/>
          <w:bCs/>
        </w:rPr>
        <w:t xml:space="preserve"> </w:t>
      </w:r>
      <w:r w:rsidRPr="00397D20">
        <w:rPr>
          <w:rFonts w:ascii="Times New Roman" w:hAnsi="Times New Roman" w:cs="Times New Roman"/>
        </w:rPr>
        <w:t>To make an impact on the career and technical education program, build the advisory committee program</w:t>
      </w:r>
      <w:r w:rsidR="00A16642" w:rsidRPr="00397D20">
        <w:rPr>
          <w:rFonts w:ascii="Times New Roman" w:hAnsi="Times New Roman" w:cs="Times New Roman"/>
        </w:rPr>
        <w:t xml:space="preserve"> </w:t>
      </w:r>
      <w:r w:rsidRPr="00397D20">
        <w:rPr>
          <w:rFonts w:ascii="Times New Roman" w:hAnsi="Times New Roman" w:cs="Times New Roman"/>
        </w:rPr>
        <w:t>of work around the function(s) that has/have the highest priority(</w:t>
      </w:r>
      <w:proofErr w:type="spellStart"/>
      <w:r w:rsidRPr="00397D20">
        <w:rPr>
          <w:rFonts w:ascii="Times New Roman" w:hAnsi="Times New Roman" w:cs="Times New Roman"/>
        </w:rPr>
        <w:t>ies</w:t>
      </w:r>
      <w:proofErr w:type="spellEnd"/>
      <w:r w:rsidRPr="00397D20">
        <w:rPr>
          <w:rFonts w:ascii="Times New Roman" w:hAnsi="Times New Roman" w:cs="Times New Roman"/>
        </w:rPr>
        <w:t>) for that year.</w:t>
      </w:r>
    </w:p>
    <w:p w14:paraId="3C834345" w14:textId="77777777" w:rsidR="00A16642" w:rsidRPr="00397D20" w:rsidRDefault="00A16642" w:rsidP="009D5833">
      <w:pPr>
        <w:autoSpaceDE w:val="0"/>
        <w:autoSpaceDN w:val="0"/>
        <w:adjustRightInd w:val="0"/>
        <w:spacing w:after="0" w:line="240" w:lineRule="auto"/>
        <w:rPr>
          <w:rFonts w:ascii="Times New Roman" w:hAnsi="Times New Roman" w:cs="Times New Roman"/>
        </w:rPr>
      </w:pPr>
    </w:p>
    <w:p w14:paraId="7FB32E18" w14:textId="25F57763" w:rsidR="009D5833" w:rsidRPr="00397D20" w:rsidRDefault="009D5833" w:rsidP="009D5833">
      <w:pPr>
        <w:autoSpaceDE w:val="0"/>
        <w:autoSpaceDN w:val="0"/>
        <w:adjustRightInd w:val="0"/>
        <w:spacing w:after="0" w:line="240" w:lineRule="auto"/>
        <w:rPr>
          <w:rFonts w:ascii="Times New Roman" w:hAnsi="Times New Roman" w:cs="Times New Roman"/>
        </w:rPr>
      </w:pPr>
      <w:r w:rsidRPr="00166A46">
        <w:rPr>
          <w:rFonts w:ascii="Times New Roman" w:hAnsi="Times New Roman" w:cs="Times New Roman"/>
          <w:b/>
          <w:bCs/>
        </w:rPr>
        <w:t>Did the activities or projects help to carry out the established priorities?</w:t>
      </w:r>
      <w:r w:rsidR="00166A46" w:rsidRPr="00397D20">
        <w:rPr>
          <w:rFonts w:ascii="Times New Roman" w:hAnsi="Times New Roman" w:cs="Times New Roman"/>
          <w:b/>
          <w:bCs/>
        </w:rPr>
        <w:t xml:space="preserve"> –</w:t>
      </w:r>
      <w:r w:rsidR="00166A46">
        <w:rPr>
          <w:rFonts w:ascii="Times New Roman" w:hAnsi="Times New Roman" w:cs="Times New Roman"/>
          <w:b/>
          <w:bCs/>
        </w:rPr>
        <w:t xml:space="preserve"> </w:t>
      </w:r>
      <w:r w:rsidRPr="00397D20">
        <w:rPr>
          <w:rFonts w:ascii="Times New Roman" w:hAnsi="Times New Roman" w:cs="Times New Roman"/>
        </w:rPr>
        <w:t>As advisory committees begin developing their plans, it is easy to forget that individual projects which</w:t>
      </w:r>
      <w:r w:rsidR="00A16642" w:rsidRPr="00397D20">
        <w:rPr>
          <w:rFonts w:ascii="Times New Roman" w:hAnsi="Times New Roman" w:cs="Times New Roman"/>
        </w:rPr>
        <w:t xml:space="preserve"> </w:t>
      </w:r>
      <w:r w:rsidRPr="00397D20">
        <w:rPr>
          <w:rFonts w:ascii="Times New Roman" w:hAnsi="Times New Roman" w:cs="Times New Roman"/>
        </w:rPr>
        <w:t>help carry out the overall priority for the year are likely to have a greater impact than an equal or larger</w:t>
      </w:r>
      <w:r w:rsidR="00A16642" w:rsidRPr="00397D20">
        <w:rPr>
          <w:rFonts w:ascii="Times New Roman" w:hAnsi="Times New Roman" w:cs="Times New Roman"/>
        </w:rPr>
        <w:t xml:space="preserve"> </w:t>
      </w:r>
      <w:r w:rsidRPr="00397D20">
        <w:rPr>
          <w:rFonts w:ascii="Times New Roman" w:hAnsi="Times New Roman" w:cs="Times New Roman"/>
        </w:rPr>
        <w:t>number of projects which do not relate to a common goal.</w:t>
      </w:r>
    </w:p>
    <w:p w14:paraId="2B4227E0" w14:textId="77777777" w:rsidR="00A16642" w:rsidRPr="00397D20" w:rsidRDefault="00A16642" w:rsidP="009D5833">
      <w:pPr>
        <w:autoSpaceDE w:val="0"/>
        <w:autoSpaceDN w:val="0"/>
        <w:adjustRightInd w:val="0"/>
        <w:spacing w:after="0" w:line="240" w:lineRule="auto"/>
        <w:rPr>
          <w:rFonts w:ascii="Times New Roman" w:hAnsi="Times New Roman" w:cs="Times New Roman"/>
        </w:rPr>
      </w:pPr>
    </w:p>
    <w:p w14:paraId="53EE7881" w14:textId="14772920" w:rsidR="009D5833" w:rsidRPr="00397D20" w:rsidRDefault="009D5833" w:rsidP="009D5833">
      <w:pPr>
        <w:autoSpaceDE w:val="0"/>
        <w:autoSpaceDN w:val="0"/>
        <w:adjustRightInd w:val="0"/>
        <w:spacing w:after="0" w:line="240" w:lineRule="auto"/>
        <w:rPr>
          <w:rFonts w:ascii="Times New Roman" w:hAnsi="Times New Roman" w:cs="Times New Roman"/>
        </w:rPr>
      </w:pPr>
      <w:r w:rsidRPr="00166A46">
        <w:rPr>
          <w:rFonts w:ascii="Times New Roman" w:hAnsi="Times New Roman" w:cs="Times New Roman"/>
          <w:b/>
          <w:bCs/>
        </w:rPr>
        <w:lastRenderedPageBreak/>
        <w:t>Was the program of work realistic in scope?</w:t>
      </w:r>
      <w:r w:rsidR="00166A46" w:rsidRPr="00397D20">
        <w:rPr>
          <w:rFonts w:ascii="Times New Roman" w:hAnsi="Times New Roman" w:cs="Times New Roman"/>
          <w:b/>
          <w:bCs/>
        </w:rPr>
        <w:t xml:space="preserve"> –</w:t>
      </w:r>
      <w:r w:rsidR="00166A46">
        <w:rPr>
          <w:rFonts w:ascii="Times New Roman" w:hAnsi="Times New Roman" w:cs="Times New Roman"/>
          <w:b/>
          <w:bCs/>
        </w:rPr>
        <w:t xml:space="preserve"> </w:t>
      </w:r>
      <w:r w:rsidRPr="00397D20">
        <w:rPr>
          <w:rFonts w:ascii="Times New Roman" w:hAnsi="Times New Roman" w:cs="Times New Roman"/>
        </w:rPr>
        <w:t>An enthusiastic committee may develop an ambitious program of work and then find that they cannot</w:t>
      </w:r>
      <w:r w:rsidR="00A16642" w:rsidRPr="00397D20">
        <w:rPr>
          <w:rFonts w:ascii="Times New Roman" w:hAnsi="Times New Roman" w:cs="Times New Roman"/>
        </w:rPr>
        <w:t xml:space="preserve"> </w:t>
      </w:r>
      <w:r w:rsidRPr="00397D20">
        <w:rPr>
          <w:rFonts w:ascii="Times New Roman" w:hAnsi="Times New Roman" w:cs="Times New Roman"/>
        </w:rPr>
        <w:t>complete, or even begin, all the tasks they have set for themselves.</w:t>
      </w:r>
    </w:p>
    <w:p w14:paraId="6D49E672" w14:textId="77777777" w:rsidR="00A16642" w:rsidRPr="00397D20" w:rsidRDefault="00A16642" w:rsidP="009D5833">
      <w:pPr>
        <w:autoSpaceDE w:val="0"/>
        <w:autoSpaceDN w:val="0"/>
        <w:adjustRightInd w:val="0"/>
        <w:spacing w:after="0" w:line="240" w:lineRule="auto"/>
        <w:rPr>
          <w:rFonts w:ascii="Times New Roman" w:hAnsi="Times New Roman" w:cs="Times New Roman"/>
        </w:rPr>
      </w:pPr>
    </w:p>
    <w:p w14:paraId="0D60EE56" w14:textId="5FBAFABD"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Were specific timelines established for each planning task?</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Timelines help to keep committee members on task. In complex projects which require several months to</w:t>
      </w:r>
      <w:r w:rsidR="00A16642" w:rsidRPr="00397D20">
        <w:rPr>
          <w:rFonts w:ascii="Times New Roman" w:hAnsi="Times New Roman" w:cs="Times New Roman"/>
        </w:rPr>
        <w:t xml:space="preserve"> </w:t>
      </w:r>
      <w:r w:rsidRPr="00397D20">
        <w:rPr>
          <w:rFonts w:ascii="Times New Roman" w:hAnsi="Times New Roman" w:cs="Times New Roman"/>
        </w:rPr>
        <w:t xml:space="preserve">complete, setting intermediate timelines can help members see progress even when the </w:t>
      </w:r>
      <w:proofErr w:type="gramStart"/>
      <w:r w:rsidRPr="00397D20">
        <w:rPr>
          <w:rFonts w:ascii="Times New Roman" w:hAnsi="Times New Roman" w:cs="Times New Roman"/>
        </w:rPr>
        <w:t>ultimate goal</w:t>
      </w:r>
      <w:proofErr w:type="gramEnd"/>
      <w:r w:rsidRPr="00397D20">
        <w:rPr>
          <w:rFonts w:ascii="Times New Roman" w:hAnsi="Times New Roman" w:cs="Times New Roman"/>
        </w:rPr>
        <w:t xml:space="preserve"> has</w:t>
      </w:r>
      <w:r w:rsidR="00A16642" w:rsidRPr="00397D20">
        <w:rPr>
          <w:rFonts w:ascii="Times New Roman" w:hAnsi="Times New Roman" w:cs="Times New Roman"/>
        </w:rPr>
        <w:t xml:space="preserve"> </w:t>
      </w:r>
      <w:r w:rsidRPr="00397D20">
        <w:rPr>
          <w:rFonts w:ascii="Times New Roman" w:hAnsi="Times New Roman" w:cs="Times New Roman"/>
        </w:rPr>
        <w:t>not been reached.</w:t>
      </w:r>
    </w:p>
    <w:p w14:paraId="418BFE6B" w14:textId="77777777" w:rsidR="00A16642" w:rsidRPr="00397D20" w:rsidRDefault="00A16642" w:rsidP="009D5833">
      <w:pPr>
        <w:autoSpaceDE w:val="0"/>
        <w:autoSpaceDN w:val="0"/>
        <w:adjustRightInd w:val="0"/>
        <w:spacing w:after="0" w:line="240" w:lineRule="auto"/>
        <w:rPr>
          <w:rFonts w:ascii="Times New Roman" w:hAnsi="Times New Roman" w:cs="Times New Roman"/>
        </w:rPr>
      </w:pPr>
    </w:p>
    <w:p w14:paraId="16A9229D" w14:textId="7AAA4328"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What impacts has the committee seen as a result of the program at work?</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It’s important to recognize successes of any size. Did the brochure on cooperative education recruit or</w:t>
      </w:r>
      <w:r w:rsidR="00A16642" w:rsidRPr="00397D20">
        <w:rPr>
          <w:rFonts w:ascii="Times New Roman" w:hAnsi="Times New Roman" w:cs="Times New Roman"/>
        </w:rPr>
        <w:t xml:space="preserve"> </w:t>
      </w:r>
      <w:r w:rsidRPr="00397D20">
        <w:rPr>
          <w:rFonts w:ascii="Times New Roman" w:hAnsi="Times New Roman" w:cs="Times New Roman"/>
        </w:rPr>
        <w:t>stimulate interest of prospective employers? Have two new pieces of equipment been donated to the</w:t>
      </w:r>
      <w:r w:rsidR="000E2AE4" w:rsidRPr="00397D20">
        <w:rPr>
          <w:rFonts w:ascii="Times New Roman" w:hAnsi="Times New Roman" w:cs="Times New Roman"/>
        </w:rPr>
        <w:t xml:space="preserve"> </w:t>
      </w:r>
      <w:r w:rsidRPr="00397D20">
        <w:rPr>
          <w:rFonts w:ascii="Times New Roman" w:hAnsi="Times New Roman" w:cs="Times New Roman"/>
        </w:rPr>
        <w:t>program as a result of publicity about program needs? Rejoice in your successes—they help to maintain</w:t>
      </w:r>
      <w:r w:rsidR="000E2AE4" w:rsidRPr="00397D20">
        <w:rPr>
          <w:rFonts w:ascii="Times New Roman" w:hAnsi="Times New Roman" w:cs="Times New Roman"/>
        </w:rPr>
        <w:t xml:space="preserve"> </w:t>
      </w:r>
      <w:r w:rsidRPr="00397D20">
        <w:rPr>
          <w:rFonts w:ascii="Times New Roman" w:hAnsi="Times New Roman" w:cs="Times New Roman"/>
        </w:rPr>
        <w:t>enthusiasm among advisory committee members.</w:t>
      </w:r>
    </w:p>
    <w:p w14:paraId="0A697164" w14:textId="77777777" w:rsidR="000E2AE4" w:rsidRPr="00397D20" w:rsidRDefault="000E2AE4" w:rsidP="009D5833">
      <w:pPr>
        <w:autoSpaceDE w:val="0"/>
        <w:autoSpaceDN w:val="0"/>
        <w:adjustRightInd w:val="0"/>
        <w:spacing w:after="0" w:line="240" w:lineRule="auto"/>
        <w:rPr>
          <w:rFonts w:ascii="Times New Roman" w:hAnsi="Times New Roman" w:cs="Times New Roman"/>
        </w:rPr>
      </w:pPr>
    </w:p>
    <w:p w14:paraId="71A18F69" w14:textId="77777777" w:rsidR="009D5833" w:rsidRPr="00397D20" w:rsidRDefault="009D5833" w:rsidP="009D5833">
      <w:pPr>
        <w:autoSpaceDE w:val="0"/>
        <w:autoSpaceDN w:val="0"/>
        <w:adjustRightInd w:val="0"/>
        <w:spacing w:after="0" w:line="240" w:lineRule="auto"/>
        <w:rPr>
          <w:rFonts w:ascii="Times New Roman" w:hAnsi="Times New Roman" w:cs="Times New Roman"/>
          <w:b/>
          <w:bCs/>
          <w:u w:val="single"/>
        </w:rPr>
      </w:pPr>
      <w:r w:rsidRPr="00397D20">
        <w:rPr>
          <w:rFonts w:ascii="Times New Roman" w:hAnsi="Times New Roman" w:cs="Times New Roman"/>
          <w:b/>
          <w:bCs/>
          <w:u w:val="single"/>
        </w:rPr>
        <w:t>Management Factors Affecting Success</w:t>
      </w:r>
    </w:p>
    <w:p w14:paraId="6747FB87" w14:textId="77777777" w:rsidR="000E2AE4" w:rsidRPr="00397D20" w:rsidRDefault="000E2AE4" w:rsidP="009D5833">
      <w:pPr>
        <w:autoSpaceDE w:val="0"/>
        <w:autoSpaceDN w:val="0"/>
        <w:adjustRightInd w:val="0"/>
        <w:spacing w:after="0" w:line="240" w:lineRule="auto"/>
        <w:rPr>
          <w:rFonts w:ascii="Times New Roman" w:hAnsi="Times New Roman" w:cs="Times New Roman"/>
        </w:rPr>
      </w:pPr>
    </w:p>
    <w:p w14:paraId="14C0F5E2" w14:textId="0087BAFD" w:rsidR="009D5833" w:rsidRPr="00397D20" w:rsidRDefault="009D5833" w:rsidP="009D5833">
      <w:pPr>
        <w:autoSpaceDE w:val="0"/>
        <w:autoSpaceDN w:val="0"/>
        <w:adjustRightInd w:val="0"/>
        <w:spacing w:after="0" w:line="240" w:lineRule="auto"/>
        <w:rPr>
          <w:rFonts w:ascii="Times New Roman" w:hAnsi="Times New Roman" w:cs="Times New Roman"/>
        </w:rPr>
      </w:pPr>
      <w:r w:rsidRPr="00397D20">
        <w:rPr>
          <w:rFonts w:ascii="Times New Roman" w:hAnsi="Times New Roman" w:cs="Times New Roman"/>
        </w:rPr>
        <w:t>The success of an advisory committee can also be affected by the way in which the committee is</w:t>
      </w:r>
      <w:r w:rsidR="000E2AE4" w:rsidRPr="00397D20">
        <w:rPr>
          <w:rFonts w:ascii="Times New Roman" w:hAnsi="Times New Roman" w:cs="Times New Roman"/>
        </w:rPr>
        <w:t xml:space="preserve"> </w:t>
      </w:r>
      <w:r w:rsidRPr="00397D20">
        <w:rPr>
          <w:rFonts w:ascii="Times New Roman" w:hAnsi="Times New Roman" w:cs="Times New Roman"/>
        </w:rPr>
        <w:t>managed. While each advisory committee may operate differently, certain factors can help to predict</w:t>
      </w:r>
      <w:r w:rsidR="00844CD1" w:rsidRPr="00397D20">
        <w:rPr>
          <w:rFonts w:ascii="Times New Roman" w:hAnsi="Times New Roman" w:cs="Times New Roman"/>
        </w:rPr>
        <w:t xml:space="preserve"> </w:t>
      </w:r>
      <w:r w:rsidRPr="00397D20">
        <w:rPr>
          <w:rFonts w:ascii="Times New Roman" w:hAnsi="Times New Roman" w:cs="Times New Roman"/>
        </w:rPr>
        <w:t>whether the committee will be able to function effectively. These factors include:</w:t>
      </w:r>
    </w:p>
    <w:p w14:paraId="64A9FAE5" w14:textId="77777777" w:rsidR="00844CD1" w:rsidRPr="00397D20" w:rsidRDefault="00844CD1" w:rsidP="009D5833">
      <w:pPr>
        <w:autoSpaceDE w:val="0"/>
        <w:autoSpaceDN w:val="0"/>
        <w:adjustRightInd w:val="0"/>
        <w:spacing w:after="0" w:line="240" w:lineRule="auto"/>
        <w:rPr>
          <w:rFonts w:ascii="Times New Roman" w:eastAsia="Times New Roman" w:hAnsi="Times New Roman" w:cs="Times New Roman"/>
        </w:rPr>
      </w:pPr>
    </w:p>
    <w:p w14:paraId="36A8DDD7" w14:textId="02F38796"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Number of meetings each year</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The number of required meetings will be determined by the advisory committee’s annual goals and</w:t>
      </w:r>
      <w:r w:rsidR="00844CD1" w:rsidRPr="00397D20">
        <w:rPr>
          <w:rFonts w:ascii="Times New Roman" w:hAnsi="Times New Roman" w:cs="Times New Roman"/>
        </w:rPr>
        <w:t xml:space="preserve"> </w:t>
      </w:r>
      <w:r w:rsidRPr="00397D20">
        <w:rPr>
          <w:rFonts w:ascii="Times New Roman" w:hAnsi="Times New Roman" w:cs="Times New Roman"/>
        </w:rPr>
        <w:t>program of work. There should be enough meetings to move beyond the “information” stage and into</w:t>
      </w:r>
      <w:r w:rsidR="00844CD1" w:rsidRPr="00397D20">
        <w:rPr>
          <w:rFonts w:ascii="Times New Roman" w:hAnsi="Times New Roman" w:cs="Times New Roman"/>
        </w:rPr>
        <w:t xml:space="preserve"> </w:t>
      </w:r>
      <w:r w:rsidRPr="00397D20">
        <w:rPr>
          <w:rFonts w:ascii="Times New Roman" w:hAnsi="Times New Roman" w:cs="Times New Roman"/>
        </w:rPr>
        <w:t>action that addresses specific issues of program improvement.</w:t>
      </w:r>
    </w:p>
    <w:p w14:paraId="60E4F15C" w14:textId="77777777" w:rsidR="00844CD1" w:rsidRPr="00397D20" w:rsidRDefault="00844CD1" w:rsidP="009D5833">
      <w:pPr>
        <w:autoSpaceDE w:val="0"/>
        <w:autoSpaceDN w:val="0"/>
        <w:adjustRightInd w:val="0"/>
        <w:spacing w:after="0" w:line="240" w:lineRule="auto"/>
        <w:rPr>
          <w:rFonts w:ascii="Times New Roman" w:hAnsi="Times New Roman" w:cs="Times New Roman"/>
        </w:rPr>
      </w:pPr>
    </w:p>
    <w:p w14:paraId="7E626CEA" w14:textId="085ECCCB"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Attendance at meetings</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Adults frequently “vote with their feet.” If they feel an activity is not a good use of their time, they attend</w:t>
      </w:r>
      <w:r w:rsidR="00844CD1" w:rsidRPr="00397D20">
        <w:rPr>
          <w:rFonts w:ascii="Times New Roman" w:hAnsi="Times New Roman" w:cs="Times New Roman"/>
        </w:rPr>
        <w:t xml:space="preserve"> </w:t>
      </w:r>
      <w:r w:rsidRPr="00397D20">
        <w:rPr>
          <w:rFonts w:ascii="Times New Roman" w:hAnsi="Times New Roman" w:cs="Times New Roman"/>
        </w:rPr>
        <w:t>less often or even end their involvement.</w:t>
      </w:r>
    </w:p>
    <w:p w14:paraId="6126AD5D" w14:textId="77777777" w:rsidR="00844CD1" w:rsidRPr="00397D20" w:rsidRDefault="00844CD1" w:rsidP="009D5833">
      <w:pPr>
        <w:autoSpaceDE w:val="0"/>
        <w:autoSpaceDN w:val="0"/>
        <w:adjustRightInd w:val="0"/>
        <w:spacing w:after="0" w:line="240" w:lineRule="auto"/>
        <w:rPr>
          <w:rFonts w:ascii="Times New Roman" w:hAnsi="Times New Roman" w:cs="Times New Roman"/>
        </w:rPr>
      </w:pPr>
    </w:p>
    <w:p w14:paraId="0232B6FF" w14:textId="543316D0" w:rsidR="009D5833" w:rsidRPr="00397D20" w:rsidRDefault="009D5833" w:rsidP="00D67191">
      <w:pPr>
        <w:keepNext/>
        <w:keepLines/>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Length of service on the advisory committee</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Service on the advisory committee should be long enough that members become well acquainted with the</w:t>
      </w:r>
      <w:r w:rsidR="00844CD1" w:rsidRPr="00397D20">
        <w:rPr>
          <w:rFonts w:ascii="Times New Roman" w:hAnsi="Times New Roman" w:cs="Times New Roman"/>
        </w:rPr>
        <w:t xml:space="preserve"> </w:t>
      </w:r>
      <w:r w:rsidRPr="00397D20">
        <w:rPr>
          <w:rFonts w:ascii="Times New Roman" w:hAnsi="Times New Roman" w:cs="Times New Roman"/>
        </w:rPr>
        <w:t xml:space="preserve">program and are able to make knowledgeable suggestions or recommendations. </w:t>
      </w:r>
      <w:r w:rsidR="00331FA3" w:rsidRPr="00397D20">
        <w:rPr>
          <w:rFonts w:ascii="Times New Roman" w:hAnsi="Times New Roman" w:cs="Times New Roman"/>
        </w:rPr>
        <w:t>F</w:t>
      </w:r>
      <w:r w:rsidRPr="00397D20">
        <w:rPr>
          <w:rFonts w:ascii="Times New Roman" w:hAnsi="Times New Roman" w:cs="Times New Roman"/>
        </w:rPr>
        <w:t>urthermore, staggering</w:t>
      </w:r>
      <w:r w:rsidR="00331FA3" w:rsidRPr="00397D20">
        <w:rPr>
          <w:rFonts w:ascii="Times New Roman" w:hAnsi="Times New Roman" w:cs="Times New Roman"/>
        </w:rPr>
        <w:t xml:space="preserve"> </w:t>
      </w:r>
      <w:r w:rsidRPr="00397D20">
        <w:rPr>
          <w:rFonts w:ascii="Times New Roman" w:hAnsi="Times New Roman" w:cs="Times New Roman"/>
        </w:rPr>
        <w:t>membership terms assures that there will always be some experienced advisory committee members who</w:t>
      </w:r>
      <w:r w:rsidR="00331FA3" w:rsidRPr="00397D20">
        <w:rPr>
          <w:rFonts w:ascii="Times New Roman" w:hAnsi="Times New Roman" w:cs="Times New Roman"/>
        </w:rPr>
        <w:t xml:space="preserve"> </w:t>
      </w:r>
      <w:r w:rsidRPr="00397D20">
        <w:rPr>
          <w:rFonts w:ascii="Times New Roman" w:hAnsi="Times New Roman" w:cs="Times New Roman"/>
        </w:rPr>
        <w:t>can help educate the new members.</w:t>
      </w:r>
    </w:p>
    <w:p w14:paraId="100ECA6F" w14:textId="77777777" w:rsidR="00331FA3" w:rsidRPr="00397D20" w:rsidRDefault="00331FA3" w:rsidP="009D5833">
      <w:pPr>
        <w:autoSpaceDE w:val="0"/>
        <w:autoSpaceDN w:val="0"/>
        <w:adjustRightInd w:val="0"/>
        <w:spacing w:after="0" w:line="240" w:lineRule="auto"/>
        <w:rPr>
          <w:rFonts w:ascii="Times New Roman" w:hAnsi="Times New Roman" w:cs="Times New Roman"/>
        </w:rPr>
      </w:pPr>
    </w:p>
    <w:p w14:paraId="0E7B2C1B" w14:textId="1EB7F39A"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Representation from diverse populations</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A committee has greater credibility when it is perceived to represent the entire community, program and</w:t>
      </w:r>
      <w:r w:rsidR="00331FA3" w:rsidRPr="00397D20">
        <w:rPr>
          <w:rFonts w:ascii="Times New Roman" w:hAnsi="Times New Roman" w:cs="Times New Roman"/>
        </w:rPr>
        <w:t xml:space="preserve"> </w:t>
      </w:r>
      <w:r w:rsidRPr="00397D20">
        <w:rPr>
          <w:rFonts w:ascii="Times New Roman" w:hAnsi="Times New Roman" w:cs="Times New Roman"/>
        </w:rPr>
        <w:t>student population it serves. Where occupations in a business or industry had been traditional to one</w:t>
      </w:r>
      <w:r w:rsidR="00331FA3" w:rsidRPr="00397D20">
        <w:rPr>
          <w:rFonts w:ascii="Times New Roman" w:hAnsi="Times New Roman" w:cs="Times New Roman"/>
        </w:rPr>
        <w:t xml:space="preserve"> </w:t>
      </w:r>
      <w:r w:rsidRPr="00397D20">
        <w:rPr>
          <w:rFonts w:ascii="Times New Roman" w:hAnsi="Times New Roman" w:cs="Times New Roman"/>
        </w:rPr>
        <w:t>sex, extra care should be taken to change the perception by securing advisory committee representation</w:t>
      </w:r>
      <w:r w:rsidR="00331FA3" w:rsidRPr="00397D20">
        <w:rPr>
          <w:rFonts w:ascii="Times New Roman" w:hAnsi="Times New Roman" w:cs="Times New Roman"/>
        </w:rPr>
        <w:t xml:space="preserve"> </w:t>
      </w:r>
      <w:r w:rsidRPr="00397D20">
        <w:rPr>
          <w:rFonts w:ascii="Times New Roman" w:hAnsi="Times New Roman" w:cs="Times New Roman"/>
        </w:rPr>
        <w:t>from among non-traditional employees in that field.</w:t>
      </w:r>
    </w:p>
    <w:p w14:paraId="75ED3E47" w14:textId="77777777" w:rsidR="00331FA3" w:rsidRPr="00397D20" w:rsidRDefault="00331FA3" w:rsidP="009D5833">
      <w:pPr>
        <w:autoSpaceDE w:val="0"/>
        <w:autoSpaceDN w:val="0"/>
        <w:adjustRightInd w:val="0"/>
        <w:spacing w:after="0" w:line="240" w:lineRule="auto"/>
        <w:rPr>
          <w:rFonts w:ascii="Times New Roman" w:hAnsi="Times New Roman" w:cs="Times New Roman"/>
        </w:rPr>
      </w:pPr>
    </w:p>
    <w:p w14:paraId="2371F291" w14:textId="3FEAB21E"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Meeting agenda</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Having the agenda prior to the date of the meeting gives members an opportunity to consider the issues</w:t>
      </w:r>
      <w:r w:rsidR="00331FA3" w:rsidRPr="00397D20">
        <w:rPr>
          <w:rFonts w:ascii="Times New Roman" w:hAnsi="Times New Roman" w:cs="Times New Roman"/>
        </w:rPr>
        <w:t xml:space="preserve"> </w:t>
      </w:r>
      <w:r w:rsidRPr="00397D20">
        <w:rPr>
          <w:rFonts w:ascii="Times New Roman" w:hAnsi="Times New Roman" w:cs="Times New Roman"/>
        </w:rPr>
        <w:t>that will be discussed. A written agenda may also keep members on task.</w:t>
      </w:r>
    </w:p>
    <w:p w14:paraId="52756827" w14:textId="77777777" w:rsidR="00331FA3" w:rsidRPr="00397D20" w:rsidRDefault="00331FA3" w:rsidP="009D5833">
      <w:pPr>
        <w:autoSpaceDE w:val="0"/>
        <w:autoSpaceDN w:val="0"/>
        <w:adjustRightInd w:val="0"/>
        <w:spacing w:after="0" w:line="240" w:lineRule="auto"/>
        <w:rPr>
          <w:rFonts w:ascii="Times New Roman" w:hAnsi="Times New Roman" w:cs="Times New Roman"/>
          <w:b/>
          <w:bCs/>
        </w:rPr>
      </w:pPr>
    </w:p>
    <w:p w14:paraId="703E9C32" w14:textId="6427BAAD"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Distribution of minutes</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Minutes of meetings remind members of what was done and what remains to be done. The minutes also</w:t>
      </w:r>
      <w:r w:rsidR="00331FA3" w:rsidRPr="00397D20">
        <w:rPr>
          <w:rFonts w:ascii="Times New Roman" w:hAnsi="Times New Roman" w:cs="Times New Roman"/>
        </w:rPr>
        <w:t xml:space="preserve"> </w:t>
      </w:r>
      <w:r w:rsidRPr="00397D20">
        <w:rPr>
          <w:rFonts w:ascii="Times New Roman" w:hAnsi="Times New Roman" w:cs="Times New Roman"/>
        </w:rPr>
        <w:t>inform decision-makers within your school about what is being discussed and/or proposed for the</w:t>
      </w:r>
      <w:r w:rsidR="003877ED" w:rsidRPr="00397D20">
        <w:rPr>
          <w:rFonts w:ascii="Times New Roman" w:hAnsi="Times New Roman" w:cs="Times New Roman"/>
        </w:rPr>
        <w:t xml:space="preserve"> </w:t>
      </w:r>
      <w:r w:rsidRPr="00397D20">
        <w:rPr>
          <w:rFonts w:ascii="Times New Roman" w:hAnsi="Times New Roman" w:cs="Times New Roman"/>
        </w:rPr>
        <w:t>career and technical education program.</w:t>
      </w:r>
    </w:p>
    <w:p w14:paraId="36A9CC89" w14:textId="77777777" w:rsidR="003877ED" w:rsidRPr="00397D20" w:rsidRDefault="003877ED" w:rsidP="009D5833">
      <w:pPr>
        <w:autoSpaceDE w:val="0"/>
        <w:autoSpaceDN w:val="0"/>
        <w:adjustRightInd w:val="0"/>
        <w:spacing w:after="0" w:line="240" w:lineRule="auto"/>
        <w:rPr>
          <w:rFonts w:ascii="Times New Roman" w:hAnsi="Times New Roman" w:cs="Times New Roman"/>
        </w:rPr>
      </w:pPr>
    </w:p>
    <w:p w14:paraId="27B32C4E" w14:textId="0F8E4D9E" w:rsidR="009D5833" w:rsidRPr="00397D20" w:rsidRDefault="009D5833" w:rsidP="009D5833">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Public recognition of committee members</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When individuals volunteer their time, appropriate recognition can let advisory committee members</w:t>
      </w:r>
      <w:r w:rsidR="003877ED" w:rsidRPr="00397D20">
        <w:rPr>
          <w:rFonts w:ascii="Times New Roman" w:hAnsi="Times New Roman" w:cs="Times New Roman"/>
        </w:rPr>
        <w:t xml:space="preserve"> </w:t>
      </w:r>
      <w:r w:rsidRPr="00397D20">
        <w:rPr>
          <w:rFonts w:ascii="Times New Roman" w:hAnsi="Times New Roman" w:cs="Times New Roman"/>
        </w:rPr>
        <w:t>know that their investment of knowledge and time is worthwhile and appreciated.</w:t>
      </w:r>
    </w:p>
    <w:p w14:paraId="5376B90C" w14:textId="77777777" w:rsidR="003877ED" w:rsidRPr="00397D20" w:rsidRDefault="003877ED" w:rsidP="009D5833">
      <w:pPr>
        <w:autoSpaceDE w:val="0"/>
        <w:autoSpaceDN w:val="0"/>
        <w:adjustRightInd w:val="0"/>
        <w:spacing w:after="0" w:line="240" w:lineRule="auto"/>
        <w:rPr>
          <w:rFonts w:ascii="Times New Roman" w:hAnsi="Times New Roman" w:cs="Times New Roman"/>
        </w:rPr>
      </w:pPr>
    </w:p>
    <w:p w14:paraId="0ED2FC89" w14:textId="7F7B5F10" w:rsidR="00FF1336" w:rsidRPr="00397D20" w:rsidRDefault="009D5833" w:rsidP="008C3441">
      <w:pPr>
        <w:autoSpaceDE w:val="0"/>
        <w:autoSpaceDN w:val="0"/>
        <w:adjustRightInd w:val="0"/>
        <w:spacing w:after="0" w:line="240" w:lineRule="auto"/>
        <w:rPr>
          <w:rFonts w:ascii="Times New Roman" w:hAnsi="Times New Roman" w:cs="Times New Roman"/>
        </w:rPr>
      </w:pPr>
      <w:r w:rsidRPr="009832C4">
        <w:rPr>
          <w:rFonts w:ascii="Times New Roman" w:hAnsi="Times New Roman" w:cs="Times New Roman"/>
          <w:b/>
          <w:bCs/>
        </w:rPr>
        <w:t>Recommendations are given careful consideration</w:t>
      </w:r>
      <w:r w:rsidR="009832C4" w:rsidRPr="00397D20">
        <w:rPr>
          <w:rFonts w:ascii="Times New Roman" w:hAnsi="Times New Roman" w:cs="Times New Roman"/>
          <w:b/>
          <w:bCs/>
        </w:rPr>
        <w:t xml:space="preserve"> –</w:t>
      </w:r>
      <w:r w:rsidR="009832C4">
        <w:rPr>
          <w:rFonts w:ascii="Times New Roman" w:hAnsi="Times New Roman" w:cs="Times New Roman"/>
          <w:b/>
          <w:bCs/>
        </w:rPr>
        <w:t xml:space="preserve"> </w:t>
      </w:r>
      <w:r w:rsidRPr="00397D20">
        <w:rPr>
          <w:rFonts w:ascii="Times New Roman" w:hAnsi="Times New Roman" w:cs="Times New Roman"/>
        </w:rPr>
        <w:t>Knowing they make a difference can inspire advisory committee members; therefore, inform the advisory</w:t>
      </w:r>
      <w:r w:rsidR="003877ED" w:rsidRPr="00397D20">
        <w:rPr>
          <w:rFonts w:ascii="Times New Roman" w:hAnsi="Times New Roman" w:cs="Times New Roman"/>
        </w:rPr>
        <w:t xml:space="preserve"> </w:t>
      </w:r>
      <w:r w:rsidRPr="00397D20">
        <w:rPr>
          <w:rFonts w:ascii="Times New Roman" w:hAnsi="Times New Roman" w:cs="Times New Roman"/>
        </w:rPr>
        <w:t>committee when recommendations are implemented.</w:t>
      </w:r>
    </w:p>
    <w:sectPr w:rsidR="00FF1336" w:rsidRPr="00397D20" w:rsidSect="001A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AGDAC+67brwvzlfolinky,BoldIt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7C9"/>
    <w:multiLevelType w:val="hybridMultilevel"/>
    <w:tmpl w:val="75E0A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75B4"/>
    <w:multiLevelType w:val="hybridMultilevel"/>
    <w:tmpl w:val="00D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28D5"/>
    <w:multiLevelType w:val="hybridMultilevel"/>
    <w:tmpl w:val="36D0355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0DB8078A"/>
    <w:multiLevelType w:val="hybridMultilevel"/>
    <w:tmpl w:val="D54E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3475"/>
    <w:multiLevelType w:val="hybridMultilevel"/>
    <w:tmpl w:val="322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65C3"/>
    <w:multiLevelType w:val="hybridMultilevel"/>
    <w:tmpl w:val="D25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B1944"/>
    <w:multiLevelType w:val="hybridMultilevel"/>
    <w:tmpl w:val="E9AE6D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5887"/>
    <w:multiLevelType w:val="hybridMultilevel"/>
    <w:tmpl w:val="1180B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4277A"/>
    <w:multiLevelType w:val="hybridMultilevel"/>
    <w:tmpl w:val="3AE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07F83"/>
    <w:multiLevelType w:val="hybridMultilevel"/>
    <w:tmpl w:val="54F48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D1136"/>
    <w:multiLevelType w:val="hybridMultilevel"/>
    <w:tmpl w:val="D89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836AD"/>
    <w:multiLevelType w:val="hybridMultilevel"/>
    <w:tmpl w:val="1236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56F68"/>
    <w:multiLevelType w:val="hybridMultilevel"/>
    <w:tmpl w:val="920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17F1D"/>
    <w:multiLevelType w:val="hybridMultilevel"/>
    <w:tmpl w:val="B9E63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209F"/>
    <w:multiLevelType w:val="hybridMultilevel"/>
    <w:tmpl w:val="07CC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A1811"/>
    <w:multiLevelType w:val="hybridMultilevel"/>
    <w:tmpl w:val="142C5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170AC"/>
    <w:multiLevelType w:val="hybridMultilevel"/>
    <w:tmpl w:val="07D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3ED6"/>
    <w:multiLevelType w:val="hybridMultilevel"/>
    <w:tmpl w:val="905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2FF2"/>
    <w:multiLevelType w:val="hybridMultilevel"/>
    <w:tmpl w:val="411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2C4A"/>
    <w:multiLevelType w:val="hybridMultilevel"/>
    <w:tmpl w:val="9AC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701F9"/>
    <w:multiLevelType w:val="hybridMultilevel"/>
    <w:tmpl w:val="A7F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F0F4B"/>
    <w:multiLevelType w:val="hybridMultilevel"/>
    <w:tmpl w:val="CA2A4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5485A"/>
    <w:multiLevelType w:val="hybridMultilevel"/>
    <w:tmpl w:val="AD2E3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55815"/>
    <w:multiLevelType w:val="hybridMultilevel"/>
    <w:tmpl w:val="C610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92CC3"/>
    <w:multiLevelType w:val="hybridMultilevel"/>
    <w:tmpl w:val="FD94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76FF"/>
    <w:multiLevelType w:val="hybridMultilevel"/>
    <w:tmpl w:val="D1A42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8449D"/>
    <w:multiLevelType w:val="hybridMultilevel"/>
    <w:tmpl w:val="1160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45C15"/>
    <w:multiLevelType w:val="hybridMultilevel"/>
    <w:tmpl w:val="BC0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B4DB8"/>
    <w:multiLevelType w:val="hybridMultilevel"/>
    <w:tmpl w:val="C66ED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851A8"/>
    <w:multiLevelType w:val="hybridMultilevel"/>
    <w:tmpl w:val="A8CAD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6"/>
  </w:num>
  <w:num w:numId="4">
    <w:abstractNumId w:val="15"/>
  </w:num>
  <w:num w:numId="5">
    <w:abstractNumId w:val="22"/>
  </w:num>
  <w:num w:numId="6">
    <w:abstractNumId w:val="18"/>
  </w:num>
  <w:num w:numId="7">
    <w:abstractNumId w:val="2"/>
  </w:num>
  <w:num w:numId="8">
    <w:abstractNumId w:val="12"/>
  </w:num>
  <w:num w:numId="9">
    <w:abstractNumId w:val="8"/>
  </w:num>
  <w:num w:numId="10">
    <w:abstractNumId w:val="0"/>
  </w:num>
  <w:num w:numId="11">
    <w:abstractNumId w:val="5"/>
  </w:num>
  <w:num w:numId="12">
    <w:abstractNumId w:val="16"/>
  </w:num>
  <w:num w:numId="13">
    <w:abstractNumId w:val="29"/>
  </w:num>
  <w:num w:numId="14">
    <w:abstractNumId w:val="7"/>
  </w:num>
  <w:num w:numId="15">
    <w:abstractNumId w:val="9"/>
  </w:num>
  <w:num w:numId="16">
    <w:abstractNumId w:val="1"/>
  </w:num>
  <w:num w:numId="17">
    <w:abstractNumId w:val="19"/>
  </w:num>
  <w:num w:numId="18">
    <w:abstractNumId w:val="26"/>
  </w:num>
  <w:num w:numId="19">
    <w:abstractNumId w:val="10"/>
  </w:num>
  <w:num w:numId="20">
    <w:abstractNumId w:val="23"/>
  </w:num>
  <w:num w:numId="21">
    <w:abstractNumId w:val="17"/>
  </w:num>
  <w:num w:numId="22">
    <w:abstractNumId w:val="11"/>
  </w:num>
  <w:num w:numId="23">
    <w:abstractNumId w:val="27"/>
  </w:num>
  <w:num w:numId="24">
    <w:abstractNumId w:val="14"/>
  </w:num>
  <w:num w:numId="25">
    <w:abstractNumId w:val="13"/>
  </w:num>
  <w:num w:numId="26">
    <w:abstractNumId w:val="28"/>
  </w:num>
  <w:num w:numId="27">
    <w:abstractNumId w:val="3"/>
  </w:num>
  <w:num w:numId="28">
    <w:abstractNumId w:val="4"/>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CA"/>
    <w:rsid w:val="00032250"/>
    <w:rsid w:val="00091632"/>
    <w:rsid w:val="000B306D"/>
    <w:rsid w:val="000E2AE4"/>
    <w:rsid w:val="001212D3"/>
    <w:rsid w:val="00121858"/>
    <w:rsid w:val="00123960"/>
    <w:rsid w:val="0014343A"/>
    <w:rsid w:val="001511C5"/>
    <w:rsid w:val="00166A46"/>
    <w:rsid w:val="001672CB"/>
    <w:rsid w:val="00175883"/>
    <w:rsid w:val="001A0900"/>
    <w:rsid w:val="001A59FF"/>
    <w:rsid w:val="001B7853"/>
    <w:rsid w:val="001D4D27"/>
    <w:rsid w:val="00204D03"/>
    <w:rsid w:val="00261CAA"/>
    <w:rsid w:val="002929F5"/>
    <w:rsid w:val="002A1806"/>
    <w:rsid w:val="002B3E36"/>
    <w:rsid w:val="002C128E"/>
    <w:rsid w:val="00300A52"/>
    <w:rsid w:val="0032688F"/>
    <w:rsid w:val="00331FA3"/>
    <w:rsid w:val="0034371E"/>
    <w:rsid w:val="00350682"/>
    <w:rsid w:val="00364A92"/>
    <w:rsid w:val="003877ED"/>
    <w:rsid w:val="00397D20"/>
    <w:rsid w:val="003A0495"/>
    <w:rsid w:val="003B3055"/>
    <w:rsid w:val="003C034E"/>
    <w:rsid w:val="003C412D"/>
    <w:rsid w:val="003C6EF6"/>
    <w:rsid w:val="003E6501"/>
    <w:rsid w:val="00415831"/>
    <w:rsid w:val="00474AA2"/>
    <w:rsid w:val="004D5287"/>
    <w:rsid w:val="004D7831"/>
    <w:rsid w:val="005148D8"/>
    <w:rsid w:val="00526359"/>
    <w:rsid w:val="00540613"/>
    <w:rsid w:val="00540A94"/>
    <w:rsid w:val="005431AE"/>
    <w:rsid w:val="00561586"/>
    <w:rsid w:val="00576FC1"/>
    <w:rsid w:val="005B4559"/>
    <w:rsid w:val="005D064F"/>
    <w:rsid w:val="005D2A67"/>
    <w:rsid w:val="005E7EF3"/>
    <w:rsid w:val="00647698"/>
    <w:rsid w:val="0065163B"/>
    <w:rsid w:val="00680C9D"/>
    <w:rsid w:val="006943FD"/>
    <w:rsid w:val="006B68C0"/>
    <w:rsid w:val="007158A8"/>
    <w:rsid w:val="007533D7"/>
    <w:rsid w:val="00776205"/>
    <w:rsid w:val="00786535"/>
    <w:rsid w:val="00794F89"/>
    <w:rsid w:val="007C1742"/>
    <w:rsid w:val="007C1D32"/>
    <w:rsid w:val="0081136C"/>
    <w:rsid w:val="00817577"/>
    <w:rsid w:val="00820F78"/>
    <w:rsid w:val="00837A99"/>
    <w:rsid w:val="00844CD1"/>
    <w:rsid w:val="008527C7"/>
    <w:rsid w:val="008C3441"/>
    <w:rsid w:val="008C4F97"/>
    <w:rsid w:val="008D0A4E"/>
    <w:rsid w:val="009832C4"/>
    <w:rsid w:val="009A0D63"/>
    <w:rsid w:val="009B4CBF"/>
    <w:rsid w:val="009B70EF"/>
    <w:rsid w:val="009D280B"/>
    <w:rsid w:val="009D5833"/>
    <w:rsid w:val="009F6A20"/>
    <w:rsid w:val="00A12B20"/>
    <w:rsid w:val="00A16642"/>
    <w:rsid w:val="00A22DF6"/>
    <w:rsid w:val="00A25F89"/>
    <w:rsid w:val="00A333BB"/>
    <w:rsid w:val="00A35A79"/>
    <w:rsid w:val="00A51198"/>
    <w:rsid w:val="00A51F04"/>
    <w:rsid w:val="00A658DF"/>
    <w:rsid w:val="00A86289"/>
    <w:rsid w:val="00A9523D"/>
    <w:rsid w:val="00AA3432"/>
    <w:rsid w:val="00AC155D"/>
    <w:rsid w:val="00AC3619"/>
    <w:rsid w:val="00AD511F"/>
    <w:rsid w:val="00AD7B52"/>
    <w:rsid w:val="00AE4782"/>
    <w:rsid w:val="00B317BD"/>
    <w:rsid w:val="00B36EB1"/>
    <w:rsid w:val="00B54E93"/>
    <w:rsid w:val="00B8044B"/>
    <w:rsid w:val="00B8798C"/>
    <w:rsid w:val="00BA5D2F"/>
    <w:rsid w:val="00BB5942"/>
    <w:rsid w:val="00BD636A"/>
    <w:rsid w:val="00C059D8"/>
    <w:rsid w:val="00C138C7"/>
    <w:rsid w:val="00C3317B"/>
    <w:rsid w:val="00C34B70"/>
    <w:rsid w:val="00CA0E53"/>
    <w:rsid w:val="00CC2468"/>
    <w:rsid w:val="00CC3CDF"/>
    <w:rsid w:val="00CE2B06"/>
    <w:rsid w:val="00CF17E4"/>
    <w:rsid w:val="00CF668F"/>
    <w:rsid w:val="00D232CF"/>
    <w:rsid w:val="00D52D58"/>
    <w:rsid w:val="00D67191"/>
    <w:rsid w:val="00D761C8"/>
    <w:rsid w:val="00DF16CB"/>
    <w:rsid w:val="00DF292B"/>
    <w:rsid w:val="00DF3D40"/>
    <w:rsid w:val="00E02FCC"/>
    <w:rsid w:val="00E15970"/>
    <w:rsid w:val="00E37CD1"/>
    <w:rsid w:val="00E475EF"/>
    <w:rsid w:val="00E7286F"/>
    <w:rsid w:val="00EB47CA"/>
    <w:rsid w:val="00EB6E31"/>
    <w:rsid w:val="00EC43CD"/>
    <w:rsid w:val="00F17E3D"/>
    <w:rsid w:val="00F72592"/>
    <w:rsid w:val="00F8472B"/>
    <w:rsid w:val="00FB23AC"/>
    <w:rsid w:val="00FC0101"/>
    <w:rsid w:val="00FD74F9"/>
    <w:rsid w:val="00FE5331"/>
    <w:rsid w:val="00FF1336"/>
    <w:rsid w:val="00FF28C7"/>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FDA4"/>
  <w15:chartTrackingRefBased/>
  <w15:docId w15:val="{C049601B-E7FE-4C5B-90AC-C9D85024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D40"/>
    <w:pPr>
      <w:widowControl w:val="0"/>
      <w:autoSpaceDE w:val="0"/>
      <w:autoSpaceDN w:val="0"/>
      <w:adjustRightInd w:val="0"/>
      <w:spacing w:after="0" w:line="240" w:lineRule="auto"/>
    </w:pPr>
    <w:rPr>
      <w:rFonts w:ascii="EAGDAC+67brwvzlfolinky,BoldItal" w:eastAsiaTheme="minorEastAsia" w:hAnsi="EAGDAC+67brwvzlfolinky,BoldItal" w:cs="EAGDAC+67brwvzlfolinky,BoldItal"/>
      <w:color w:val="000000"/>
      <w:sz w:val="24"/>
      <w:szCs w:val="24"/>
    </w:rPr>
  </w:style>
  <w:style w:type="paragraph" w:customStyle="1" w:styleId="CM1">
    <w:name w:val="CM1"/>
    <w:basedOn w:val="Default"/>
    <w:next w:val="Default"/>
    <w:uiPriority w:val="99"/>
    <w:rsid w:val="001A59FF"/>
    <w:pPr>
      <w:spacing w:line="346" w:lineRule="atLeast"/>
    </w:pPr>
    <w:rPr>
      <w:rFonts w:cstheme="minorBidi"/>
      <w:color w:val="auto"/>
    </w:rPr>
  </w:style>
  <w:style w:type="paragraph" w:customStyle="1" w:styleId="CM21">
    <w:name w:val="CM21"/>
    <w:basedOn w:val="Default"/>
    <w:next w:val="Default"/>
    <w:uiPriority w:val="99"/>
    <w:rsid w:val="001A59FF"/>
    <w:rPr>
      <w:rFonts w:cstheme="minorBidi"/>
      <w:color w:val="auto"/>
    </w:rPr>
  </w:style>
  <w:style w:type="character" w:styleId="Hyperlink">
    <w:name w:val="Hyperlink"/>
    <w:basedOn w:val="DefaultParagraphFont"/>
    <w:uiPriority w:val="99"/>
    <w:unhideWhenUsed/>
    <w:rsid w:val="001A59FF"/>
    <w:rPr>
      <w:color w:val="0563C1" w:themeColor="hyperlink"/>
      <w:u w:val="single"/>
    </w:rPr>
  </w:style>
  <w:style w:type="character" w:styleId="UnresolvedMention">
    <w:name w:val="Unresolved Mention"/>
    <w:basedOn w:val="DefaultParagraphFont"/>
    <w:uiPriority w:val="99"/>
    <w:semiHidden/>
    <w:unhideWhenUsed/>
    <w:rsid w:val="001A59FF"/>
    <w:rPr>
      <w:color w:val="605E5C"/>
      <w:shd w:val="clear" w:color="auto" w:fill="E1DFDD"/>
    </w:rPr>
  </w:style>
  <w:style w:type="paragraph" w:styleId="ListParagraph">
    <w:name w:val="List Paragraph"/>
    <w:basedOn w:val="Normal"/>
    <w:uiPriority w:val="34"/>
    <w:qFormat/>
    <w:rsid w:val="00EB6E31"/>
    <w:pPr>
      <w:ind w:left="720"/>
      <w:contextualSpacing/>
    </w:pPr>
  </w:style>
  <w:style w:type="paragraph" w:customStyle="1" w:styleId="CM24">
    <w:name w:val="CM24"/>
    <w:basedOn w:val="Default"/>
    <w:next w:val="Default"/>
    <w:uiPriority w:val="99"/>
    <w:rsid w:val="00776205"/>
    <w:rPr>
      <w:rFonts w:cstheme="minorBidi"/>
      <w:color w:val="auto"/>
    </w:rPr>
  </w:style>
  <w:style w:type="paragraph" w:customStyle="1" w:styleId="CM22">
    <w:name w:val="CM22"/>
    <w:basedOn w:val="Default"/>
    <w:next w:val="Default"/>
    <w:uiPriority w:val="99"/>
    <w:rsid w:val="005B455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c27b805e93c5f06140514acbfb2d5114">
  <xsd:schema xmlns:xsd="http://www.w3.org/2001/XMLSchema" xmlns:xs="http://www.w3.org/2001/XMLSchema" xmlns:p="http://schemas.microsoft.com/office/2006/metadata/properties" xmlns:ns1="http://schemas.microsoft.com/sharepoint/v3" xmlns:ns3="20e454f4-3b14-414b-9f0b-a1f1e5573b61" targetNamespace="http://schemas.microsoft.com/office/2006/metadata/properties" ma:root="true" ma:fieldsID="c63e55f6211bbf3d64a7dc163aa3fba1" ns1:_="" ns3:_="">
    <xsd:import namespace="http://schemas.microsoft.com/sharepoint/v3"/>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B1B28-B7F2-4D5E-B915-291648054D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A8C239-B33E-4C19-909F-CE6E9AEE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8969A-6C05-4E6A-A099-2A286828C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Bowersock, Kathy</dc:creator>
  <cp:keywords/>
  <dc:description/>
  <cp:lastModifiedBy>Bowersock, Kathy</cp:lastModifiedBy>
  <cp:revision>127</cp:revision>
  <dcterms:created xsi:type="dcterms:W3CDTF">2020-09-17T19:17:00Z</dcterms:created>
  <dcterms:modified xsi:type="dcterms:W3CDTF">2020-09-17T23:35:00Z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